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E002" w14:textId="46BCB37E" w:rsidR="00243C53" w:rsidRPr="00583D68" w:rsidRDefault="00243C53" w:rsidP="00583D68">
      <w:pPr>
        <w:jc w:val="right"/>
        <w:rPr>
          <w:rFonts w:ascii="Arial Narrow" w:hAnsi="Arial Narrow" w:cs="Arial"/>
          <w:b/>
          <w:i/>
        </w:rPr>
      </w:pPr>
      <w:bookmarkStart w:id="0" w:name="_Hlk120951151"/>
      <w:r w:rsidRPr="00583D68">
        <w:rPr>
          <w:rFonts w:ascii="Arial Narrow" w:hAnsi="Arial Narrow" w:cs="Arial"/>
          <w:b/>
          <w:i/>
        </w:rPr>
        <w:t>1.</w:t>
      </w:r>
      <w:r w:rsidR="00C71199" w:rsidRPr="00583D68">
        <w:rPr>
          <w:rFonts w:ascii="Arial Narrow" w:hAnsi="Arial Narrow" w:cs="Arial"/>
          <w:b/>
          <w:i/>
        </w:rPr>
        <w:t>1</w:t>
      </w:r>
      <w:r w:rsidR="0050259A" w:rsidRPr="00583D68">
        <w:rPr>
          <w:rFonts w:ascii="Arial Narrow" w:hAnsi="Arial Narrow" w:cs="Arial"/>
          <w:b/>
          <w:i/>
        </w:rPr>
        <w:t>5</w:t>
      </w:r>
      <w:r w:rsidR="00024DAC" w:rsidRPr="00583D68">
        <w:rPr>
          <w:rFonts w:ascii="Arial Narrow" w:hAnsi="Arial Narrow" w:cs="Arial"/>
          <w:b/>
          <w:i/>
        </w:rPr>
        <w:t>.</w:t>
      </w:r>
      <w:r w:rsidRPr="00583D68">
        <w:rPr>
          <w:rFonts w:ascii="Arial Narrow" w:hAnsi="Arial Narrow" w:cs="Arial"/>
          <w:b/>
          <w:i/>
        </w:rPr>
        <w:t>2</w:t>
      </w:r>
      <w:r w:rsidR="00024DAC" w:rsidRPr="00583D68">
        <w:rPr>
          <w:rFonts w:ascii="Arial Narrow" w:hAnsi="Arial Narrow" w:cs="Arial"/>
          <w:b/>
          <w:i/>
        </w:rPr>
        <w:t>3</w:t>
      </w:r>
      <w:r w:rsidRPr="00583D68">
        <w:rPr>
          <w:rFonts w:ascii="Arial Narrow" w:hAnsi="Arial Narrow" w:cs="Arial"/>
          <w:b/>
          <w:i/>
        </w:rPr>
        <w:t xml:space="preserve">.  </w:t>
      </w:r>
      <w:proofErr w:type="gramStart"/>
      <w:r w:rsidR="00914748">
        <w:rPr>
          <w:rFonts w:ascii="Arial Narrow" w:hAnsi="Arial Narrow" w:cs="Arial"/>
          <w:b/>
          <w:i/>
        </w:rPr>
        <w:t>Sunday</w:t>
      </w:r>
      <w:r w:rsidRPr="00583D68">
        <w:rPr>
          <w:rFonts w:ascii="Arial Narrow" w:hAnsi="Arial Narrow" w:cs="Arial"/>
          <w:b/>
          <w:i/>
        </w:rPr>
        <w:t xml:space="preserve">  12:00</w:t>
      </w:r>
      <w:proofErr w:type="gramEnd"/>
      <w:r w:rsidRPr="00583D68">
        <w:rPr>
          <w:rFonts w:ascii="Arial Narrow" w:hAnsi="Arial Narrow" w:cs="Arial"/>
          <w:b/>
          <w:i/>
        </w:rPr>
        <w:t xml:space="preserve"> </w:t>
      </w:r>
      <w:r w:rsidR="00BC19D6" w:rsidRPr="00E42FB9">
        <w:rPr>
          <w:rFonts w:ascii="Arial Narrow" w:hAnsi="Arial Narrow" w:cs="Arial"/>
          <w:b/>
          <w:i/>
        </w:rPr>
        <w:t>P</w:t>
      </w:r>
      <w:r w:rsidR="00BC19D6" w:rsidRPr="00583D68">
        <w:rPr>
          <w:rFonts w:ascii="Arial Narrow" w:hAnsi="Arial Narrow" w:cs="Arial"/>
          <w:b/>
          <w:i/>
        </w:rPr>
        <w:t>.</w:t>
      </w:r>
      <w:r w:rsidR="00BC19D6" w:rsidRPr="00E42FB9">
        <w:rPr>
          <w:rFonts w:ascii="Arial Narrow" w:hAnsi="Arial Narrow" w:cs="Arial"/>
          <w:b/>
          <w:i/>
        </w:rPr>
        <w:t>M</w:t>
      </w:r>
      <w:r w:rsidR="00BC19D6" w:rsidRPr="00583D68">
        <w:rPr>
          <w:rFonts w:ascii="Arial Narrow" w:hAnsi="Arial Narrow" w:cs="Arial"/>
          <w:b/>
          <w:i/>
        </w:rPr>
        <w:t>.</w:t>
      </w:r>
    </w:p>
    <w:p w14:paraId="503ED5CB" w14:textId="7ECC2B84" w:rsidR="00914748" w:rsidRPr="00583D68" w:rsidRDefault="00914748" w:rsidP="00243C53">
      <w:pPr>
        <w:ind w:left="-630"/>
        <w:jc w:val="right"/>
        <w:rPr>
          <w:rFonts w:ascii="Arial Narrow" w:hAnsi="Arial Narrow" w:cs="Arial"/>
          <w:b/>
          <w:i/>
        </w:rPr>
      </w:pPr>
      <w:r>
        <w:rPr>
          <w:rFonts w:ascii="Arial Narrow" w:hAnsi="Arial Narrow" w:cs="Arial"/>
          <w:b/>
          <w:i/>
        </w:rPr>
        <w:t>Repeat</w:t>
      </w:r>
      <w:r w:rsidRPr="00583D68">
        <w:rPr>
          <w:rFonts w:ascii="Arial Narrow" w:hAnsi="Arial Narrow" w:cs="Arial"/>
          <w:b/>
          <w:i/>
        </w:rPr>
        <w:t xml:space="preserve"> </w:t>
      </w:r>
      <w:r>
        <w:rPr>
          <w:rFonts w:ascii="Arial Narrow" w:hAnsi="Arial Narrow" w:cs="Arial"/>
          <w:b/>
          <w:i/>
        </w:rPr>
        <w:t>notes</w:t>
      </w:r>
      <w:r w:rsidRPr="00583D68">
        <w:rPr>
          <w:rFonts w:ascii="Arial Narrow" w:hAnsi="Arial Narrow" w:cs="Arial"/>
          <w:b/>
          <w:i/>
        </w:rPr>
        <w:t xml:space="preserve"> </w:t>
      </w:r>
      <w:r>
        <w:rPr>
          <w:rFonts w:ascii="Arial Narrow" w:hAnsi="Arial Narrow" w:cs="Arial"/>
          <w:b/>
          <w:i/>
        </w:rPr>
        <w:t>from</w:t>
      </w:r>
      <w:r w:rsidRPr="00583D68">
        <w:rPr>
          <w:rFonts w:ascii="Arial Narrow" w:hAnsi="Arial Narrow" w:cs="Arial"/>
          <w:b/>
          <w:i/>
        </w:rPr>
        <w:t>: 3.13.15</w:t>
      </w:r>
    </w:p>
    <w:bookmarkEnd w:id="0"/>
    <w:p w14:paraId="00E0861F" w14:textId="77777777" w:rsidR="00243C53" w:rsidRPr="00583D68" w:rsidRDefault="00243C53" w:rsidP="00243C53">
      <w:pPr>
        <w:jc w:val="both"/>
        <w:rPr>
          <w:rFonts w:ascii="Arial" w:hAnsi="Arial" w:cs="Arial"/>
          <w:b/>
        </w:rPr>
      </w:pPr>
    </w:p>
    <w:p w14:paraId="6EFFC660" w14:textId="721C2A25" w:rsidR="00243C53" w:rsidRDefault="00024DAC" w:rsidP="00243C53">
      <w:pPr>
        <w:jc w:val="both"/>
        <w:rPr>
          <w:rFonts w:ascii="Arial" w:hAnsi="Arial" w:cs="Arial"/>
          <w:b/>
          <w:lang w:val="ru-RU"/>
        </w:rPr>
      </w:pPr>
      <w:r w:rsidRPr="00E42FB9">
        <w:rPr>
          <w:rFonts w:ascii="Arial" w:hAnsi="Arial" w:cs="Arial"/>
          <w:b/>
          <w:lang w:val="ru-RU"/>
        </w:rPr>
        <w:t xml:space="preserve">Учение о возложении рук: Завет </w:t>
      </w:r>
      <w:r w:rsidR="0050259A" w:rsidRPr="00E42FB9">
        <w:rPr>
          <w:rFonts w:ascii="Arial" w:hAnsi="Arial" w:cs="Arial"/>
          <w:b/>
          <w:lang w:val="ru-RU"/>
        </w:rPr>
        <w:t>Соли,</w:t>
      </w:r>
      <w:r w:rsidRPr="00E42FB9">
        <w:rPr>
          <w:rFonts w:ascii="Arial" w:hAnsi="Arial" w:cs="Arial"/>
          <w:b/>
          <w:lang w:val="ru-RU"/>
        </w:rPr>
        <w:t xml:space="preserve"> </w:t>
      </w:r>
      <w:r w:rsidR="0050259A" w:rsidRPr="00E42FB9">
        <w:rPr>
          <w:rFonts w:ascii="Arial" w:hAnsi="Arial" w:cs="Arial"/>
          <w:b/>
          <w:lang w:val="ru-RU"/>
        </w:rPr>
        <w:t>Ч</w:t>
      </w:r>
      <w:r w:rsidRPr="00E42FB9">
        <w:rPr>
          <w:rFonts w:ascii="Arial" w:hAnsi="Arial" w:cs="Arial"/>
          <w:b/>
          <w:lang w:val="ru-RU"/>
        </w:rPr>
        <w:t xml:space="preserve">асть </w:t>
      </w:r>
      <w:r w:rsidR="00FA2D61" w:rsidRPr="00E42FB9">
        <w:rPr>
          <w:rFonts w:ascii="Arial" w:hAnsi="Arial" w:cs="Arial"/>
          <w:b/>
          <w:lang w:val="ru-RU"/>
        </w:rPr>
        <w:t>1</w:t>
      </w:r>
    </w:p>
    <w:p w14:paraId="3D89C075" w14:textId="308A0F1B" w:rsidR="00E42FB9" w:rsidRPr="00E42FB9" w:rsidRDefault="00E42FB9" w:rsidP="00E42FB9">
      <w:pPr>
        <w:pStyle w:val="NoSpacing"/>
        <w:rPr>
          <w:rFonts w:ascii="Arial" w:hAnsi="Arial" w:cs="Arial"/>
          <w:b/>
          <w:bCs/>
          <w:sz w:val="24"/>
          <w:szCs w:val="24"/>
        </w:rPr>
      </w:pPr>
      <w:r>
        <w:rPr>
          <w:rFonts w:ascii="Arial" w:hAnsi="Arial" w:cs="Arial"/>
          <w:b/>
          <w:bCs/>
          <w:sz w:val="24"/>
          <w:szCs w:val="24"/>
        </w:rPr>
        <w:t>Doctrine of laying on of hands: Covenant of Salt Part 1</w:t>
      </w:r>
    </w:p>
    <w:p w14:paraId="5205C2C7" w14:textId="77777777" w:rsidR="00024DAC" w:rsidRPr="00E42FB9" w:rsidRDefault="00024DAC" w:rsidP="00243C53">
      <w:pPr>
        <w:jc w:val="both"/>
        <w:rPr>
          <w:rFonts w:ascii="Arial" w:hAnsi="Arial" w:cs="Arial"/>
        </w:rPr>
      </w:pPr>
    </w:p>
    <w:p w14:paraId="2BBA66CF" w14:textId="77777777" w:rsidR="00E42FB9" w:rsidRPr="00964F83" w:rsidRDefault="00E42FB9" w:rsidP="00E42FB9">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2906CB9F" w14:textId="77777777" w:rsidR="00E42FB9" w:rsidRPr="00964F83" w:rsidRDefault="00E42FB9" w:rsidP="00E42FB9">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04BE63FD" w14:textId="77777777" w:rsidR="00E42FB9" w:rsidRPr="003A7833" w:rsidRDefault="00E42FB9" w:rsidP="00E42FB9">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170E907E" w14:textId="77777777" w:rsidR="00E42FB9" w:rsidRPr="00E42FB9" w:rsidRDefault="00E42FB9" w:rsidP="00E42FB9">
      <w:pPr>
        <w:jc w:val="both"/>
        <w:rPr>
          <w:rFonts w:ascii="Arial" w:hAnsi="Arial" w:cs="Arial"/>
        </w:rPr>
      </w:pPr>
    </w:p>
    <w:p w14:paraId="24C9F25D" w14:textId="77777777" w:rsidR="00E42FB9" w:rsidRPr="00E42FB9" w:rsidRDefault="00E42FB9" w:rsidP="00E42FB9">
      <w:pPr>
        <w:ind w:left="-630"/>
        <w:jc w:val="center"/>
        <w:rPr>
          <w:rFonts w:ascii="Arial Narrow" w:hAnsi="Arial Narrow" w:cs="Arial"/>
          <w:b/>
          <w:i/>
        </w:rPr>
      </w:pPr>
      <w:r w:rsidRPr="00A07A01">
        <w:rPr>
          <w:rFonts w:ascii="Arial Narrow" w:hAnsi="Arial Narrow" w:cs="Arial"/>
          <w:b/>
          <w:i/>
          <w:lang w:val="ru-RU"/>
        </w:rPr>
        <w:t>Возвращение</w:t>
      </w:r>
      <w:r w:rsidRPr="00E42FB9">
        <w:rPr>
          <w:rFonts w:ascii="Arial Narrow" w:hAnsi="Arial Narrow" w:cs="Arial"/>
          <w:b/>
          <w:i/>
        </w:rPr>
        <w:t xml:space="preserve"> </w:t>
      </w:r>
      <w:r w:rsidRPr="00A07A01">
        <w:rPr>
          <w:rFonts w:ascii="Arial Narrow" w:hAnsi="Arial Narrow" w:cs="Arial"/>
          <w:b/>
          <w:i/>
          <w:lang w:val="ru-RU"/>
        </w:rPr>
        <w:t>к</w:t>
      </w:r>
      <w:r w:rsidRPr="00E42FB9">
        <w:rPr>
          <w:rFonts w:ascii="Arial Narrow" w:hAnsi="Arial Narrow" w:cs="Arial"/>
          <w:b/>
          <w:i/>
        </w:rPr>
        <w:t xml:space="preserve"> </w:t>
      </w:r>
      <w:r w:rsidRPr="00A07A01">
        <w:rPr>
          <w:rFonts w:ascii="Arial Narrow" w:hAnsi="Arial Narrow" w:cs="Arial"/>
          <w:b/>
          <w:i/>
          <w:lang w:val="ru-RU"/>
        </w:rPr>
        <w:t>древнему</w:t>
      </w:r>
      <w:r w:rsidRPr="00E42FB9">
        <w:rPr>
          <w:rFonts w:ascii="Arial Narrow" w:hAnsi="Arial Narrow" w:cs="Arial"/>
          <w:b/>
          <w:i/>
        </w:rPr>
        <w:t xml:space="preserve"> </w:t>
      </w:r>
      <w:r w:rsidRPr="00A07A01">
        <w:rPr>
          <w:rFonts w:ascii="Arial Narrow" w:hAnsi="Arial Narrow" w:cs="Arial"/>
          <w:b/>
          <w:i/>
          <w:lang w:val="ru-RU"/>
        </w:rPr>
        <w:t>пути</w:t>
      </w:r>
      <w:r w:rsidRPr="00E42FB9">
        <w:rPr>
          <w:rFonts w:ascii="Arial Narrow" w:hAnsi="Arial Narrow" w:cs="Arial"/>
          <w:b/>
          <w:i/>
        </w:rPr>
        <w:t xml:space="preserve"> </w:t>
      </w:r>
      <w:r w:rsidRPr="00A07A01">
        <w:rPr>
          <w:rFonts w:ascii="Arial Narrow" w:hAnsi="Arial Narrow" w:cs="Arial"/>
          <w:b/>
          <w:i/>
          <w:lang w:val="ru-RU"/>
        </w:rPr>
        <w:t>добра</w:t>
      </w:r>
      <w:r w:rsidRPr="00E42FB9">
        <w:rPr>
          <w:rFonts w:ascii="Arial Narrow" w:hAnsi="Arial Narrow" w:cs="Arial"/>
          <w:b/>
          <w:i/>
        </w:rPr>
        <w:t>.</w:t>
      </w:r>
    </w:p>
    <w:p w14:paraId="7263A349" w14:textId="77777777" w:rsidR="00E42FB9" w:rsidRPr="00A07A01" w:rsidRDefault="00E42FB9" w:rsidP="00E42FB9">
      <w:pPr>
        <w:ind w:left="-630"/>
        <w:jc w:val="center"/>
        <w:rPr>
          <w:rFonts w:ascii="Arial Narrow" w:hAnsi="Arial Narrow" w:cs="Arial"/>
          <w:b/>
          <w:i/>
        </w:rPr>
      </w:pPr>
      <w:r>
        <w:rPr>
          <w:rFonts w:ascii="Arial Narrow" w:hAnsi="Arial Narrow" w:cs="Arial"/>
          <w:b/>
          <w:i/>
        </w:rPr>
        <w:t>Return to the Ancient Path of Goodness.</w:t>
      </w:r>
    </w:p>
    <w:p w14:paraId="737C2EFD" w14:textId="77777777" w:rsidR="00E42FB9" w:rsidRPr="00A07A01" w:rsidRDefault="00E42FB9" w:rsidP="00E42FB9">
      <w:pPr>
        <w:ind w:left="-630"/>
        <w:jc w:val="both"/>
        <w:rPr>
          <w:rFonts w:ascii="Arial" w:hAnsi="Arial" w:cs="Arial"/>
        </w:rPr>
      </w:pPr>
    </w:p>
    <w:p w14:paraId="7E238955" w14:textId="77777777" w:rsidR="00E42FB9" w:rsidRPr="00553E25" w:rsidRDefault="00E42FB9" w:rsidP="00E42FB9">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34587199" w14:textId="77777777" w:rsidR="00E42FB9" w:rsidRPr="00553E25" w:rsidRDefault="00E42FB9" w:rsidP="00E42FB9">
      <w:pPr>
        <w:jc w:val="both"/>
        <w:rPr>
          <w:rFonts w:ascii="Arial" w:hAnsi="Arial" w:cs="Arial"/>
          <w:b/>
          <w:i/>
          <w:iCs/>
          <w:lang w:val="ru-RU"/>
        </w:rPr>
      </w:pPr>
    </w:p>
    <w:p w14:paraId="400ACDD4" w14:textId="77777777" w:rsidR="00E42FB9" w:rsidRPr="00553E25" w:rsidRDefault="00E42FB9" w:rsidP="00E42FB9">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79871049" w14:textId="77777777" w:rsidR="00E42FB9" w:rsidRPr="00555C6B" w:rsidRDefault="00E42FB9" w:rsidP="00E42FB9">
      <w:pPr>
        <w:jc w:val="both"/>
        <w:rPr>
          <w:rFonts w:ascii="Arial" w:hAnsi="Arial" w:cs="Arial"/>
        </w:rPr>
      </w:pPr>
    </w:p>
    <w:p w14:paraId="4D88AB4B" w14:textId="77777777" w:rsidR="00E42FB9" w:rsidRPr="00D225AA" w:rsidRDefault="00E42FB9" w:rsidP="00E42FB9">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0F202FF2" w14:textId="77777777" w:rsidR="00E42FB9" w:rsidRPr="00D225AA" w:rsidRDefault="00E42FB9" w:rsidP="00E42FB9">
      <w:pPr>
        <w:jc w:val="both"/>
        <w:rPr>
          <w:rFonts w:ascii="Arial" w:hAnsi="Arial" w:cs="Arial"/>
          <w:color w:val="FF0000"/>
          <w:lang w:val="ru-RU"/>
        </w:rPr>
      </w:pPr>
    </w:p>
    <w:p w14:paraId="60DC0644" w14:textId="77777777" w:rsidR="00E42FB9" w:rsidRPr="00D225AA" w:rsidRDefault="00E42FB9" w:rsidP="00E42FB9">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73E9571C" w14:textId="77777777" w:rsidR="00E42FB9" w:rsidRPr="00555C6B" w:rsidRDefault="00E42FB9" w:rsidP="00E42FB9">
      <w:pPr>
        <w:jc w:val="both"/>
        <w:rPr>
          <w:rFonts w:ascii="Arial" w:hAnsi="Arial" w:cs="Arial"/>
          <w:lang w:val="ru-RU"/>
        </w:rPr>
      </w:pPr>
    </w:p>
    <w:p w14:paraId="59BFC967" w14:textId="77777777" w:rsidR="00E42FB9" w:rsidRPr="00555C6B" w:rsidRDefault="00E42FB9" w:rsidP="00E42FB9">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2D9E548D" w14:textId="77777777" w:rsidR="00E42FB9" w:rsidRPr="00555C6B" w:rsidRDefault="00E42FB9" w:rsidP="00E42FB9">
      <w:pPr>
        <w:jc w:val="both"/>
        <w:rPr>
          <w:rFonts w:ascii="Arial" w:hAnsi="Arial" w:cs="Arial"/>
          <w:lang w:val="ru-RU"/>
        </w:rPr>
      </w:pPr>
    </w:p>
    <w:p w14:paraId="2E1E80C9" w14:textId="77777777" w:rsidR="00E42FB9" w:rsidRPr="001B60D6" w:rsidRDefault="00E42FB9" w:rsidP="00E42FB9">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633F7782" w14:textId="77777777" w:rsidR="00E42FB9" w:rsidRPr="001B60D6" w:rsidRDefault="00E42FB9" w:rsidP="00E42FB9">
      <w:pPr>
        <w:jc w:val="both"/>
        <w:rPr>
          <w:rFonts w:ascii="Arial" w:hAnsi="Arial" w:cs="Arial"/>
        </w:rPr>
      </w:pPr>
    </w:p>
    <w:p w14:paraId="14D8A3ED" w14:textId="77777777" w:rsidR="00E42FB9" w:rsidRDefault="00E42FB9" w:rsidP="00E42FB9">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56156B93" w14:textId="77777777" w:rsidR="00E42FB9" w:rsidRDefault="00E42FB9" w:rsidP="00E42FB9">
      <w:pPr>
        <w:jc w:val="both"/>
        <w:rPr>
          <w:rFonts w:ascii="Arial" w:hAnsi="Arial" w:cs="Arial"/>
          <w:lang w:val="ru-RU"/>
        </w:rPr>
      </w:pPr>
    </w:p>
    <w:p w14:paraId="0ECCD440" w14:textId="77777777" w:rsidR="00E42FB9" w:rsidRPr="001B60D6" w:rsidRDefault="00E42FB9" w:rsidP="00E42FB9">
      <w:pPr>
        <w:jc w:val="both"/>
        <w:rPr>
          <w:rFonts w:ascii="Arial" w:hAnsi="Arial" w:cs="Arial"/>
        </w:rPr>
      </w:pPr>
      <w:r w:rsidRPr="00D225AA">
        <w:rPr>
          <w:rFonts w:ascii="Arial" w:hAnsi="Arial" w:cs="Arial"/>
          <w:b/>
          <w:i/>
          <w:iCs/>
        </w:rPr>
        <w:lastRenderedPageBreak/>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62F759AA" w14:textId="77777777" w:rsidR="00E42FB9" w:rsidRPr="001B60D6" w:rsidRDefault="00E42FB9" w:rsidP="00E42FB9">
      <w:pPr>
        <w:jc w:val="both"/>
        <w:rPr>
          <w:rFonts w:ascii="Arial" w:hAnsi="Arial" w:cs="Arial"/>
        </w:rPr>
      </w:pPr>
    </w:p>
    <w:p w14:paraId="4637B45C" w14:textId="77777777" w:rsidR="00E42FB9" w:rsidRDefault="00E42FB9" w:rsidP="00E42FB9">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620F12F3" w14:textId="77777777" w:rsidR="00E42FB9" w:rsidRDefault="00E42FB9" w:rsidP="00E42FB9">
      <w:pPr>
        <w:jc w:val="both"/>
        <w:rPr>
          <w:rFonts w:ascii="Arial" w:hAnsi="Arial" w:cs="Arial"/>
          <w:lang w:val="ru-RU"/>
        </w:rPr>
      </w:pPr>
    </w:p>
    <w:p w14:paraId="7756D2D5" w14:textId="77777777" w:rsidR="00E42FB9" w:rsidRPr="001B60D6" w:rsidRDefault="00E42FB9" w:rsidP="00E42FB9">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58E33E6C" w14:textId="77777777" w:rsidR="00E42FB9" w:rsidRPr="00555C6B" w:rsidRDefault="00E42FB9" w:rsidP="00E42FB9">
      <w:pPr>
        <w:jc w:val="both"/>
        <w:rPr>
          <w:rFonts w:ascii="Arial" w:hAnsi="Arial" w:cs="Arial"/>
          <w:lang w:val="ru-RU"/>
        </w:rPr>
      </w:pPr>
      <w:r w:rsidRPr="00555C6B">
        <w:rPr>
          <w:rFonts w:ascii="Arial" w:hAnsi="Arial" w:cs="Arial"/>
          <w:lang w:val="ru-RU"/>
        </w:rPr>
        <w:t>_________________</w:t>
      </w:r>
    </w:p>
    <w:p w14:paraId="20DE979E" w14:textId="77777777" w:rsidR="00E42FB9" w:rsidRPr="00555C6B" w:rsidRDefault="00E42FB9" w:rsidP="00E42FB9">
      <w:pPr>
        <w:jc w:val="both"/>
        <w:rPr>
          <w:rFonts w:ascii="Arial" w:hAnsi="Arial" w:cs="Arial"/>
          <w:lang w:val="ru-RU"/>
        </w:rPr>
      </w:pPr>
    </w:p>
    <w:p w14:paraId="166B4ED5" w14:textId="77777777" w:rsidR="00E42FB9" w:rsidRPr="00555C6B" w:rsidRDefault="00E42FB9" w:rsidP="00E42FB9">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2DBC1154" w14:textId="77777777" w:rsidR="00E42FB9" w:rsidRPr="00555C6B" w:rsidRDefault="00E42FB9" w:rsidP="00E42FB9">
      <w:pPr>
        <w:jc w:val="both"/>
        <w:rPr>
          <w:rFonts w:ascii="Arial" w:hAnsi="Arial" w:cs="Arial"/>
          <w:lang w:val="ru-RU"/>
        </w:rPr>
      </w:pPr>
    </w:p>
    <w:p w14:paraId="22F19617" w14:textId="77777777" w:rsidR="00E42FB9" w:rsidRPr="001B60D6" w:rsidRDefault="00E42FB9" w:rsidP="00E42FB9">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2917AA47" w14:textId="77777777" w:rsidR="00E42FB9" w:rsidRPr="001B60D6" w:rsidRDefault="00E42FB9" w:rsidP="00E42FB9">
      <w:pPr>
        <w:jc w:val="both"/>
        <w:rPr>
          <w:rFonts w:ascii="Arial" w:hAnsi="Arial" w:cs="Arial"/>
        </w:rPr>
      </w:pPr>
    </w:p>
    <w:p w14:paraId="0BEC28EF" w14:textId="77777777" w:rsidR="00E42FB9" w:rsidRDefault="00E42FB9" w:rsidP="00E42FB9">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7DEB02B5" w14:textId="77777777" w:rsidR="00E42FB9" w:rsidRDefault="00E42FB9" w:rsidP="00E42FB9">
      <w:pPr>
        <w:jc w:val="both"/>
        <w:rPr>
          <w:rFonts w:ascii="Arial" w:hAnsi="Arial" w:cs="Arial"/>
          <w:b/>
          <w:bCs/>
          <w:i/>
          <w:iCs/>
          <w:lang w:val="ru-RU"/>
        </w:rPr>
      </w:pPr>
    </w:p>
    <w:p w14:paraId="3BD3C833" w14:textId="77777777" w:rsidR="00E42FB9" w:rsidRPr="00555C6B" w:rsidRDefault="00E42FB9" w:rsidP="00E42FB9">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62140D07" w14:textId="77777777" w:rsidR="00E42FB9" w:rsidRDefault="00E42FB9" w:rsidP="00AE6952">
      <w:pPr>
        <w:jc w:val="both"/>
        <w:rPr>
          <w:rFonts w:ascii="Arial" w:hAnsi="Arial" w:cs="Arial"/>
          <w:lang w:val="ru-RU"/>
        </w:rPr>
      </w:pPr>
    </w:p>
    <w:p w14:paraId="0D5D4005" w14:textId="48077B5A" w:rsidR="00AE6952" w:rsidRPr="00E42FB9" w:rsidRDefault="00AE6952" w:rsidP="00AE6952">
      <w:pPr>
        <w:jc w:val="both"/>
        <w:rPr>
          <w:rFonts w:ascii="Arial" w:hAnsi="Arial" w:cs="Arial"/>
          <w:lang w:val="ru-RU"/>
        </w:rPr>
      </w:pPr>
      <w:r w:rsidRPr="00E42FB9">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которое выражает себя: в крещении Водою, Духом Святым, и Огнём. </w:t>
      </w:r>
    </w:p>
    <w:p w14:paraId="4D6DB923" w14:textId="77777777" w:rsidR="00AE6952" w:rsidRPr="00E42FB9" w:rsidRDefault="00AE6952" w:rsidP="00AE6952">
      <w:pPr>
        <w:jc w:val="both"/>
        <w:rPr>
          <w:rFonts w:ascii="Arial" w:hAnsi="Arial" w:cs="Arial"/>
          <w:lang w:val="ru-RU"/>
        </w:rPr>
      </w:pPr>
    </w:p>
    <w:p w14:paraId="484E53F6" w14:textId="77777777" w:rsidR="00E42FB9" w:rsidRPr="003A7833" w:rsidRDefault="00E42FB9" w:rsidP="00E42FB9">
      <w:pPr>
        <w:jc w:val="both"/>
        <w:rPr>
          <w:rFonts w:ascii="Arial" w:hAnsi="Arial" w:cs="Arial"/>
        </w:rPr>
      </w:pPr>
      <w:r w:rsidRPr="00964F83">
        <w:rPr>
          <w:rFonts w:ascii="Arial" w:hAnsi="Arial" w:cs="Arial"/>
          <w:b/>
          <w:bCs/>
          <w:i/>
          <w:iCs/>
        </w:rPr>
        <w:t>In a certain format, as much as God and the level of our faith have allowed us, we have already studied the doctrine of baptisms which expresses itself: in baptism in Water, Holy Spirit, and Fire</w:t>
      </w:r>
      <w:r>
        <w:rPr>
          <w:rFonts w:ascii="Arial" w:hAnsi="Arial" w:cs="Arial"/>
          <w:b/>
          <w:bCs/>
          <w:i/>
          <w:iCs/>
        </w:rPr>
        <w:t>.</w:t>
      </w:r>
    </w:p>
    <w:p w14:paraId="7FF7D3B6" w14:textId="77777777" w:rsidR="00E42FB9" w:rsidRPr="003A7833" w:rsidRDefault="00E42FB9" w:rsidP="00E42FB9">
      <w:pPr>
        <w:jc w:val="both"/>
        <w:rPr>
          <w:rFonts w:ascii="Arial" w:hAnsi="Arial" w:cs="Arial"/>
        </w:rPr>
      </w:pPr>
    </w:p>
    <w:p w14:paraId="6181FB08" w14:textId="77777777" w:rsidR="00E42FB9" w:rsidRDefault="00E42FB9" w:rsidP="00E42FB9">
      <w:pPr>
        <w:jc w:val="both"/>
        <w:rPr>
          <w:rFonts w:ascii="Arial" w:hAnsi="Arial" w:cs="Arial"/>
          <w:lang w:val="ru-RU"/>
        </w:rPr>
      </w:pPr>
      <w:r w:rsidRPr="003A7833">
        <w:rPr>
          <w:rFonts w:ascii="Arial" w:hAnsi="Arial" w:cs="Arial"/>
          <w:lang w:val="ru-RU"/>
        </w:rPr>
        <w:t>А посему, в порядке последовательности, представленной Духом Святым через Апостола Павла, обратимся к следующему учению.</w:t>
      </w:r>
    </w:p>
    <w:p w14:paraId="52883CF1" w14:textId="77777777" w:rsidR="00E42FB9" w:rsidRDefault="00E42FB9" w:rsidP="00E42FB9">
      <w:pPr>
        <w:jc w:val="both"/>
        <w:rPr>
          <w:rFonts w:ascii="Arial" w:hAnsi="Arial" w:cs="Arial"/>
          <w:lang w:val="ru-RU"/>
        </w:rPr>
      </w:pPr>
    </w:p>
    <w:p w14:paraId="4F96DDFD" w14:textId="77777777" w:rsidR="00E42FB9" w:rsidRPr="003A7833" w:rsidRDefault="00E42FB9" w:rsidP="00E42FB9">
      <w:pPr>
        <w:jc w:val="both"/>
        <w:rPr>
          <w:rFonts w:ascii="Arial" w:hAnsi="Arial" w:cs="Arial"/>
          <w:b/>
          <w:bCs/>
          <w:i/>
          <w:iCs/>
        </w:rPr>
      </w:pPr>
      <w:r>
        <w:rPr>
          <w:rFonts w:ascii="Arial" w:hAnsi="Arial" w:cs="Arial"/>
          <w:b/>
          <w:bCs/>
          <w:i/>
          <w:iCs/>
        </w:rPr>
        <w:t>And so, in the order of sequence presented by the Holy Spirit through Apostle Paul, we will turn to the next teaching.</w:t>
      </w:r>
    </w:p>
    <w:p w14:paraId="69CF1716" w14:textId="77777777" w:rsidR="00E42FB9" w:rsidRPr="003A7833" w:rsidRDefault="00E42FB9" w:rsidP="00E42FB9">
      <w:pPr>
        <w:jc w:val="both"/>
        <w:rPr>
          <w:rFonts w:ascii="Arial" w:hAnsi="Arial" w:cs="Arial"/>
        </w:rPr>
      </w:pPr>
    </w:p>
    <w:p w14:paraId="48B5A193" w14:textId="77777777" w:rsidR="00E42FB9" w:rsidRPr="00A07A01" w:rsidRDefault="00E42FB9" w:rsidP="00E42FB9">
      <w:pPr>
        <w:jc w:val="both"/>
        <w:rPr>
          <w:rFonts w:ascii="Arial" w:hAnsi="Arial" w:cs="Arial"/>
        </w:rPr>
      </w:pPr>
      <w:r w:rsidRPr="003A7833">
        <w:rPr>
          <w:rFonts w:ascii="Arial" w:hAnsi="Arial" w:cs="Arial"/>
          <w:lang w:val="ru-RU"/>
        </w:rPr>
        <w:t>Это – учение о возложении рук, которое содержит в себе три восходящие степени завета с Богом. Это</w:t>
      </w:r>
      <w:r w:rsidRPr="00A07A01">
        <w:rPr>
          <w:rFonts w:ascii="Arial" w:hAnsi="Arial" w:cs="Arial"/>
        </w:rPr>
        <w:t>:</w:t>
      </w:r>
    </w:p>
    <w:p w14:paraId="7B046488" w14:textId="77777777" w:rsidR="00E42FB9" w:rsidRPr="00A07A01" w:rsidRDefault="00E42FB9" w:rsidP="00E42FB9">
      <w:pPr>
        <w:jc w:val="both"/>
        <w:rPr>
          <w:rFonts w:ascii="Arial" w:hAnsi="Arial" w:cs="Arial"/>
        </w:rPr>
      </w:pPr>
    </w:p>
    <w:p w14:paraId="7291B754" w14:textId="77777777" w:rsidR="00E42FB9" w:rsidRPr="00A07A01" w:rsidRDefault="00E42FB9" w:rsidP="00E42FB9">
      <w:pPr>
        <w:jc w:val="both"/>
        <w:rPr>
          <w:rFonts w:ascii="Arial" w:hAnsi="Arial" w:cs="Arial"/>
          <w:b/>
          <w:bCs/>
          <w:i/>
          <w:iCs/>
          <w:lang w:val="ru-RU"/>
        </w:rPr>
      </w:pPr>
      <w:r>
        <w:rPr>
          <w:rFonts w:ascii="Arial" w:hAnsi="Arial" w:cs="Arial"/>
          <w:b/>
          <w:bCs/>
          <w:i/>
          <w:iCs/>
        </w:rPr>
        <w:t>This is the doctrine of laying on of hands containing in itself three levels of a covenant with God. This</w:t>
      </w:r>
      <w:r w:rsidRPr="00A07A01">
        <w:rPr>
          <w:rFonts w:ascii="Arial" w:hAnsi="Arial" w:cs="Arial"/>
          <w:b/>
          <w:bCs/>
          <w:i/>
          <w:iCs/>
          <w:lang w:val="ru-RU"/>
        </w:rPr>
        <w:t xml:space="preserve"> </w:t>
      </w:r>
      <w:r>
        <w:rPr>
          <w:rFonts w:ascii="Arial" w:hAnsi="Arial" w:cs="Arial"/>
          <w:b/>
          <w:bCs/>
          <w:i/>
          <w:iCs/>
        </w:rPr>
        <w:t>is</w:t>
      </w:r>
      <w:r w:rsidRPr="00A07A01">
        <w:rPr>
          <w:rFonts w:ascii="Arial" w:hAnsi="Arial" w:cs="Arial"/>
          <w:b/>
          <w:bCs/>
          <w:i/>
          <w:iCs/>
          <w:lang w:val="ru-RU"/>
        </w:rPr>
        <w:t>:</w:t>
      </w:r>
    </w:p>
    <w:p w14:paraId="5B331085" w14:textId="77777777" w:rsidR="00E42FB9" w:rsidRPr="00A07A01" w:rsidRDefault="00E42FB9" w:rsidP="00E42FB9">
      <w:pPr>
        <w:jc w:val="both"/>
        <w:rPr>
          <w:rFonts w:ascii="Arial" w:hAnsi="Arial" w:cs="Arial"/>
          <w:lang w:val="ru-RU"/>
        </w:rPr>
      </w:pPr>
    </w:p>
    <w:p w14:paraId="510D93A9" w14:textId="77777777" w:rsidR="00E42FB9" w:rsidRPr="003A7833" w:rsidRDefault="00E42FB9" w:rsidP="00E42FB9">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Завет Крови.</w:t>
      </w:r>
    </w:p>
    <w:p w14:paraId="10E68FF7" w14:textId="77777777" w:rsidR="00E42FB9" w:rsidRPr="003A7833" w:rsidRDefault="00E42FB9" w:rsidP="00E42FB9">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Завет Соли.</w:t>
      </w:r>
    </w:p>
    <w:p w14:paraId="782DBAD6" w14:textId="77777777" w:rsidR="00E42FB9" w:rsidRDefault="00E42FB9" w:rsidP="00E42FB9">
      <w:pPr>
        <w:jc w:val="both"/>
        <w:rPr>
          <w:rFonts w:ascii="Arial" w:hAnsi="Arial" w:cs="Arial"/>
          <w:lang w:val="ru-RU"/>
        </w:rPr>
      </w:pPr>
      <w:r w:rsidRPr="003A7833">
        <w:rPr>
          <w:rFonts w:ascii="Arial" w:hAnsi="Arial" w:cs="Arial"/>
          <w:b/>
          <w:lang w:val="ru-RU"/>
        </w:rPr>
        <w:t>3.</w:t>
      </w:r>
      <w:r w:rsidRPr="003A7833">
        <w:rPr>
          <w:rFonts w:ascii="Arial" w:hAnsi="Arial" w:cs="Arial"/>
          <w:lang w:val="ru-RU"/>
        </w:rPr>
        <w:t xml:space="preserve">  Завет Покоя.</w:t>
      </w:r>
    </w:p>
    <w:p w14:paraId="0D65A838" w14:textId="77777777" w:rsidR="00E42FB9" w:rsidRDefault="00E42FB9" w:rsidP="00E42FB9">
      <w:pPr>
        <w:jc w:val="both"/>
        <w:rPr>
          <w:rFonts w:ascii="Arial" w:hAnsi="Arial" w:cs="Arial"/>
          <w:lang w:val="ru-RU"/>
        </w:rPr>
      </w:pPr>
    </w:p>
    <w:p w14:paraId="0FF32538" w14:textId="77777777" w:rsidR="00E42FB9" w:rsidRPr="00A07A01" w:rsidRDefault="00E42FB9" w:rsidP="00E42FB9">
      <w:pPr>
        <w:jc w:val="both"/>
        <w:rPr>
          <w:rFonts w:ascii="Arial" w:hAnsi="Arial" w:cs="Arial"/>
          <w:b/>
          <w:bCs/>
          <w:i/>
          <w:iCs/>
          <w:lang w:val="ru-RU"/>
        </w:rPr>
      </w:pPr>
      <w:r w:rsidRPr="00A07A01">
        <w:rPr>
          <w:rFonts w:ascii="Arial" w:hAnsi="Arial" w:cs="Arial"/>
          <w:b/>
          <w:bCs/>
          <w:i/>
          <w:iCs/>
          <w:lang w:val="ru-RU"/>
        </w:rPr>
        <w:t xml:space="preserve">1. </w:t>
      </w:r>
      <w:r>
        <w:rPr>
          <w:rFonts w:ascii="Arial" w:hAnsi="Arial" w:cs="Arial"/>
          <w:b/>
          <w:bCs/>
          <w:i/>
          <w:iCs/>
        </w:rPr>
        <w:t>Covenant</w:t>
      </w:r>
      <w:r w:rsidRPr="00A07A01">
        <w:rPr>
          <w:rFonts w:ascii="Arial" w:hAnsi="Arial" w:cs="Arial"/>
          <w:b/>
          <w:bCs/>
          <w:i/>
          <w:iCs/>
          <w:lang w:val="ru-RU"/>
        </w:rPr>
        <w:t xml:space="preserve"> </w:t>
      </w:r>
      <w:r>
        <w:rPr>
          <w:rFonts w:ascii="Arial" w:hAnsi="Arial" w:cs="Arial"/>
          <w:b/>
          <w:bCs/>
          <w:i/>
          <w:iCs/>
        </w:rPr>
        <w:t>of</w:t>
      </w:r>
      <w:r w:rsidRPr="00A07A01">
        <w:rPr>
          <w:rFonts w:ascii="Arial" w:hAnsi="Arial" w:cs="Arial"/>
          <w:b/>
          <w:bCs/>
          <w:i/>
          <w:iCs/>
          <w:lang w:val="ru-RU"/>
        </w:rPr>
        <w:t xml:space="preserve"> </w:t>
      </w:r>
      <w:r>
        <w:rPr>
          <w:rFonts w:ascii="Arial" w:hAnsi="Arial" w:cs="Arial"/>
          <w:b/>
          <w:bCs/>
          <w:i/>
          <w:iCs/>
        </w:rPr>
        <w:t>Blood</w:t>
      </w:r>
    </w:p>
    <w:p w14:paraId="7DE783A5" w14:textId="77777777" w:rsidR="00E42FB9" w:rsidRDefault="00E42FB9" w:rsidP="00E42FB9">
      <w:pPr>
        <w:jc w:val="both"/>
        <w:rPr>
          <w:rFonts w:ascii="Arial" w:hAnsi="Arial" w:cs="Arial"/>
          <w:b/>
          <w:bCs/>
          <w:i/>
          <w:iCs/>
        </w:rPr>
      </w:pPr>
      <w:r>
        <w:rPr>
          <w:rFonts w:ascii="Arial" w:hAnsi="Arial" w:cs="Arial"/>
          <w:b/>
          <w:bCs/>
          <w:i/>
          <w:iCs/>
        </w:rPr>
        <w:t>2. Covenant of Salt</w:t>
      </w:r>
    </w:p>
    <w:p w14:paraId="35B25AE3" w14:textId="77777777" w:rsidR="00E42FB9" w:rsidRPr="003A7833" w:rsidRDefault="00E42FB9" w:rsidP="00E42FB9">
      <w:pPr>
        <w:jc w:val="both"/>
        <w:rPr>
          <w:rFonts w:ascii="Arial" w:hAnsi="Arial" w:cs="Arial"/>
          <w:b/>
          <w:bCs/>
          <w:i/>
          <w:iCs/>
        </w:rPr>
      </w:pPr>
      <w:r>
        <w:rPr>
          <w:rFonts w:ascii="Arial" w:hAnsi="Arial" w:cs="Arial"/>
          <w:b/>
          <w:bCs/>
          <w:i/>
          <w:iCs/>
        </w:rPr>
        <w:t>3. Covenant of Rest</w:t>
      </w:r>
    </w:p>
    <w:p w14:paraId="16557961" w14:textId="77777777" w:rsidR="00E42FB9" w:rsidRPr="00A07A01" w:rsidRDefault="00E42FB9" w:rsidP="00E42FB9">
      <w:pPr>
        <w:jc w:val="both"/>
        <w:rPr>
          <w:rFonts w:ascii="Arial" w:hAnsi="Arial" w:cs="Arial"/>
        </w:rPr>
      </w:pPr>
    </w:p>
    <w:p w14:paraId="681E3994" w14:textId="77777777" w:rsidR="00E42FB9" w:rsidRDefault="00E42FB9" w:rsidP="00E42FB9">
      <w:pPr>
        <w:jc w:val="both"/>
        <w:rPr>
          <w:rFonts w:ascii="Arial" w:hAnsi="Arial" w:cs="Arial"/>
          <w:lang w:val="ru-RU"/>
        </w:rPr>
      </w:pPr>
      <w:r w:rsidRPr="003A7833">
        <w:rPr>
          <w:rFonts w:ascii="Arial" w:hAnsi="Arial" w:cs="Arial"/>
          <w:lang w:val="ru-RU"/>
        </w:rPr>
        <w:t>Заключение этих трёх заветов – призваны производиться, протекать, и пребывать – в трёх крещениях:</w:t>
      </w:r>
    </w:p>
    <w:p w14:paraId="6A93DD92" w14:textId="77777777" w:rsidR="00E42FB9" w:rsidRDefault="00E42FB9" w:rsidP="00E42FB9">
      <w:pPr>
        <w:jc w:val="both"/>
        <w:rPr>
          <w:rFonts w:ascii="Arial" w:hAnsi="Arial" w:cs="Arial"/>
          <w:lang w:val="ru-RU"/>
        </w:rPr>
      </w:pPr>
    </w:p>
    <w:p w14:paraId="45A81F14" w14:textId="77777777" w:rsidR="00E42FB9" w:rsidRDefault="00E42FB9" w:rsidP="00E42FB9">
      <w:pPr>
        <w:jc w:val="both"/>
        <w:rPr>
          <w:rFonts w:ascii="Arial" w:hAnsi="Arial" w:cs="Arial"/>
          <w:b/>
          <w:bCs/>
          <w:i/>
          <w:iCs/>
        </w:rPr>
      </w:pPr>
      <w:r>
        <w:rPr>
          <w:rFonts w:ascii="Arial" w:hAnsi="Arial" w:cs="Arial"/>
          <w:b/>
          <w:bCs/>
          <w:i/>
          <w:iCs/>
        </w:rPr>
        <w:t>Making these three covenants are called to be done, flow, and dwell in three baptisms:</w:t>
      </w:r>
    </w:p>
    <w:p w14:paraId="5DBD1177" w14:textId="77777777" w:rsidR="00E42FB9" w:rsidRPr="003A7833" w:rsidRDefault="00E42FB9" w:rsidP="00E42FB9">
      <w:pPr>
        <w:jc w:val="both"/>
        <w:rPr>
          <w:rFonts w:ascii="Arial" w:hAnsi="Arial" w:cs="Arial"/>
        </w:rPr>
      </w:pPr>
    </w:p>
    <w:p w14:paraId="3953DBD8" w14:textId="77777777" w:rsidR="00E42FB9" w:rsidRPr="003A7833" w:rsidRDefault="00E42FB9" w:rsidP="00E42FB9">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В крещении Водою.</w:t>
      </w:r>
    </w:p>
    <w:p w14:paraId="6125D099" w14:textId="77777777" w:rsidR="00E42FB9" w:rsidRPr="003A7833" w:rsidRDefault="00E42FB9" w:rsidP="00E42FB9">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В крещении Святым Духом.</w:t>
      </w:r>
    </w:p>
    <w:p w14:paraId="02C06357" w14:textId="77777777" w:rsidR="00E42FB9" w:rsidRPr="00A07A01" w:rsidRDefault="00E42FB9" w:rsidP="00E42FB9">
      <w:pPr>
        <w:jc w:val="both"/>
        <w:rPr>
          <w:rFonts w:ascii="Arial" w:hAnsi="Arial" w:cs="Arial"/>
        </w:rPr>
      </w:pPr>
      <w:r w:rsidRPr="00A07A01">
        <w:rPr>
          <w:rFonts w:ascii="Arial" w:hAnsi="Arial" w:cs="Arial"/>
          <w:b/>
        </w:rPr>
        <w:t>3.</w:t>
      </w:r>
      <w:r w:rsidRPr="00A07A01">
        <w:rPr>
          <w:rFonts w:ascii="Arial" w:hAnsi="Arial" w:cs="Arial"/>
        </w:rPr>
        <w:t xml:space="preserve">  </w:t>
      </w:r>
      <w:r w:rsidRPr="003A7833">
        <w:rPr>
          <w:rFonts w:ascii="Arial" w:hAnsi="Arial" w:cs="Arial"/>
          <w:lang w:val="ru-RU"/>
        </w:rPr>
        <w:t>В</w:t>
      </w:r>
      <w:r w:rsidRPr="00A07A01">
        <w:rPr>
          <w:rFonts w:ascii="Arial" w:hAnsi="Arial" w:cs="Arial"/>
        </w:rPr>
        <w:t xml:space="preserve"> </w:t>
      </w:r>
      <w:r w:rsidRPr="003A7833">
        <w:rPr>
          <w:rFonts w:ascii="Arial" w:hAnsi="Arial" w:cs="Arial"/>
          <w:lang w:val="ru-RU"/>
        </w:rPr>
        <w:t>крещении</w:t>
      </w:r>
      <w:r w:rsidRPr="00A07A01">
        <w:rPr>
          <w:rFonts w:ascii="Arial" w:hAnsi="Arial" w:cs="Arial"/>
        </w:rPr>
        <w:t xml:space="preserve"> </w:t>
      </w:r>
      <w:r w:rsidRPr="003A7833">
        <w:rPr>
          <w:rFonts w:ascii="Arial" w:hAnsi="Arial" w:cs="Arial"/>
          <w:lang w:val="ru-RU"/>
        </w:rPr>
        <w:t>Огнём</w:t>
      </w:r>
      <w:r w:rsidRPr="00A07A01">
        <w:rPr>
          <w:rFonts w:ascii="Arial" w:hAnsi="Arial" w:cs="Arial"/>
        </w:rPr>
        <w:t>.</w:t>
      </w:r>
    </w:p>
    <w:p w14:paraId="29AFA758" w14:textId="77777777" w:rsidR="00E42FB9" w:rsidRPr="00A07A01" w:rsidRDefault="00E42FB9" w:rsidP="00E42FB9">
      <w:pPr>
        <w:jc w:val="both"/>
        <w:rPr>
          <w:rFonts w:ascii="Arial" w:hAnsi="Arial" w:cs="Arial"/>
        </w:rPr>
      </w:pPr>
    </w:p>
    <w:p w14:paraId="52B3B14A" w14:textId="77777777" w:rsidR="00E42FB9" w:rsidRPr="00964F83" w:rsidRDefault="00E42FB9" w:rsidP="00E42FB9">
      <w:pPr>
        <w:pStyle w:val="NoSpacing"/>
        <w:rPr>
          <w:rFonts w:ascii="Arial" w:hAnsi="Arial" w:cs="Arial"/>
          <w:b/>
          <w:i/>
          <w:iCs/>
          <w:sz w:val="24"/>
          <w:szCs w:val="24"/>
          <w:lang w:bidi="ar-SA"/>
        </w:rPr>
      </w:pPr>
      <w:r w:rsidRPr="00964F83">
        <w:rPr>
          <w:rFonts w:ascii="Arial" w:hAnsi="Arial" w:cs="Arial"/>
          <w:b/>
          <w:i/>
          <w:iCs/>
          <w:sz w:val="24"/>
          <w:szCs w:val="24"/>
          <w:lang w:bidi="ar-SA"/>
        </w:rPr>
        <w:t>1. Baptism in Water.</w:t>
      </w:r>
    </w:p>
    <w:p w14:paraId="52A537F4" w14:textId="77777777" w:rsidR="00E42FB9" w:rsidRPr="00964F83" w:rsidRDefault="00E42FB9" w:rsidP="00E42FB9">
      <w:pPr>
        <w:pStyle w:val="NoSpacing"/>
        <w:rPr>
          <w:rFonts w:ascii="Arial" w:hAnsi="Arial" w:cs="Arial"/>
          <w:b/>
          <w:i/>
          <w:iCs/>
          <w:sz w:val="24"/>
          <w:szCs w:val="24"/>
          <w:lang w:bidi="ar-SA"/>
        </w:rPr>
      </w:pPr>
      <w:r w:rsidRPr="00964F83">
        <w:rPr>
          <w:rFonts w:ascii="Arial" w:hAnsi="Arial" w:cs="Arial"/>
          <w:b/>
          <w:i/>
          <w:iCs/>
          <w:sz w:val="24"/>
          <w:szCs w:val="24"/>
          <w:lang w:bidi="ar-SA"/>
        </w:rPr>
        <w:t>2. Baptism in the Holy Spirit.</w:t>
      </w:r>
    </w:p>
    <w:p w14:paraId="27605DD7" w14:textId="77777777" w:rsidR="00E42FB9" w:rsidRPr="003A7833" w:rsidRDefault="00E42FB9" w:rsidP="00E42FB9">
      <w:pPr>
        <w:pStyle w:val="NoSpacing"/>
        <w:rPr>
          <w:rFonts w:ascii="Arial" w:hAnsi="Arial" w:cs="Arial"/>
          <w:b/>
          <w:i/>
          <w:iCs/>
          <w:sz w:val="24"/>
          <w:szCs w:val="24"/>
          <w:lang w:val="ru-RU" w:bidi="ar-SA"/>
        </w:rPr>
      </w:pPr>
      <w:r w:rsidRPr="00964F83">
        <w:rPr>
          <w:rFonts w:ascii="Arial" w:hAnsi="Arial" w:cs="Arial"/>
          <w:b/>
          <w:i/>
          <w:iCs/>
          <w:sz w:val="24"/>
          <w:szCs w:val="24"/>
          <w:lang w:val="ru-RU" w:bidi="ar-SA"/>
        </w:rPr>
        <w:t xml:space="preserve">3. </w:t>
      </w:r>
      <w:r w:rsidRPr="00964F83">
        <w:rPr>
          <w:rFonts w:ascii="Arial" w:hAnsi="Arial" w:cs="Arial"/>
          <w:b/>
          <w:i/>
          <w:iCs/>
          <w:sz w:val="24"/>
          <w:szCs w:val="24"/>
          <w:lang w:bidi="ar-SA"/>
        </w:rPr>
        <w:t>Baptism</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in</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Fire</w:t>
      </w:r>
      <w:r w:rsidRPr="00964F83">
        <w:rPr>
          <w:rFonts w:ascii="Arial" w:hAnsi="Arial" w:cs="Arial"/>
          <w:b/>
          <w:i/>
          <w:iCs/>
          <w:sz w:val="24"/>
          <w:szCs w:val="24"/>
          <w:lang w:val="ru-RU" w:bidi="ar-SA"/>
        </w:rPr>
        <w:t>.</w:t>
      </w:r>
    </w:p>
    <w:p w14:paraId="36FCBE8C" w14:textId="77777777" w:rsidR="00E42FB9" w:rsidRPr="00A07A01" w:rsidRDefault="00E42FB9" w:rsidP="00E42FB9">
      <w:pPr>
        <w:keepNext/>
        <w:keepLines/>
        <w:rPr>
          <w:rFonts w:ascii="Arial" w:hAnsi="Arial" w:cs="Arial"/>
          <w:lang w:val="ru-RU"/>
        </w:rPr>
      </w:pPr>
    </w:p>
    <w:p w14:paraId="1926D89A" w14:textId="77777777" w:rsidR="00E42FB9" w:rsidRPr="00A07A01" w:rsidRDefault="00E42FB9" w:rsidP="00E42FB9">
      <w:pPr>
        <w:jc w:val="both"/>
        <w:rPr>
          <w:rFonts w:ascii="Arial" w:hAnsi="Arial" w:cs="Arial"/>
          <w:lang w:val="ru-RU"/>
        </w:rPr>
      </w:pPr>
      <w:r w:rsidRPr="00A07A01">
        <w:rPr>
          <w:rFonts w:ascii="Arial" w:hAnsi="Arial" w:cs="Arial"/>
          <w:lang w:val="ru-RU"/>
        </w:rPr>
        <w:t>А, посему:</w:t>
      </w:r>
      <w:r w:rsidRPr="00A07A01">
        <w:rPr>
          <w:rFonts w:ascii="Arial" w:hAnsi="Arial" w:cs="Arial"/>
          <w:b/>
          <w:lang w:val="ru-RU"/>
        </w:rPr>
        <w:t xml:space="preserve"> Учение о Возложении рук</w:t>
      </w:r>
      <w:r w:rsidRPr="00A07A01">
        <w:rPr>
          <w:rFonts w:ascii="Arial" w:hAnsi="Arial" w:cs="Arial"/>
          <w:lang w:val="ru-RU"/>
        </w:rPr>
        <w:t xml:space="preserve"> – это учение о заключении завета, между Богом и человеком, и – между человеком и Богом. </w:t>
      </w:r>
    </w:p>
    <w:p w14:paraId="02505A53" w14:textId="77777777" w:rsidR="00E42FB9" w:rsidRPr="00A07A01" w:rsidRDefault="00E42FB9" w:rsidP="00E42FB9">
      <w:pPr>
        <w:jc w:val="both"/>
        <w:rPr>
          <w:rFonts w:ascii="Arial" w:hAnsi="Arial" w:cs="Arial"/>
          <w:lang w:val="ru-RU"/>
        </w:rPr>
      </w:pPr>
    </w:p>
    <w:p w14:paraId="5FA5D57A" w14:textId="77777777" w:rsidR="00E42FB9" w:rsidRPr="003A7833" w:rsidRDefault="00E42FB9" w:rsidP="00E42FB9">
      <w:pPr>
        <w:pStyle w:val="NoSpacing"/>
        <w:rPr>
          <w:rFonts w:ascii="Arial" w:hAnsi="Arial" w:cs="Arial"/>
          <w:b/>
          <w:i/>
          <w:iCs/>
          <w:sz w:val="24"/>
          <w:szCs w:val="24"/>
          <w:lang w:bidi="ar-SA"/>
        </w:rPr>
      </w:pPr>
      <w:r w:rsidRPr="00964F83">
        <w:rPr>
          <w:rFonts w:ascii="Arial" w:hAnsi="Arial" w:cs="Arial"/>
          <w:b/>
          <w:i/>
          <w:iCs/>
          <w:sz w:val="24"/>
          <w:szCs w:val="24"/>
          <w:lang w:bidi="ar-SA"/>
        </w:rPr>
        <w:t>The doctrine of laying on of hands is the doctrine about a covenant made between God and man, and man and God.</w:t>
      </w:r>
    </w:p>
    <w:p w14:paraId="77FB936B" w14:textId="77777777" w:rsidR="00E42FB9" w:rsidRPr="003A7833" w:rsidRDefault="00E42FB9" w:rsidP="00E42FB9">
      <w:pPr>
        <w:jc w:val="both"/>
        <w:rPr>
          <w:rFonts w:ascii="Arial" w:hAnsi="Arial" w:cs="Arial"/>
        </w:rPr>
      </w:pPr>
    </w:p>
    <w:p w14:paraId="09536882" w14:textId="77777777" w:rsidR="00E42FB9" w:rsidRDefault="00E42FB9" w:rsidP="00E42FB9">
      <w:pPr>
        <w:jc w:val="both"/>
        <w:rPr>
          <w:rFonts w:ascii="Arial" w:hAnsi="Arial" w:cs="Arial"/>
          <w:lang w:val="ru-RU"/>
        </w:rPr>
      </w:pPr>
      <w:r w:rsidRPr="003A7833">
        <w:rPr>
          <w:rFonts w:ascii="Arial" w:hAnsi="Arial" w:cs="Arial"/>
          <w:b/>
          <w:lang w:val="ru-RU"/>
        </w:rPr>
        <w:t>Возложение рук</w:t>
      </w:r>
      <w:r w:rsidRPr="003A7833">
        <w:rPr>
          <w:rFonts w:ascii="Arial" w:hAnsi="Arial" w:cs="Arial"/>
          <w:lang w:val="ru-RU"/>
        </w:rPr>
        <w:t xml:space="preserve"> – это образ юридического аспекта, в котором человек, собственноручно подписывает соглашение с Богом, в котором сознательно обязуется, служить Богу доброй совестью.</w:t>
      </w:r>
    </w:p>
    <w:p w14:paraId="5FDD07C9" w14:textId="77777777" w:rsidR="00E42FB9" w:rsidRDefault="00E42FB9" w:rsidP="00E42FB9">
      <w:pPr>
        <w:jc w:val="both"/>
        <w:rPr>
          <w:rFonts w:ascii="Arial" w:hAnsi="Arial" w:cs="Arial"/>
          <w:lang w:val="ru-RU"/>
        </w:rPr>
      </w:pPr>
    </w:p>
    <w:p w14:paraId="3D808B94" w14:textId="77777777" w:rsidR="00E42FB9" w:rsidRPr="003A7833" w:rsidRDefault="00E42FB9" w:rsidP="00E42FB9">
      <w:pPr>
        <w:pStyle w:val="NoSpacing"/>
        <w:rPr>
          <w:rFonts w:ascii="Arial" w:hAnsi="Arial" w:cs="Arial"/>
          <w:b/>
          <w:bCs/>
          <w:i/>
          <w:iCs/>
          <w:sz w:val="24"/>
          <w:szCs w:val="24"/>
          <w:lang w:bidi="ar-SA"/>
        </w:rPr>
      </w:pPr>
      <w:r w:rsidRPr="00964F83">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14:paraId="07777347" w14:textId="77777777" w:rsidR="00E42FB9" w:rsidRPr="003A7833" w:rsidRDefault="00E42FB9" w:rsidP="00E42FB9">
      <w:pPr>
        <w:jc w:val="both"/>
        <w:rPr>
          <w:rFonts w:ascii="Arial" w:hAnsi="Arial" w:cs="Arial"/>
        </w:rPr>
      </w:pPr>
    </w:p>
    <w:p w14:paraId="0C8E1B5A" w14:textId="77777777" w:rsidR="00E42FB9" w:rsidRDefault="00E42FB9" w:rsidP="00E42FB9">
      <w:pPr>
        <w:jc w:val="both"/>
        <w:rPr>
          <w:rFonts w:ascii="Arial" w:hAnsi="Arial" w:cs="Arial"/>
          <w:lang w:val="ru-RU"/>
        </w:rPr>
      </w:pPr>
      <w:r w:rsidRPr="003A7833">
        <w:rPr>
          <w:rFonts w:ascii="Arial" w:hAnsi="Arial" w:cs="Arial"/>
          <w:lang w:val="ru-RU"/>
        </w:rPr>
        <w:t>В Писании: любая приносимая жертва Богу, призвана была нести на себе возложение рук приносившего:</w:t>
      </w:r>
    </w:p>
    <w:p w14:paraId="42BBF3C8" w14:textId="77777777" w:rsidR="00E42FB9" w:rsidRDefault="00E42FB9" w:rsidP="00E42FB9">
      <w:pPr>
        <w:jc w:val="both"/>
        <w:rPr>
          <w:rFonts w:ascii="Arial" w:hAnsi="Arial" w:cs="Arial"/>
          <w:lang w:val="ru-RU"/>
        </w:rPr>
      </w:pPr>
    </w:p>
    <w:p w14:paraId="3F842050" w14:textId="77777777" w:rsidR="00E42FB9" w:rsidRPr="003A7833" w:rsidRDefault="00E42FB9" w:rsidP="00E42FB9">
      <w:pPr>
        <w:pStyle w:val="NoSpacing"/>
        <w:rPr>
          <w:rFonts w:ascii="Arial" w:hAnsi="Arial" w:cs="Arial"/>
          <w:b/>
          <w:bCs/>
          <w:i/>
          <w:iCs/>
          <w:sz w:val="24"/>
          <w:szCs w:val="24"/>
          <w:lang w:bidi="ar-SA"/>
        </w:rPr>
      </w:pPr>
      <w:r>
        <w:rPr>
          <w:rFonts w:ascii="Arial" w:hAnsi="Arial" w:cs="Arial"/>
          <w:b/>
          <w:bCs/>
          <w:i/>
          <w:iCs/>
          <w:sz w:val="24"/>
          <w:szCs w:val="24"/>
          <w:lang w:bidi="ar-SA"/>
        </w:rPr>
        <w:t>In Scripture,</w:t>
      </w:r>
      <w:r w:rsidRPr="00964F83">
        <w:rPr>
          <w:rFonts w:ascii="Arial" w:hAnsi="Arial" w:cs="Arial"/>
          <w:b/>
          <w:bCs/>
          <w:i/>
          <w:iCs/>
          <w:sz w:val="24"/>
          <w:szCs w:val="24"/>
          <w:lang w:bidi="ar-SA"/>
        </w:rPr>
        <w:t xml:space="preserve"> any sacrifice brought to God was called to be brought only when a hand was laid on its head: </w:t>
      </w:r>
    </w:p>
    <w:p w14:paraId="4AD8830A" w14:textId="77777777" w:rsidR="00E42FB9" w:rsidRPr="003A7833" w:rsidRDefault="00E42FB9" w:rsidP="00E42FB9">
      <w:pPr>
        <w:jc w:val="both"/>
        <w:rPr>
          <w:rFonts w:ascii="Arial" w:hAnsi="Arial" w:cs="Arial"/>
        </w:rPr>
      </w:pPr>
    </w:p>
    <w:p w14:paraId="6F27F8A3" w14:textId="77777777" w:rsidR="00E42FB9" w:rsidRPr="00964F83" w:rsidRDefault="00E42FB9" w:rsidP="00E42FB9">
      <w:pPr>
        <w:jc w:val="both"/>
        <w:rPr>
          <w:rFonts w:ascii="Arial" w:hAnsi="Arial" w:cs="Arial"/>
          <w:color w:val="FF0000"/>
          <w:lang w:val="ru-RU"/>
        </w:rPr>
      </w:pPr>
      <w:r w:rsidRPr="00964F83">
        <w:rPr>
          <w:rFonts w:ascii="Arial" w:hAnsi="Arial" w:cs="Arial"/>
          <w:color w:val="FF0000"/>
          <w:lang w:val="ru-RU"/>
        </w:rPr>
        <w:t xml:space="preserve">И возложит </w:t>
      </w:r>
      <w:r w:rsidRPr="00964F83">
        <w:rPr>
          <w:rFonts w:ascii="Arial" w:hAnsi="Arial" w:cs="Arial"/>
          <w:color w:val="FF0000"/>
        </w:rPr>
        <w:t>p</w:t>
      </w:r>
      <w:r w:rsidRPr="00964F83">
        <w:rPr>
          <w:rFonts w:ascii="Arial" w:hAnsi="Arial" w:cs="Arial"/>
          <w:color w:val="FF0000"/>
          <w:lang w:val="ru-RU"/>
        </w:rPr>
        <w:t>уку свою на голову же</w:t>
      </w:r>
      <w:r w:rsidRPr="00964F83">
        <w:rPr>
          <w:rFonts w:ascii="Arial" w:hAnsi="Arial" w:cs="Arial"/>
          <w:color w:val="FF0000"/>
        </w:rPr>
        <w:t>p</w:t>
      </w:r>
      <w:r w:rsidRPr="00964F83">
        <w:rPr>
          <w:rFonts w:ascii="Arial" w:hAnsi="Arial" w:cs="Arial"/>
          <w:color w:val="FF0000"/>
          <w:lang w:val="ru-RU"/>
        </w:rPr>
        <w:t>твы, и п</w:t>
      </w:r>
      <w:r w:rsidRPr="00964F83">
        <w:rPr>
          <w:rFonts w:ascii="Arial" w:hAnsi="Arial" w:cs="Arial"/>
          <w:color w:val="FF0000"/>
        </w:rPr>
        <w:t>p</w:t>
      </w:r>
      <w:r w:rsidRPr="00964F83">
        <w:rPr>
          <w:rFonts w:ascii="Arial" w:hAnsi="Arial" w:cs="Arial"/>
          <w:color w:val="FF0000"/>
          <w:lang w:val="ru-RU"/>
        </w:rPr>
        <w:t>иоб</w:t>
      </w:r>
      <w:r w:rsidRPr="00964F83">
        <w:rPr>
          <w:rFonts w:ascii="Arial" w:hAnsi="Arial" w:cs="Arial"/>
          <w:color w:val="FF0000"/>
        </w:rPr>
        <w:t>p</w:t>
      </w:r>
      <w:r w:rsidRPr="00964F83">
        <w:rPr>
          <w:rFonts w:ascii="Arial" w:hAnsi="Arial" w:cs="Arial"/>
          <w:color w:val="FF0000"/>
          <w:lang w:val="ru-RU"/>
        </w:rPr>
        <w:t>етёт он благоволение во очищение г</w:t>
      </w:r>
      <w:r w:rsidRPr="00964F83">
        <w:rPr>
          <w:rFonts w:ascii="Arial" w:hAnsi="Arial" w:cs="Arial"/>
          <w:color w:val="FF0000"/>
        </w:rPr>
        <w:t>p</w:t>
      </w:r>
      <w:r w:rsidRPr="00964F83">
        <w:rPr>
          <w:rFonts w:ascii="Arial" w:hAnsi="Arial" w:cs="Arial"/>
          <w:color w:val="FF0000"/>
          <w:lang w:val="ru-RU"/>
        </w:rPr>
        <w:t>ехов его (</w:t>
      </w:r>
      <w:r w:rsidRPr="00964F83">
        <w:rPr>
          <w:rFonts w:ascii="Arial" w:hAnsi="Arial" w:cs="Arial"/>
          <w:color w:val="FF0000"/>
          <w:u w:val="single"/>
          <w:lang w:val="ru-RU"/>
        </w:rPr>
        <w:t>Лев.1:4</w:t>
      </w:r>
      <w:r w:rsidRPr="00964F83">
        <w:rPr>
          <w:rFonts w:ascii="Arial" w:hAnsi="Arial" w:cs="Arial"/>
          <w:color w:val="FF0000"/>
          <w:lang w:val="ru-RU"/>
        </w:rPr>
        <w:t>).</w:t>
      </w:r>
    </w:p>
    <w:p w14:paraId="6B7A7588" w14:textId="77777777" w:rsidR="00E42FB9" w:rsidRPr="00964F83" w:rsidRDefault="00E42FB9" w:rsidP="00E42FB9">
      <w:pPr>
        <w:jc w:val="both"/>
        <w:rPr>
          <w:rFonts w:ascii="Arial" w:hAnsi="Arial" w:cs="Arial"/>
          <w:b/>
          <w:bCs/>
          <w:color w:val="FF0000"/>
          <w:lang w:val="ru-RU"/>
        </w:rPr>
      </w:pPr>
    </w:p>
    <w:p w14:paraId="53FBC709" w14:textId="77777777" w:rsidR="00E42FB9" w:rsidRPr="00964F83" w:rsidRDefault="00E42FB9" w:rsidP="00E42FB9">
      <w:pPr>
        <w:pStyle w:val="NoSpacing"/>
        <w:rPr>
          <w:rFonts w:ascii="Arial" w:hAnsi="Arial" w:cs="Arial"/>
          <w:b/>
          <w:bCs/>
          <w:i/>
          <w:color w:val="FF0000"/>
          <w:sz w:val="24"/>
          <w:szCs w:val="24"/>
          <w:u w:val="single"/>
          <w:lang w:val="ru-RU" w:bidi="ar-SA"/>
        </w:rPr>
      </w:pPr>
      <w:r w:rsidRPr="00964F83">
        <w:rPr>
          <w:rFonts w:ascii="Arial" w:hAnsi="Arial" w:cs="Arial"/>
          <w:b/>
          <w:bCs/>
          <w:i/>
          <w:color w:val="FF0000"/>
          <w:sz w:val="24"/>
          <w:szCs w:val="24"/>
          <w:lang w:val="x-none" w:bidi="ar-SA"/>
        </w:rPr>
        <w:t>Then he shall put his hand on the head of the burnt offering, and it will be accepted on his behalf to make atonement for him. </w:t>
      </w:r>
      <w:r w:rsidRPr="00964F83">
        <w:rPr>
          <w:rFonts w:ascii="Arial" w:hAnsi="Arial" w:cs="Arial"/>
          <w:b/>
          <w:bCs/>
          <w:i/>
          <w:color w:val="FF0000"/>
          <w:sz w:val="24"/>
          <w:szCs w:val="24"/>
          <w:u w:val="single"/>
          <w:lang w:val="ru-RU" w:bidi="ar-SA"/>
        </w:rPr>
        <w:t>(</w:t>
      </w:r>
      <w:r w:rsidRPr="00964F83">
        <w:rPr>
          <w:rFonts w:ascii="Arial" w:hAnsi="Arial" w:cs="Arial"/>
          <w:b/>
          <w:bCs/>
          <w:i/>
          <w:color w:val="FF0000"/>
          <w:sz w:val="24"/>
          <w:szCs w:val="24"/>
          <w:u w:val="single"/>
          <w:lang w:bidi="ar-SA"/>
        </w:rPr>
        <w:t>Leviticus</w:t>
      </w:r>
      <w:r w:rsidRPr="00964F83">
        <w:rPr>
          <w:rFonts w:ascii="Arial" w:hAnsi="Arial" w:cs="Arial"/>
          <w:b/>
          <w:bCs/>
          <w:i/>
          <w:color w:val="FF0000"/>
          <w:sz w:val="24"/>
          <w:szCs w:val="24"/>
          <w:u w:val="single"/>
          <w:lang w:val="ru-RU" w:bidi="ar-SA"/>
        </w:rPr>
        <w:t xml:space="preserve"> 1:4).</w:t>
      </w:r>
    </w:p>
    <w:p w14:paraId="1237A026" w14:textId="77777777" w:rsidR="00203638" w:rsidRPr="00E42FB9" w:rsidRDefault="00203638" w:rsidP="00203638">
      <w:pPr>
        <w:jc w:val="both"/>
        <w:rPr>
          <w:rFonts w:ascii="Arial" w:hAnsi="Arial" w:cs="Arial"/>
          <w:lang w:val="ru-RU"/>
        </w:rPr>
      </w:pPr>
    </w:p>
    <w:p w14:paraId="326B4660" w14:textId="03B06648" w:rsidR="00203638" w:rsidRDefault="00203638" w:rsidP="00203638">
      <w:pPr>
        <w:jc w:val="both"/>
        <w:rPr>
          <w:rFonts w:ascii="Arial" w:hAnsi="Arial" w:cs="Arial"/>
          <w:lang w:val="ru-RU"/>
        </w:rPr>
      </w:pPr>
      <w:r w:rsidRPr="00E42FB9">
        <w:rPr>
          <w:rFonts w:ascii="Arial" w:hAnsi="Arial" w:cs="Arial"/>
          <w:lang w:val="ru-RU"/>
        </w:rPr>
        <w:t>В определённом формате, мы уже рассмотрели Завет Крови. А посему, сразу обратимся к рассматриванию второй степени завета.</w:t>
      </w:r>
    </w:p>
    <w:p w14:paraId="65F97353" w14:textId="2DCA3568" w:rsidR="00E42FB9" w:rsidRDefault="00E42FB9" w:rsidP="00203638">
      <w:pPr>
        <w:jc w:val="both"/>
        <w:rPr>
          <w:rFonts w:ascii="Arial" w:hAnsi="Arial" w:cs="Arial"/>
          <w:lang w:val="ru-RU"/>
        </w:rPr>
      </w:pPr>
    </w:p>
    <w:p w14:paraId="416FB318" w14:textId="215095D3" w:rsidR="00E42FB9" w:rsidRPr="00E42FB9"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In a certain format, we have already studied the Covenant of Blood. Therefore, let us turn to studying the second level of the covenant. </w:t>
      </w:r>
    </w:p>
    <w:p w14:paraId="5877B068" w14:textId="77777777" w:rsidR="00203638" w:rsidRPr="00E42FB9" w:rsidRDefault="00203638" w:rsidP="00203638">
      <w:pPr>
        <w:jc w:val="both"/>
        <w:rPr>
          <w:rFonts w:ascii="Arial" w:hAnsi="Arial" w:cs="Arial"/>
        </w:rPr>
      </w:pPr>
    </w:p>
    <w:p w14:paraId="63230B13" w14:textId="2B9085F0" w:rsidR="0050259A" w:rsidRPr="001516EF" w:rsidRDefault="00203638" w:rsidP="00203638">
      <w:pPr>
        <w:jc w:val="both"/>
        <w:rPr>
          <w:rFonts w:ascii="Arial" w:hAnsi="Arial" w:cs="Arial"/>
        </w:rPr>
      </w:pPr>
      <w:r w:rsidRPr="00E42FB9">
        <w:rPr>
          <w:rFonts w:ascii="Arial" w:hAnsi="Arial" w:cs="Arial"/>
          <w:lang w:val="ru-RU"/>
        </w:rPr>
        <w:t>Это</w:t>
      </w:r>
      <w:r w:rsidRPr="001516EF">
        <w:rPr>
          <w:rFonts w:ascii="Arial" w:hAnsi="Arial" w:cs="Arial"/>
        </w:rPr>
        <w:t xml:space="preserve"> – </w:t>
      </w:r>
      <w:r w:rsidRPr="00E42FB9">
        <w:rPr>
          <w:rFonts w:ascii="Arial" w:hAnsi="Arial" w:cs="Arial"/>
          <w:lang w:val="ru-RU"/>
        </w:rPr>
        <w:t>Завет</w:t>
      </w:r>
      <w:r w:rsidRPr="001516EF">
        <w:rPr>
          <w:rFonts w:ascii="Arial" w:hAnsi="Arial" w:cs="Arial"/>
        </w:rPr>
        <w:t xml:space="preserve"> </w:t>
      </w:r>
      <w:r w:rsidRPr="00E42FB9">
        <w:rPr>
          <w:rFonts w:ascii="Arial" w:hAnsi="Arial" w:cs="Arial"/>
          <w:lang w:val="ru-RU"/>
        </w:rPr>
        <w:t>Соли</w:t>
      </w:r>
      <w:r w:rsidRPr="001516EF">
        <w:rPr>
          <w:rFonts w:ascii="Arial" w:hAnsi="Arial" w:cs="Arial"/>
        </w:rPr>
        <w:t xml:space="preserve">. </w:t>
      </w:r>
    </w:p>
    <w:p w14:paraId="35F6E624" w14:textId="3A20DAA8" w:rsidR="00E42FB9" w:rsidRPr="001516EF" w:rsidRDefault="00E42FB9" w:rsidP="00203638">
      <w:pPr>
        <w:jc w:val="both"/>
        <w:rPr>
          <w:rFonts w:ascii="Arial" w:hAnsi="Arial" w:cs="Arial"/>
        </w:rPr>
      </w:pPr>
    </w:p>
    <w:p w14:paraId="1971288A" w14:textId="403B0C82" w:rsidR="00E42FB9" w:rsidRPr="00E42FB9" w:rsidRDefault="00E42FB9" w:rsidP="00203638">
      <w:pPr>
        <w:jc w:val="both"/>
        <w:rPr>
          <w:rFonts w:ascii="Arial" w:hAnsi="Arial" w:cs="Arial"/>
          <w:b/>
          <w:bCs/>
          <w:i/>
          <w:iCs/>
        </w:rPr>
      </w:pPr>
      <w:r>
        <w:rPr>
          <w:rFonts w:ascii="Arial" w:hAnsi="Arial" w:cs="Arial"/>
          <w:b/>
          <w:bCs/>
          <w:i/>
          <w:iCs/>
        </w:rPr>
        <w:t>This is – the Covenant of Salt.</w:t>
      </w:r>
    </w:p>
    <w:p w14:paraId="33F07DE3" w14:textId="77777777" w:rsidR="0050259A" w:rsidRPr="00E42FB9" w:rsidRDefault="0050259A" w:rsidP="00203638">
      <w:pPr>
        <w:jc w:val="both"/>
        <w:rPr>
          <w:rFonts w:ascii="Arial" w:hAnsi="Arial" w:cs="Arial"/>
        </w:rPr>
      </w:pPr>
    </w:p>
    <w:p w14:paraId="02B77654" w14:textId="3D066673" w:rsidR="00203638" w:rsidRDefault="00203638" w:rsidP="00203638">
      <w:pPr>
        <w:jc w:val="both"/>
        <w:rPr>
          <w:rFonts w:ascii="Arial" w:hAnsi="Arial" w:cs="Arial"/>
          <w:lang w:val="ru-RU"/>
        </w:rPr>
      </w:pPr>
      <w:r w:rsidRPr="00E42FB9">
        <w:rPr>
          <w:rFonts w:ascii="Arial" w:hAnsi="Arial" w:cs="Arial"/>
          <w:lang w:val="ru-RU"/>
        </w:rPr>
        <w:t>В основании стены нового Иерусалима, Завет Соли – является пятым, и выполнен из драгоценного камня Сардоникса.</w:t>
      </w:r>
    </w:p>
    <w:p w14:paraId="39953081" w14:textId="2B729FD4" w:rsidR="00E42FB9" w:rsidRDefault="00E42FB9" w:rsidP="00203638">
      <w:pPr>
        <w:jc w:val="both"/>
        <w:rPr>
          <w:rFonts w:ascii="Arial" w:hAnsi="Arial" w:cs="Arial"/>
          <w:lang w:val="ru-RU"/>
        </w:rPr>
      </w:pPr>
    </w:p>
    <w:p w14:paraId="676A4F1F" w14:textId="3883D1A7" w:rsidR="00E42FB9" w:rsidRPr="00E42FB9" w:rsidRDefault="00E42FB9" w:rsidP="00203638">
      <w:pPr>
        <w:jc w:val="both"/>
        <w:rPr>
          <w:rFonts w:ascii="Arial" w:hAnsi="Arial" w:cs="Arial"/>
        </w:rPr>
      </w:pPr>
      <w:r>
        <w:rPr>
          <w:rFonts w:ascii="Arial" w:hAnsi="Arial" w:cs="Arial"/>
          <w:b/>
          <w:bCs/>
          <w:i/>
          <w:iCs/>
        </w:rPr>
        <w:t>This</w:t>
      </w:r>
      <w:r w:rsidRPr="00357ECF">
        <w:rPr>
          <w:rFonts w:ascii="Arial" w:hAnsi="Arial" w:cs="Arial"/>
          <w:b/>
          <w:bCs/>
          <w:i/>
          <w:iCs/>
        </w:rPr>
        <w:t xml:space="preserve"> is the fifth foundation of new Jerusalem and is made of the precious Sardonyx stone.</w:t>
      </w:r>
    </w:p>
    <w:p w14:paraId="5343213F" w14:textId="77777777" w:rsidR="00203638" w:rsidRPr="00E42FB9" w:rsidRDefault="00203638" w:rsidP="00203638">
      <w:pPr>
        <w:jc w:val="both"/>
        <w:rPr>
          <w:rFonts w:ascii="Arial" w:hAnsi="Arial" w:cs="Arial"/>
        </w:rPr>
      </w:pPr>
    </w:p>
    <w:p w14:paraId="515F5896" w14:textId="76B95224" w:rsidR="00203638" w:rsidRPr="00E42FB9" w:rsidRDefault="00203638" w:rsidP="0050259A">
      <w:pPr>
        <w:jc w:val="center"/>
        <w:rPr>
          <w:rFonts w:ascii="Arial Narrow" w:hAnsi="Arial Narrow" w:cs="Arial"/>
          <w:b/>
          <w:i/>
          <w:lang w:val="ru-RU"/>
        </w:rPr>
      </w:pPr>
      <w:r w:rsidRPr="00E42FB9">
        <w:rPr>
          <w:rFonts w:ascii="Arial Narrow" w:hAnsi="Arial Narrow" w:cs="Arial"/>
          <w:b/>
          <w:i/>
          <w:lang w:val="ru-RU"/>
        </w:rPr>
        <w:t>Завет Соли – основание пятое: Сардоникс.</w:t>
      </w:r>
    </w:p>
    <w:p w14:paraId="0BC26AA7" w14:textId="77777777" w:rsidR="00E42FB9" w:rsidRPr="00357ECF" w:rsidRDefault="00E42FB9" w:rsidP="00E42FB9">
      <w:pPr>
        <w:jc w:val="center"/>
        <w:rPr>
          <w:rFonts w:ascii="Arial Narrow" w:hAnsi="Arial Narrow" w:cs="Arial"/>
          <w:b/>
          <w:i/>
          <w:color w:val="000000" w:themeColor="text1"/>
        </w:rPr>
      </w:pPr>
      <w:r w:rsidRPr="00357ECF">
        <w:rPr>
          <w:rFonts w:ascii="Arial Narrow" w:hAnsi="Arial Narrow" w:cs="Arial"/>
          <w:b/>
          <w:i/>
          <w:color w:val="000000" w:themeColor="text1"/>
        </w:rPr>
        <w:t>Covenant of Salt – fifth foundation: Sardonyx</w:t>
      </w:r>
    </w:p>
    <w:p w14:paraId="3C8247AF" w14:textId="77777777" w:rsidR="00E42FB9" w:rsidRPr="00357ECF" w:rsidRDefault="00E42FB9" w:rsidP="00E42FB9">
      <w:pPr>
        <w:jc w:val="both"/>
        <w:rPr>
          <w:rFonts w:ascii="Arial" w:hAnsi="Arial" w:cs="Arial"/>
        </w:rPr>
      </w:pPr>
    </w:p>
    <w:p w14:paraId="6D04D532" w14:textId="77777777" w:rsidR="00E42FB9" w:rsidRPr="00357ECF" w:rsidRDefault="00E42FB9" w:rsidP="00E42FB9">
      <w:pPr>
        <w:jc w:val="both"/>
        <w:rPr>
          <w:rFonts w:ascii="Arial" w:hAnsi="Arial" w:cs="Arial"/>
          <w:color w:val="FF0000"/>
          <w:lang w:val="ru-RU"/>
        </w:rPr>
      </w:pPr>
      <w:r w:rsidRPr="00357ECF">
        <w:rPr>
          <w:rFonts w:ascii="Arial" w:hAnsi="Arial" w:cs="Arial"/>
          <w:color w:val="FF0000"/>
          <w:lang w:val="ru-RU"/>
        </w:rPr>
        <w:t>Основания стены города украшены всякими драгоценными камнями: основание пятое – Сардоникс (</w:t>
      </w:r>
      <w:r w:rsidRPr="00357ECF">
        <w:rPr>
          <w:rFonts w:ascii="Arial" w:hAnsi="Arial" w:cs="Arial"/>
          <w:color w:val="FF0000"/>
          <w:u w:val="single"/>
          <w:lang w:val="ru-RU"/>
        </w:rPr>
        <w:t>Отк.21:20</w:t>
      </w:r>
      <w:r w:rsidRPr="00357ECF">
        <w:rPr>
          <w:rFonts w:ascii="Arial" w:hAnsi="Arial" w:cs="Arial"/>
          <w:color w:val="FF0000"/>
          <w:lang w:val="ru-RU"/>
        </w:rPr>
        <w:t>).</w:t>
      </w:r>
    </w:p>
    <w:p w14:paraId="6D73CA16" w14:textId="77777777" w:rsidR="00E42FB9" w:rsidRPr="00357ECF" w:rsidRDefault="00E42FB9" w:rsidP="00E42FB9">
      <w:pPr>
        <w:jc w:val="both"/>
        <w:rPr>
          <w:rFonts w:ascii="Arial" w:hAnsi="Arial" w:cs="Arial"/>
          <w:b/>
          <w:bCs/>
          <w:color w:val="FF0000"/>
          <w:lang w:val="ru-RU"/>
        </w:rPr>
      </w:pPr>
    </w:p>
    <w:p w14:paraId="0E1C8FA1" w14:textId="77777777" w:rsidR="00E42FB9" w:rsidRPr="00357ECF" w:rsidRDefault="00E42FB9" w:rsidP="00E42FB9">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bidi="ar-SA"/>
        </w:rPr>
        <w:t>The foundations of the wall of the city were adorned with all kinds of precious stones. The</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lang w:bidi="ar-SA"/>
        </w:rPr>
        <w:t>fifth</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lang w:bidi="ar-SA"/>
        </w:rPr>
        <w:t>sardonyx</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357ECF">
        <w:rPr>
          <w:rFonts w:ascii="Arial" w:hAnsi="Arial" w:cs="Arial"/>
          <w:b/>
          <w:bCs/>
          <w:i/>
          <w:color w:val="FF0000"/>
          <w:sz w:val="24"/>
          <w:szCs w:val="24"/>
          <w:u w:val="single"/>
          <w:lang w:val="ru-RU" w:bidi="ar-SA"/>
        </w:rPr>
        <w:t xml:space="preserve"> 21:20).</w:t>
      </w:r>
    </w:p>
    <w:p w14:paraId="57E46C4A" w14:textId="77777777" w:rsidR="00203638" w:rsidRPr="00E42FB9" w:rsidRDefault="00203638" w:rsidP="00203638">
      <w:pPr>
        <w:jc w:val="both"/>
        <w:rPr>
          <w:rFonts w:ascii="Arial" w:hAnsi="Arial" w:cs="Arial"/>
          <w:lang w:val="ru-RU"/>
        </w:rPr>
      </w:pPr>
    </w:p>
    <w:p w14:paraId="711B2BD2" w14:textId="6FF868AD" w:rsidR="00203638" w:rsidRDefault="00203638" w:rsidP="00203638">
      <w:pPr>
        <w:jc w:val="both"/>
        <w:rPr>
          <w:rFonts w:ascii="Arial" w:hAnsi="Arial" w:cs="Arial"/>
          <w:lang w:val="ru-RU"/>
        </w:rPr>
      </w:pPr>
      <w:r w:rsidRPr="00E42FB9">
        <w:rPr>
          <w:rFonts w:ascii="Arial" w:hAnsi="Arial" w:cs="Arial"/>
          <w:lang w:val="ru-RU"/>
        </w:rPr>
        <w:t xml:space="preserve">Сардоникс – это особая разновидность оникса, который, в свою очередь – является разновидностью халцедона. </w:t>
      </w:r>
    </w:p>
    <w:p w14:paraId="27D498A7" w14:textId="21F11669" w:rsidR="00E42FB9" w:rsidRDefault="00E42FB9" w:rsidP="00203638">
      <w:pPr>
        <w:jc w:val="both"/>
        <w:rPr>
          <w:rFonts w:ascii="Arial" w:hAnsi="Arial" w:cs="Arial"/>
          <w:lang w:val="ru-RU"/>
        </w:rPr>
      </w:pPr>
    </w:p>
    <w:p w14:paraId="38F58885" w14:textId="3E833002" w:rsidR="00E42FB9" w:rsidRPr="00E42FB9" w:rsidRDefault="00E42FB9" w:rsidP="00203638">
      <w:pPr>
        <w:jc w:val="both"/>
        <w:rPr>
          <w:rFonts w:ascii="Arial" w:hAnsi="Arial" w:cs="Arial"/>
        </w:rPr>
      </w:pPr>
      <w:r w:rsidRPr="00357ECF">
        <w:rPr>
          <w:rFonts w:ascii="Arial" w:hAnsi="Arial" w:cs="Arial"/>
          <w:b/>
          <w:bCs/>
          <w:i/>
          <w:iCs/>
        </w:rPr>
        <w:t>Sardonyx is a special kind of onyx, which, in turn, is a type of chalcedony.</w:t>
      </w:r>
    </w:p>
    <w:p w14:paraId="2792A086" w14:textId="77777777" w:rsidR="00203638" w:rsidRPr="00E42FB9" w:rsidRDefault="00203638" w:rsidP="00203638">
      <w:pPr>
        <w:jc w:val="both"/>
        <w:rPr>
          <w:rFonts w:ascii="Arial" w:hAnsi="Arial" w:cs="Arial"/>
        </w:rPr>
      </w:pPr>
    </w:p>
    <w:p w14:paraId="3F24FC16" w14:textId="732F35BC" w:rsidR="00203638" w:rsidRDefault="00203638" w:rsidP="00203638">
      <w:pPr>
        <w:jc w:val="both"/>
        <w:rPr>
          <w:rFonts w:ascii="Arial" w:hAnsi="Arial" w:cs="Arial"/>
          <w:lang w:val="ru-RU"/>
        </w:rPr>
      </w:pPr>
      <w:r w:rsidRPr="00E42FB9">
        <w:rPr>
          <w:rFonts w:ascii="Arial" w:hAnsi="Arial" w:cs="Arial"/>
          <w:lang w:val="ru-RU"/>
        </w:rPr>
        <w:t xml:space="preserve">Насколько нам известно, Сардоникс, в разновидности оникса, находился на судном наперснике Первосвященника, а следовательно, когда речь заходила о полномочиях Сардоникса, то Бог, посредством Урима и Туммима, задействовал именно функции и голос Соли. </w:t>
      </w:r>
    </w:p>
    <w:p w14:paraId="752D5764" w14:textId="677E9F52" w:rsidR="00E42FB9" w:rsidRDefault="00E42FB9" w:rsidP="00203638">
      <w:pPr>
        <w:jc w:val="both"/>
        <w:rPr>
          <w:rFonts w:ascii="Arial" w:hAnsi="Arial" w:cs="Arial"/>
          <w:lang w:val="ru-RU"/>
        </w:rPr>
      </w:pPr>
    </w:p>
    <w:p w14:paraId="7FB300B3" w14:textId="3F843C19" w:rsidR="00E42FB9" w:rsidRPr="00E42FB9"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As far as we know, Sardonyx, in the form of onyx, was on the breastplate of judgment of the High Priest, and therefore, when it came to the powers of </w:t>
      </w:r>
      <w:r w:rsidRPr="00357ECF">
        <w:rPr>
          <w:rFonts w:ascii="Arial" w:hAnsi="Arial" w:cs="Arial"/>
          <w:b/>
          <w:bCs/>
          <w:i/>
          <w:iCs/>
          <w:sz w:val="24"/>
          <w:szCs w:val="24"/>
          <w:lang w:bidi="ar-SA"/>
        </w:rPr>
        <w:lastRenderedPageBreak/>
        <w:t xml:space="preserve">Sardonyx, then God, through </w:t>
      </w:r>
      <w:proofErr w:type="spellStart"/>
      <w:r w:rsidRPr="00357ECF">
        <w:rPr>
          <w:rFonts w:ascii="Arial" w:hAnsi="Arial" w:cs="Arial"/>
          <w:b/>
          <w:bCs/>
          <w:i/>
          <w:iCs/>
          <w:sz w:val="24"/>
          <w:szCs w:val="24"/>
          <w:lang w:bidi="ar-SA"/>
        </w:rPr>
        <w:t>Urim</w:t>
      </w:r>
      <w:proofErr w:type="spellEnd"/>
      <w:r w:rsidRPr="00357ECF">
        <w:rPr>
          <w:rFonts w:ascii="Arial" w:hAnsi="Arial" w:cs="Arial"/>
          <w:b/>
          <w:bCs/>
          <w:i/>
          <w:iCs/>
          <w:sz w:val="24"/>
          <w:szCs w:val="24"/>
          <w:lang w:bidi="ar-SA"/>
        </w:rPr>
        <w:t xml:space="preserve"> and Thummim, used the functions and voice of Salt.</w:t>
      </w:r>
    </w:p>
    <w:p w14:paraId="08E7B5CE" w14:textId="77777777" w:rsidR="00203638" w:rsidRPr="00E42FB9" w:rsidRDefault="00203638" w:rsidP="00203638">
      <w:pPr>
        <w:jc w:val="both"/>
        <w:rPr>
          <w:rFonts w:ascii="Arial" w:hAnsi="Arial" w:cs="Arial"/>
        </w:rPr>
      </w:pPr>
    </w:p>
    <w:p w14:paraId="3C366332" w14:textId="77777777" w:rsidR="00203638" w:rsidRPr="001516EF" w:rsidRDefault="00203638" w:rsidP="00203638">
      <w:pPr>
        <w:jc w:val="both"/>
        <w:rPr>
          <w:rFonts w:ascii="Arial" w:hAnsi="Arial" w:cs="Arial"/>
        </w:rPr>
      </w:pPr>
      <w:r w:rsidRPr="00E42FB9">
        <w:rPr>
          <w:rFonts w:ascii="Arial" w:hAnsi="Arial" w:cs="Arial"/>
          <w:lang w:val="ru-RU"/>
        </w:rPr>
        <w:t>А посему, под функцией пятого основания стены Небесного Иерусалима – подразумевались полномочия, содержащиеся в Завете Соли. По</w:t>
      </w:r>
      <w:r w:rsidRPr="001516EF">
        <w:rPr>
          <w:rFonts w:ascii="Arial" w:hAnsi="Arial" w:cs="Arial"/>
        </w:rPr>
        <w:t xml:space="preserve"> </w:t>
      </w:r>
      <w:r w:rsidRPr="00E42FB9">
        <w:rPr>
          <w:rFonts w:ascii="Arial" w:hAnsi="Arial" w:cs="Arial"/>
          <w:lang w:val="ru-RU"/>
        </w:rPr>
        <w:t>отношению</w:t>
      </w:r>
      <w:r w:rsidRPr="001516EF">
        <w:rPr>
          <w:rFonts w:ascii="Arial" w:hAnsi="Arial" w:cs="Arial"/>
        </w:rPr>
        <w:t xml:space="preserve"> </w:t>
      </w:r>
      <w:r w:rsidRPr="00E42FB9">
        <w:rPr>
          <w:rFonts w:ascii="Arial" w:hAnsi="Arial" w:cs="Arial"/>
          <w:lang w:val="ru-RU"/>
        </w:rPr>
        <w:t>к</w:t>
      </w:r>
      <w:r w:rsidRPr="001516EF">
        <w:rPr>
          <w:rFonts w:ascii="Arial" w:hAnsi="Arial" w:cs="Arial"/>
        </w:rPr>
        <w:t xml:space="preserve"> </w:t>
      </w:r>
      <w:r w:rsidRPr="00E42FB9">
        <w:rPr>
          <w:rFonts w:ascii="Arial" w:hAnsi="Arial" w:cs="Arial"/>
          <w:lang w:val="ru-RU"/>
        </w:rPr>
        <w:t>которой</w:t>
      </w:r>
      <w:r w:rsidRPr="001516EF">
        <w:rPr>
          <w:rFonts w:ascii="Arial" w:hAnsi="Arial" w:cs="Arial"/>
        </w:rPr>
        <w:t xml:space="preserve">, </w:t>
      </w:r>
      <w:r w:rsidRPr="00E42FB9">
        <w:rPr>
          <w:rFonts w:ascii="Arial" w:hAnsi="Arial" w:cs="Arial"/>
          <w:lang w:val="ru-RU"/>
        </w:rPr>
        <w:t>Иисус</w:t>
      </w:r>
      <w:r w:rsidRPr="001516EF">
        <w:rPr>
          <w:rFonts w:ascii="Arial" w:hAnsi="Arial" w:cs="Arial"/>
        </w:rPr>
        <w:t xml:space="preserve"> </w:t>
      </w:r>
      <w:r w:rsidRPr="00E42FB9">
        <w:rPr>
          <w:rFonts w:ascii="Arial" w:hAnsi="Arial" w:cs="Arial"/>
          <w:lang w:val="ru-RU"/>
        </w:rPr>
        <w:t>однажды</w:t>
      </w:r>
      <w:r w:rsidRPr="001516EF">
        <w:rPr>
          <w:rFonts w:ascii="Arial" w:hAnsi="Arial" w:cs="Arial"/>
        </w:rPr>
        <w:t xml:space="preserve"> </w:t>
      </w:r>
      <w:r w:rsidRPr="00E42FB9">
        <w:rPr>
          <w:rFonts w:ascii="Arial" w:hAnsi="Arial" w:cs="Arial"/>
          <w:lang w:val="ru-RU"/>
        </w:rPr>
        <w:t>сказал</w:t>
      </w:r>
      <w:r w:rsidRPr="001516EF">
        <w:rPr>
          <w:rFonts w:ascii="Arial" w:hAnsi="Arial" w:cs="Arial"/>
        </w:rPr>
        <w:t xml:space="preserve">, </w:t>
      </w:r>
      <w:r w:rsidRPr="00E42FB9">
        <w:rPr>
          <w:rFonts w:ascii="Arial" w:hAnsi="Arial" w:cs="Arial"/>
          <w:lang w:val="ru-RU"/>
        </w:rPr>
        <w:t>такие</w:t>
      </w:r>
      <w:r w:rsidRPr="001516EF">
        <w:rPr>
          <w:rFonts w:ascii="Arial" w:hAnsi="Arial" w:cs="Arial"/>
        </w:rPr>
        <w:t xml:space="preserve"> </w:t>
      </w:r>
      <w:r w:rsidRPr="00E42FB9">
        <w:rPr>
          <w:rFonts w:ascii="Arial" w:hAnsi="Arial" w:cs="Arial"/>
          <w:lang w:val="ru-RU"/>
        </w:rPr>
        <w:t>слова</w:t>
      </w:r>
      <w:r w:rsidRPr="001516EF">
        <w:rPr>
          <w:rFonts w:ascii="Arial" w:hAnsi="Arial" w:cs="Arial"/>
        </w:rPr>
        <w:t>:</w:t>
      </w:r>
    </w:p>
    <w:p w14:paraId="0D885A52" w14:textId="77777777" w:rsidR="00203638" w:rsidRPr="001516EF" w:rsidRDefault="00203638" w:rsidP="00203638">
      <w:pPr>
        <w:jc w:val="both"/>
        <w:rPr>
          <w:rFonts w:ascii="Arial" w:hAnsi="Arial" w:cs="Arial"/>
        </w:rPr>
      </w:pPr>
    </w:p>
    <w:p w14:paraId="03155627" w14:textId="77777777" w:rsidR="00E42FB9" w:rsidRPr="00357ECF"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And therefore, the function of the fifth foundation of the wall of Heavenly Jerusalem – are in the powers contained in the Covenant of Salt. In relation to which, Jesus once said these words:</w:t>
      </w:r>
    </w:p>
    <w:p w14:paraId="6496D422" w14:textId="77777777" w:rsidR="00E42FB9" w:rsidRPr="00357ECF" w:rsidRDefault="00E42FB9" w:rsidP="00E42FB9">
      <w:pPr>
        <w:jc w:val="both"/>
        <w:rPr>
          <w:rFonts w:ascii="Arial" w:hAnsi="Arial" w:cs="Arial"/>
        </w:rPr>
      </w:pPr>
    </w:p>
    <w:p w14:paraId="0954FE83" w14:textId="77777777" w:rsidR="00E42FB9" w:rsidRPr="00357ECF" w:rsidRDefault="00E42FB9" w:rsidP="00E42FB9">
      <w:pPr>
        <w:jc w:val="both"/>
        <w:rPr>
          <w:rFonts w:ascii="Arial" w:hAnsi="Arial" w:cs="Arial"/>
          <w:color w:val="FF0000"/>
          <w:lang w:val="ru-RU"/>
        </w:rPr>
      </w:pPr>
      <w:r w:rsidRPr="00357ECF">
        <w:rPr>
          <w:rFonts w:ascii="Arial" w:hAnsi="Arial" w:cs="Arial"/>
          <w:b/>
          <w:color w:val="FF0000"/>
          <w:lang w:val="ru-RU"/>
        </w:rPr>
        <w:t>Вы</w:t>
      </w:r>
      <w:r w:rsidRPr="00357ECF">
        <w:rPr>
          <w:rFonts w:ascii="Arial" w:hAnsi="Arial" w:cs="Arial"/>
          <w:b/>
          <w:color w:val="FF0000"/>
        </w:rPr>
        <w:t xml:space="preserve"> – </w:t>
      </w:r>
      <w:r w:rsidRPr="00357ECF">
        <w:rPr>
          <w:rFonts w:ascii="Arial" w:hAnsi="Arial" w:cs="Arial"/>
          <w:b/>
          <w:color w:val="FF0000"/>
          <w:lang w:val="ru-RU"/>
        </w:rPr>
        <w:t>соль</w:t>
      </w:r>
      <w:r w:rsidRPr="00357ECF">
        <w:rPr>
          <w:rFonts w:ascii="Arial" w:hAnsi="Arial" w:cs="Arial"/>
          <w:b/>
          <w:color w:val="FF0000"/>
        </w:rPr>
        <w:t xml:space="preserve"> </w:t>
      </w:r>
      <w:r w:rsidRPr="00357ECF">
        <w:rPr>
          <w:rFonts w:ascii="Arial" w:hAnsi="Arial" w:cs="Arial"/>
          <w:b/>
          <w:color w:val="FF0000"/>
          <w:lang w:val="ru-RU"/>
        </w:rPr>
        <w:t>земли</w:t>
      </w:r>
      <w:r w:rsidRPr="00357ECF">
        <w:rPr>
          <w:rFonts w:ascii="Arial" w:hAnsi="Arial" w:cs="Arial"/>
          <w:color w:val="FF0000"/>
        </w:rPr>
        <w:t xml:space="preserve">. </w:t>
      </w:r>
      <w:r w:rsidRPr="00357ECF">
        <w:rPr>
          <w:rFonts w:ascii="Arial" w:hAnsi="Arial" w:cs="Arial"/>
          <w:color w:val="FF0000"/>
          <w:lang w:val="ru-RU"/>
        </w:rPr>
        <w:t>Если же соль потеряет силу, то чем сделаешь ее соленою? Она уже ни к чему негодна, как разве выбросить ее вон на попрание людям (</w:t>
      </w:r>
      <w:r w:rsidRPr="00357ECF">
        <w:rPr>
          <w:rFonts w:ascii="Arial" w:hAnsi="Arial" w:cs="Arial"/>
          <w:color w:val="FF0000"/>
          <w:u w:val="single"/>
          <w:lang w:val="ru-RU"/>
        </w:rPr>
        <w:t>Мф.5:13</w:t>
      </w:r>
      <w:r w:rsidRPr="00357ECF">
        <w:rPr>
          <w:rFonts w:ascii="Arial" w:hAnsi="Arial" w:cs="Arial"/>
          <w:color w:val="FF0000"/>
          <w:lang w:val="ru-RU"/>
        </w:rPr>
        <w:t>).</w:t>
      </w:r>
    </w:p>
    <w:p w14:paraId="1CB4B01F" w14:textId="77777777" w:rsidR="00E42FB9" w:rsidRPr="00357ECF" w:rsidRDefault="00E42FB9" w:rsidP="00E42FB9">
      <w:pPr>
        <w:jc w:val="both"/>
        <w:rPr>
          <w:rFonts w:ascii="Arial" w:hAnsi="Arial" w:cs="Arial"/>
          <w:color w:val="FF0000"/>
          <w:lang w:val="ru-RU"/>
        </w:rPr>
      </w:pPr>
    </w:p>
    <w:p w14:paraId="5AD56881" w14:textId="77777777" w:rsidR="00E42FB9" w:rsidRPr="00357ECF" w:rsidRDefault="00E42FB9" w:rsidP="00E42FB9">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Matthew</w:t>
      </w:r>
      <w:r w:rsidRPr="00357ECF">
        <w:rPr>
          <w:rFonts w:ascii="Arial" w:hAnsi="Arial" w:cs="Arial"/>
          <w:b/>
          <w:bCs/>
          <w:i/>
          <w:color w:val="FF0000"/>
          <w:sz w:val="24"/>
          <w:szCs w:val="24"/>
          <w:u w:val="single"/>
          <w:lang w:val="ru-RU" w:bidi="ar-SA"/>
        </w:rPr>
        <w:t xml:space="preserve"> 5:13).</w:t>
      </w:r>
    </w:p>
    <w:p w14:paraId="1A75C727" w14:textId="77777777" w:rsidR="00203638" w:rsidRPr="00E42FB9" w:rsidRDefault="00203638" w:rsidP="00203638">
      <w:pPr>
        <w:jc w:val="both"/>
        <w:rPr>
          <w:rFonts w:ascii="Arial" w:hAnsi="Arial" w:cs="Arial"/>
          <w:lang w:val="ru-RU"/>
        </w:rPr>
      </w:pPr>
    </w:p>
    <w:p w14:paraId="3365DD3D" w14:textId="180669DE" w:rsidR="00203638" w:rsidRDefault="00203638" w:rsidP="00203638">
      <w:pPr>
        <w:jc w:val="both"/>
        <w:rPr>
          <w:rFonts w:ascii="Arial" w:hAnsi="Arial" w:cs="Arial"/>
          <w:lang w:val="ru-RU"/>
        </w:rPr>
      </w:pPr>
      <w:r w:rsidRPr="00E42FB9">
        <w:rPr>
          <w:rFonts w:ascii="Arial" w:hAnsi="Arial" w:cs="Arial"/>
          <w:lang w:val="ru-RU"/>
        </w:rPr>
        <w:t xml:space="preserve">Фраза «вы – соль земли» означает – что, вы вступили со Мною в Завет Соли, в котором вы обязались, быть представителями и глашатаями полномочий, которые содержатся в силе Завета Соли. </w:t>
      </w:r>
    </w:p>
    <w:p w14:paraId="49181C13" w14:textId="3CF9E81C" w:rsidR="00E42FB9" w:rsidRDefault="00E42FB9" w:rsidP="00203638">
      <w:pPr>
        <w:jc w:val="both"/>
        <w:rPr>
          <w:rFonts w:ascii="Arial" w:hAnsi="Arial" w:cs="Arial"/>
          <w:lang w:val="ru-RU"/>
        </w:rPr>
      </w:pPr>
    </w:p>
    <w:p w14:paraId="5A4A4087" w14:textId="5DD5D6E0" w:rsidR="00E42FB9" w:rsidRPr="00E42FB9" w:rsidRDefault="00E42FB9" w:rsidP="00203638">
      <w:pPr>
        <w:jc w:val="both"/>
        <w:rPr>
          <w:rFonts w:ascii="Arial" w:hAnsi="Arial" w:cs="Arial"/>
        </w:rPr>
      </w:pPr>
      <w:r w:rsidRPr="00357ECF">
        <w:rPr>
          <w:rFonts w:ascii="Arial" w:hAnsi="Arial" w:cs="Arial"/>
          <w:b/>
          <w:bCs/>
          <w:i/>
          <w:iCs/>
        </w:rPr>
        <w:t>The phrase “you are the salt of the earth” means – that you have stepped into the Covenant of Salt with Me in which you promised to be a representative of the powers that are contained in the Covenant of Salt</w:t>
      </w:r>
      <w:r>
        <w:rPr>
          <w:rFonts w:ascii="Arial" w:hAnsi="Arial" w:cs="Arial"/>
          <w:b/>
          <w:bCs/>
          <w:i/>
          <w:iCs/>
        </w:rPr>
        <w:t>.</w:t>
      </w:r>
    </w:p>
    <w:p w14:paraId="65E53E3B" w14:textId="77777777" w:rsidR="00203638" w:rsidRPr="00E42FB9" w:rsidRDefault="00203638" w:rsidP="00203638">
      <w:pPr>
        <w:jc w:val="both"/>
        <w:rPr>
          <w:rFonts w:ascii="Arial" w:hAnsi="Arial" w:cs="Arial"/>
        </w:rPr>
      </w:pPr>
    </w:p>
    <w:p w14:paraId="308D3F6C" w14:textId="77777777" w:rsidR="00E42FB9" w:rsidRPr="00357ECF" w:rsidRDefault="00E42FB9" w:rsidP="00E42FB9">
      <w:pPr>
        <w:jc w:val="both"/>
        <w:rPr>
          <w:rFonts w:ascii="Arial" w:hAnsi="Arial" w:cs="Arial"/>
          <w:color w:val="FF0000"/>
          <w:lang w:val="ru-RU"/>
        </w:rPr>
      </w:pPr>
      <w:r w:rsidRPr="00357ECF">
        <w:rPr>
          <w:rFonts w:ascii="Arial" w:hAnsi="Arial" w:cs="Arial"/>
          <w:color w:val="FF0000"/>
          <w:lang w:val="ru-RU"/>
        </w:rPr>
        <w:t>"Соберите ко Мне святых Моих, вступивших в завет со Мною при жертве". И небеса провозгласят правду Его, ибо судия сей есть Бог (</w:t>
      </w:r>
      <w:r w:rsidRPr="00357ECF">
        <w:rPr>
          <w:rFonts w:ascii="Arial" w:hAnsi="Arial" w:cs="Arial"/>
          <w:color w:val="FF0000"/>
          <w:u w:val="single"/>
          <w:lang w:val="ru-RU"/>
        </w:rPr>
        <w:t>Пс.49:5,6</w:t>
      </w:r>
      <w:r w:rsidRPr="00357ECF">
        <w:rPr>
          <w:rFonts w:ascii="Arial" w:hAnsi="Arial" w:cs="Arial"/>
          <w:color w:val="FF0000"/>
          <w:lang w:val="ru-RU"/>
        </w:rPr>
        <w:t>).</w:t>
      </w:r>
    </w:p>
    <w:p w14:paraId="35C6CD94" w14:textId="77777777" w:rsidR="00E42FB9" w:rsidRPr="00357ECF" w:rsidRDefault="00E42FB9" w:rsidP="00E42FB9">
      <w:pPr>
        <w:jc w:val="both"/>
        <w:rPr>
          <w:rFonts w:ascii="Arial" w:hAnsi="Arial" w:cs="Arial"/>
          <w:color w:val="FF0000"/>
          <w:lang w:val="ru-RU"/>
        </w:rPr>
      </w:pPr>
    </w:p>
    <w:p w14:paraId="26C97B36" w14:textId="77777777" w:rsidR="00E42FB9" w:rsidRPr="001516EF" w:rsidRDefault="00E42FB9" w:rsidP="00E42FB9">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Gather My saints together to Me, Those who have made a covenant with Me by sacrifice." Let the heavens declare His righteousness, For God Himself is Judge.</w:t>
      </w:r>
      <w:r w:rsidRPr="00357ECF">
        <w:rPr>
          <w:rFonts w:ascii="Arial" w:hAnsi="Arial" w:cs="Arial"/>
          <w:b/>
          <w:bCs/>
          <w:i/>
          <w:color w:val="FF0000"/>
          <w:sz w:val="24"/>
          <w:szCs w:val="24"/>
          <w:lang w:bidi="ar-SA"/>
        </w:rPr>
        <w:t xml:space="preserve"> </w:t>
      </w:r>
      <w:r w:rsidRPr="001516E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Psalms</w:t>
      </w:r>
      <w:r w:rsidRPr="001516EF">
        <w:rPr>
          <w:rFonts w:ascii="Arial" w:hAnsi="Arial" w:cs="Arial"/>
          <w:b/>
          <w:bCs/>
          <w:i/>
          <w:color w:val="FF0000"/>
          <w:sz w:val="24"/>
          <w:szCs w:val="24"/>
          <w:u w:val="single"/>
          <w:lang w:val="ru-RU" w:bidi="ar-SA"/>
        </w:rPr>
        <w:t xml:space="preserve"> 50:5-6).</w:t>
      </w:r>
    </w:p>
    <w:p w14:paraId="6891D786" w14:textId="77777777" w:rsidR="00203638" w:rsidRPr="00E42FB9" w:rsidRDefault="00203638" w:rsidP="00203638">
      <w:pPr>
        <w:jc w:val="both"/>
        <w:rPr>
          <w:rFonts w:ascii="Arial" w:hAnsi="Arial" w:cs="Arial"/>
          <w:lang w:val="ru-RU"/>
        </w:rPr>
      </w:pPr>
    </w:p>
    <w:p w14:paraId="3E061C1A" w14:textId="0E019733" w:rsidR="00203638" w:rsidRDefault="00203638" w:rsidP="00203638">
      <w:pPr>
        <w:jc w:val="both"/>
        <w:rPr>
          <w:rFonts w:ascii="Arial" w:hAnsi="Arial" w:cs="Arial"/>
          <w:lang w:val="ru-RU"/>
        </w:rPr>
      </w:pPr>
      <w:r w:rsidRPr="00E42FB9">
        <w:rPr>
          <w:rFonts w:ascii="Arial" w:hAnsi="Arial" w:cs="Arial"/>
          <w:lang w:val="ru-RU"/>
        </w:rPr>
        <w:t>В Писании, любой Завет, который Бог заключал с человеком, всегда происходил при принесении жертвоприношения, которое указывало на пролитие Крови Иисуса Христа, свидетельствовавшей о Его смерти.</w:t>
      </w:r>
    </w:p>
    <w:p w14:paraId="6E122CC8" w14:textId="4A4CE9C5" w:rsidR="00E42FB9" w:rsidRDefault="00E42FB9" w:rsidP="00203638">
      <w:pPr>
        <w:jc w:val="both"/>
        <w:rPr>
          <w:rFonts w:ascii="Arial" w:hAnsi="Arial" w:cs="Arial"/>
          <w:lang w:val="ru-RU"/>
        </w:rPr>
      </w:pPr>
    </w:p>
    <w:p w14:paraId="03B100D0" w14:textId="3878E1A9" w:rsidR="00E42FB9" w:rsidRPr="00E42FB9" w:rsidRDefault="00E42FB9" w:rsidP="00203638">
      <w:pPr>
        <w:jc w:val="both"/>
        <w:rPr>
          <w:rFonts w:ascii="Arial" w:hAnsi="Arial" w:cs="Arial"/>
        </w:rPr>
      </w:pPr>
      <w:r w:rsidRPr="00357ECF">
        <w:rPr>
          <w:rFonts w:ascii="Arial" w:hAnsi="Arial" w:cs="Arial"/>
          <w:b/>
          <w:bCs/>
          <w:i/>
          <w:iCs/>
        </w:rPr>
        <w:t>In Scripture, any Covenant that God made with man always included a sacrifice that pointed to the Blood of Jesus Christ that was spilled, testifying of His death.</w:t>
      </w:r>
    </w:p>
    <w:p w14:paraId="0B70E4EB" w14:textId="77777777" w:rsidR="00203638" w:rsidRPr="00E42FB9" w:rsidRDefault="00203638" w:rsidP="00203638">
      <w:pPr>
        <w:jc w:val="both"/>
        <w:rPr>
          <w:rFonts w:ascii="Arial" w:hAnsi="Arial" w:cs="Arial"/>
        </w:rPr>
      </w:pPr>
    </w:p>
    <w:p w14:paraId="050ACC30" w14:textId="2A84C51D" w:rsidR="00203638" w:rsidRDefault="00203638" w:rsidP="00203638">
      <w:pPr>
        <w:jc w:val="both"/>
        <w:rPr>
          <w:rFonts w:ascii="Arial" w:hAnsi="Arial" w:cs="Arial"/>
          <w:lang w:val="ru-RU"/>
        </w:rPr>
      </w:pPr>
      <w:r w:rsidRPr="00E42FB9">
        <w:rPr>
          <w:rFonts w:ascii="Arial" w:hAnsi="Arial" w:cs="Arial"/>
          <w:lang w:val="ru-RU"/>
        </w:rPr>
        <w:t>Что в начальствующем учении Иисуса Христа означало – что любой Завет, который Бог заключал с человеком, заключался в крещении, которое всегда указывало на присутствие жертвенной смерти Христа.</w:t>
      </w:r>
    </w:p>
    <w:p w14:paraId="428AB969" w14:textId="5EF7D3C0" w:rsidR="00E42FB9" w:rsidRDefault="00E42FB9" w:rsidP="00203638">
      <w:pPr>
        <w:jc w:val="both"/>
        <w:rPr>
          <w:rFonts w:ascii="Arial" w:hAnsi="Arial" w:cs="Arial"/>
          <w:lang w:val="ru-RU"/>
        </w:rPr>
      </w:pPr>
    </w:p>
    <w:p w14:paraId="64834816" w14:textId="1B715DF1" w:rsidR="00E42FB9" w:rsidRPr="00E42FB9" w:rsidRDefault="00E42FB9" w:rsidP="00203638">
      <w:pPr>
        <w:jc w:val="both"/>
        <w:rPr>
          <w:rFonts w:ascii="Arial" w:hAnsi="Arial" w:cs="Arial"/>
        </w:rPr>
      </w:pPr>
      <w:r w:rsidRPr="00357ECF">
        <w:rPr>
          <w:rFonts w:ascii="Arial" w:hAnsi="Arial" w:cs="Arial"/>
          <w:b/>
          <w:bCs/>
          <w:i/>
          <w:iCs/>
        </w:rPr>
        <w:t>Which in the reigning teaching of Christ meant that any Covenant that God made with a person, was made in baptism, which always pointed to the presence of the sacrificial death of Christ.</w:t>
      </w:r>
    </w:p>
    <w:p w14:paraId="0A48057D" w14:textId="77777777" w:rsidR="00203638" w:rsidRPr="00E42FB9" w:rsidRDefault="00203638" w:rsidP="00203638">
      <w:pPr>
        <w:jc w:val="both"/>
        <w:rPr>
          <w:rFonts w:ascii="Arial" w:hAnsi="Arial" w:cs="Arial"/>
        </w:rPr>
      </w:pPr>
    </w:p>
    <w:p w14:paraId="4C592C8A" w14:textId="23FDBD5E" w:rsidR="00203638" w:rsidRDefault="00203638" w:rsidP="00203638">
      <w:pPr>
        <w:jc w:val="both"/>
        <w:rPr>
          <w:rFonts w:ascii="Arial" w:hAnsi="Arial" w:cs="Arial"/>
          <w:lang w:val="ru-RU"/>
        </w:rPr>
      </w:pPr>
      <w:r w:rsidRPr="00E42FB9">
        <w:rPr>
          <w:rFonts w:ascii="Arial" w:hAnsi="Arial" w:cs="Arial"/>
          <w:lang w:val="ru-RU"/>
        </w:rPr>
        <w:t>А следовательно, как мы и ранее указывали, что если, заключение Завета Крови – призвано было происходить при крещении Водою.</w:t>
      </w:r>
      <w:r w:rsidR="00E42FB9" w:rsidRPr="00E42FB9">
        <w:rPr>
          <w:rFonts w:ascii="Arial" w:hAnsi="Arial" w:cs="Arial"/>
          <w:lang w:val="ru-RU"/>
        </w:rPr>
        <w:t xml:space="preserve"> </w:t>
      </w:r>
      <w:r w:rsidRPr="00E42FB9">
        <w:rPr>
          <w:rFonts w:ascii="Arial" w:hAnsi="Arial" w:cs="Arial"/>
          <w:lang w:val="ru-RU"/>
        </w:rPr>
        <w:t>То, заключение Завета Соли – может происходить, только при крещении Святым Духом, которое при нашей соработе со Святым Духом, призвано было – отделить нас от суетной жизни наших отцов, чтобы мы таким образом, могли святить Бога в телах наших и душах.</w:t>
      </w:r>
    </w:p>
    <w:p w14:paraId="58568C2C" w14:textId="0B4C69B3" w:rsidR="00E42FB9" w:rsidRDefault="00E42FB9" w:rsidP="00203638">
      <w:pPr>
        <w:jc w:val="both"/>
        <w:rPr>
          <w:rFonts w:ascii="Arial" w:hAnsi="Arial" w:cs="Arial"/>
          <w:lang w:val="ru-RU"/>
        </w:rPr>
      </w:pPr>
    </w:p>
    <w:p w14:paraId="0D7FB938" w14:textId="33B18C16" w:rsidR="00E42FB9" w:rsidRPr="00E42FB9"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And as we had previously mentioned, if making a Covenant of Blood was called to occur in Water baptism, then making a Covenant of Salt can occur only in Baptism in the Holy Spirit, which, upon our collaboration with the Holy Spirit, was called to separate us from the </w:t>
      </w:r>
      <w:proofErr w:type="gramStart"/>
      <w:r w:rsidRPr="00357ECF">
        <w:rPr>
          <w:rFonts w:ascii="Arial" w:hAnsi="Arial" w:cs="Arial"/>
          <w:b/>
          <w:bCs/>
          <w:i/>
          <w:iCs/>
          <w:sz w:val="24"/>
          <w:szCs w:val="24"/>
          <w:lang w:bidi="ar-SA"/>
        </w:rPr>
        <w:t>vain</w:t>
      </w:r>
      <w:proofErr w:type="gramEnd"/>
      <w:r w:rsidRPr="00357ECF">
        <w:rPr>
          <w:rFonts w:ascii="Arial" w:hAnsi="Arial" w:cs="Arial"/>
          <w:b/>
          <w:bCs/>
          <w:i/>
          <w:iCs/>
          <w:sz w:val="24"/>
          <w:szCs w:val="24"/>
          <w:lang w:bidi="ar-SA"/>
        </w:rPr>
        <w:t xml:space="preserve"> life of our fathers so that in this manner, we can sanctify God in our bodies and souls.</w:t>
      </w:r>
    </w:p>
    <w:p w14:paraId="140E8540" w14:textId="77777777" w:rsidR="00203638" w:rsidRPr="00E42FB9" w:rsidRDefault="00203638" w:rsidP="00203638">
      <w:pPr>
        <w:jc w:val="both"/>
        <w:rPr>
          <w:rFonts w:ascii="Arial" w:hAnsi="Arial" w:cs="Arial"/>
        </w:rPr>
      </w:pPr>
    </w:p>
    <w:p w14:paraId="0C1A96EF" w14:textId="03A01882" w:rsidR="00203638" w:rsidRDefault="00203638" w:rsidP="00203638">
      <w:pPr>
        <w:jc w:val="both"/>
        <w:rPr>
          <w:rFonts w:ascii="Arial" w:hAnsi="Arial" w:cs="Arial"/>
          <w:lang w:val="ru-RU"/>
        </w:rPr>
      </w:pPr>
      <w:r w:rsidRPr="00E42FB9">
        <w:rPr>
          <w:rFonts w:ascii="Arial" w:hAnsi="Arial" w:cs="Arial"/>
          <w:b/>
          <w:lang w:val="ru-RU"/>
        </w:rPr>
        <w:t>Завет Соли</w:t>
      </w:r>
      <w:r w:rsidRPr="00E42FB9">
        <w:rPr>
          <w:rFonts w:ascii="Arial" w:hAnsi="Arial" w:cs="Arial"/>
          <w:lang w:val="ru-RU"/>
        </w:rPr>
        <w:t xml:space="preserve">, как договор, может потерять свою силу, только в одном случае – если одна из сторон, либо не будет разуметь его полномочий, либо разумея, откажется выполнять свои обязательства. И, в данном случае, этой стороной – может являться только человек. </w:t>
      </w:r>
    </w:p>
    <w:p w14:paraId="2FD8D5EB" w14:textId="2C937608" w:rsidR="00E42FB9" w:rsidRDefault="00E42FB9" w:rsidP="00203638">
      <w:pPr>
        <w:jc w:val="both"/>
        <w:rPr>
          <w:rFonts w:ascii="Arial" w:hAnsi="Arial" w:cs="Arial"/>
          <w:lang w:val="ru-RU"/>
        </w:rPr>
      </w:pPr>
    </w:p>
    <w:p w14:paraId="3023ECB2" w14:textId="01A55236" w:rsidR="00E42FB9" w:rsidRPr="00E42FB9" w:rsidRDefault="00E42FB9" w:rsidP="00203638">
      <w:pPr>
        <w:jc w:val="both"/>
        <w:rPr>
          <w:rFonts w:ascii="Arial" w:hAnsi="Arial" w:cs="Arial"/>
        </w:rPr>
      </w:pPr>
      <w:r w:rsidRPr="00357ECF">
        <w:rPr>
          <w:rFonts w:ascii="Arial" w:hAnsi="Arial" w:cs="Arial"/>
          <w:b/>
          <w:i/>
          <w:iCs/>
        </w:rPr>
        <w:t>The Covenant of Salt, as an agreement, can lose its power only in one case – if one of the sides of the agreement does not understand its powers, or on the contrary, the powers of the covenant are understood but this side refuses to fulfill its obligations.</w:t>
      </w:r>
      <w:r>
        <w:rPr>
          <w:rFonts w:ascii="Arial" w:hAnsi="Arial" w:cs="Arial"/>
          <w:b/>
          <w:i/>
          <w:iCs/>
        </w:rPr>
        <w:t xml:space="preserve"> And in this case – this one side could only be man.</w:t>
      </w:r>
    </w:p>
    <w:p w14:paraId="731D0884" w14:textId="77777777" w:rsidR="00203638" w:rsidRPr="00E42FB9" w:rsidRDefault="00203638" w:rsidP="00203638">
      <w:pPr>
        <w:jc w:val="both"/>
        <w:rPr>
          <w:rFonts w:ascii="Arial" w:hAnsi="Arial" w:cs="Arial"/>
        </w:rPr>
      </w:pPr>
    </w:p>
    <w:p w14:paraId="3BDCAAE9" w14:textId="77777777" w:rsidR="00203638" w:rsidRPr="00E42FB9" w:rsidRDefault="00203638" w:rsidP="00203638">
      <w:pPr>
        <w:jc w:val="both"/>
        <w:rPr>
          <w:rFonts w:ascii="Arial" w:hAnsi="Arial" w:cs="Arial"/>
          <w:lang w:val="ru-RU"/>
        </w:rPr>
      </w:pPr>
      <w:r w:rsidRPr="00E42FB9">
        <w:rPr>
          <w:rFonts w:ascii="Arial" w:hAnsi="Arial" w:cs="Arial"/>
          <w:lang w:val="ru-RU"/>
        </w:rPr>
        <w:t xml:space="preserve">Потому, что – слова, исходящие из уст Божиих, которыми Бог связал Себя, за исполнение Своей роли в Завете Соли – являются беспрекословными и неизменными. </w:t>
      </w:r>
    </w:p>
    <w:p w14:paraId="037C6815" w14:textId="77777777" w:rsidR="00203638" w:rsidRPr="00E42FB9" w:rsidRDefault="00203638" w:rsidP="00203638">
      <w:pPr>
        <w:jc w:val="both"/>
        <w:rPr>
          <w:rFonts w:ascii="Arial" w:hAnsi="Arial" w:cs="Arial"/>
          <w:lang w:val="ru-RU"/>
        </w:rPr>
      </w:pPr>
    </w:p>
    <w:p w14:paraId="1317B216" w14:textId="77777777" w:rsidR="00E42FB9" w:rsidRPr="00357ECF" w:rsidRDefault="00E42FB9" w:rsidP="00E42FB9">
      <w:pPr>
        <w:pStyle w:val="NoSpacing"/>
        <w:rPr>
          <w:rFonts w:ascii="Arial" w:hAnsi="Arial" w:cs="Arial"/>
          <w:b/>
          <w:i/>
          <w:iCs/>
          <w:sz w:val="24"/>
          <w:szCs w:val="24"/>
          <w:lang w:bidi="ar-SA"/>
        </w:rPr>
      </w:pPr>
      <w:r w:rsidRPr="00357ECF">
        <w:rPr>
          <w:rFonts w:ascii="Arial" w:hAnsi="Arial" w:cs="Arial"/>
          <w:b/>
          <w:i/>
          <w:iCs/>
          <w:sz w:val="24"/>
          <w:szCs w:val="24"/>
          <w:lang w:bidi="ar-SA"/>
        </w:rPr>
        <w:t>Because the words that have come from the mouth of God and bound God to fulfill His role in the Covenant of Salt are unquestioning and unchanging. Because of which, in His oath spoken in a covenant with man, God can never violate the obligations that He takes upon Himself.</w:t>
      </w:r>
    </w:p>
    <w:p w14:paraId="0F17AF64" w14:textId="77777777" w:rsidR="00E42FB9" w:rsidRPr="00357ECF" w:rsidRDefault="00E42FB9" w:rsidP="00E42FB9">
      <w:pPr>
        <w:jc w:val="both"/>
        <w:rPr>
          <w:rFonts w:ascii="Arial" w:hAnsi="Arial" w:cs="Arial"/>
        </w:rPr>
      </w:pPr>
    </w:p>
    <w:p w14:paraId="1AB0480D" w14:textId="77777777" w:rsidR="00E42FB9" w:rsidRPr="00357ECF" w:rsidRDefault="00E42FB9" w:rsidP="00E42FB9">
      <w:pPr>
        <w:jc w:val="both"/>
        <w:rPr>
          <w:rFonts w:ascii="Arial" w:hAnsi="Arial" w:cs="Arial"/>
          <w:color w:val="FF0000"/>
          <w:lang w:val="ru-RU"/>
        </w:rPr>
      </w:pPr>
      <w:r w:rsidRPr="00357ECF">
        <w:rPr>
          <w:rFonts w:ascii="Arial" w:hAnsi="Arial" w:cs="Arial"/>
          <w:color w:val="FF0000"/>
          <w:lang w:val="ru-RU"/>
        </w:rPr>
        <w:t>Не нарушу завета Моего, и не переменю того, что вышло из уст Моих. Однажды Я поклялся святостью Моею: солгу ли Давиду? Семя его пребудет вечно, и престол его, как солнце, предо Мною, вовек будет тверд, как луна, и верный свидетель на небесах" (</w:t>
      </w:r>
      <w:r w:rsidRPr="00357ECF">
        <w:rPr>
          <w:rFonts w:ascii="Arial" w:hAnsi="Arial" w:cs="Arial"/>
          <w:color w:val="FF0000"/>
          <w:u w:val="single"/>
          <w:lang w:val="ru-RU"/>
        </w:rPr>
        <w:t>Пс.88:35-38</w:t>
      </w:r>
      <w:r w:rsidRPr="00357ECF">
        <w:rPr>
          <w:rFonts w:ascii="Arial" w:hAnsi="Arial" w:cs="Arial"/>
          <w:color w:val="FF0000"/>
          <w:lang w:val="ru-RU"/>
        </w:rPr>
        <w:t>).</w:t>
      </w:r>
    </w:p>
    <w:p w14:paraId="77C8E174" w14:textId="77777777" w:rsidR="00E42FB9" w:rsidRPr="00357ECF" w:rsidRDefault="00E42FB9" w:rsidP="00E42FB9">
      <w:pPr>
        <w:jc w:val="both"/>
        <w:rPr>
          <w:rFonts w:ascii="Arial" w:hAnsi="Arial" w:cs="Arial"/>
          <w:color w:val="FF0000"/>
          <w:lang w:val="ru-RU"/>
        </w:rPr>
      </w:pPr>
    </w:p>
    <w:p w14:paraId="707E0AF6" w14:textId="77777777" w:rsidR="00E42FB9" w:rsidRPr="00357ECF" w:rsidRDefault="00E42FB9" w:rsidP="00E42FB9">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My covenant I will not break, Nor alter the word that has gone out of My lips. Once I have sworn by My holiness; I will not lie to David: His seed shall endure forever, And his throne as the sun before Me; It shall be established forever like the moon, Even like the faithful witness in the sky.</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Psalms</w:t>
      </w:r>
      <w:r w:rsidRPr="00357ECF">
        <w:rPr>
          <w:rFonts w:ascii="Arial" w:hAnsi="Arial" w:cs="Arial"/>
          <w:b/>
          <w:bCs/>
          <w:i/>
          <w:color w:val="FF0000"/>
          <w:sz w:val="24"/>
          <w:szCs w:val="24"/>
          <w:u w:val="single"/>
          <w:lang w:val="ru-RU" w:bidi="ar-SA"/>
        </w:rPr>
        <w:t xml:space="preserve"> 89:34-37).</w:t>
      </w:r>
    </w:p>
    <w:p w14:paraId="6ADE6B90" w14:textId="77777777" w:rsidR="00203638" w:rsidRPr="00E42FB9" w:rsidRDefault="00203638" w:rsidP="00203638">
      <w:pPr>
        <w:jc w:val="both"/>
        <w:rPr>
          <w:rFonts w:ascii="Arial" w:hAnsi="Arial" w:cs="Arial"/>
          <w:lang w:val="ru-RU"/>
        </w:rPr>
      </w:pPr>
    </w:p>
    <w:p w14:paraId="71D171CA" w14:textId="33053FA2" w:rsidR="00203638" w:rsidRPr="00E42FB9" w:rsidRDefault="00E646C4" w:rsidP="00203638">
      <w:pPr>
        <w:jc w:val="both"/>
        <w:rPr>
          <w:rFonts w:ascii="Arial" w:hAnsi="Arial" w:cs="Arial"/>
          <w:lang w:val="ru-RU"/>
        </w:rPr>
      </w:pPr>
      <w:r w:rsidRPr="00E42FB9">
        <w:rPr>
          <w:rFonts w:ascii="Arial" w:hAnsi="Arial" w:cs="Arial"/>
          <w:lang w:val="ru-RU"/>
        </w:rPr>
        <w:t>Д</w:t>
      </w:r>
      <w:r w:rsidR="00203638" w:rsidRPr="00E42FB9">
        <w:rPr>
          <w:rFonts w:ascii="Arial" w:hAnsi="Arial" w:cs="Arial"/>
          <w:lang w:val="ru-RU"/>
        </w:rPr>
        <w:t>ля полноты понимания сути драгоценного Сардоникса, представляющего и содержащего в себе полномочия Завета Соли – нам, как и, в предыдущих основаниях, следует рассмотреть имя Апостола, которым нарекается – пятое основание из Сардоникса.</w:t>
      </w:r>
    </w:p>
    <w:p w14:paraId="0B074F24" w14:textId="77777777" w:rsidR="00203638" w:rsidRPr="00E42FB9" w:rsidRDefault="00203638" w:rsidP="00203638">
      <w:pPr>
        <w:jc w:val="both"/>
        <w:rPr>
          <w:rFonts w:ascii="Arial" w:hAnsi="Arial" w:cs="Arial"/>
          <w:lang w:val="ru-RU"/>
        </w:rPr>
      </w:pPr>
    </w:p>
    <w:p w14:paraId="6968CEAC" w14:textId="77777777" w:rsidR="00E42FB9" w:rsidRPr="00357ECF"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To fully understand the essence of the precious Sardonyx stone that represents and contains the powers of the Covenant of Salt – we, like in the previous foundations, should look at the name of the Apostle that was engraved on this fifth precious stone. Because the name of the Apostle will yield the dignity and nature of Sardonyx, which in this foundation, will represent the powers of the Covenant of Salt.</w:t>
      </w:r>
    </w:p>
    <w:p w14:paraId="74CD939E" w14:textId="77777777" w:rsidR="00E42FB9" w:rsidRPr="00357ECF" w:rsidRDefault="00E42FB9" w:rsidP="00E42FB9">
      <w:pPr>
        <w:jc w:val="both"/>
        <w:rPr>
          <w:rFonts w:ascii="Arial" w:hAnsi="Arial" w:cs="Arial"/>
        </w:rPr>
      </w:pPr>
    </w:p>
    <w:p w14:paraId="0DA50D43" w14:textId="77777777" w:rsidR="00E42FB9" w:rsidRPr="00357ECF" w:rsidRDefault="00E42FB9" w:rsidP="00E42FB9">
      <w:pPr>
        <w:jc w:val="both"/>
        <w:rPr>
          <w:rFonts w:ascii="Arial" w:hAnsi="Arial" w:cs="Arial"/>
          <w:lang w:val="ru-RU"/>
        </w:rPr>
      </w:pPr>
      <w:r w:rsidRPr="00357ECF">
        <w:rPr>
          <w:rFonts w:ascii="Arial" w:hAnsi="Arial" w:cs="Arial"/>
          <w:lang w:val="ru-RU"/>
        </w:rPr>
        <w:t xml:space="preserve">В то время как само основание из Сардоникса – будет обуславливать работу Соли, которую Бог будет совершать полномочиями, содержащимися в имени Апостола, написанном на этом основании. </w:t>
      </w:r>
    </w:p>
    <w:p w14:paraId="0FFA765F" w14:textId="77777777" w:rsidR="00E42FB9" w:rsidRPr="00357ECF" w:rsidRDefault="00E42FB9" w:rsidP="00E42FB9">
      <w:pPr>
        <w:jc w:val="both"/>
        <w:rPr>
          <w:rFonts w:ascii="Arial" w:hAnsi="Arial" w:cs="Arial"/>
          <w:lang w:val="ru-RU"/>
        </w:rPr>
      </w:pPr>
    </w:p>
    <w:p w14:paraId="169BC260" w14:textId="77777777" w:rsidR="00E42FB9" w:rsidRPr="00357ECF"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Whereas the Sardonyx foundation itself will yield the work of Salt that God will perform through the powers that are contained in the name of the Apostle that is engraved on this foundation.</w:t>
      </w:r>
    </w:p>
    <w:p w14:paraId="707CA8A0" w14:textId="77777777" w:rsidR="00E42FB9" w:rsidRPr="00357ECF" w:rsidRDefault="00E42FB9" w:rsidP="00E42FB9">
      <w:pPr>
        <w:jc w:val="both"/>
        <w:rPr>
          <w:rFonts w:ascii="Arial" w:hAnsi="Arial" w:cs="Arial"/>
        </w:rPr>
      </w:pPr>
    </w:p>
    <w:p w14:paraId="795DF476" w14:textId="77777777" w:rsidR="00E42FB9" w:rsidRPr="00357ECF" w:rsidRDefault="00E42FB9" w:rsidP="00E42FB9">
      <w:pPr>
        <w:jc w:val="both"/>
        <w:rPr>
          <w:rFonts w:ascii="Arial" w:hAnsi="Arial" w:cs="Arial"/>
          <w:lang w:val="ru-RU"/>
        </w:rPr>
      </w:pPr>
      <w:r w:rsidRPr="00357ECF">
        <w:rPr>
          <w:rFonts w:ascii="Arial" w:hAnsi="Arial" w:cs="Arial"/>
          <w:lang w:val="ru-RU"/>
        </w:rPr>
        <w:t>А именем Апостола, которое было начертано на пятом основании стены, небесного Иерусалима – являлось имя «Филипп».</w:t>
      </w:r>
    </w:p>
    <w:p w14:paraId="24785A44" w14:textId="77777777" w:rsidR="00E42FB9" w:rsidRPr="00357ECF" w:rsidRDefault="00E42FB9" w:rsidP="00E42FB9">
      <w:pPr>
        <w:jc w:val="both"/>
        <w:rPr>
          <w:rFonts w:ascii="Arial" w:hAnsi="Arial" w:cs="Arial"/>
          <w:lang w:val="ru-RU"/>
        </w:rPr>
      </w:pPr>
    </w:p>
    <w:p w14:paraId="382B9EDF" w14:textId="77777777" w:rsidR="00E42FB9" w:rsidRPr="00357ECF" w:rsidRDefault="00E42FB9" w:rsidP="00E42FB9">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The name of the Apostle that was engraved on the fifth foundation of the wall of the heavenly Jerusalem was “Philip”. </w:t>
      </w:r>
    </w:p>
    <w:p w14:paraId="7C7AA561" w14:textId="77777777" w:rsidR="00E42FB9" w:rsidRPr="00357ECF" w:rsidRDefault="00E42FB9" w:rsidP="00E42FB9">
      <w:pPr>
        <w:jc w:val="both"/>
        <w:rPr>
          <w:rFonts w:ascii="Arial" w:hAnsi="Arial" w:cs="Arial"/>
        </w:rPr>
      </w:pPr>
    </w:p>
    <w:p w14:paraId="08276850" w14:textId="77777777" w:rsidR="00E42FB9" w:rsidRPr="00357ECF" w:rsidRDefault="00E42FB9" w:rsidP="00E42FB9">
      <w:pPr>
        <w:jc w:val="both"/>
        <w:rPr>
          <w:rFonts w:ascii="Arial" w:hAnsi="Arial" w:cs="Arial"/>
          <w:color w:val="FF0000"/>
          <w:lang w:val="ru-RU"/>
        </w:rPr>
      </w:pPr>
      <w:r w:rsidRPr="00357ECF">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r w:rsidRPr="00357ECF">
        <w:rPr>
          <w:rFonts w:ascii="Arial" w:hAnsi="Arial" w:cs="Arial"/>
          <w:color w:val="FF0000"/>
          <w:u w:val="single"/>
          <w:lang w:val="ru-RU"/>
        </w:rPr>
        <w:t>Мф.10:2</w:t>
      </w:r>
      <w:r w:rsidRPr="00357ECF">
        <w:rPr>
          <w:rFonts w:ascii="Arial" w:hAnsi="Arial" w:cs="Arial"/>
          <w:color w:val="FF0000"/>
          <w:lang w:val="ru-RU"/>
        </w:rPr>
        <w:t>).</w:t>
      </w:r>
    </w:p>
    <w:p w14:paraId="6AD97218" w14:textId="77777777" w:rsidR="00E42FB9" w:rsidRPr="00357ECF" w:rsidRDefault="00E42FB9" w:rsidP="00E42FB9">
      <w:pPr>
        <w:jc w:val="both"/>
        <w:rPr>
          <w:rFonts w:ascii="Arial" w:hAnsi="Arial" w:cs="Arial"/>
          <w:color w:val="FF0000"/>
          <w:lang w:val="ru-RU"/>
        </w:rPr>
      </w:pPr>
    </w:p>
    <w:p w14:paraId="32FAE2EE" w14:textId="77777777" w:rsidR="00E42FB9" w:rsidRPr="001516EF" w:rsidRDefault="00E42FB9" w:rsidP="00E42FB9">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bidi="ar-SA"/>
        </w:rPr>
        <w:t xml:space="preserve">Now the names of the twelve apostles are these: first, Simon, who is called Peter, and Andrew his brother; James the son of Zebedee, and John his brother; Philip. </w:t>
      </w:r>
      <w:r w:rsidRPr="001516E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Matthew</w:t>
      </w:r>
      <w:r w:rsidRPr="001516EF">
        <w:rPr>
          <w:rFonts w:ascii="Arial" w:hAnsi="Arial" w:cs="Arial"/>
          <w:b/>
          <w:bCs/>
          <w:i/>
          <w:color w:val="FF0000"/>
          <w:sz w:val="24"/>
          <w:szCs w:val="24"/>
          <w:u w:val="single"/>
          <w:lang w:val="ru-RU" w:bidi="ar-SA"/>
        </w:rPr>
        <w:t xml:space="preserve"> 10:2).</w:t>
      </w:r>
    </w:p>
    <w:p w14:paraId="55D8A6FB" w14:textId="77777777" w:rsidR="00203638" w:rsidRPr="00E42FB9" w:rsidRDefault="00203638" w:rsidP="00203638">
      <w:pPr>
        <w:jc w:val="both"/>
        <w:rPr>
          <w:rFonts w:ascii="Arial" w:hAnsi="Arial" w:cs="Arial"/>
          <w:lang w:val="ru-RU"/>
        </w:rPr>
      </w:pPr>
    </w:p>
    <w:p w14:paraId="738ADFD8" w14:textId="483B8863" w:rsidR="00203638" w:rsidRDefault="00203638" w:rsidP="00203638">
      <w:pPr>
        <w:jc w:val="both"/>
        <w:rPr>
          <w:rFonts w:ascii="Arial" w:hAnsi="Arial" w:cs="Arial"/>
          <w:lang w:val="ru-RU"/>
        </w:rPr>
      </w:pPr>
      <w:r w:rsidRPr="00E42FB9">
        <w:rPr>
          <w:rFonts w:ascii="Arial" w:hAnsi="Arial" w:cs="Arial"/>
          <w:lang w:val="ru-RU"/>
        </w:rPr>
        <w:t xml:space="preserve">Насколько уже нам известно, имя </w:t>
      </w:r>
      <w:r w:rsidRPr="00E42FB9">
        <w:rPr>
          <w:rFonts w:ascii="Arial" w:hAnsi="Arial" w:cs="Arial"/>
          <w:b/>
          <w:bCs/>
          <w:lang w:val="ru-RU"/>
        </w:rPr>
        <w:t>«Филипп»</w:t>
      </w:r>
      <w:r w:rsidRPr="00E42FB9">
        <w:rPr>
          <w:rFonts w:ascii="Arial" w:hAnsi="Arial" w:cs="Arial"/>
          <w:lang w:val="ru-RU"/>
        </w:rPr>
        <w:t xml:space="preserve"> означает – любитель лошадей. Другими словами говоря, в значении этого имени – нам открывается, превосходящая наше разумение, особая любовь Бога к лошадям, которую Он запечатлел в имени пятого основания, и которая – обуславливает природу пятого основания из Сардоникса.</w:t>
      </w:r>
    </w:p>
    <w:p w14:paraId="2EEC2990" w14:textId="35034CDC" w:rsidR="009A3B47" w:rsidRDefault="009A3B47" w:rsidP="00203638">
      <w:pPr>
        <w:jc w:val="both"/>
        <w:rPr>
          <w:rFonts w:ascii="Arial" w:hAnsi="Arial" w:cs="Arial"/>
          <w:lang w:val="ru-RU"/>
        </w:rPr>
      </w:pPr>
    </w:p>
    <w:p w14:paraId="5AA85BB4" w14:textId="0D9C3E23" w:rsidR="009A3B47" w:rsidRPr="001516EF" w:rsidRDefault="009A3B47" w:rsidP="00203638">
      <w:pPr>
        <w:jc w:val="both"/>
        <w:rPr>
          <w:rFonts w:ascii="Arial" w:hAnsi="Arial" w:cs="Arial"/>
        </w:rPr>
      </w:pPr>
      <w:r w:rsidRPr="00357ECF">
        <w:rPr>
          <w:rFonts w:ascii="Arial" w:hAnsi="Arial" w:cs="Arial"/>
          <w:b/>
          <w:bCs/>
          <w:i/>
          <w:iCs/>
        </w:rPr>
        <w:t xml:space="preserve">As we already know, the name “Philip” means – lover of horses. In other words, the meaning of this name reveals the special love of God toward horses, which surpasses our mind, and is engraved on the fifth foundation of heavenly Jerusalem. </w:t>
      </w:r>
    </w:p>
    <w:p w14:paraId="4A79ED4F" w14:textId="77777777" w:rsidR="00203638" w:rsidRPr="001516EF" w:rsidRDefault="00203638" w:rsidP="00203638">
      <w:pPr>
        <w:jc w:val="both"/>
        <w:rPr>
          <w:rFonts w:ascii="Arial" w:hAnsi="Arial" w:cs="Arial"/>
        </w:rPr>
      </w:pPr>
    </w:p>
    <w:p w14:paraId="4291C0B2" w14:textId="413AE772" w:rsidR="00203638" w:rsidRDefault="00203638" w:rsidP="00203638">
      <w:pPr>
        <w:jc w:val="both"/>
        <w:rPr>
          <w:rFonts w:ascii="Arial" w:hAnsi="Arial" w:cs="Arial"/>
          <w:lang w:val="ru-RU"/>
        </w:rPr>
      </w:pPr>
      <w:r w:rsidRPr="00E42FB9">
        <w:rPr>
          <w:rFonts w:ascii="Arial" w:hAnsi="Arial" w:cs="Arial"/>
          <w:lang w:val="ru-RU"/>
        </w:rPr>
        <w:t xml:space="preserve">При этом следует отметить, что в значении имени «Филипп» речь идёт о любви Бога, только к тем коням – </w:t>
      </w:r>
      <w:r w:rsidRPr="00E42FB9">
        <w:rPr>
          <w:rFonts w:ascii="Arial" w:hAnsi="Arial" w:cs="Arial"/>
          <w:u w:val="single"/>
          <w:lang w:val="ru-RU"/>
        </w:rPr>
        <w:t>которые являются Его личной собственностью, и посылаются Им, чтобы святить Его, и представлять интересы Его святости.</w:t>
      </w:r>
      <w:r w:rsidRPr="00E42FB9">
        <w:rPr>
          <w:rFonts w:ascii="Arial" w:hAnsi="Arial" w:cs="Arial"/>
          <w:lang w:val="ru-RU"/>
        </w:rPr>
        <w:t xml:space="preserve"> Потому, что в Писании соль, сама по себе – это метафора Святого Духа, в которой Он являет святость Бога. </w:t>
      </w:r>
    </w:p>
    <w:p w14:paraId="0BCDD47D" w14:textId="725D6B3E" w:rsidR="009A3B47" w:rsidRDefault="009A3B47" w:rsidP="00203638">
      <w:pPr>
        <w:jc w:val="both"/>
        <w:rPr>
          <w:rFonts w:ascii="Arial" w:hAnsi="Arial" w:cs="Arial"/>
          <w:lang w:val="ru-RU"/>
        </w:rPr>
      </w:pPr>
    </w:p>
    <w:p w14:paraId="04E80D55" w14:textId="6F7F8458" w:rsidR="009A3B47" w:rsidRPr="009A3B47" w:rsidRDefault="009A3B47" w:rsidP="00203638">
      <w:pPr>
        <w:jc w:val="both"/>
        <w:rPr>
          <w:rFonts w:ascii="Arial" w:hAnsi="Arial" w:cs="Arial"/>
        </w:rPr>
      </w:pPr>
      <w:r w:rsidRPr="00357ECF">
        <w:rPr>
          <w:rFonts w:ascii="Arial" w:hAnsi="Arial" w:cs="Arial"/>
          <w:b/>
          <w:bCs/>
          <w:i/>
          <w:iCs/>
        </w:rPr>
        <w:lastRenderedPageBreak/>
        <w:t>We should note that in the meaning of the name “Philip”, we are referring to God’s love that is only toward those horses that are His belonging and are sent by Him to sanctify Him and represent the interests of His holiness.</w:t>
      </w:r>
      <w:r>
        <w:rPr>
          <w:rFonts w:ascii="Arial" w:hAnsi="Arial" w:cs="Arial"/>
          <w:b/>
          <w:bCs/>
          <w:i/>
          <w:iCs/>
        </w:rPr>
        <w:t xml:space="preserve"> </w:t>
      </w:r>
      <w:r w:rsidRPr="00357ECF">
        <w:rPr>
          <w:rFonts w:ascii="Arial" w:hAnsi="Arial" w:cs="Arial"/>
          <w:b/>
          <w:bCs/>
          <w:i/>
          <w:iCs/>
        </w:rPr>
        <w:t>Because in Scripture, salt is a metaphor of the Holy Spirit in which He demonstrates the holiness of God.</w:t>
      </w:r>
    </w:p>
    <w:p w14:paraId="6C9A5410" w14:textId="77777777" w:rsidR="00203638" w:rsidRPr="009A3B47" w:rsidRDefault="00203638" w:rsidP="00203638">
      <w:pPr>
        <w:jc w:val="both"/>
        <w:rPr>
          <w:rFonts w:ascii="Arial" w:hAnsi="Arial" w:cs="Arial"/>
        </w:rPr>
      </w:pPr>
    </w:p>
    <w:p w14:paraId="7797DD20" w14:textId="751D1DA7" w:rsidR="00203638" w:rsidRPr="001516EF" w:rsidRDefault="00203638" w:rsidP="00203638">
      <w:pPr>
        <w:jc w:val="both"/>
        <w:rPr>
          <w:rFonts w:ascii="Arial" w:hAnsi="Arial" w:cs="Arial"/>
        </w:rPr>
      </w:pPr>
      <w:r w:rsidRPr="00E42FB9">
        <w:rPr>
          <w:rFonts w:ascii="Arial" w:hAnsi="Arial" w:cs="Arial"/>
          <w:lang w:val="ru-RU"/>
        </w:rPr>
        <w:t>В силу чего, полномочия Завета Соли, в пятом основании – призваны выражаться в функции Коня, являющегося собственностью Бога</w:t>
      </w:r>
      <w:r w:rsidRPr="001516EF">
        <w:rPr>
          <w:rFonts w:ascii="Arial" w:hAnsi="Arial" w:cs="Arial"/>
        </w:rPr>
        <w:t xml:space="preserve">. </w:t>
      </w:r>
    </w:p>
    <w:p w14:paraId="79078DD8" w14:textId="31D9932D" w:rsidR="009A3B47" w:rsidRPr="001516EF" w:rsidRDefault="009A3B47" w:rsidP="00203638">
      <w:pPr>
        <w:jc w:val="both"/>
        <w:rPr>
          <w:rFonts w:ascii="Arial" w:hAnsi="Arial" w:cs="Arial"/>
        </w:rPr>
      </w:pPr>
    </w:p>
    <w:p w14:paraId="02EFFAFF" w14:textId="26F22149" w:rsidR="009A3B47" w:rsidRPr="009A3B47" w:rsidRDefault="009A3B47" w:rsidP="00203638">
      <w:pPr>
        <w:jc w:val="both"/>
        <w:rPr>
          <w:rFonts w:ascii="Arial" w:hAnsi="Arial" w:cs="Arial"/>
        </w:rPr>
      </w:pPr>
      <w:r w:rsidRPr="00357ECF">
        <w:rPr>
          <w:rFonts w:ascii="Arial" w:hAnsi="Arial" w:cs="Arial"/>
          <w:b/>
          <w:bCs/>
          <w:i/>
          <w:iCs/>
        </w:rPr>
        <w:t>Because of which, the powers of the Covenant of Salt in the fifth foundation are expressed in the functions of a Horse that is God’s belonging</w:t>
      </w:r>
      <w:r>
        <w:rPr>
          <w:rFonts w:ascii="Arial" w:hAnsi="Arial" w:cs="Arial"/>
          <w:b/>
          <w:bCs/>
          <w:i/>
          <w:iCs/>
        </w:rPr>
        <w:t>.</w:t>
      </w:r>
    </w:p>
    <w:p w14:paraId="180B0372" w14:textId="77777777" w:rsidR="00203638" w:rsidRPr="009A3B47" w:rsidRDefault="00203638" w:rsidP="00203638">
      <w:pPr>
        <w:jc w:val="both"/>
        <w:rPr>
          <w:rFonts w:ascii="Arial" w:hAnsi="Arial" w:cs="Arial"/>
        </w:rPr>
      </w:pPr>
    </w:p>
    <w:p w14:paraId="798FF8C3" w14:textId="47F67114" w:rsidR="00203638" w:rsidRDefault="00203638" w:rsidP="00203638">
      <w:pPr>
        <w:jc w:val="both"/>
        <w:rPr>
          <w:rFonts w:ascii="Arial" w:hAnsi="Arial" w:cs="Arial"/>
          <w:lang w:val="ru-RU"/>
        </w:rPr>
      </w:pPr>
      <w:r w:rsidRPr="00E42FB9">
        <w:rPr>
          <w:rFonts w:ascii="Arial" w:hAnsi="Arial" w:cs="Arial"/>
          <w:lang w:val="ru-RU"/>
        </w:rPr>
        <w:t>Конь – это символ войны. А следовательно, назначение и функции боевого Коня, в пятом основании – призваны вести войны Божии. Потому, что святить Бога означает – чтить Его и, являть Его святость.</w:t>
      </w:r>
    </w:p>
    <w:p w14:paraId="545CE0B5" w14:textId="0A2574CC" w:rsidR="009A3B47" w:rsidRDefault="009A3B47" w:rsidP="00203638">
      <w:pPr>
        <w:jc w:val="both"/>
        <w:rPr>
          <w:rFonts w:ascii="Arial" w:hAnsi="Arial" w:cs="Arial"/>
          <w:lang w:val="ru-RU"/>
        </w:rPr>
      </w:pPr>
    </w:p>
    <w:p w14:paraId="59FE5EF2" w14:textId="0E8D4388" w:rsidR="009A3B47" w:rsidRPr="009A3B47" w:rsidRDefault="009A3B47" w:rsidP="00203638">
      <w:pPr>
        <w:jc w:val="both"/>
        <w:rPr>
          <w:rFonts w:ascii="Arial" w:hAnsi="Arial" w:cs="Arial"/>
        </w:rPr>
      </w:pPr>
      <w:r w:rsidRPr="00357ECF">
        <w:rPr>
          <w:rFonts w:ascii="Arial" w:hAnsi="Arial" w:cs="Arial"/>
          <w:b/>
          <w:bCs/>
          <w:i/>
          <w:iCs/>
        </w:rPr>
        <w:t>A horse is a symbol of battle. Therefore, in the fifth foundation, the purpose of a battle Horse is called to lead the battles of God. Because to hallow God means to honor Him and demonstrate His holiness.</w:t>
      </w:r>
    </w:p>
    <w:p w14:paraId="23475491" w14:textId="77777777" w:rsidR="00203638" w:rsidRPr="009A3B47" w:rsidRDefault="00203638" w:rsidP="00203638">
      <w:pPr>
        <w:jc w:val="both"/>
        <w:rPr>
          <w:rFonts w:ascii="Arial" w:hAnsi="Arial" w:cs="Arial"/>
        </w:rPr>
      </w:pPr>
    </w:p>
    <w:p w14:paraId="0BD5E69F"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Коня приготовляют на день битвы, но победа – от Господа (</w:t>
      </w:r>
      <w:r w:rsidRPr="00357ECF">
        <w:rPr>
          <w:rFonts w:ascii="Arial" w:hAnsi="Arial" w:cs="Arial"/>
          <w:color w:val="FF0000"/>
          <w:u w:val="single"/>
          <w:lang w:val="ru-RU"/>
        </w:rPr>
        <w:t>Прит.21:31</w:t>
      </w:r>
      <w:r w:rsidRPr="00357ECF">
        <w:rPr>
          <w:rFonts w:ascii="Arial" w:hAnsi="Arial" w:cs="Arial"/>
          <w:color w:val="FF0000"/>
          <w:lang w:val="ru-RU"/>
        </w:rPr>
        <w:t>).</w:t>
      </w:r>
    </w:p>
    <w:p w14:paraId="27FD1F0E" w14:textId="77777777" w:rsidR="009A3B47" w:rsidRPr="00357ECF" w:rsidRDefault="009A3B47" w:rsidP="009A3B47">
      <w:pPr>
        <w:jc w:val="both"/>
        <w:rPr>
          <w:rFonts w:ascii="Arial" w:hAnsi="Arial" w:cs="Arial"/>
          <w:color w:val="FF0000"/>
          <w:lang w:val="ru-RU"/>
        </w:rPr>
      </w:pPr>
    </w:p>
    <w:p w14:paraId="349D25E4" w14:textId="77777777" w:rsidR="009A3B47" w:rsidRPr="009A3B47"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The horse is prepared for the day of battle, But deliverance is of the LORD. </w:t>
      </w:r>
      <w:r w:rsidRPr="009A3B47">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Proverbs</w:t>
      </w:r>
      <w:r w:rsidRPr="009A3B47">
        <w:rPr>
          <w:rFonts w:ascii="Arial" w:hAnsi="Arial" w:cs="Arial"/>
          <w:b/>
          <w:bCs/>
          <w:i/>
          <w:color w:val="FF0000"/>
          <w:sz w:val="24"/>
          <w:szCs w:val="24"/>
          <w:u w:val="single"/>
          <w:lang w:val="ru-RU" w:bidi="ar-SA"/>
        </w:rPr>
        <w:t xml:space="preserve"> 21:31).</w:t>
      </w:r>
    </w:p>
    <w:p w14:paraId="0BC37273" w14:textId="77777777" w:rsidR="009A3B47" w:rsidRPr="00357ECF" w:rsidRDefault="009A3B47" w:rsidP="009A3B47">
      <w:pPr>
        <w:jc w:val="both"/>
        <w:rPr>
          <w:rFonts w:ascii="Arial" w:hAnsi="Arial" w:cs="Arial"/>
          <w:lang w:val="ru-RU"/>
        </w:rPr>
      </w:pPr>
    </w:p>
    <w:p w14:paraId="640A585A" w14:textId="77777777" w:rsidR="009A3B47" w:rsidRPr="00357ECF" w:rsidRDefault="009A3B47" w:rsidP="009A3B47">
      <w:pPr>
        <w:jc w:val="both"/>
        <w:rPr>
          <w:rFonts w:ascii="Arial" w:hAnsi="Arial" w:cs="Arial"/>
          <w:lang w:val="ru-RU"/>
        </w:rPr>
      </w:pPr>
      <w:r w:rsidRPr="00357ECF">
        <w:rPr>
          <w:rFonts w:ascii="Arial" w:hAnsi="Arial" w:cs="Arial"/>
          <w:lang w:val="ru-RU"/>
        </w:rPr>
        <w:t>Таким образом, имя «Филипп», которым нарекается пятое основание стены Небесного Иерусалима, выполненное из Сардоникса означает:</w:t>
      </w:r>
    </w:p>
    <w:p w14:paraId="7BEC65D5" w14:textId="77777777" w:rsidR="009A3B47" w:rsidRPr="00357ECF" w:rsidRDefault="009A3B47" w:rsidP="009A3B47">
      <w:pPr>
        <w:jc w:val="both"/>
        <w:rPr>
          <w:rFonts w:ascii="Arial" w:hAnsi="Arial" w:cs="Arial"/>
          <w:lang w:val="ru-RU"/>
        </w:rPr>
      </w:pPr>
    </w:p>
    <w:p w14:paraId="370BA739"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Thus, the name “Philip” that is on the fifth foundation of the wall of Heavenly Jerusalem, made of Sardonyx stone means:</w:t>
      </w:r>
    </w:p>
    <w:p w14:paraId="551AFF83" w14:textId="77777777" w:rsidR="009A3B47" w:rsidRPr="00357ECF" w:rsidRDefault="009A3B47" w:rsidP="009A3B47">
      <w:pPr>
        <w:jc w:val="both"/>
        <w:rPr>
          <w:rFonts w:ascii="Arial" w:hAnsi="Arial" w:cs="Arial"/>
        </w:rPr>
      </w:pPr>
    </w:p>
    <w:p w14:paraId="07C91B36" w14:textId="77777777" w:rsidR="009A3B47" w:rsidRPr="00357ECF" w:rsidRDefault="009A3B47" w:rsidP="009A3B47">
      <w:pPr>
        <w:jc w:val="both"/>
        <w:rPr>
          <w:rFonts w:ascii="Arial" w:hAnsi="Arial" w:cs="Arial"/>
        </w:rPr>
      </w:pPr>
      <w:r w:rsidRPr="00357ECF">
        <w:rPr>
          <w:rFonts w:ascii="Arial" w:hAnsi="Arial" w:cs="Arial"/>
          <w:b/>
          <w:lang w:val="ru-RU"/>
        </w:rPr>
        <w:t>Филипп</w:t>
      </w:r>
      <w:r w:rsidRPr="00357ECF">
        <w:rPr>
          <w:rFonts w:ascii="Arial" w:hAnsi="Arial" w:cs="Arial"/>
          <w:lang w:val="ru-RU"/>
        </w:rPr>
        <w:t xml:space="preserve"> – призвание прославлять Бога в телах и душах, в том формате, чтобы чтить и святить Бога, на основании требований, содержащихся в полномочиях Завета Соли. А</w:t>
      </w:r>
      <w:r w:rsidRPr="00357ECF">
        <w:rPr>
          <w:rFonts w:ascii="Arial" w:hAnsi="Arial" w:cs="Arial"/>
        </w:rPr>
        <w:t xml:space="preserve"> </w:t>
      </w:r>
      <w:r w:rsidRPr="00357ECF">
        <w:rPr>
          <w:rFonts w:ascii="Arial" w:hAnsi="Arial" w:cs="Arial"/>
          <w:lang w:val="ru-RU"/>
        </w:rPr>
        <w:t>посему</w:t>
      </w:r>
      <w:r w:rsidRPr="00357ECF">
        <w:rPr>
          <w:rFonts w:ascii="Arial" w:hAnsi="Arial" w:cs="Arial"/>
        </w:rPr>
        <w:t>:</w:t>
      </w:r>
    </w:p>
    <w:p w14:paraId="49259932" w14:textId="77777777" w:rsidR="009A3B47" w:rsidRPr="00357ECF" w:rsidRDefault="009A3B47" w:rsidP="009A3B47">
      <w:pPr>
        <w:jc w:val="both"/>
        <w:rPr>
          <w:rFonts w:ascii="Arial" w:hAnsi="Arial" w:cs="Arial"/>
        </w:rPr>
      </w:pPr>
    </w:p>
    <w:p w14:paraId="4272DDF1" w14:textId="77777777" w:rsidR="009A3B47" w:rsidRPr="00357ECF" w:rsidRDefault="009A3B47" w:rsidP="009A3B47">
      <w:pPr>
        <w:pStyle w:val="NoSpacing"/>
        <w:rPr>
          <w:rFonts w:ascii="Arial" w:hAnsi="Arial" w:cs="Arial"/>
          <w:b/>
          <w:i/>
          <w:iCs/>
          <w:sz w:val="24"/>
          <w:szCs w:val="24"/>
          <w:lang w:val="ru-RU" w:bidi="ar-SA"/>
        </w:rPr>
      </w:pPr>
      <w:r w:rsidRPr="00357ECF">
        <w:rPr>
          <w:rFonts w:ascii="Arial" w:hAnsi="Arial" w:cs="Arial"/>
          <w:b/>
          <w:i/>
          <w:iCs/>
          <w:sz w:val="24"/>
          <w:szCs w:val="24"/>
          <w:lang w:bidi="ar-SA"/>
        </w:rPr>
        <w:t>Philip – the calling to praise God in our bodies and souls, in a kind of format that will honor and hallow God on the basis of the requirements that are contained in the powers of the Covenant of Salt. And</w:t>
      </w:r>
      <w:r w:rsidRPr="00357ECF">
        <w:rPr>
          <w:rFonts w:ascii="Arial" w:hAnsi="Arial" w:cs="Arial"/>
          <w:b/>
          <w:i/>
          <w:iCs/>
          <w:sz w:val="24"/>
          <w:szCs w:val="24"/>
          <w:lang w:val="ru-RU" w:bidi="ar-SA"/>
        </w:rPr>
        <w:t xml:space="preserve"> </w:t>
      </w:r>
      <w:r w:rsidRPr="00357ECF">
        <w:rPr>
          <w:rFonts w:ascii="Arial" w:hAnsi="Arial" w:cs="Arial"/>
          <w:b/>
          <w:i/>
          <w:iCs/>
          <w:sz w:val="24"/>
          <w:szCs w:val="24"/>
          <w:lang w:bidi="ar-SA"/>
        </w:rPr>
        <w:t>so</w:t>
      </w:r>
      <w:r w:rsidRPr="00357ECF">
        <w:rPr>
          <w:rFonts w:ascii="Arial" w:hAnsi="Arial" w:cs="Arial"/>
          <w:b/>
          <w:i/>
          <w:iCs/>
          <w:sz w:val="24"/>
          <w:szCs w:val="24"/>
          <w:lang w:val="ru-RU" w:bidi="ar-SA"/>
        </w:rPr>
        <w:t>:</w:t>
      </w:r>
    </w:p>
    <w:p w14:paraId="4BB94B07" w14:textId="77777777" w:rsidR="009A3B47" w:rsidRPr="00357ECF" w:rsidRDefault="009A3B47" w:rsidP="009A3B47">
      <w:pPr>
        <w:jc w:val="both"/>
        <w:rPr>
          <w:rFonts w:ascii="Arial" w:hAnsi="Arial" w:cs="Arial"/>
          <w:lang w:val="ru-RU"/>
        </w:rPr>
      </w:pPr>
    </w:p>
    <w:p w14:paraId="1E803BA3" w14:textId="77777777" w:rsidR="009A3B47" w:rsidRPr="00357ECF" w:rsidRDefault="009A3B47" w:rsidP="009A3B47">
      <w:pPr>
        <w:jc w:val="both"/>
        <w:rPr>
          <w:rFonts w:ascii="Arial" w:hAnsi="Arial" w:cs="Arial"/>
          <w:lang w:val="ru-RU"/>
        </w:rPr>
      </w:pPr>
      <w:r w:rsidRPr="00357ECF">
        <w:rPr>
          <w:rFonts w:ascii="Arial" w:hAnsi="Arial" w:cs="Arial"/>
          <w:b/>
          <w:lang w:val="ru-RU"/>
        </w:rPr>
        <w:t xml:space="preserve">1. Составляющая </w:t>
      </w:r>
      <w:r w:rsidRPr="00357ECF">
        <w:rPr>
          <w:rFonts w:ascii="Arial" w:hAnsi="Arial" w:cs="Arial"/>
          <w:lang w:val="ru-RU"/>
        </w:rPr>
        <w:t>полномочия, содержащиеся в имени Филипп, представляющего функции боевого Коня – призвано прославлять Бога в телах и душах, которые суть Божии.</w:t>
      </w:r>
    </w:p>
    <w:p w14:paraId="387CABDD" w14:textId="77777777" w:rsidR="009A3B47" w:rsidRPr="00357ECF" w:rsidRDefault="009A3B47" w:rsidP="009A3B47">
      <w:pPr>
        <w:jc w:val="both"/>
        <w:rPr>
          <w:rFonts w:ascii="Arial" w:hAnsi="Arial" w:cs="Arial"/>
          <w:lang w:val="ru-RU"/>
        </w:rPr>
      </w:pPr>
    </w:p>
    <w:p w14:paraId="21DA1A59"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1. The power contained in the name “Philip”, who represents the function of a battle Horse – is called to glorify God in our bodies and souls, which are God’s.</w:t>
      </w:r>
    </w:p>
    <w:p w14:paraId="473192BC" w14:textId="77777777" w:rsidR="009A3B47" w:rsidRPr="00357ECF" w:rsidRDefault="009A3B47" w:rsidP="009A3B47">
      <w:pPr>
        <w:jc w:val="both"/>
        <w:rPr>
          <w:rFonts w:ascii="Arial" w:hAnsi="Arial" w:cs="Arial"/>
        </w:rPr>
      </w:pPr>
    </w:p>
    <w:p w14:paraId="53D71E4C"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Ибо вы куплены дорогою ценою. Посему прославляйте Бога и в телах ваших и в душах ваших, которые суть Божии (</w:t>
      </w:r>
      <w:r w:rsidRPr="00357ECF">
        <w:rPr>
          <w:rFonts w:ascii="Arial" w:hAnsi="Arial" w:cs="Arial"/>
          <w:color w:val="FF0000"/>
          <w:u w:val="single"/>
          <w:lang w:val="ru-RU"/>
        </w:rPr>
        <w:t>1.Кор.6:20</w:t>
      </w:r>
      <w:r w:rsidRPr="00357ECF">
        <w:rPr>
          <w:rFonts w:ascii="Arial" w:hAnsi="Arial" w:cs="Arial"/>
          <w:color w:val="FF0000"/>
          <w:lang w:val="ru-RU"/>
        </w:rPr>
        <w:t>).</w:t>
      </w:r>
    </w:p>
    <w:p w14:paraId="7EB227F1" w14:textId="77777777" w:rsidR="009A3B47" w:rsidRPr="00357ECF" w:rsidRDefault="009A3B47" w:rsidP="009A3B47">
      <w:pPr>
        <w:jc w:val="both"/>
        <w:rPr>
          <w:rFonts w:ascii="Arial" w:hAnsi="Arial" w:cs="Arial"/>
          <w:color w:val="FF0000"/>
          <w:lang w:val="ru-RU"/>
        </w:rPr>
      </w:pPr>
    </w:p>
    <w:p w14:paraId="13B33CB1"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For you were bought at a price; therefore glorify God in your body and in your spirit</w:t>
      </w:r>
      <w:r w:rsidRPr="00357ECF">
        <w:rPr>
          <w:rFonts w:ascii="Arial" w:hAnsi="Arial" w:cs="Arial"/>
          <w:b/>
          <w:bCs/>
          <w:i/>
          <w:color w:val="FF0000"/>
          <w:sz w:val="24"/>
          <w:szCs w:val="24"/>
          <w:lang w:bidi="ar-SA"/>
        </w:rPr>
        <w:t xml:space="preserve"> [soul]</w:t>
      </w:r>
      <w:r w:rsidRPr="00357ECF">
        <w:rPr>
          <w:rFonts w:ascii="Arial" w:hAnsi="Arial" w:cs="Arial"/>
          <w:b/>
          <w:bCs/>
          <w:i/>
          <w:color w:val="FF0000"/>
          <w:sz w:val="24"/>
          <w:szCs w:val="24"/>
          <w:lang w:val="x-none" w:bidi="ar-SA"/>
        </w:rPr>
        <w:t>, which are God's. </w:t>
      </w:r>
      <w:r w:rsidRPr="00357ECF">
        <w:rPr>
          <w:rFonts w:ascii="Arial" w:hAnsi="Arial" w:cs="Arial"/>
          <w:b/>
          <w:bCs/>
          <w:i/>
          <w:color w:val="FF0000"/>
          <w:sz w:val="24"/>
          <w:szCs w:val="24"/>
          <w:u w:val="single"/>
          <w:lang w:val="ru-RU" w:bidi="ar-SA"/>
        </w:rPr>
        <w:t xml:space="preserve">(1 </w:t>
      </w:r>
      <w:r w:rsidRPr="00357ECF">
        <w:rPr>
          <w:rFonts w:ascii="Arial" w:hAnsi="Arial" w:cs="Arial"/>
          <w:b/>
          <w:bCs/>
          <w:i/>
          <w:color w:val="FF0000"/>
          <w:sz w:val="24"/>
          <w:szCs w:val="24"/>
          <w:u w:val="single"/>
          <w:lang w:bidi="ar-SA"/>
        </w:rPr>
        <w:t>Corinthians</w:t>
      </w:r>
      <w:r w:rsidRPr="00357ECF">
        <w:rPr>
          <w:rFonts w:ascii="Arial" w:hAnsi="Arial" w:cs="Arial"/>
          <w:b/>
          <w:bCs/>
          <w:i/>
          <w:color w:val="FF0000"/>
          <w:sz w:val="24"/>
          <w:szCs w:val="24"/>
          <w:u w:val="single"/>
          <w:lang w:val="ru-RU" w:bidi="ar-SA"/>
        </w:rPr>
        <w:t xml:space="preserve"> 6:20).</w:t>
      </w:r>
    </w:p>
    <w:p w14:paraId="16605902" w14:textId="77777777" w:rsidR="00203638" w:rsidRPr="00E42FB9" w:rsidRDefault="00203638" w:rsidP="00203638">
      <w:pPr>
        <w:jc w:val="both"/>
        <w:rPr>
          <w:rFonts w:ascii="Arial" w:hAnsi="Arial" w:cs="Arial"/>
          <w:lang w:val="ru-RU"/>
        </w:rPr>
      </w:pPr>
    </w:p>
    <w:p w14:paraId="09436A43" w14:textId="4A2D9478" w:rsidR="00203638" w:rsidRDefault="00203638" w:rsidP="00203638">
      <w:pPr>
        <w:jc w:val="both"/>
        <w:rPr>
          <w:rFonts w:ascii="Arial" w:hAnsi="Arial" w:cs="Arial"/>
          <w:lang w:val="ru-RU"/>
        </w:rPr>
      </w:pPr>
      <w:r w:rsidRPr="00E42FB9">
        <w:rPr>
          <w:rFonts w:ascii="Arial" w:hAnsi="Arial" w:cs="Arial"/>
          <w:lang w:val="ru-RU"/>
        </w:rPr>
        <w:t>Из смысла данной констатации: прославлять Бога в телах и душах – это святить Бога в телах и душах. А святить Бога в телах и душах – это вести войны, за территориальную целостность наших тел и душ.</w:t>
      </w:r>
    </w:p>
    <w:p w14:paraId="51A59B15" w14:textId="593B4626" w:rsidR="009A3B47" w:rsidRDefault="009A3B47" w:rsidP="00203638">
      <w:pPr>
        <w:jc w:val="both"/>
        <w:rPr>
          <w:rFonts w:ascii="Arial" w:hAnsi="Arial" w:cs="Arial"/>
          <w:lang w:val="ru-RU"/>
        </w:rPr>
      </w:pPr>
    </w:p>
    <w:p w14:paraId="51FF119F" w14:textId="4153D73B" w:rsidR="009A3B47" w:rsidRPr="009A3B47" w:rsidRDefault="009A3B47" w:rsidP="00203638">
      <w:pPr>
        <w:jc w:val="both"/>
        <w:rPr>
          <w:rFonts w:ascii="Arial" w:hAnsi="Arial" w:cs="Arial"/>
        </w:rPr>
      </w:pPr>
      <w:r w:rsidRPr="00357ECF">
        <w:rPr>
          <w:rFonts w:ascii="Arial" w:hAnsi="Arial" w:cs="Arial"/>
          <w:b/>
          <w:bCs/>
          <w:i/>
          <w:iCs/>
        </w:rPr>
        <w:t>According to the meaning of this passage: to glorify God in our body and soul is to hallow God in our body and soul. To hallow God in our body and soul is to lead the battle for the territorial preservation of our bodies and souls.</w:t>
      </w:r>
    </w:p>
    <w:p w14:paraId="7A503938" w14:textId="77777777" w:rsidR="00203638" w:rsidRPr="009A3B47" w:rsidRDefault="00203638" w:rsidP="00203638">
      <w:pPr>
        <w:jc w:val="both"/>
        <w:rPr>
          <w:rFonts w:ascii="Arial" w:hAnsi="Arial" w:cs="Arial"/>
        </w:rPr>
      </w:pPr>
    </w:p>
    <w:p w14:paraId="72B011FA" w14:textId="194AA34B" w:rsidR="00203638" w:rsidRDefault="00203638" w:rsidP="00203638">
      <w:pPr>
        <w:jc w:val="both"/>
        <w:rPr>
          <w:rFonts w:ascii="Arial" w:hAnsi="Arial" w:cs="Arial"/>
          <w:lang w:val="ru-RU"/>
        </w:rPr>
      </w:pPr>
      <w:r w:rsidRPr="00E42FB9">
        <w:rPr>
          <w:rFonts w:ascii="Arial" w:hAnsi="Arial" w:cs="Arial"/>
          <w:lang w:val="ru-RU"/>
        </w:rPr>
        <w:t xml:space="preserve">Мы отметили, что при ведении Своих войн, Бог никогда не посягает на чужое, и никогда не захватывает территории, Ему не принадлежащие. Бог ведёт войны, только за те территории, которые ранее принадлежали Ему, а затем, были захвачены Его врагами. </w:t>
      </w:r>
    </w:p>
    <w:p w14:paraId="5F673535" w14:textId="15711E9A" w:rsidR="009A3B47" w:rsidRDefault="009A3B47" w:rsidP="00203638">
      <w:pPr>
        <w:jc w:val="both"/>
        <w:rPr>
          <w:rFonts w:ascii="Arial" w:hAnsi="Arial" w:cs="Arial"/>
          <w:lang w:val="ru-RU"/>
        </w:rPr>
      </w:pPr>
    </w:p>
    <w:p w14:paraId="2FAFC673" w14:textId="055CEEB7" w:rsidR="009A3B47" w:rsidRPr="009A3B47" w:rsidRDefault="009A3B47" w:rsidP="00203638">
      <w:pPr>
        <w:jc w:val="both"/>
        <w:rPr>
          <w:rFonts w:ascii="Arial" w:hAnsi="Arial" w:cs="Arial"/>
        </w:rPr>
      </w:pPr>
      <w:r w:rsidRPr="00357ECF">
        <w:rPr>
          <w:rFonts w:ascii="Arial" w:hAnsi="Arial" w:cs="Arial"/>
          <w:b/>
          <w:bCs/>
          <w:i/>
          <w:iCs/>
        </w:rPr>
        <w:t>We have noted that when leading His battles, God never encroaches on someone else’s and never captures the territory that doesn’t belong to Him. God leads battles only for those territories that had previously belonged to Him, but then were captured by His enemies.</w:t>
      </w:r>
    </w:p>
    <w:p w14:paraId="67AE8EBE" w14:textId="77777777" w:rsidR="00203638" w:rsidRPr="009A3B47" w:rsidRDefault="00203638" w:rsidP="00203638">
      <w:pPr>
        <w:jc w:val="both"/>
        <w:rPr>
          <w:rFonts w:ascii="Arial" w:hAnsi="Arial" w:cs="Arial"/>
        </w:rPr>
      </w:pPr>
    </w:p>
    <w:p w14:paraId="2EA6F0A8" w14:textId="40FA778A" w:rsidR="00203638" w:rsidRDefault="00203638" w:rsidP="00203638">
      <w:pPr>
        <w:jc w:val="both"/>
        <w:rPr>
          <w:rFonts w:ascii="Arial" w:hAnsi="Arial" w:cs="Arial"/>
          <w:lang w:val="ru-RU"/>
        </w:rPr>
      </w:pPr>
      <w:r w:rsidRPr="00E42FB9">
        <w:rPr>
          <w:rFonts w:ascii="Arial" w:hAnsi="Arial" w:cs="Arial"/>
          <w:lang w:val="ru-RU"/>
        </w:rPr>
        <w:t>И разумеется, что под этими территориями, за которые Бог ведёт Свои войны, чтобы возвратить их вновь в Своё достояние – всегда имеется в виду, та категория людей, которых Бог называет Своими.</w:t>
      </w:r>
    </w:p>
    <w:p w14:paraId="63C8BC00" w14:textId="26E14828" w:rsidR="009A3B47" w:rsidRDefault="009A3B47" w:rsidP="00203638">
      <w:pPr>
        <w:jc w:val="both"/>
        <w:rPr>
          <w:rFonts w:ascii="Arial" w:hAnsi="Arial" w:cs="Arial"/>
          <w:lang w:val="ru-RU"/>
        </w:rPr>
      </w:pPr>
    </w:p>
    <w:p w14:paraId="2B99FF8C" w14:textId="4DED6F9B" w:rsidR="009A3B47" w:rsidRPr="009A3B47" w:rsidRDefault="009A3B47" w:rsidP="00203638">
      <w:pPr>
        <w:jc w:val="both"/>
        <w:rPr>
          <w:rFonts w:ascii="Arial" w:hAnsi="Arial" w:cs="Arial"/>
        </w:rPr>
      </w:pPr>
      <w:r w:rsidRPr="00357ECF">
        <w:rPr>
          <w:rFonts w:ascii="Arial" w:hAnsi="Arial" w:cs="Arial"/>
          <w:b/>
          <w:bCs/>
          <w:i/>
          <w:iCs/>
        </w:rPr>
        <w:t>And the territories for which He leads His battles, so that they once again be in His possession, is referring to the category of people whom God calls His own.</w:t>
      </w:r>
    </w:p>
    <w:p w14:paraId="556B2A82" w14:textId="77777777" w:rsidR="00203638" w:rsidRPr="009A3B47" w:rsidRDefault="00203638" w:rsidP="00203638">
      <w:pPr>
        <w:jc w:val="both"/>
        <w:rPr>
          <w:rFonts w:ascii="Arial" w:hAnsi="Arial" w:cs="Arial"/>
        </w:rPr>
      </w:pPr>
    </w:p>
    <w:p w14:paraId="51C0D480" w14:textId="7E5C223E" w:rsidR="00203638" w:rsidRPr="001516EF" w:rsidRDefault="00203638" w:rsidP="00203638">
      <w:pPr>
        <w:jc w:val="both"/>
        <w:rPr>
          <w:rFonts w:ascii="Arial" w:hAnsi="Arial" w:cs="Arial"/>
          <w:i/>
          <w:iCs/>
          <w:color w:val="FF0000"/>
        </w:rPr>
      </w:pPr>
      <w:r w:rsidRPr="009A3B47">
        <w:rPr>
          <w:rFonts w:ascii="Arial" w:hAnsi="Arial" w:cs="Arial"/>
          <w:i/>
          <w:iCs/>
          <w:color w:val="FF0000"/>
          <w:lang w:val="ru-RU"/>
        </w:rPr>
        <w:t>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w:t>
      </w:r>
      <w:r w:rsidR="00283905" w:rsidRPr="009A3B47">
        <w:rPr>
          <w:rFonts w:ascii="Arial" w:hAnsi="Arial" w:cs="Arial"/>
          <w:i/>
          <w:iCs/>
          <w:color w:val="FF0000"/>
          <w:lang w:val="ru-RU"/>
        </w:rPr>
        <w:t xml:space="preserve"> и</w:t>
      </w:r>
      <w:r w:rsidRPr="009A3B47">
        <w:rPr>
          <w:rFonts w:ascii="Arial" w:hAnsi="Arial" w:cs="Arial"/>
          <w:i/>
          <w:iCs/>
          <w:color w:val="FF0000"/>
          <w:lang w:val="ru-RU"/>
        </w:rPr>
        <w:t xml:space="preserve">бо </w:t>
      </w:r>
      <w:r w:rsidRPr="009A3B47">
        <w:rPr>
          <w:rFonts w:ascii="Arial" w:hAnsi="Arial" w:cs="Arial"/>
          <w:b/>
          <w:i/>
          <w:iCs/>
          <w:color w:val="FF0000"/>
          <w:lang w:val="ru-RU"/>
        </w:rPr>
        <w:t>Он спасет людей Своих от грехов их</w:t>
      </w:r>
      <w:r w:rsidRPr="009A3B47">
        <w:rPr>
          <w:rFonts w:ascii="Arial" w:hAnsi="Arial" w:cs="Arial"/>
          <w:i/>
          <w:iCs/>
          <w:color w:val="FF0000"/>
          <w:lang w:val="ru-RU"/>
        </w:rPr>
        <w:t xml:space="preserve">. </w:t>
      </w:r>
      <w:r w:rsidRPr="001516EF">
        <w:rPr>
          <w:rFonts w:ascii="Arial" w:hAnsi="Arial" w:cs="Arial"/>
          <w:i/>
          <w:iCs/>
          <w:color w:val="FF0000"/>
        </w:rPr>
        <w:t>(</w:t>
      </w:r>
      <w:r w:rsidRPr="009A3B47">
        <w:rPr>
          <w:rFonts w:ascii="Arial" w:hAnsi="Arial" w:cs="Arial"/>
          <w:i/>
          <w:iCs/>
          <w:color w:val="FF0000"/>
          <w:u w:val="single"/>
          <w:lang w:val="ru-RU"/>
        </w:rPr>
        <w:t>Мф</w:t>
      </w:r>
      <w:r w:rsidRPr="001516EF">
        <w:rPr>
          <w:rFonts w:ascii="Arial" w:hAnsi="Arial" w:cs="Arial"/>
          <w:i/>
          <w:iCs/>
          <w:color w:val="FF0000"/>
          <w:u w:val="single"/>
        </w:rPr>
        <w:t>.1:20-23</w:t>
      </w:r>
      <w:r w:rsidRPr="001516EF">
        <w:rPr>
          <w:rFonts w:ascii="Arial" w:hAnsi="Arial" w:cs="Arial"/>
          <w:i/>
          <w:iCs/>
          <w:color w:val="FF0000"/>
        </w:rPr>
        <w:t>).</w:t>
      </w:r>
    </w:p>
    <w:p w14:paraId="2F9AA314" w14:textId="5A6F0829" w:rsidR="009A3B47" w:rsidRPr="001516EF" w:rsidRDefault="009A3B47" w:rsidP="00203638">
      <w:pPr>
        <w:jc w:val="both"/>
        <w:rPr>
          <w:rFonts w:ascii="Arial" w:hAnsi="Arial" w:cs="Arial"/>
          <w:i/>
          <w:iCs/>
        </w:rPr>
      </w:pPr>
    </w:p>
    <w:p w14:paraId="7098FB30" w14:textId="4A1CD227" w:rsidR="009A3B47" w:rsidRPr="001516EF" w:rsidRDefault="009A3B47" w:rsidP="009A3B47">
      <w:pPr>
        <w:pStyle w:val="NoSpacing"/>
        <w:rPr>
          <w:rFonts w:ascii="Arial" w:hAnsi="Arial" w:cs="Arial"/>
          <w:b/>
          <w:bCs/>
          <w:i/>
          <w:color w:val="FF0000"/>
          <w:sz w:val="24"/>
          <w:szCs w:val="24"/>
          <w:u w:val="single"/>
          <w:lang w:val="ru-RU" w:bidi="ar-SA"/>
        </w:rPr>
      </w:pPr>
      <w:r>
        <w:rPr>
          <w:rFonts w:ascii="Arial" w:hAnsi="Arial" w:cs="Arial"/>
          <w:b/>
          <w:bCs/>
          <w:i/>
          <w:color w:val="FF0000"/>
          <w:sz w:val="24"/>
          <w:szCs w:val="24"/>
          <w:lang w:bidi="ar-SA"/>
        </w:rPr>
        <w:t>A</w:t>
      </w:r>
      <w:r w:rsidRPr="00357ECF">
        <w:rPr>
          <w:rFonts w:ascii="Arial" w:hAnsi="Arial" w:cs="Arial"/>
          <w:b/>
          <w:bCs/>
          <w:i/>
          <w:color w:val="FF0000"/>
          <w:sz w:val="24"/>
          <w:szCs w:val="24"/>
          <w:lang w:val="x-none" w:bidi="ar-SA"/>
        </w:rPr>
        <w:t>n angel of the Lord appeared to him in a dream, saying, "Joseph, son of David, do not be afraid to take to you Mary your wife, for that which is conceived in her is of the Holy Spirit. And she will bring forth a Son, and you shall call His name JESUS, for He will save His people from their sins." </w:t>
      </w:r>
      <w:r w:rsidRPr="001516EF">
        <w:rPr>
          <w:rFonts w:ascii="Arial" w:hAnsi="Arial" w:cs="Arial"/>
          <w:b/>
          <w:bCs/>
          <w:i/>
          <w:color w:val="FF0000"/>
          <w:sz w:val="24"/>
          <w:szCs w:val="24"/>
          <w:u w:val="single"/>
          <w:lang w:val="ru-RU" w:bidi="ar-SA"/>
        </w:rPr>
        <w:t>(</w:t>
      </w:r>
      <w:r>
        <w:rPr>
          <w:rFonts w:ascii="Arial" w:hAnsi="Arial" w:cs="Arial"/>
          <w:b/>
          <w:bCs/>
          <w:i/>
          <w:color w:val="FF0000"/>
          <w:sz w:val="24"/>
          <w:szCs w:val="24"/>
          <w:u w:val="single"/>
          <w:lang w:bidi="ar-SA"/>
        </w:rPr>
        <w:t>Matthew</w:t>
      </w:r>
      <w:r w:rsidRPr="001516EF">
        <w:rPr>
          <w:rFonts w:ascii="Arial" w:hAnsi="Arial" w:cs="Arial"/>
          <w:b/>
          <w:bCs/>
          <w:i/>
          <w:color w:val="FF0000"/>
          <w:sz w:val="24"/>
          <w:szCs w:val="24"/>
          <w:u w:val="single"/>
          <w:lang w:val="ru-RU" w:bidi="ar-SA"/>
        </w:rPr>
        <w:t xml:space="preserve"> 1:20-23).</w:t>
      </w:r>
    </w:p>
    <w:p w14:paraId="6DA503DF" w14:textId="77777777" w:rsidR="00203638" w:rsidRPr="001516EF" w:rsidRDefault="00203638" w:rsidP="00203638">
      <w:pPr>
        <w:jc w:val="both"/>
        <w:rPr>
          <w:rFonts w:ascii="Arial" w:hAnsi="Arial" w:cs="Arial"/>
          <w:lang w:val="ru-RU"/>
        </w:rPr>
      </w:pPr>
    </w:p>
    <w:p w14:paraId="6E9265E3" w14:textId="77777777" w:rsidR="00203638" w:rsidRPr="00E42FB9" w:rsidRDefault="00203638" w:rsidP="00203638">
      <w:pPr>
        <w:jc w:val="both"/>
        <w:rPr>
          <w:rFonts w:ascii="Arial" w:hAnsi="Arial" w:cs="Arial"/>
          <w:lang w:val="ru-RU"/>
        </w:rPr>
      </w:pPr>
      <w:r w:rsidRPr="00E42FB9">
        <w:rPr>
          <w:rFonts w:ascii="Arial" w:hAnsi="Arial" w:cs="Arial"/>
          <w:b/>
          <w:lang w:val="ru-RU"/>
        </w:rPr>
        <w:t xml:space="preserve">2. Составляющая </w:t>
      </w:r>
      <w:r w:rsidRPr="00E42FB9">
        <w:rPr>
          <w:rFonts w:ascii="Arial" w:hAnsi="Arial" w:cs="Arial"/>
          <w:lang w:val="ru-RU"/>
        </w:rPr>
        <w:t xml:space="preserve">полномочия, содержащиеся в имени Филипп, представляющего функции боевого Коня – призвано поставить нас в зависимость от Святого Духа, чтобы быть водимыми Святым Духом. </w:t>
      </w:r>
    </w:p>
    <w:p w14:paraId="015BBA9E" w14:textId="77777777" w:rsidR="00203638" w:rsidRPr="00E42FB9" w:rsidRDefault="00203638" w:rsidP="00203638">
      <w:pPr>
        <w:jc w:val="both"/>
        <w:rPr>
          <w:rFonts w:ascii="Arial" w:hAnsi="Arial" w:cs="Arial"/>
          <w:lang w:val="ru-RU"/>
        </w:rPr>
      </w:pPr>
    </w:p>
    <w:p w14:paraId="16D50769"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2. The power contained in the name “Philip”, who represents the function of a battle Horse – is called to make us dependent on the Holy Spirit so that we could be led by the Holy Spirit.</w:t>
      </w:r>
    </w:p>
    <w:p w14:paraId="0589F3BB" w14:textId="77777777" w:rsidR="009A3B47" w:rsidRPr="00357ECF" w:rsidRDefault="009A3B47" w:rsidP="009A3B47">
      <w:pPr>
        <w:jc w:val="both"/>
        <w:rPr>
          <w:rFonts w:ascii="Arial" w:hAnsi="Arial" w:cs="Arial"/>
        </w:rPr>
      </w:pPr>
    </w:p>
    <w:p w14:paraId="18580356"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lastRenderedPageBreak/>
        <w:t xml:space="preserve">Который вел Моисея за правую руку величественною мышцею Своею, разделил пред ними воды, чтобы сделать Себе вечное имя, Который вел их чрез бездны, </w:t>
      </w:r>
      <w:r w:rsidRPr="00357ECF">
        <w:rPr>
          <w:rFonts w:ascii="Arial" w:hAnsi="Arial" w:cs="Arial"/>
          <w:b/>
          <w:color w:val="FF0000"/>
          <w:lang w:val="ru-RU"/>
        </w:rPr>
        <w:t>как коня по степи</w:t>
      </w:r>
      <w:r w:rsidRPr="00357ECF">
        <w:rPr>
          <w:rFonts w:ascii="Arial" w:hAnsi="Arial" w:cs="Arial"/>
          <w:color w:val="FF0000"/>
          <w:lang w:val="ru-RU"/>
        </w:rPr>
        <w:t>, и они не спотыкались. Как стадо сходит в долину, Дух Господень вел их к покою. Так вел Ты народ Твой, чтобы сделать Себе славное имя (</w:t>
      </w:r>
      <w:r w:rsidRPr="00357ECF">
        <w:rPr>
          <w:rFonts w:ascii="Arial" w:hAnsi="Arial" w:cs="Arial"/>
          <w:color w:val="FF0000"/>
          <w:u w:val="single"/>
          <w:lang w:val="ru-RU"/>
        </w:rPr>
        <w:t>Ис.63:12-14</w:t>
      </w:r>
      <w:r w:rsidRPr="00357ECF">
        <w:rPr>
          <w:rFonts w:ascii="Arial" w:hAnsi="Arial" w:cs="Arial"/>
          <w:color w:val="FF0000"/>
          <w:lang w:val="ru-RU"/>
        </w:rPr>
        <w:t>).</w:t>
      </w:r>
    </w:p>
    <w:p w14:paraId="0384A8C7" w14:textId="77777777" w:rsidR="009A3B47" w:rsidRPr="00357ECF" w:rsidRDefault="009A3B47" w:rsidP="009A3B47">
      <w:pPr>
        <w:jc w:val="both"/>
        <w:rPr>
          <w:rFonts w:ascii="Arial" w:hAnsi="Arial" w:cs="Arial"/>
          <w:b/>
          <w:bCs/>
          <w:color w:val="FF0000"/>
          <w:lang w:val="ru-RU"/>
        </w:rPr>
      </w:pPr>
    </w:p>
    <w:p w14:paraId="134B860E"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Who led them by the right hand of Moses, With His glorious arm, Dividing the water before them To make for Himself an everlasting name, Who led them through the deep, As a horse in the wilderness, That they might not stumble?" As a beast goes down into the valley, And the Spirit of the LORD causes him to rest, So You lead Your people, To make Yourself a glorious name.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Isaiah</w:t>
      </w:r>
      <w:r w:rsidRPr="00357ECF">
        <w:rPr>
          <w:rFonts w:ascii="Arial" w:hAnsi="Arial" w:cs="Arial"/>
          <w:b/>
          <w:bCs/>
          <w:i/>
          <w:color w:val="FF0000"/>
          <w:sz w:val="24"/>
          <w:szCs w:val="24"/>
          <w:u w:val="single"/>
          <w:lang w:val="ru-RU" w:bidi="ar-SA"/>
        </w:rPr>
        <w:t xml:space="preserve"> 63:12-14).</w:t>
      </w:r>
    </w:p>
    <w:p w14:paraId="6BB49BCA" w14:textId="77777777" w:rsidR="00203638" w:rsidRPr="00E42FB9" w:rsidRDefault="00203638" w:rsidP="00203638">
      <w:pPr>
        <w:jc w:val="both"/>
        <w:rPr>
          <w:rFonts w:ascii="Arial" w:hAnsi="Arial" w:cs="Arial"/>
          <w:lang w:val="ru-RU"/>
        </w:rPr>
      </w:pPr>
    </w:p>
    <w:p w14:paraId="0AC982AE" w14:textId="26F7409C" w:rsidR="00203638" w:rsidRDefault="00203638" w:rsidP="00203638">
      <w:pPr>
        <w:jc w:val="both"/>
        <w:rPr>
          <w:rFonts w:ascii="Arial" w:hAnsi="Arial" w:cs="Arial"/>
          <w:lang w:val="ru-RU"/>
        </w:rPr>
      </w:pPr>
      <w:r w:rsidRPr="00E42FB9">
        <w:rPr>
          <w:rFonts w:ascii="Arial" w:hAnsi="Arial" w:cs="Arial"/>
          <w:lang w:val="ru-RU"/>
        </w:rPr>
        <w:t xml:space="preserve">Когда Бог говорит о Своём боевом Коне, то Он представляет Себя в качестве Наездника, управляющего Своим боевым Конём. </w:t>
      </w:r>
    </w:p>
    <w:p w14:paraId="76766AEC" w14:textId="37F0E02A" w:rsidR="009A3B47" w:rsidRDefault="009A3B47" w:rsidP="00203638">
      <w:pPr>
        <w:jc w:val="both"/>
        <w:rPr>
          <w:rFonts w:ascii="Arial" w:hAnsi="Arial" w:cs="Arial"/>
          <w:lang w:val="ru-RU"/>
        </w:rPr>
      </w:pPr>
    </w:p>
    <w:p w14:paraId="2ED46B9F" w14:textId="26318DBA" w:rsidR="009A3B47" w:rsidRPr="009A3B47" w:rsidRDefault="009A3B47" w:rsidP="00203638">
      <w:pPr>
        <w:jc w:val="both"/>
        <w:rPr>
          <w:rFonts w:ascii="Arial" w:hAnsi="Arial" w:cs="Arial"/>
        </w:rPr>
      </w:pPr>
      <w:r w:rsidRPr="00357ECF">
        <w:rPr>
          <w:rFonts w:ascii="Arial" w:hAnsi="Arial" w:cs="Arial"/>
          <w:b/>
          <w:bCs/>
          <w:i/>
          <w:iCs/>
        </w:rPr>
        <w:t>When God refers to His battle horse, He represents himself in the quality of a Rider who controls His battle horse.</w:t>
      </w:r>
    </w:p>
    <w:p w14:paraId="6FA70F12" w14:textId="77777777" w:rsidR="00203638" w:rsidRPr="009A3B47" w:rsidRDefault="00203638" w:rsidP="00203638">
      <w:pPr>
        <w:jc w:val="both"/>
        <w:rPr>
          <w:rFonts w:ascii="Arial" w:hAnsi="Arial" w:cs="Arial"/>
        </w:rPr>
      </w:pPr>
    </w:p>
    <w:p w14:paraId="76FA18C7" w14:textId="78CA85AF" w:rsidR="00203638" w:rsidRDefault="00203638" w:rsidP="00203638">
      <w:pPr>
        <w:jc w:val="both"/>
        <w:rPr>
          <w:rFonts w:ascii="Arial" w:hAnsi="Arial" w:cs="Arial"/>
          <w:lang w:val="ru-RU"/>
        </w:rPr>
      </w:pPr>
      <w:r w:rsidRPr="00E42FB9">
        <w:rPr>
          <w:rFonts w:ascii="Arial" w:hAnsi="Arial" w:cs="Arial"/>
          <w:lang w:val="ru-RU"/>
        </w:rPr>
        <w:t xml:space="preserve">Боевой Конь, который не спотыкался, под Своим Всадником – это образ и прототип категории людей, водимых Святым Духом. </w:t>
      </w:r>
    </w:p>
    <w:p w14:paraId="0C778C94" w14:textId="6158C2EF" w:rsidR="009A3B47" w:rsidRDefault="009A3B47" w:rsidP="00203638">
      <w:pPr>
        <w:jc w:val="both"/>
        <w:rPr>
          <w:rFonts w:ascii="Arial" w:hAnsi="Arial" w:cs="Arial"/>
          <w:lang w:val="ru-RU"/>
        </w:rPr>
      </w:pPr>
    </w:p>
    <w:p w14:paraId="253B3B5E" w14:textId="6C61583E" w:rsidR="009A3B47" w:rsidRPr="009A3B47" w:rsidRDefault="009A3B47" w:rsidP="00203638">
      <w:pPr>
        <w:jc w:val="both"/>
        <w:rPr>
          <w:rFonts w:ascii="Arial" w:hAnsi="Arial" w:cs="Arial"/>
        </w:rPr>
      </w:pPr>
      <w:r w:rsidRPr="00357ECF">
        <w:rPr>
          <w:rFonts w:ascii="Arial" w:hAnsi="Arial" w:cs="Arial"/>
          <w:b/>
          <w:bCs/>
          <w:i/>
          <w:iCs/>
        </w:rPr>
        <w:t>A battle horse that does not stumble under his Rider is an image and prototype of the category of people who are led by the Holy Spirit.</w:t>
      </w:r>
    </w:p>
    <w:p w14:paraId="73957237" w14:textId="77777777" w:rsidR="00203638" w:rsidRPr="009A3B47" w:rsidRDefault="00203638" w:rsidP="00203638">
      <w:pPr>
        <w:jc w:val="both"/>
        <w:rPr>
          <w:rFonts w:ascii="Arial" w:hAnsi="Arial" w:cs="Arial"/>
        </w:rPr>
      </w:pPr>
    </w:p>
    <w:p w14:paraId="7A54EA76" w14:textId="3E8DC8C6" w:rsidR="00203638" w:rsidRDefault="00E21D60" w:rsidP="00203638">
      <w:pPr>
        <w:jc w:val="both"/>
        <w:rPr>
          <w:rFonts w:ascii="Arial" w:hAnsi="Arial" w:cs="Arial"/>
          <w:lang w:val="ru-RU"/>
        </w:rPr>
      </w:pPr>
      <w:r w:rsidRPr="00E42FB9">
        <w:rPr>
          <w:rFonts w:ascii="Arial" w:hAnsi="Arial" w:cs="Arial"/>
          <w:lang w:val="ru-RU"/>
        </w:rPr>
        <w:t>Далее, и</w:t>
      </w:r>
      <w:r w:rsidR="00203638" w:rsidRPr="00E42FB9">
        <w:rPr>
          <w:rFonts w:ascii="Arial" w:hAnsi="Arial" w:cs="Arial"/>
          <w:lang w:val="ru-RU"/>
        </w:rPr>
        <w:t xml:space="preserve">сходя из определений Писания – люди, водимые силою своих интеллектуальных возможностей и собственными похотями – это люди, воздающие славу своему интеллекту и своим желаниям. </w:t>
      </w:r>
    </w:p>
    <w:p w14:paraId="605C2C91" w14:textId="4B26B24F" w:rsidR="009A3B47" w:rsidRDefault="009A3B47" w:rsidP="00203638">
      <w:pPr>
        <w:jc w:val="both"/>
        <w:rPr>
          <w:rFonts w:ascii="Arial" w:hAnsi="Arial" w:cs="Arial"/>
          <w:lang w:val="ru-RU"/>
        </w:rPr>
      </w:pPr>
    </w:p>
    <w:p w14:paraId="26934F4D" w14:textId="2C8A19D5" w:rsidR="009A3B47" w:rsidRDefault="009A3B47" w:rsidP="00203638">
      <w:pPr>
        <w:jc w:val="both"/>
        <w:rPr>
          <w:rFonts w:ascii="Arial" w:hAnsi="Arial" w:cs="Arial"/>
          <w:b/>
          <w:bCs/>
          <w:i/>
          <w:iCs/>
        </w:rPr>
      </w:pPr>
      <w:r w:rsidRPr="00357ECF">
        <w:rPr>
          <w:rFonts w:ascii="Arial" w:hAnsi="Arial" w:cs="Arial"/>
          <w:b/>
          <w:bCs/>
          <w:i/>
          <w:iCs/>
        </w:rPr>
        <w:t>According to definitions from Scripture, people who are led by their own intellectual capabilities and their own lusts are people who praise their own intellect and desires.</w:t>
      </w:r>
    </w:p>
    <w:p w14:paraId="26B3A6E2" w14:textId="77777777" w:rsidR="00203638" w:rsidRPr="009A3B47" w:rsidRDefault="00203638" w:rsidP="00203638">
      <w:pPr>
        <w:jc w:val="both"/>
        <w:rPr>
          <w:rFonts w:ascii="Arial" w:hAnsi="Arial" w:cs="Arial"/>
        </w:rPr>
      </w:pPr>
    </w:p>
    <w:p w14:paraId="5515E2E0" w14:textId="0C8D0E43" w:rsidR="00203638" w:rsidRDefault="00203638" w:rsidP="00203638">
      <w:pPr>
        <w:jc w:val="both"/>
        <w:rPr>
          <w:rFonts w:ascii="Arial" w:hAnsi="Arial" w:cs="Arial"/>
          <w:lang w:val="ru-RU"/>
        </w:rPr>
      </w:pPr>
      <w:r w:rsidRPr="00E42FB9">
        <w:rPr>
          <w:rFonts w:ascii="Arial" w:hAnsi="Arial" w:cs="Arial"/>
          <w:lang w:val="ru-RU"/>
        </w:rPr>
        <w:t xml:space="preserve">Потому, что – нашим божеством и нашим поклонением, является та сила, на которую мы уповаем, и которой мы позволяем управлять собою. В своё время, Бог призывал Свой народ, чтобы он </w:t>
      </w:r>
      <w:r w:rsidRPr="00E42FB9">
        <w:rPr>
          <w:rFonts w:ascii="Arial" w:hAnsi="Arial" w:cs="Arial"/>
          <w:b/>
          <w:bCs/>
          <w:lang w:val="ru-RU"/>
        </w:rPr>
        <w:t>не</w:t>
      </w:r>
      <w:r w:rsidRPr="00E42FB9">
        <w:rPr>
          <w:rFonts w:ascii="Arial" w:hAnsi="Arial" w:cs="Arial"/>
          <w:lang w:val="ru-RU"/>
        </w:rPr>
        <w:t xml:space="preserve"> был таким несмысленным конём, челюсти которого нужно обуздывать уздою и удилами, чтобы они покорялись тебе.</w:t>
      </w:r>
    </w:p>
    <w:p w14:paraId="1A68DCF6" w14:textId="43F17AD2" w:rsidR="009A3B47" w:rsidRDefault="009A3B47" w:rsidP="00203638">
      <w:pPr>
        <w:jc w:val="both"/>
        <w:rPr>
          <w:rFonts w:ascii="Arial" w:hAnsi="Arial" w:cs="Arial"/>
          <w:lang w:val="ru-RU"/>
        </w:rPr>
      </w:pPr>
    </w:p>
    <w:p w14:paraId="22019FA2" w14:textId="1C70E4C0" w:rsidR="009A3B47" w:rsidRPr="009A3B47"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Because our deity and our worship </w:t>
      </w:r>
      <w:proofErr w:type="gramStart"/>
      <w:r w:rsidRPr="00357ECF">
        <w:rPr>
          <w:rFonts w:ascii="Arial" w:hAnsi="Arial" w:cs="Arial"/>
          <w:b/>
          <w:bCs/>
          <w:i/>
          <w:iCs/>
          <w:sz w:val="24"/>
          <w:szCs w:val="24"/>
          <w:lang w:bidi="ar-SA"/>
        </w:rPr>
        <w:t>is</w:t>
      </w:r>
      <w:proofErr w:type="gramEnd"/>
      <w:r w:rsidRPr="00357ECF">
        <w:rPr>
          <w:rFonts w:ascii="Arial" w:hAnsi="Arial" w:cs="Arial"/>
          <w:b/>
          <w:bCs/>
          <w:i/>
          <w:iCs/>
          <w:sz w:val="24"/>
          <w:szCs w:val="24"/>
          <w:lang w:bidi="ar-SA"/>
        </w:rPr>
        <w:t xml:space="preserve"> the power that we trust in and allow to control us. In His time, God called His people to not be this foolish horse that constantly must be harnessed with bit and bridle so that it submits.</w:t>
      </w:r>
    </w:p>
    <w:p w14:paraId="43AD7CBF" w14:textId="77777777" w:rsidR="00203638" w:rsidRPr="009A3B47" w:rsidRDefault="00203638" w:rsidP="00203638">
      <w:pPr>
        <w:jc w:val="both"/>
        <w:rPr>
          <w:rFonts w:ascii="Arial" w:hAnsi="Arial" w:cs="Arial"/>
        </w:rPr>
      </w:pPr>
    </w:p>
    <w:p w14:paraId="053479C9"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"Не будьте как конь, как лошак несмысленный, которых челюсти нужно обуздывать уздою и удилами, чтобы они покорялись тебе" (</w:t>
      </w:r>
      <w:r w:rsidRPr="00357ECF">
        <w:rPr>
          <w:rFonts w:ascii="Arial" w:hAnsi="Arial" w:cs="Arial"/>
          <w:color w:val="FF0000"/>
          <w:u w:val="single"/>
          <w:lang w:val="ru-RU"/>
        </w:rPr>
        <w:t>Пс.31:9</w:t>
      </w:r>
      <w:r w:rsidRPr="00357ECF">
        <w:rPr>
          <w:rFonts w:ascii="Arial" w:hAnsi="Arial" w:cs="Arial"/>
          <w:color w:val="FF0000"/>
          <w:lang w:val="ru-RU"/>
        </w:rPr>
        <w:t>).</w:t>
      </w:r>
    </w:p>
    <w:p w14:paraId="4930C71F" w14:textId="77777777" w:rsidR="009A3B47" w:rsidRPr="00357ECF" w:rsidRDefault="009A3B47" w:rsidP="009A3B47">
      <w:pPr>
        <w:jc w:val="both"/>
        <w:rPr>
          <w:rFonts w:ascii="Arial" w:hAnsi="Arial" w:cs="Arial"/>
          <w:b/>
          <w:bCs/>
          <w:color w:val="FF0000"/>
          <w:lang w:val="ru-RU"/>
        </w:rPr>
      </w:pPr>
    </w:p>
    <w:p w14:paraId="6F53C574"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Do not be like the horse or like the mule, Which have no understanding, Which must be harnessed with bit and bridle, Else they will not come near you.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Psalms</w:t>
      </w:r>
      <w:r w:rsidRPr="00357ECF">
        <w:rPr>
          <w:rFonts w:ascii="Arial" w:hAnsi="Arial" w:cs="Arial"/>
          <w:b/>
          <w:bCs/>
          <w:i/>
          <w:color w:val="FF0000"/>
          <w:sz w:val="24"/>
          <w:szCs w:val="24"/>
          <w:u w:val="single"/>
          <w:lang w:val="ru-RU" w:bidi="ar-SA"/>
        </w:rPr>
        <w:t xml:space="preserve"> 32:9).</w:t>
      </w:r>
    </w:p>
    <w:p w14:paraId="7BCAE122" w14:textId="77777777" w:rsidR="009A3B47" w:rsidRPr="00357ECF" w:rsidRDefault="009A3B47" w:rsidP="009A3B47">
      <w:pPr>
        <w:jc w:val="both"/>
        <w:rPr>
          <w:rFonts w:ascii="Arial" w:hAnsi="Arial" w:cs="Arial"/>
          <w:lang w:val="ru-RU"/>
        </w:rPr>
      </w:pPr>
    </w:p>
    <w:p w14:paraId="312BC811" w14:textId="77777777" w:rsidR="009A3B47" w:rsidRPr="00357ECF" w:rsidRDefault="009A3B47" w:rsidP="009A3B47">
      <w:pPr>
        <w:jc w:val="both"/>
        <w:rPr>
          <w:rFonts w:ascii="Arial" w:hAnsi="Arial" w:cs="Arial"/>
          <w:lang w:val="ru-RU"/>
        </w:rPr>
      </w:pPr>
      <w:r w:rsidRPr="00357ECF">
        <w:rPr>
          <w:rFonts w:ascii="Arial" w:hAnsi="Arial" w:cs="Arial"/>
          <w:b/>
          <w:lang w:val="ru-RU"/>
        </w:rPr>
        <w:t>Челюсти</w:t>
      </w:r>
      <w:r w:rsidRPr="00357ECF">
        <w:rPr>
          <w:rFonts w:ascii="Arial" w:hAnsi="Arial" w:cs="Arial"/>
          <w:lang w:val="ru-RU"/>
        </w:rPr>
        <w:t xml:space="preserve"> – это наши уста или орудие, через которое призвано осуществляться управление нашим естеством. </w:t>
      </w:r>
    </w:p>
    <w:p w14:paraId="77A7119C" w14:textId="77777777" w:rsidR="009A3B47" w:rsidRPr="00357ECF" w:rsidRDefault="009A3B47" w:rsidP="009A3B47">
      <w:pPr>
        <w:jc w:val="both"/>
        <w:rPr>
          <w:rFonts w:ascii="Arial" w:hAnsi="Arial" w:cs="Arial"/>
          <w:lang w:val="ru-RU"/>
        </w:rPr>
      </w:pPr>
    </w:p>
    <w:p w14:paraId="5F5B7AEA"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Jaw – our lips and weapon with which we must control our essence.</w:t>
      </w:r>
    </w:p>
    <w:p w14:paraId="2EF820E8" w14:textId="77777777" w:rsidR="00203638" w:rsidRPr="009A3B47" w:rsidRDefault="00203638" w:rsidP="00203638">
      <w:pPr>
        <w:jc w:val="both"/>
        <w:rPr>
          <w:rFonts w:ascii="Arial" w:hAnsi="Arial" w:cs="Arial"/>
        </w:rPr>
      </w:pPr>
    </w:p>
    <w:p w14:paraId="00132480" w14:textId="77777777" w:rsidR="00203638" w:rsidRPr="00E42FB9" w:rsidRDefault="00203638" w:rsidP="00203638">
      <w:pPr>
        <w:jc w:val="both"/>
        <w:rPr>
          <w:rFonts w:ascii="Arial" w:hAnsi="Arial" w:cs="Arial"/>
          <w:lang w:val="ru-RU"/>
        </w:rPr>
      </w:pPr>
      <w:r w:rsidRPr="00E42FB9">
        <w:rPr>
          <w:rFonts w:ascii="Arial" w:hAnsi="Arial" w:cs="Arial"/>
          <w:b/>
          <w:lang w:val="ru-RU"/>
        </w:rPr>
        <w:t>Вождение Святым Духом</w:t>
      </w:r>
      <w:r w:rsidRPr="00E42FB9">
        <w:rPr>
          <w:rFonts w:ascii="Arial" w:hAnsi="Arial" w:cs="Arial"/>
          <w:lang w:val="ru-RU"/>
        </w:rPr>
        <w:t xml:space="preserve"> – это способность воздавать славу Богу или же, святить Бога. А это возможно только в одном случае, когда мы имеем надежду на Бога, основанную на полномочиях Завета Соли.</w:t>
      </w:r>
    </w:p>
    <w:p w14:paraId="1EAF9293" w14:textId="77777777" w:rsidR="00203638" w:rsidRPr="00E42FB9" w:rsidRDefault="00203638" w:rsidP="00203638">
      <w:pPr>
        <w:jc w:val="both"/>
        <w:rPr>
          <w:rFonts w:ascii="Arial" w:hAnsi="Arial" w:cs="Arial"/>
          <w:lang w:val="ru-RU"/>
        </w:rPr>
      </w:pPr>
    </w:p>
    <w:p w14:paraId="5096CF24" w14:textId="77777777" w:rsidR="00203638" w:rsidRPr="00E42FB9" w:rsidRDefault="00203638" w:rsidP="00203638">
      <w:pPr>
        <w:jc w:val="both"/>
        <w:rPr>
          <w:rFonts w:ascii="Arial" w:hAnsi="Arial" w:cs="Arial"/>
          <w:i/>
          <w:iCs/>
          <w:lang w:val="ru-RU"/>
        </w:rPr>
      </w:pPr>
      <w:r w:rsidRPr="00E42FB9">
        <w:rPr>
          <w:rFonts w:ascii="Arial" w:hAnsi="Arial" w:cs="Arial"/>
          <w:i/>
          <w:iCs/>
          <w:lang w:val="ru-RU"/>
        </w:rPr>
        <w:t>Воздайте славу Господу Богу вашему, доколе Он еще не навел темноты, и доколе еще ноги ваши не спотыкаются на горах мрака: тогда вы будете ожидать света, а Он обратит его в тень смерти и сделает тьмою (</w:t>
      </w:r>
      <w:r w:rsidRPr="00E42FB9">
        <w:rPr>
          <w:rFonts w:ascii="Arial" w:hAnsi="Arial" w:cs="Arial"/>
          <w:i/>
          <w:iCs/>
          <w:u w:val="single"/>
          <w:lang w:val="ru-RU"/>
        </w:rPr>
        <w:t>Иер.13:16</w:t>
      </w:r>
      <w:r w:rsidRPr="00E42FB9">
        <w:rPr>
          <w:rFonts w:ascii="Arial" w:hAnsi="Arial" w:cs="Arial"/>
          <w:i/>
          <w:iCs/>
          <w:lang w:val="ru-RU"/>
        </w:rPr>
        <w:t xml:space="preserve">). </w:t>
      </w:r>
    </w:p>
    <w:p w14:paraId="44958BB1" w14:textId="77777777" w:rsidR="00203638" w:rsidRPr="00E42FB9" w:rsidRDefault="00203638" w:rsidP="00203638">
      <w:pPr>
        <w:jc w:val="both"/>
        <w:rPr>
          <w:rFonts w:ascii="Arial" w:hAnsi="Arial" w:cs="Arial"/>
          <w:lang w:val="ru-RU"/>
        </w:rPr>
      </w:pPr>
    </w:p>
    <w:p w14:paraId="381CE98E" w14:textId="77777777" w:rsidR="00203638" w:rsidRPr="00E42FB9" w:rsidRDefault="00203638" w:rsidP="00203638">
      <w:pPr>
        <w:jc w:val="both"/>
        <w:rPr>
          <w:rFonts w:ascii="Arial" w:hAnsi="Arial" w:cs="Arial"/>
          <w:lang w:val="ru-RU"/>
        </w:rPr>
      </w:pPr>
      <w:r w:rsidRPr="00E42FB9">
        <w:rPr>
          <w:rFonts w:ascii="Arial" w:hAnsi="Arial" w:cs="Arial"/>
          <w:b/>
          <w:lang w:val="ru-RU"/>
        </w:rPr>
        <w:t xml:space="preserve">3. Составляющая </w:t>
      </w:r>
      <w:r w:rsidRPr="00E42FB9">
        <w:rPr>
          <w:rFonts w:ascii="Arial" w:hAnsi="Arial" w:cs="Arial"/>
          <w:lang w:val="ru-RU"/>
        </w:rPr>
        <w:t>полномочия, содержащиеся в имени Филипп, представляющего функции боевого Коня – это способность, хранить сосуд своего сердца, в святости и чести.</w:t>
      </w:r>
    </w:p>
    <w:p w14:paraId="4838C7C6" w14:textId="77777777" w:rsidR="00203638" w:rsidRPr="00E42FB9" w:rsidRDefault="00203638" w:rsidP="00203638">
      <w:pPr>
        <w:jc w:val="both"/>
        <w:rPr>
          <w:rFonts w:ascii="Arial" w:hAnsi="Arial" w:cs="Arial"/>
          <w:lang w:val="ru-RU"/>
        </w:rPr>
      </w:pPr>
    </w:p>
    <w:p w14:paraId="3D121482"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Being led by the Holy Spirit – is the ability to give glory to God or sanctify God. And this is possible only in one case: when we have hope in God based on the authority of the Covenant of Salt. Otherwise, we will stumble on the dark mountains. And when we look for the light, God will turn hope for this light into the shadow of death.</w:t>
      </w:r>
    </w:p>
    <w:p w14:paraId="79A98DC0" w14:textId="77777777" w:rsidR="009A3B47" w:rsidRPr="00357ECF" w:rsidRDefault="009A3B47" w:rsidP="009A3B47">
      <w:pPr>
        <w:jc w:val="both"/>
        <w:rPr>
          <w:rFonts w:ascii="Arial" w:hAnsi="Arial" w:cs="Arial"/>
        </w:rPr>
      </w:pPr>
    </w:p>
    <w:p w14:paraId="78AFE65F" w14:textId="77777777" w:rsidR="009A3B47" w:rsidRPr="00357ECF" w:rsidRDefault="009A3B47" w:rsidP="009A3B47">
      <w:pPr>
        <w:jc w:val="both"/>
        <w:rPr>
          <w:rFonts w:ascii="Arial" w:hAnsi="Arial" w:cs="Arial"/>
          <w:b/>
          <w:bCs/>
          <w:i/>
          <w:iCs/>
          <w:color w:val="FF0000"/>
        </w:rPr>
      </w:pPr>
      <w:r w:rsidRPr="00357ECF">
        <w:rPr>
          <w:rFonts w:ascii="Arial" w:hAnsi="Arial" w:cs="Arial"/>
          <w:b/>
          <w:bCs/>
          <w:i/>
          <w:iCs/>
          <w:color w:val="FF0000"/>
          <w:lang w:val="ru-RU"/>
        </w:rPr>
        <w:t xml:space="preserve">Воздайте славу Господу Богу вашему, доколе Он еще не навел темноты, и доколе еще ноги ваши не спотыкаются на горах мрака: тогда вы будете ожидать света, а Он обратит его в тень смерти и сделает тьмою </w:t>
      </w:r>
      <w:r w:rsidRPr="00357ECF">
        <w:rPr>
          <w:rFonts w:ascii="Arial" w:hAnsi="Arial" w:cs="Arial"/>
          <w:b/>
          <w:bCs/>
          <w:i/>
          <w:iCs/>
          <w:color w:val="FF0000"/>
        </w:rPr>
        <w:t>(</w:t>
      </w:r>
      <w:r w:rsidRPr="00357ECF">
        <w:rPr>
          <w:rFonts w:ascii="Arial" w:hAnsi="Arial" w:cs="Arial"/>
          <w:b/>
          <w:bCs/>
          <w:i/>
          <w:iCs/>
          <w:color w:val="FF0000"/>
          <w:u w:val="single"/>
          <w:lang w:val="ru-RU"/>
        </w:rPr>
        <w:t>Иер</w:t>
      </w:r>
      <w:r w:rsidRPr="00357ECF">
        <w:rPr>
          <w:rFonts w:ascii="Arial" w:hAnsi="Arial" w:cs="Arial"/>
          <w:b/>
          <w:bCs/>
          <w:i/>
          <w:iCs/>
          <w:color w:val="FF0000"/>
          <w:u w:val="single"/>
        </w:rPr>
        <w:t>.13:16</w:t>
      </w:r>
      <w:r w:rsidRPr="00357ECF">
        <w:rPr>
          <w:rFonts w:ascii="Arial" w:hAnsi="Arial" w:cs="Arial"/>
          <w:b/>
          <w:bCs/>
          <w:i/>
          <w:iCs/>
          <w:color w:val="FF0000"/>
        </w:rPr>
        <w:t xml:space="preserve">). </w:t>
      </w:r>
    </w:p>
    <w:p w14:paraId="0F25D2CF" w14:textId="77777777" w:rsidR="009A3B47" w:rsidRPr="00357ECF" w:rsidRDefault="009A3B47" w:rsidP="009A3B47">
      <w:pPr>
        <w:jc w:val="both"/>
        <w:rPr>
          <w:rFonts w:ascii="Arial" w:hAnsi="Arial" w:cs="Arial"/>
          <w:b/>
          <w:bCs/>
          <w:i/>
          <w:iCs/>
          <w:color w:val="FF0000"/>
        </w:rPr>
      </w:pPr>
    </w:p>
    <w:p w14:paraId="39151243" w14:textId="77777777" w:rsidR="009A3B47" w:rsidRPr="00357ECF" w:rsidRDefault="009A3B47" w:rsidP="009A3B47">
      <w:pPr>
        <w:pStyle w:val="NoSpacing"/>
        <w:rPr>
          <w:rFonts w:ascii="Arial" w:hAnsi="Arial" w:cs="Arial"/>
          <w:b/>
          <w:bCs/>
          <w:i/>
          <w:iCs/>
          <w:color w:val="FF0000"/>
          <w:sz w:val="24"/>
          <w:szCs w:val="24"/>
          <w:u w:val="single"/>
          <w:lang w:val="ru-RU" w:bidi="ar-SA"/>
        </w:rPr>
      </w:pPr>
      <w:r w:rsidRPr="00357ECF">
        <w:rPr>
          <w:rFonts w:ascii="Arial" w:hAnsi="Arial" w:cs="Arial"/>
          <w:b/>
          <w:bCs/>
          <w:i/>
          <w:iCs/>
          <w:color w:val="FF0000"/>
          <w:sz w:val="24"/>
          <w:szCs w:val="24"/>
          <w:lang w:val="x-none" w:bidi="ar-SA"/>
        </w:rPr>
        <w:t>Give glory to the LORD your God Before He causes darkness, And before your feet stumble On the dark mountains, And while you are looking for light, He turns it into the shadow of death And makes it dense darkness. </w:t>
      </w:r>
      <w:r w:rsidRPr="00357ECF">
        <w:rPr>
          <w:rFonts w:ascii="Arial" w:hAnsi="Arial" w:cs="Arial"/>
          <w:b/>
          <w:bCs/>
          <w:i/>
          <w:iCs/>
          <w:color w:val="FF0000"/>
          <w:sz w:val="24"/>
          <w:szCs w:val="24"/>
          <w:u w:val="single"/>
          <w:lang w:val="ru-RU" w:bidi="ar-SA"/>
        </w:rPr>
        <w:t>(</w:t>
      </w:r>
      <w:r w:rsidRPr="00357ECF">
        <w:rPr>
          <w:rFonts w:ascii="Arial" w:hAnsi="Arial" w:cs="Arial"/>
          <w:b/>
          <w:bCs/>
          <w:i/>
          <w:iCs/>
          <w:color w:val="FF0000"/>
          <w:sz w:val="24"/>
          <w:szCs w:val="24"/>
          <w:u w:val="single"/>
          <w:lang w:bidi="ar-SA"/>
        </w:rPr>
        <w:t>Jeremiah</w:t>
      </w:r>
      <w:r w:rsidRPr="00357ECF">
        <w:rPr>
          <w:rFonts w:ascii="Arial" w:hAnsi="Arial" w:cs="Arial"/>
          <w:b/>
          <w:bCs/>
          <w:i/>
          <w:iCs/>
          <w:color w:val="FF0000"/>
          <w:sz w:val="24"/>
          <w:szCs w:val="24"/>
          <w:u w:val="single"/>
          <w:lang w:val="ru-RU" w:bidi="ar-SA"/>
        </w:rPr>
        <w:t xml:space="preserve"> 13:16).</w:t>
      </w:r>
    </w:p>
    <w:p w14:paraId="786A5D9E" w14:textId="77777777" w:rsidR="009A3B47" w:rsidRPr="00357ECF" w:rsidRDefault="009A3B47" w:rsidP="009A3B47">
      <w:pPr>
        <w:jc w:val="both"/>
        <w:rPr>
          <w:rFonts w:ascii="Arial" w:hAnsi="Arial" w:cs="Arial"/>
          <w:lang w:val="ru-RU"/>
        </w:rPr>
      </w:pPr>
    </w:p>
    <w:p w14:paraId="239668F7" w14:textId="77777777" w:rsidR="009A3B47" w:rsidRPr="00357ECF" w:rsidRDefault="009A3B47" w:rsidP="009A3B47">
      <w:pPr>
        <w:jc w:val="both"/>
        <w:rPr>
          <w:rFonts w:ascii="Arial" w:hAnsi="Arial" w:cs="Arial"/>
          <w:lang w:val="ru-RU"/>
        </w:rPr>
      </w:pPr>
      <w:r w:rsidRPr="00357ECF">
        <w:rPr>
          <w:rFonts w:ascii="Arial" w:hAnsi="Arial" w:cs="Arial"/>
          <w:b/>
          <w:lang w:val="ru-RU"/>
        </w:rPr>
        <w:t xml:space="preserve">3. Составляющая </w:t>
      </w:r>
      <w:r w:rsidRPr="00357ECF">
        <w:rPr>
          <w:rFonts w:ascii="Arial" w:hAnsi="Arial" w:cs="Arial"/>
          <w:lang w:val="ru-RU"/>
        </w:rPr>
        <w:t>полномочия, содержащиеся в имени Филипп, представляющего функции боевого Коня – это способность, хранить сосуд своего сердца, в святости и чести.</w:t>
      </w:r>
    </w:p>
    <w:p w14:paraId="5C459B3A" w14:textId="77777777" w:rsidR="009A3B47" w:rsidRPr="00357ECF" w:rsidRDefault="009A3B47" w:rsidP="009A3B47">
      <w:pPr>
        <w:jc w:val="both"/>
        <w:rPr>
          <w:rFonts w:ascii="Arial" w:hAnsi="Arial" w:cs="Arial"/>
          <w:lang w:val="ru-RU"/>
        </w:rPr>
      </w:pPr>
    </w:p>
    <w:p w14:paraId="7560F58E"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3. The power contained in the name “Philip”, who represents the function of a battle Horse – is the ability to possess our vessel in sanctification and honor.</w:t>
      </w:r>
    </w:p>
    <w:p w14:paraId="23B94199" w14:textId="77777777" w:rsidR="009A3B47" w:rsidRPr="00357ECF" w:rsidRDefault="009A3B47" w:rsidP="009A3B47">
      <w:pPr>
        <w:jc w:val="both"/>
        <w:rPr>
          <w:rFonts w:ascii="Arial" w:hAnsi="Arial" w:cs="Arial"/>
        </w:rPr>
      </w:pPr>
    </w:p>
    <w:p w14:paraId="15164B8C"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w:t>
      </w:r>
      <w:r w:rsidRPr="00357ECF">
        <w:rPr>
          <w:rFonts w:ascii="Arial" w:hAnsi="Arial" w:cs="Arial"/>
          <w:color w:val="FF0000"/>
          <w:u w:val="single"/>
          <w:lang w:val="ru-RU"/>
        </w:rPr>
        <w:t>1.Фес.4:3-5</w:t>
      </w:r>
      <w:r w:rsidRPr="00357ECF">
        <w:rPr>
          <w:rFonts w:ascii="Arial" w:hAnsi="Arial" w:cs="Arial"/>
          <w:color w:val="FF0000"/>
          <w:lang w:val="ru-RU"/>
        </w:rPr>
        <w:t xml:space="preserve">). </w:t>
      </w:r>
    </w:p>
    <w:p w14:paraId="135CFFD8" w14:textId="77777777" w:rsidR="009A3B47" w:rsidRPr="00357ECF" w:rsidRDefault="009A3B47" w:rsidP="009A3B47">
      <w:pPr>
        <w:jc w:val="both"/>
        <w:rPr>
          <w:rFonts w:ascii="Arial" w:hAnsi="Arial" w:cs="Arial"/>
          <w:color w:val="FF0000"/>
          <w:lang w:val="ru-RU"/>
        </w:rPr>
      </w:pPr>
    </w:p>
    <w:p w14:paraId="71CFCDF8" w14:textId="77777777" w:rsidR="009A3B47" w:rsidRPr="00357ECF" w:rsidRDefault="009A3B47" w:rsidP="009A3B47">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 xml:space="preserve">For this is the will of God, your sanctification: that you should abstain from sexual immorality; that each of you should know how to possess his own </w:t>
      </w:r>
      <w:r w:rsidRPr="00357ECF">
        <w:rPr>
          <w:rFonts w:ascii="Arial" w:hAnsi="Arial" w:cs="Arial"/>
          <w:b/>
          <w:bCs/>
          <w:i/>
          <w:color w:val="FF0000"/>
          <w:sz w:val="24"/>
          <w:szCs w:val="24"/>
          <w:lang w:val="x-none" w:bidi="ar-SA"/>
        </w:rPr>
        <w:lastRenderedPageBreak/>
        <w:t>vessel in sanctification and honor, not in passion of lust, like the Gentiles who do not know God</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 xml:space="preserve">(1 </w:t>
      </w:r>
      <w:r w:rsidRPr="00357ECF">
        <w:rPr>
          <w:rFonts w:ascii="Arial" w:hAnsi="Arial" w:cs="Arial"/>
          <w:b/>
          <w:bCs/>
          <w:i/>
          <w:color w:val="FF0000"/>
          <w:sz w:val="24"/>
          <w:szCs w:val="24"/>
          <w:u w:val="single"/>
          <w:lang w:bidi="ar-SA"/>
        </w:rPr>
        <w:t>Thessalonians</w:t>
      </w:r>
      <w:r w:rsidRPr="00357ECF">
        <w:rPr>
          <w:rFonts w:ascii="Arial" w:hAnsi="Arial" w:cs="Arial"/>
          <w:b/>
          <w:bCs/>
          <w:i/>
          <w:color w:val="FF0000"/>
          <w:sz w:val="24"/>
          <w:szCs w:val="24"/>
          <w:u w:val="single"/>
          <w:lang w:val="ru-RU" w:bidi="ar-SA"/>
        </w:rPr>
        <w:t xml:space="preserve"> 4:3-5).</w:t>
      </w:r>
      <w:r w:rsidRPr="00357ECF">
        <w:rPr>
          <w:rFonts w:ascii="Arial" w:hAnsi="Arial" w:cs="Arial"/>
          <w:b/>
          <w:bCs/>
          <w:i/>
          <w:color w:val="FF0000"/>
          <w:sz w:val="24"/>
          <w:szCs w:val="24"/>
          <w:lang w:val="x-none" w:bidi="ar-SA"/>
        </w:rPr>
        <w:t> </w:t>
      </w:r>
    </w:p>
    <w:p w14:paraId="622D437C" w14:textId="77777777" w:rsidR="00203638" w:rsidRPr="00E42FB9" w:rsidRDefault="00203638" w:rsidP="00203638">
      <w:pPr>
        <w:jc w:val="both"/>
        <w:rPr>
          <w:rFonts w:ascii="Arial" w:hAnsi="Arial" w:cs="Arial"/>
          <w:lang w:val="ru-RU"/>
        </w:rPr>
      </w:pPr>
    </w:p>
    <w:p w14:paraId="7D82E760" w14:textId="4EF8CFF4" w:rsidR="00203638" w:rsidRDefault="00203638" w:rsidP="00203638">
      <w:pPr>
        <w:jc w:val="both"/>
        <w:rPr>
          <w:rFonts w:ascii="Arial" w:hAnsi="Arial" w:cs="Arial"/>
          <w:lang w:val="ru-RU"/>
        </w:rPr>
      </w:pPr>
      <w:r w:rsidRPr="00E42FB9">
        <w:rPr>
          <w:rFonts w:ascii="Arial" w:hAnsi="Arial" w:cs="Arial"/>
          <w:lang w:val="ru-RU"/>
        </w:rPr>
        <w:t xml:space="preserve">Люди, которых Бог называет Своими – это сосуды чести, которые посредством полномочий, содержащихся в силе Завета Соли, могут соблюдать сосуд своего сердца, в святости и чести, а не в страсти похотения, как и язычники, не знающие Бога. </w:t>
      </w:r>
    </w:p>
    <w:p w14:paraId="3A4E9D1B" w14:textId="74EDEA00" w:rsidR="009A3B47" w:rsidRDefault="009A3B47" w:rsidP="00203638">
      <w:pPr>
        <w:jc w:val="both"/>
        <w:rPr>
          <w:rFonts w:ascii="Arial" w:hAnsi="Arial" w:cs="Arial"/>
          <w:lang w:val="ru-RU"/>
        </w:rPr>
      </w:pPr>
    </w:p>
    <w:p w14:paraId="6636EFFE" w14:textId="64A1D5FD" w:rsidR="009A3B47" w:rsidRPr="009A3B47" w:rsidRDefault="009A3B47" w:rsidP="00203638">
      <w:pPr>
        <w:jc w:val="both"/>
        <w:rPr>
          <w:rFonts w:ascii="Arial" w:hAnsi="Arial" w:cs="Arial"/>
        </w:rPr>
      </w:pPr>
      <w:r w:rsidRPr="00357ECF">
        <w:rPr>
          <w:rFonts w:ascii="Arial" w:hAnsi="Arial" w:cs="Arial"/>
          <w:b/>
          <w:bCs/>
          <w:i/>
          <w:iCs/>
        </w:rPr>
        <w:t>People who God calls His “own” – are vessels of honor that, through the powers contained in the Covenant of Salt, can possess the vessel of their heart in sanctification and honor, and not in passion of lust, like the Gentiles who do not know God do.</w:t>
      </w:r>
    </w:p>
    <w:p w14:paraId="21F34D55" w14:textId="77777777" w:rsidR="00203638" w:rsidRPr="009A3B47" w:rsidRDefault="00203638" w:rsidP="00203638">
      <w:pPr>
        <w:jc w:val="both"/>
        <w:rPr>
          <w:rFonts w:ascii="Arial" w:hAnsi="Arial" w:cs="Arial"/>
        </w:rPr>
      </w:pPr>
    </w:p>
    <w:p w14:paraId="0DEA684F" w14:textId="5A7CFA73" w:rsidR="00203638" w:rsidRDefault="00203638" w:rsidP="00203638">
      <w:pPr>
        <w:jc w:val="both"/>
        <w:rPr>
          <w:rFonts w:ascii="Arial" w:hAnsi="Arial" w:cs="Arial"/>
          <w:lang w:val="ru-RU"/>
        </w:rPr>
      </w:pPr>
      <w:r w:rsidRPr="00E42FB9">
        <w:rPr>
          <w:rFonts w:ascii="Arial" w:hAnsi="Arial" w:cs="Arial"/>
          <w:lang w:val="ru-RU"/>
        </w:rPr>
        <w:t xml:space="preserve">Дело в том, что как сосуды чести или же, как собственность Бога, мы можем оказаться в плену, либо своей собственной плоти, либо нечестивых людей, которые ранее посвятили себя Богу, благодаря чего – были наделены полномочиями власти, блюсти сосуды чести. </w:t>
      </w:r>
    </w:p>
    <w:p w14:paraId="07A0F3E9" w14:textId="44B9D4DC" w:rsidR="009A3B47" w:rsidRDefault="009A3B47" w:rsidP="00203638">
      <w:pPr>
        <w:jc w:val="both"/>
        <w:rPr>
          <w:rFonts w:ascii="Arial" w:hAnsi="Arial" w:cs="Arial"/>
          <w:lang w:val="ru-RU"/>
        </w:rPr>
      </w:pPr>
    </w:p>
    <w:p w14:paraId="2827E400" w14:textId="1D6292F1" w:rsidR="009A3B47" w:rsidRPr="009A3B47" w:rsidRDefault="009A3B47" w:rsidP="00203638">
      <w:pPr>
        <w:jc w:val="both"/>
        <w:rPr>
          <w:rFonts w:ascii="Arial" w:hAnsi="Arial" w:cs="Arial"/>
        </w:rPr>
      </w:pPr>
      <w:r w:rsidRPr="00357ECF">
        <w:rPr>
          <w:rFonts w:ascii="Arial" w:hAnsi="Arial" w:cs="Arial"/>
          <w:b/>
          <w:bCs/>
          <w:i/>
          <w:iCs/>
        </w:rPr>
        <w:t>As vessels of honor and properties of God, we can find ourselves in captivity of our own flesh or wicked people who had previously dedicated themselves to God when they were given the authority to be vessels of honor.</w:t>
      </w:r>
    </w:p>
    <w:p w14:paraId="74B05B8A" w14:textId="77777777" w:rsidR="00203638" w:rsidRPr="009A3B47" w:rsidRDefault="00203638" w:rsidP="00203638">
      <w:pPr>
        <w:jc w:val="both"/>
        <w:rPr>
          <w:rFonts w:ascii="Arial" w:hAnsi="Arial" w:cs="Arial"/>
        </w:rPr>
      </w:pPr>
    </w:p>
    <w:p w14:paraId="7024DE5F" w14:textId="67153264" w:rsidR="00203638" w:rsidRPr="001516EF" w:rsidRDefault="00203638" w:rsidP="00203638">
      <w:pPr>
        <w:jc w:val="both"/>
        <w:rPr>
          <w:rFonts w:ascii="Arial" w:hAnsi="Arial" w:cs="Arial"/>
        </w:rPr>
      </w:pPr>
      <w:r w:rsidRPr="00E42FB9">
        <w:rPr>
          <w:rFonts w:ascii="Arial" w:hAnsi="Arial" w:cs="Arial"/>
          <w:lang w:val="ru-RU"/>
        </w:rPr>
        <w:t>Но затем, сердце их надмилось и дух их ожесточился до дерзости. И вместо того, чтобы блюсти сосуды чести для Господа – они из корыстных побуждений, стали блюсти эти сосуды для себя.</w:t>
      </w:r>
      <w:r w:rsidR="009A3B47" w:rsidRPr="009A3B47">
        <w:rPr>
          <w:rFonts w:ascii="Arial" w:hAnsi="Arial" w:cs="Arial"/>
          <w:lang w:val="ru-RU"/>
        </w:rPr>
        <w:t xml:space="preserve"> </w:t>
      </w:r>
      <w:r w:rsidRPr="00E42FB9">
        <w:rPr>
          <w:rFonts w:ascii="Arial" w:hAnsi="Arial" w:cs="Arial"/>
          <w:lang w:val="ru-RU"/>
        </w:rPr>
        <w:t>Образец такой дерзости, которую сегодня, в лице зарвавшихся пастухов, можно встретить повсеместно – хорошо представлен, в одном историческом событии, главным лицом которого стал Валтасар.</w:t>
      </w:r>
      <w:r w:rsidR="00C76386" w:rsidRPr="00E42FB9">
        <w:rPr>
          <w:rFonts w:ascii="Arial" w:hAnsi="Arial" w:cs="Arial"/>
          <w:lang w:val="ru-RU"/>
        </w:rPr>
        <w:t xml:space="preserve"> </w:t>
      </w:r>
      <w:r w:rsidRPr="001516EF">
        <w:rPr>
          <w:rFonts w:ascii="Arial" w:hAnsi="Arial" w:cs="Arial"/>
        </w:rPr>
        <w:t>(</w:t>
      </w:r>
      <w:r w:rsidRPr="00E42FB9">
        <w:rPr>
          <w:rFonts w:ascii="Arial" w:hAnsi="Arial" w:cs="Arial"/>
          <w:u w:val="single"/>
          <w:lang w:val="ru-RU"/>
        </w:rPr>
        <w:t>Дан</w:t>
      </w:r>
      <w:r w:rsidRPr="001516EF">
        <w:rPr>
          <w:rFonts w:ascii="Arial" w:hAnsi="Arial" w:cs="Arial"/>
          <w:u w:val="single"/>
        </w:rPr>
        <w:t>.5:16-31</w:t>
      </w:r>
      <w:r w:rsidRPr="001516EF">
        <w:rPr>
          <w:rFonts w:ascii="Arial" w:hAnsi="Arial" w:cs="Arial"/>
        </w:rPr>
        <w:t>).</w:t>
      </w:r>
    </w:p>
    <w:p w14:paraId="333B154C" w14:textId="7CACDED2" w:rsidR="009A3B47" w:rsidRPr="001516EF" w:rsidRDefault="009A3B47" w:rsidP="00203638">
      <w:pPr>
        <w:jc w:val="both"/>
        <w:rPr>
          <w:rFonts w:ascii="Arial" w:hAnsi="Arial" w:cs="Arial"/>
        </w:rPr>
      </w:pPr>
    </w:p>
    <w:p w14:paraId="0EED12CE" w14:textId="55A6C067" w:rsidR="009A3B47" w:rsidRPr="001516EF" w:rsidRDefault="009A3B47" w:rsidP="00203638">
      <w:pPr>
        <w:jc w:val="both"/>
        <w:rPr>
          <w:rFonts w:ascii="Arial" w:hAnsi="Arial" w:cs="Arial"/>
          <w:u w:val="single"/>
          <w:lang w:val="ru-RU"/>
        </w:rPr>
      </w:pPr>
      <w:r w:rsidRPr="00357ECF">
        <w:rPr>
          <w:rFonts w:ascii="Arial" w:hAnsi="Arial" w:cs="Arial"/>
          <w:b/>
          <w:bCs/>
          <w:i/>
          <w:iCs/>
        </w:rPr>
        <w:t>But after some time, their hearts were puffed up and their spirit was hardened to insolence. And instead of possessing vessels of honor for the Lord, out of selfish motives, they began to possess these vessels for themselves. An example of such audacity, which can be seen everywhere nowadays in the face of many so-called shepherds, we will look at the historic event in which the main character became Belshazzar.</w:t>
      </w:r>
      <w:r>
        <w:rPr>
          <w:rFonts w:ascii="Arial" w:hAnsi="Arial" w:cs="Arial"/>
          <w:b/>
          <w:bCs/>
          <w:i/>
          <w:iCs/>
        </w:rPr>
        <w:t xml:space="preserve"> </w:t>
      </w:r>
      <w:r w:rsidRPr="001516EF">
        <w:rPr>
          <w:rFonts w:ascii="Arial" w:hAnsi="Arial" w:cs="Arial"/>
          <w:b/>
          <w:bCs/>
          <w:i/>
          <w:iCs/>
          <w:u w:val="single"/>
          <w:lang w:val="ru-RU"/>
        </w:rPr>
        <w:t>(</w:t>
      </w:r>
      <w:r>
        <w:rPr>
          <w:rFonts w:ascii="Arial" w:hAnsi="Arial" w:cs="Arial"/>
          <w:b/>
          <w:bCs/>
          <w:i/>
          <w:iCs/>
          <w:u w:val="single"/>
        </w:rPr>
        <w:t>Daniel</w:t>
      </w:r>
      <w:r w:rsidRPr="001516EF">
        <w:rPr>
          <w:rFonts w:ascii="Arial" w:hAnsi="Arial" w:cs="Arial"/>
          <w:b/>
          <w:bCs/>
          <w:i/>
          <w:iCs/>
          <w:u w:val="single"/>
          <w:lang w:val="ru-RU"/>
        </w:rPr>
        <w:t xml:space="preserve"> 5:16-31).</w:t>
      </w:r>
    </w:p>
    <w:p w14:paraId="5173DAD9" w14:textId="77777777" w:rsidR="00203638" w:rsidRPr="001516EF" w:rsidRDefault="00203638" w:rsidP="00203638">
      <w:pPr>
        <w:jc w:val="both"/>
        <w:rPr>
          <w:rFonts w:ascii="Arial" w:hAnsi="Arial" w:cs="Arial"/>
          <w:lang w:val="ru-RU"/>
        </w:rPr>
      </w:pPr>
    </w:p>
    <w:p w14:paraId="649F85E1" w14:textId="77777777" w:rsidR="00203638" w:rsidRPr="00E42FB9" w:rsidRDefault="00203638" w:rsidP="00203638">
      <w:pPr>
        <w:jc w:val="both"/>
        <w:rPr>
          <w:rFonts w:ascii="Arial" w:hAnsi="Arial" w:cs="Arial"/>
          <w:lang w:val="ru-RU"/>
        </w:rPr>
      </w:pPr>
      <w:r w:rsidRPr="00E42FB9">
        <w:rPr>
          <w:rFonts w:ascii="Arial" w:hAnsi="Arial" w:cs="Arial"/>
          <w:lang w:val="ru-RU"/>
        </w:rPr>
        <w:t>Это историческое событие является, не только образцом дерзости, в которой люди пренебрегают полномочиями, содержащимися в Крови Завета, но и образцом того, как Бог ведёт Свои войны, за те территории или же, за тех людей, с которыми Он состоит в Завете Соли, исходящего, и основанного на Завете Крови.</w:t>
      </w:r>
    </w:p>
    <w:p w14:paraId="56DFFAC7" w14:textId="77777777" w:rsidR="00203638" w:rsidRPr="00E42FB9" w:rsidRDefault="00203638" w:rsidP="00203638">
      <w:pPr>
        <w:jc w:val="both"/>
        <w:rPr>
          <w:rFonts w:ascii="Arial" w:hAnsi="Arial" w:cs="Arial"/>
          <w:lang w:val="ru-RU"/>
        </w:rPr>
      </w:pPr>
    </w:p>
    <w:p w14:paraId="7D77283C"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This historic event is not just an example of the audacity with which people neglect the authority contained in the Blood of the Covenant, but it is also an example of how God leads His battles for those territories and those people with whom He stands with in a Covenant of Salt that proceeds is founded on the Covenant of Blood.</w:t>
      </w:r>
    </w:p>
    <w:p w14:paraId="5F4F7EBB" w14:textId="77777777" w:rsidR="009A3B47" w:rsidRPr="00357ECF" w:rsidRDefault="009A3B47" w:rsidP="009A3B47">
      <w:pPr>
        <w:jc w:val="both"/>
        <w:rPr>
          <w:rFonts w:ascii="Arial" w:hAnsi="Arial" w:cs="Arial"/>
        </w:rPr>
      </w:pPr>
    </w:p>
    <w:p w14:paraId="07BDAC5F" w14:textId="77777777" w:rsidR="009A3B47" w:rsidRPr="00357ECF" w:rsidRDefault="009A3B47" w:rsidP="009A3B47">
      <w:pPr>
        <w:jc w:val="both"/>
        <w:rPr>
          <w:rFonts w:ascii="Arial" w:hAnsi="Arial" w:cs="Arial"/>
          <w:lang w:val="ru-RU"/>
        </w:rPr>
      </w:pPr>
      <w:r w:rsidRPr="00357ECF">
        <w:rPr>
          <w:rFonts w:ascii="Arial" w:hAnsi="Arial" w:cs="Arial"/>
          <w:lang w:val="ru-RU"/>
        </w:rPr>
        <w:lastRenderedPageBreak/>
        <w:t xml:space="preserve">Именно, Завет Соли, указывает – что люди, находящиеся в этом Завете, водятся Святым Духом, благодаря Которому, Бог получает возможность, вести Свои войны за их освобождение, как от суетной жизни, переданной нам от отцов, так и от насилия нечестивых. </w:t>
      </w:r>
    </w:p>
    <w:p w14:paraId="128A6339" w14:textId="77777777" w:rsidR="009A3B47" w:rsidRPr="00357ECF" w:rsidRDefault="009A3B47" w:rsidP="009A3B47">
      <w:pPr>
        <w:jc w:val="both"/>
        <w:rPr>
          <w:rFonts w:ascii="Arial" w:hAnsi="Arial" w:cs="Arial"/>
          <w:lang w:val="ru-RU"/>
        </w:rPr>
      </w:pPr>
    </w:p>
    <w:p w14:paraId="620D49B6"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The Covenant of Salt points out that people who are found in this Covenant are led by the Holy Spirit, thanks to which God receives the ability to lead His battles for their liberation from the </w:t>
      </w:r>
      <w:proofErr w:type="gramStart"/>
      <w:r w:rsidRPr="00357ECF">
        <w:rPr>
          <w:rFonts w:ascii="Arial" w:hAnsi="Arial" w:cs="Arial"/>
          <w:b/>
          <w:bCs/>
          <w:i/>
          <w:iCs/>
          <w:sz w:val="24"/>
          <w:szCs w:val="24"/>
          <w:lang w:bidi="ar-SA"/>
        </w:rPr>
        <w:t>vain</w:t>
      </w:r>
      <w:proofErr w:type="gramEnd"/>
      <w:r w:rsidRPr="00357ECF">
        <w:rPr>
          <w:rFonts w:ascii="Arial" w:hAnsi="Arial" w:cs="Arial"/>
          <w:b/>
          <w:bCs/>
          <w:i/>
          <w:iCs/>
          <w:sz w:val="24"/>
          <w:szCs w:val="24"/>
          <w:lang w:bidi="ar-SA"/>
        </w:rPr>
        <w:t xml:space="preserve"> life of their fathers and persecution from the wicked.</w:t>
      </w:r>
    </w:p>
    <w:p w14:paraId="32D1BA50" w14:textId="77777777" w:rsidR="009A3B47" w:rsidRPr="00357ECF" w:rsidRDefault="009A3B47" w:rsidP="009A3B47">
      <w:pPr>
        <w:jc w:val="both"/>
        <w:rPr>
          <w:rFonts w:ascii="Arial" w:hAnsi="Arial" w:cs="Arial"/>
        </w:rPr>
      </w:pPr>
    </w:p>
    <w:p w14:paraId="32E557D2" w14:textId="77777777" w:rsidR="009A3B47" w:rsidRPr="00357ECF" w:rsidRDefault="009A3B47" w:rsidP="009A3B47">
      <w:pPr>
        <w:jc w:val="both"/>
        <w:rPr>
          <w:rFonts w:ascii="Arial" w:hAnsi="Arial" w:cs="Arial"/>
          <w:lang w:val="ru-RU"/>
        </w:rPr>
      </w:pPr>
      <w:r w:rsidRPr="00357ECF">
        <w:rPr>
          <w:rFonts w:ascii="Arial" w:hAnsi="Arial" w:cs="Arial"/>
          <w:b/>
          <w:lang w:val="ru-RU"/>
        </w:rPr>
        <w:t>4. Составляющая</w:t>
      </w:r>
      <w:r w:rsidRPr="00357ECF">
        <w:rPr>
          <w:rFonts w:ascii="Arial" w:hAnsi="Arial" w:cs="Arial"/>
          <w:lang w:val="ru-RU"/>
        </w:rPr>
        <w:t xml:space="preserve"> полномочия, содержащиеся в имени Филипп, представляющего функции боевого Коня – призвано посрамить враждебных всадников на конях, в лице пастырей и козлов, не принадлежащих Богу, но выдающих себя за них.</w:t>
      </w:r>
    </w:p>
    <w:p w14:paraId="2366D514" w14:textId="77777777" w:rsidR="009A3B47" w:rsidRPr="00357ECF" w:rsidRDefault="009A3B47" w:rsidP="009A3B47">
      <w:pPr>
        <w:jc w:val="both"/>
        <w:rPr>
          <w:rFonts w:ascii="Arial" w:hAnsi="Arial" w:cs="Arial"/>
          <w:lang w:val="ru-RU"/>
        </w:rPr>
      </w:pPr>
    </w:p>
    <w:p w14:paraId="3B09262D"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4. The power contained in the name “Philip”, who represents the function of a battle Horse – is called to destroy riders in the face of shepherds and goatherds that do not belong to God, although they portray themselves as though they do.</w:t>
      </w:r>
    </w:p>
    <w:p w14:paraId="690A51E1" w14:textId="77777777" w:rsidR="009A3B47" w:rsidRPr="00357ECF" w:rsidRDefault="009A3B47" w:rsidP="009A3B47">
      <w:pPr>
        <w:jc w:val="both"/>
        <w:rPr>
          <w:rFonts w:ascii="Arial" w:hAnsi="Arial" w:cs="Arial"/>
        </w:rPr>
      </w:pPr>
    </w:p>
    <w:p w14:paraId="4BF41428"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 xml:space="preserve">На пастырей воспылал гнев Мой, и козлов Я накажу; ибо посетит Господь Саваоф стадо Свое, дом Иудин, и поставит их, как славного коня Своего на брани. Из него будет краеугольный камень, </w:t>
      </w:r>
    </w:p>
    <w:p w14:paraId="6DB62030" w14:textId="77777777" w:rsidR="009A3B47" w:rsidRPr="00357ECF" w:rsidRDefault="009A3B47" w:rsidP="009A3B47">
      <w:pPr>
        <w:jc w:val="both"/>
        <w:rPr>
          <w:rFonts w:ascii="Arial" w:hAnsi="Arial" w:cs="Arial"/>
          <w:color w:val="FF0000"/>
          <w:lang w:val="ru-RU"/>
        </w:rPr>
      </w:pPr>
    </w:p>
    <w:p w14:paraId="7EFDD396"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Из него – гвоздь, из него – лук для брани, из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 (</w:t>
      </w:r>
      <w:r w:rsidRPr="00357ECF">
        <w:rPr>
          <w:rFonts w:ascii="Arial" w:hAnsi="Arial" w:cs="Arial"/>
          <w:color w:val="FF0000"/>
          <w:u w:val="single"/>
          <w:lang w:val="ru-RU"/>
        </w:rPr>
        <w:t>Зах.10:3-5</w:t>
      </w:r>
      <w:r w:rsidRPr="00357ECF">
        <w:rPr>
          <w:rFonts w:ascii="Arial" w:hAnsi="Arial" w:cs="Arial"/>
          <w:color w:val="FF0000"/>
          <w:lang w:val="ru-RU"/>
        </w:rPr>
        <w:t>).</w:t>
      </w:r>
    </w:p>
    <w:p w14:paraId="6AAB0EF6" w14:textId="77777777" w:rsidR="009A3B47" w:rsidRPr="00357ECF" w:rsidRDefault="009A3B47" w:rsidP="009A3B47">
      <w:pPr>
        <w:jc w:val="both"/>
        <w:rPr>
          <w:rFonts w:ascii="Arial" w:hAnsi="Arial" w:cs="Arial"/>
          <w:color w:val="FF0000"/>
          <w:lang w:val="ru-RU"/>
        </w:rPr>
      </w:pPr>
    </w:p>
    <w:p w14:paraId="1745E5F9" w14:textId="77777777" w:rsidR="009A3B47" w:rsidRDefault="009A3B47" w:rsidP="009A3B47">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 xml:space="preserve">"My anger is kindled against the shepherds, And I will punish the goatherds. For the LORD of hosts will visit His flock, The house of Judah, And will make them as His royal horse in the battle. From him comes the cornerstone, </w:t>
      </w:r>
    </w:p>
    <w:p w14:paraId="242FA174" w14:textId="77777777" w:rsidR="009A3B47" w:rsidRDefault="009A3B47" w:rsidP="009A3B47">
      <w:pPr>
        <w:pStyle w:val="NoSpacing"/>
        <w:rPr>
          <w:rFonts w:ascii="Arial" w:hAnsi="Arial" w:cs="Arial"/>
          <w:b/>
          <w:bCs/>
          <w:i/>
          <w:color w:val="FF0000"/>
          <w:sz w:val="24"/>
          <w:szCs w:val="24"/>
          <w:lang w:val="x-none" w:bidi="ar-SA"/>
        </w:rPr>
      </w:pPr>
    </w:p>
    <w:p w14:paraId="3F69DBBE" w14:textId="6F9437DA"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From him the tent peg, From him the battle bow, From him every ruler together. They shall be like mighty men, Who tread down their enemies In the mire of the streets in the battle. They shall fight because the LORD is with them, And the riders on horses shall be put to shame.</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Zechariah</w:t>
      </w:r>
      <w:r w:rsidRPr="00357ECF">
        <w:rPr>
          <w:rFonts w:ascii="Arial" w:hAnsi="Arial" w:cs="Arial"/>
          <w:b/>
          <w:bCs/>
          <w:i/>
          <w:color w:val="FF0000"/>
          <w:sz w:val="24"/>
          <w:szCs w:val="24"/>
          <w:u w:val="single"/>
          <w:lang w:val="ru-RU" w:bidi="ar-SA"/>
        </w:rPr>
        <w:t xml:space="preserve"> 10:3-5).</w:t>
      </w:r>
    </w:p>
    <w:p w14:paraId="54F57E18" w14:textId="77777777" w:rsidR="00203638" w:rsidRPr="00E42FB9" w:rsidRDefault="00203638" w:rsidP="00203638">
      <w:pPr>
        <w:jc w:val="both"/>
        <w:rPr>
          <w:rFonts w:ascii="Arial" w:hAnsi="Arial" w:cs="Arial"/>
          <w:lang w:val="ru-RU"/>
        </w:rPr>
      </w:pPr>
    </w:p>
    <w:p w14:paraId="68F33BB4" w14:textId="77777777" w:rsidR="00203638" w:rsidRPr="00E42FB9" w:rsidRDefault="00203638" w:rsidP="00203638">
      <w:pPr>
        <w:jc w:val="both"/>
        <w:rPr>
          <w:rFonts w:ascii="Arial" w:hAnsi="Arial" w:cs="Arial"/>
          <w:lang w:val="ru-RU"/>
        </w:rPr>
      </w:pPr>
      <w:r w:rsidRPr="00E42FB9">
        <w:rPr>
          <w:rFonts w:ascii="Arial" w:hAnsi="Arial" w:cs="Arial"/>
          <w:lang w:val="ru-RU"/>
        </w:rPr>
        <w:t>В глобальном масштабе, славный боевой Конь, в лице избранного Богом народа, посрамит всадников на конях, в лице сатанинского сборища, называющего себя Иудеями, но таковыми не являющимися, в канун своего восхищения к Богу. Точно так же, как Бог, в канун восхищения пророка Илии, посрамил поклонников Ваала, которые утверждали, что поклоняются истинному Яхве.</w:t>
      </w:r>
    </w:p>
    <w:p w14:paraId="56465230" w14:textId="77777777" w:rsidR="00203638" w:rsidRPr="00E42FB9" w:rsidRDefault="00203638" w:rsidP="00203638">
      <w:pPr>
        <w:jc w:val="both"/>
        <w:rPr>
          <w:rFonts w:ascii="Arial" w:hAnsi="Arial" w:cs="Arial"/>
          <w:lang w:val="ru-RU"/>
        </w:rPr>
      </w:pPr>
    </w:p>
    <w:p w14:paraId="6A3D2760"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On a global scale, the glorious Battle Horse represented by the people chosen by God, will put the horse riders to shame in the face of satanic gatherings who call themselves Jews but are not so. Just like God, on the eve of the rapture of </w:t>
      </w:r>
      <w:r w:rsidRPr="00357ECF">
        <w:rPr>
          <w:rFonts w:ascii="Arial" w:hAnsi="Arial" w:cs="Arial"/>
          <w:b/>
          <w:bCs/>
          <w:i/>
          <w:iCs/>
          <w:sz w:val="24"/>
          <w:szCs w:val="24"/>
          <w:lang w:bidi="ar-SA"/>
        </w:rPr>
        <w:lastRenderedPageBreak/>
        <w:t>the prophet Elijah, he shamed the worshipers of Baal who claimed to worship true Yahweh.</w:t>
      </w:r>
    </w:p>
    <w:p w14:paraId="471C74D4" w14:textId="77777777" w:rsidR="009A3B47" w:rsidRPr="00357ECF" w:rsidRDefault="009A3B47" w:rsidP="009A3B47">
      <w:pPr>
        <w:jc w:val="both"/>
        <w:rPr>
          <w:rFonts w:ascii="Arial" w:hAnsi="Arial" w:cs="Arial"/>
        </w:rPr>
      </w:pPr>
    </w:p>
    <w:p w14:paraId="29BAB286" w14:textId="77777777" w:rsidR="009A3B47" w:rsidRPr="00357ECF" w:rsidRDefault="009A3B47" w:rsidP="009A3B47">
      <w:pPr>
        <w:jc w:val="both"/>
        <w:rPr>
          <w:rFonts w:ascii="Arial" w:hAnsi="Arial" w:cs="Arial"/>
          <w:lang w:val="ru-RU"/>
        </w:rPr>
      </w:pPr>
      <w:r w:rsidRPr="00357ECF">
        <w:rPr>
          <w:rFonts w:ascii="Arial" w:hAnsi="Arial" w:cs="Arial"/>
          <w:b/>
          <w:lang w:val="ru-RU"/>
        </w:rPr>
        <w:t>5. Составляющая</w:t>
      </w:r>
      <w:r w:rsidRPr="00357ECF">
        <w:rPr>
          <w:rFonts w:ascii="Arial" w:hAnsi="Arial" w:cs="Arial"/>
          <w:lang w:val="ru-RU"/>
        </w:rPr>
        <w:t xml:space="preserve"> полномочия, содержащиеся в имени Филипп, представляющего функции боевого Коня – призвано поразить, враждующие с Богом народы, во главе с антихристом – острым мечом, исходящим из уст Наездника.</w:t>
      </w:r>
    </w:p>
    <w:p w14:paraId="7A5F796C" w14:textId="77777777" w:rsidR="009A3B47" w:rsidRPr="00357ECF" w:rsidRDefault="009A3B47" w:rsidP="009A3B47">
      <w:pPr>
        <w:jc w:val="both"/>
        <w:rPr>
          <w:rFonts w:ascii="Arial" w:hAnsi="Arial" w:cs="Arial"/>
          <w:lang w:val="ru-RU"/>
        </w:rPr>
      </w:pPr>
    </w:p>
    <w:p w14:paraId="3BC20DA9" w14:textId="77777777" w:rsidR="009A3B47" w:rsidRPr="00357ECF" w:rsidRDefault="009A3B47" w:rsidP="009A3B47">
      <w:pPr>
        <w:pStyle w:val="NoSpacing"/>
        <w:rPr>
          <w:rFonts w:ascii="Arial" w:hAnsi="Arial" w:cs="Arial"/>
          <w:b/>
          <w:i/>
          <w:iCs/>
          <w:sz w:val="24"/>
          <w:szCs w:val="24"/>
          <w:lang w:bidi="ar-SA"/>
        </w:rPr>
      </w:pPr>
      <w:r w:rsidRPr="00357ECF">
        <w:rPr>
          <w:rFonts w:ascii="Arial" w:hAnsi="Arial" w:cs="Arial"/>
          <w:b/>
          <w:i/>
          <w:iCs/>
          <w:sz w:val="24"/>
          <w:szCs w:val="24"/>
          <w:lang w:bidi="ar-SA"/>
        </w:rPr>
        <w:t>5. The power contained in the name “Philip”, who represents the function of a battle Horse – is called to destroy the nations that are warring with God with a sharp sword that is in the mouth of the Rider.</w:t>
      </w:r>
    </w:p>
    <w:p w14:paraId="1E92D5C0" w14:textId="77777777" w:rsidR="009A3B47" w:rsidRPr="00357ECF" w:rsidRDefault="009A3B47" w:rsidP="009A3B47">
      <w:pPr>
        <w:jc w:val="both"/>
        <w:rPr>
          <w:rFonts w:ascii="Arial" w:hAnsi="Arial" w:cs="Arial"/>
        </w:rPr>
      </w:pPr>
    </w:p>
    <w:p w14:paraId="021EF9ED"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w:t>
      </w:r>
    </w:p>
    <w:p w14:paraId="79669E09" w14:textId="77777777" w:rsidR="009A3B47" w:rsidRPr="00357ECF" w:rsidRDefault="009A3B47" w:rsidP="009A3B47">
      <w:pPr>
        <w:jc w:val="both"/>
        <w:rPr>
          <w:rFonts w:ascii="Arial" w:hAnsi="Arial" w:cs="Arial"/>
          <w:color w:val="FF0000"/>
          <w:lang w:val="ru-RU"/>
        </w:rPr>
      </w:pPr>
    </w:p>
    <w:p w14:paraId="70C9AE2A" w14:textId="77777777" w:rsidR="009A3B47" w:rsidRPr="00357ECF" w:rsidRDefault="009A3B47" w:rsidP="009A3B47">
      <w:pPr>
        <w:jc w:val="both"/>
        <w:rPr>
          <w:rFonts w:ascii="Arial" w:hAnsi="Arial" w:cs="Arial"/>
          <w:color w:val="FF0000"/>
          <w:lang w:val="ru-RU"/>
        </w:rPr>
      </w:pPr>
      <w:r w:rsidRPr="00357ECF">
        <w:rPr>
          <w:rFonts w:ascii="Arial" w:hAnsi="Arial" w:cs="Arial"/>
          <w:b/>
          <w:color w:val="FF0000"/>
          <w:lang w:val="ru-RU"/>
        </w:rPr>
        <w:t>Имя Ему: "Слово Божие".</w:t>
      </w:r>
      <w:r w:rsidRPr="00357ECF">
        <w:rPr>
          <w:rFonts w:ascii="Arial" w:hAnsi="Arial" w:cs="Arial"/>
          <w:color w:val="FF0000"/>
          <w:lang w:val="ru-RU"/>
        </w:rPr>
        <w:t xml:space="preserve"> И воинства небесные следовали за Ним на конях белых, облеченные в виссон белый и чистый. </w:t>
      </w:r>
      <w:r w:rsidRPr="00357ECF">
        <w:rPr>
          <w:rFonts w:ascii="Arial" w:hAnsi="Arial" w:cs="Arial"/>
          <w:b/>
          <w:color w:val="FF0000"/>
          <w:lang w:val="ru-RU"/>
        </w:rPr>
        <w:t>Из уст же Его исходит острый меч, чтобы им поражать народы</w:t>
      </w:r>
      <w:r w:rsidRPr="00357ECF">
        <w:rPr>
          <w:rFonts w:ascii="Arial" w:hAnsi="Arial" w:cs="Arial"/>
          <w:color w:val="FF0000"/>
          <w:lang w:val="ru-RU"/>
        </w:rPr>
        <w:t xml:space="preserve">. </w:t>
      </w:r>
    </w:p>
    <w:p w14:paraId="042B6B96" w14:textId="77777777" w:rsidR="009A3B47" w:rsidRPr="00357ECF" w:rsidRDefault="009A3B47" w:rsidP="009A3B47">
      <w:pPr>
        <w:jc w:val="both"/>
        <w:rPr>
          <w:rFonts w:ascii="Arial" w:hAnsi="Arial" w:cs="Arial"/>
          <w:color w:val="FF0000"/>
          <w:lang w:val="ru-RU"/>
        </w:rPr>
      </w:pPr>
    </w:p>
    <w:p w14:paraId="10CB0361"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357ECF">
        <w:rPr>
          <w:rFonts w:ascii="Arial" w:hAnsi="Arial" w:cs="Arial"/>
          <w:color w:val="FF0000"/>
          <w:u w:val="single"/>
          <w:lang w:val="ru-RU"/>
        </w:rPr>
        <w:t>Отк.19:11-16</w:t>
      </w:r>
      <w:r w:rsidRPr="00357ECF">
        <w:rPr>
          <w:rFonts w:ascii="Arial" w:hAnsi="Arial" w:cs="Arial"/>
          <w:color w:val="FF0000"/>
          <w:lang w:val="ru-RU"/>
        </w:rPr>
        <w:t>).</w:t>
      </w:r>
    </w:p>
    <w:p w14:paraId="574D6851" w14:textId="77777777" w:rsidR="009A3B47" w:rsidRPr="00357ECF" w:rsidRDefault="009A3B47" w:rsidP="009A3B47">
      <w:pPr>
        <w:jc w:val="both"/>
        <w:rPr>
          <w:rFonts w:ascii="Arial" w:hAnsi="Arial" w:cs="Arial"/>
          <w:b/>
          <w:bCs/>
          <w:color w:val="FF0000"/>
          <w:lang w:val="ru-RU"/>
        </w:rPr>
      </w:pPr>
    </w:p>
    <w:p w14:paraId="4FA7E196" w14:textId="77777777" w:rsidR="009A3B47" w:rsidRPr="00357ECF" w:rsidRDefault="009A3B47" w:rsidP="009A3B47">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Now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w:t>
      </w:r>
    </w:p>
    <w:p w14:paraId="7686227D" w14:textId="77777777" w:rsidR="009A3B47" w:rsidRPr="00357ECF" w:rsidRDefault="009A3B47" w:rsidP="009A3B47">
      <w:pPr>
        <w:pStyle w:val="NoSpacing"/>
        <w:rPr>
          <w:rFonts w:ascii="Arial" w:hAnsi="Arial" w:cs="Arial"/>
          <w:b/>
          <w:bCs/>
          <w:i/>
          <w:color w:val="FF0000"/>
          <w:sz w:val="24"/>
          <w:szCs w:val="24"/>
          <w:lang w:val="x-none" w:bidi="ar-SA"/>
        </w:rPr>
      </w:pPr>
    </w:p>
    <w:p w14:paraId="12E5FDF0"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357ECF">
        <w:rPr>
          <w:rFonts w:ascii="Arial" w:hAnsi="Arial" w:cs="Arial"/>
          <w:b/>
          <w:bCs/>
          <w:i/>
          <w:color w:val="FF0000"/>
          <w:sz w:val="24"/>
          <w:szCs w:val="24"/>
          <w:u w:val="single"/>
          <w:lang w:val="ru-RU" w:bidi="ar-SA"/>
        </w:rPr>
        <w:t xml:space="preserve"> 19:11-16).</w:t>
      </w:r>
    </w:p>
    <w:p w14:paraId="275B62E7" w14:textId="77777777" w:rsidR="00203638" w:rsidRPr="00E42FB9" w:rsidRDefault="00203638" w:rsidP="00203638">
      <w:pPr>
        <w:jc w:val="both"/>
        <w:rPr>
          <w:rFonts w:ascii="Arial" w:hAnsi="Arial" w:cs="Arial"/>
          <w:lang w:val="ru-RU"/>
        </w:rPr>
      </w:pPr>
    </w:p>
    <w:p w14:paraId="77EE02FE" w14:textId="77777777" w:rsidR="00203638" w:rsidRPr="00E42FB9" w:rsidRDefault="00203638" w:rsidP="00203638">
      <w:pPr>
        <w:jc w:val="both"/>
        <w:rPr>
          <w:rFonts w:ascii="Arial" w:hAnsi="Arial" w:cs="Arial"/>
          <w:lang w:val="ru-RU"/>
        </w:rPr>
      </w:pPr>
      <w:r w:rsidRPr="00E42FB9">
        <w:rPr>
          <w:rFonts w:ascii="Arial" w:hAnsi="Arial" w:cs="Arial"/>
          <w:lang w:val="ru-RU"/>
        </w:rPr>
        <w:t>В данном случае, боевой Конь и Наездник – представляют некое единство. Боевой конь – это тело, отданное в жертву живую, святую, благоугодную Богу, для разумного служения.</w:t>
      </w:r>
    </w:p>
    <w:p w14:paraId="00F5CAA1" w14:textId="77777777" w:rsidR="00203638" w:rsidRPr="00E42FB9" w:rsidRDefault="00203638" w:rsidP="00203638">
      <w:pPr>
        <w:jc w:val="both"/>
        <w:rPr>
          <w:rFonts w:ascii="Arial" w:hAnsi="Arial" w:cs="Arial"/>
          <w:lang w:val="ru-RU"/>
        </w:rPr>
      </w:pPr>
    </w:p>
    <w:p w14:paraId="62917318"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In this case, the battle Horse and Rider are one unit. A battle horse is a body that is offered as a living sacrifice, holy and acceptable to God for reasonable service.</w:t>
      </w:r>
    </w:p>
    <w:p w14:paraId="00F941CE" w14:textId="77777777" w:rsidR="009A3B47" w:rsidRPr="00357ECF" w:rsidRDefault="009A3B47" w:rsidP="009A3B47">
      <w:pPr>
        <w:jc w:val="both"/>
        <w:rPr>
          <w:rFonts w:ascii="Arial" w:hAnsi="Arial" w:cs="Arial"/>
        </w:rPr>
      </w:pPr>
    </w:p>
    <w:p w14:paraId="755E2664"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lastRenderedPageBreak/>
        <w:t>И не предавайте членов ваших греху в орудия неправды, но представьте себя Богу, как оживших из мертвых, и члены ваши Богу в орудия праведности (</w:t>
      </w:r>
      <w:r w:rsidRPr="00357ECF">
        <w:rPr>
          <w:rFonts w:ascii="Arial" w:hAnsi="Arial" w:cs="Arial"/>
          <w:color w:val="FF0000"/>
          <w:u w:val="single"/>
          <w:lang w:val="ru-RU"/>
        </w:rPr>
        <w:t>Рим.6:13</w:t>
      </w:r>
      <w:r w:rsidRPr="00357ECF">
        <w:rPr>
          <w:rFonts w:ascii="Arial" w:hAnsi="Arial" w:cs="Arial"/>
          <w:color w:val="FF0000"/>
          <w:lang w:val="ru-RU"/>
        </w:rPr>
        <w:t>).</w:t>
      </w:r>
    </w:p>
    <w:p w14:paraId="37F3D120" w14:textId="77777777" w:rsidR="009A3B47" w:rsidRPr="00357ECF" w:rsidRDefault="009A3B47" w:rsidP="009A3B47">
      <w:pPr>
        <w:jc w:val="both"/>
        <w:rPr>
          <w:rFonts w:ascii="Arial" w:hAnsi="Arial" w:cs="Arial"/>
          <w:color w:val="FF0000"/>
          <w:lang w:val="ru-RU"/>
        </w:rPr>
      </w:pPr>
    </w:p>
    <w:p w14:paraId="1FAA9550" w14:textId="77777777" w:rsidR="009A3B47" w:rsidRPr="00357ECF" w:rsidRDefault="009A3B47" w:rsidP="009A3B47">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val="x-none" w:bidi="ar-SA"/>
        </w:rPr>
        <w:t>And do not present your members as instruments of unrighteousness to sin, but present yourselves to God as being alive from the dead, and your members as instruments of righteousness to God.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Romans</w:t>
      </w:r>
      <w:r w:rsidRPr="00357ECF">
        <w:rPr>
          <w:rFonts w:ascii="Arial" w:hAnsi="Arial" w:cs="Arial"/>
          <w:b/>
          <w:bCs/>
          <w:i/>
          <w:color w:val="FF0000"/>
          <w:sz w:val="24"/>
          <w:szCs w:val="24"/>
          <w:u w:val="single"/>
          <w:lang w:val="ru-RU" w:bidi="ar-SA"/>
        </w:rPr>
        <w:t xml:space="preserve"> 6:13).</w:t>
      </w:r>
    </w:p>
    <w:p w14:paraId="6E2EEBFC" w14:textId="77777777" w:rsidR="009A3B47" w:rsidRPr="00357ECF" w:rsidRDefault="009A3B47" w:rsidP="009A3B47">
      <w:pPr>
        <w:jc w:val="both"/>
        <w:rPr>
          <w:rFonts w:ascii="Arial" w:hAnsi="Arial" w:cs="Arial"/>
          <w:lang w:val="ru-RU"/>
        </w:rPr>
      </w:pPr>
    </w:p>
    <w:p w14:paraId="19201F28" w14:textId="77777777" w:rsidR="009A3B47" w:rsidRPr="00357ECF" w:rsidRDefault="009A3B47" w:rsidP="009A3B47">
      <w:pPr>
        <w:jc w:val="both"/>
        <w:rPr>
          <w:rFonts w:ascii="Arial" w:hAnsi="Arial" w:cs="Arial"/>
          <w:lang w:val="ru-RU"/>
        </w:rPr>
      </w:pPr>
      <w:r w:rsidRPr="00357ECF">
        <w:rPr>
          <w:rFonts w:ascii="Arial" w:hAnsi="Arial" w:cs="Arial"/>
          <w:lang w:val="ru-RU"/>
        </w:rPr>
        <w:t>Когда мы представляем себя Богу, как ожившие из мертвых, и члены наши Богу в орудия праведности – мы становимся устами Бога, из которых исходит острый меч, для поражения противных Богу народов. Когда же мы, отказываемся представлять себя Богу, как ожившие из мертвых, и члены наши Богу в орудия праведности – мы трансформируемся в коня, который спотыкается и бросает вызов Богу. В силу чего, Бог извергает нас из Своих уст. И наши уста, начинают представлять интересы Богопротивного неверия обетованиям, за которые Бог несёт ответственность в Завете Соли.</w:t>
      </w:r>
    </w:p>
    <w:p w14:paraId="0057F7B5" w14:textId="77777777" w:rsidR="009A3B47" w:rsidRPr="00357ECF" w:rsidRDefault="009A3B47" w:rsidP="009A3B47">
      <w:pPr>
        <w:jc w:val="both"/>
        <w:rPr>
          <w:rFonts w:ascii="Arial" w:hAnsi="Arial" w:cs="Arial"/>
          <w:lang w:val="ru-RU"/>
        </w:rPr>
      </w:pPr>
    </w:p>
    <w:p w14:paraId="49C69ABE"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When we present ourselves to God as being alive from the dead, and our members as instruments of righteousness to God, we become the mouth of God from which goes a sharp sword, so that with it we could strike the nations warring against God. When we refuse to present ourselves to God as being alive from the dead, and our members as instruments of righteousness, we are transformed into a horse that stumbles and challenges God. Because of which, God vomits us out of His mouth. And our mouth begins to carry disbelief in the promises of God.</w:t>
      </w:r>
    </w:p>
    <w:p w14:paraId="632B4982" w14:textId="77777777" w:rsidR="009A3B47" w:rsidRPr="00357ECF" w:rsidRDefault="009A3B47" w:rsidP="009A3B47">
      <w:pPr>
        <w:jc w:val="both"/>
        <w:rPr>
          <w:rFonts w:ascii="Arial" w:hAnsi="Arial" w:cs="Arial"/>
        </w:rPr>
      </w:pPr>
    </w:p>
    <w:p w14:paraId="0EAFEA54"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357ECF">
        <w:rPr>
          <w:rFonts w:ascii="Arial" w:hAnsi="Arial" w:cs="Arial"/>
          <w:color w:val="FF0000"/>
          <w:u w:val="single"/>
          <w:lang w:val="ru-RU"/>
        </w:rPr>
        <w:t>Отк.3:15,16</w:t>
      </w:r>
      <w:r w:rsidRPr="00357ECF">
        <w:rPr>
          <w:rFonts w:ascii="Arial" w:hAnsi="Arial" w:cs="Arial"/>
          <w:color w:val="FF0000"/>
          <w:lang w:val="ru-RU"/>
        </w:rPr>
        <w:t>).</w:t>
      </w:r>
    </w:p>
    <w:p w14:paraId="0DBD53CA" w14:textId="77777777" w:rsidR="009A3B47" w:rsidRPr="00357ECF" w:rsidRDefault="009A3B47" w:rsidP="009A3B47">
      <w:pPr>
        <w:jc w:val="both"/>
        <w:rPr>
          <w:rFonts w:ascii="Arial" w:hAnsi="Arial" w:cs="Arial"/>
          <w:color w:val="FF0000"/>
          <w:lang w:val="ru-RU"/>
        </w:rPr>
      </w:pPr>
    </w:p>
    <w:p w14:paraId="3344137F"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"I know your works, that you are neither cold nor hot. I could wish you were cold or hot. So then, because you are lukewarm, and neither cold nor hot, I will vomit you out of My mouth.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357ECF">
        <w:rPr>
          <w:rFonts w:ascii="Arial" w:hAnsi="Arial" w:cs="Arial"/>
          <w:b/>
          <w:bCs/>
          <w:i/>
          <w:color w:val="FF0000"/>
          <w:sz w:val="24"/>
          <w:szCs w:val="24"/>
          <w:u w:val="single"/>
          <w:lang w:val="ru-RU" w:bidi="ar-SA"/>
        </w:rPr>
        <w:t xml:space="preserve"> 3:15-16).</w:t>
      </w:r>
    </w:p>
    <w:p w14:paraId="18C5A986" w14:textId="77777777" w:rsidR="00203638" w:rsidRPr="00E42FB9" w:rsidRDefault="00203638" w:rsidP="00203638">
      <w:pPr>
        <w:jc w:val="both"/>
        <w:rPr>
          <w:rFonts w:ascii="Arial" w:hAnsi="Arial" w:cs="Arial"/>
          <w:lang w:val="ru-RU"/>
        </w:rPr>
      </w:pPr>
    </w:p>
    <w:p w14:paraId="0F09B573" w14:textId="0FCF5ACB" w:rsidR="00203638" w:rsidRPr="00E42FB9" w:rsidRDefault="00203638" w:rsidP="00203638">
      <w:pPr>
        <w:jc w:val="both"/>
        <w:rPr>
          <w:rFonts w:ascii="Arial" w:hAnsi="Arial" w:cs="Arial"/>
          <w:lang w:val="ru-RU"/>
        </w:rPr>
      </w:pPr>
      <w:r w:rsidRPr="00E42FB9">
        <w:rPr>
          <w:rFonts w:ascii="Arial" w:hAnsi="Arial" w:cs="Arial"/>
          <w:lang w:val="ru-RU"/>
        </w:rPr>
        <w:t>Практически, фраза «извергну тебя из уст Моих» означает – изглажу имя твоё из Книги Жизни». Потому, что людей, нарушивших Завет Соли – невозможно обновлять покаянием. Так, как отказываясь сохранять слово терпения Христово – они снова распинают в себе Сына Божия и ругаются Ему.</w:t>
      </w:r>
    </w:p>
    <w:p w14:paraId="0282A997" w14:textId="77777777" w:rsidR="00203638" w:rsidRPr="00E42FB9" w:rsidRDefault="00203638" w:rsidP="00203638">
      <w:pPr>
        <w:jc w:val="both"/>
        <w:rPr>
          <w:rFonts w:ascii="Arial" w:hAnsi="Arial" w:cs="Arial"/>
          <w:lang w:val="ru-RU"/>
        </w:rPr>
      </w:pPr>
    </w:p>
    <w:p w14:paraId="08D69600"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The phrase “I will vomit you out of My mouth” basically means – I will blot your name out of the Book of Life. Those who have violated the Covenant of Salt are impossible to renew with repentance. Because they refused to carry the patience of Christ, they again crucify the Son of God in themselves.</w:t>
      </w:r>
    </w:p>
    <w:p w14:paraId="2B453227" w14:textId="77777777" w:rsidR="009A3B47" w:rsidRPr="00357ECF" w:rsidRDefault="009A3B47" w:rsidP="009A3B47">
      <w:pPr>
        <w:jc w:val="both"/>
        <w:rPr>
          <w:rFonts w:ascii="Arial" w:hAnsi="Arial" w:cs="Arial"/>
        </w:rPr>
      </w:pPr>
    </w:p>
    <w:p w14:paraId="18A1C5D5"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 возвратился Моисей к Господу и сказал: о, народ сей сделал великий грех: сделал себе золотого бога; прости им грех их, а если нет, то изгладь и меня из книги Твоей, в которую Ты вписал.</w:t>
      </w:r>
    </w:p>
    <w:p w14:paraId="112F30AF" w14:textId="77777777" w:rsidR="009A3B47" w:rsidRPr="00357ECF" w:rsidRDefault="009A3B47" w:rsidP="009A3B47">
      <w:pPr>
        <w:jc w:val="both"/>
        <w:rPr>
          <w:rFonts w:ascii="Arial" w:hAnsi="Arial" w:cs="Arial"/>
          <w:color w:val="FF0000"/>
          <w:lang w:val="ru-RU"/>
        </w:rPr>
      </w:pPr>
    </w:p>
    <w:p w14:paraId="5A6B54CE"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lastRenderedPageBreak/>
        <w:t>Господь сказал Моисею: того, кто согрешил предо Мною, изглажу из книги Моей; итак, иди, веди народ сей, куда Я сказал тебе; вот Ангел Мой пойдет пред тобою, и в день посещения Моего Я посещу их за грех их. И поразил Господь народ за сделанного тельца, которого сделал Аарон (</w:t>
      </w:r>
      <w:r w:rsidRPr="00357ECF">
        <w:rPr>
          <w:rFonts w:ascii="Arial" w:hAnsi="Arial" w:cs="Arial"/>
          <w:color w:val="FF0000"/>
          <w:u w:val="single"/>
          <w:lang w:val="ru-RU"/>
        </w:rPr>
        <w:t>Исх.32:31-35</w:t>
      </w:r>
      <w:r w:rsidRPr="00357ECF">
        <w:rPr>
          <w:rFonts w:ascii="Arial" w:hAnsi="Arial" w:cs="Arial"/>
          <w:color w:val="FF0000"/>
          <w:lang w:val="ru-RU"/>
        </w:rPr>
        <w:t>).</w:t>
      </w:r>
    </w:p>
    <w:p w14:paraId="62A15B9E" w14:textId="77777777" w:rsidR="009A3B47" w:rsidRPr="00357ECF" w:rsidRDefault="009A3B47" w:rsidP="009A3B47">
      <w:pPr>
        <w:jc w:val="both"/>
        <w:rPr>
          <w:rFonts w:ascii="Arial" w:hAnsi="Arial" w:cs="Arial"/>
          <w:b/>
          <w:bCs/>
          <w:color w:val="FF0000"/>
          <w:lang w:val="ru-RU"/>
        </w:rPr>
      </w:pPr>
    </w:p>
    <w:p w14:paraId="6344B51B" w14:textId="77777777" w:rsidR="009A3B47" w:rsidRPr="00357ECF" w:rsidRDefault="009A3B47" w:rsidP="009A3B47">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val="x-none" w:bidi="ar-SA"/>
        </w:rPr>
        <w:t>Then Moses returned to the LORD and said, "Oh, these people have committed a great sin, and have made for themselves a god of gold! Yet now, if You will forgive their sin—but if not, I pray, blot me out of Your book which You have written." And the LORD said to Moses, "Whoever has sinned against Me, I will blot him out of My book. Now therefore, go, lead the people to the place of which I have spoken to you. Behold, My Angel shall go before you. Nevertheless, in the day when I visit for punishment, I will visit punishment upon them for their sin." So the LORD plagued the people because of what they did with the calf which Aaron made.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Exodus</w:t>
      </w:r>
      <w:r w:rsidRPr="00357ECF">
        <w:rPr>
          <w:rFonts w:ascii="Arial" w:hAnsi="Arial" w:cs="Arial"/>
          <w:b/>
          <w:bCs/>
          <w:i/>
          <w:color w:val="FF0000"/>
          <w:sz w:val="24"/>
          <w:szCs w:val="24"/>
          <w:u w:val="single"/>
          <w:lang w:val="ru-RU" w:bidi="ar-SA"/>
        </w:rPr>
        <w:t xml:space="preserve"> 32:31-35).</w:t>
      </w:r>
    </w:p>
    <w:p w14:paraId="5DE4BE8C" w14:textId="77777777" w:rsidR="009A3B47" w:rsidRPr="00357ECF" w:rsidRDefault="009A3B47" w:rsidP="009A3B47">
      <w:pPr>
        <w:jc w:val="both"/>
        <w:rPr>
          <w:rFonts w:ascii="Arial" w:hAnsi="Arial" w:cs="Arial"/>
          <w:lang w:val="ru-RU"/>
        </w:rPr>
      </w:pPr>
    </w:p>
    <w:p w14:paraId="2B6EF6B9" w14:textId="77777777" w:rsidR="009A3B47" w:rsidRPr="00357ECF" w:rsidRDefault="009A3B47" w:rsidP="009A3B47">
      <w:pPr>
        <w:jc w:val="both"/>
        <w:rPr>
          <w:rFonts w:ascii="Arial" w:hAnsi="Arial" w:cs="Arial"/>
          <w:lang w:val="ru-RU"/>
        </w:rPr>
      </w:pPr>
      <w:r w:rsidRPr="00357ECF">
        <w:rPr>
          <w:rFonts w:ascii="Arial" w:hAnsi="Arial" w:cs="Arial"/>
          <w:b/>
          <w:lang w:val="ru-RU"/>
        </w:rPr>
        <w:t>6. Составляющая</w:t>
      </w:r>
      <w:r w:rsidRPr="00357ECF">
        <w:rPr>
          <w:rFonts w:ascii="Arial" w:hAnsi="Arial" w:cs="Arial"/>
          <w:lang w:val="ru-RU"/>
        </w:rPr>
        <w:t xml:space="preserve"> полномочия, содержащиеся в имени Филипп, представляющего функции боевого Коня – призвано посредством острого с обеих сторон меча, выходящего из уст Божиих, перехватить ключевые позиции ада и смерти.</w:t>
      </w:r>
    </w:p>
    <w:p w14:paraId="5AFBE654" w14:textId="77777777" w:rsidR="009A3B47" w:rsidRPr="00357ECF" w:rsidRDefault="009A3B47" w:rsidP="009A3B47">
      <w:pPr>
        <w:jc w:val="both"/>
        <w:rPr>
          <w:rFonts w:ascii="Arial" w:hAnsi="Arial" w:cs="Arial"/>
          <w:b/>
          <w:bCs/>
          <w:i/>
          <w:iCs/>
          <w:lang w:val="ru-RU"/>
        </w:rPr>
      </w:pPr>
    </w:p>
    <w:p w14:paraId="0CC01D87"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6. The power contained in the name “Philip”, who represents the function of a battle Horse – is called to, through the sharp two-edged sword that comes from the mouth of God, take hold of the key positions of hell and death.</w:t>
      </w:r>
    </w:p>
    <w:p w14:paraId="413984EE" w14:textId="77777777" w:rsidR="009A3B47" w:rsidRPr="00357ECF" w:rsidRDefault="009A3B47" w:rsidP="009A3B47">
      <w:pPr>
        <w:jc w:val="both"/>
        <w:rPr>
          <w:rFonts w:ascii="Arial" w:hAnsi="Arial" w:cs="Arial"/>
        </w:rPr>
      </w:pPr>
    </w:p>
    <w:p w14:paraId="56AD83D6"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14:paraId="59A79FBA" w14:textId="77777777" w:rsidR="009A3B47" w:rsidRPr="00357ECF" w:rsidRDefault="009A3B47" w:rsidP="009A3B47">
      <w:pPr>
        <w:jc w:val="both"/>
        <w:rPr>
          <w:rFonts w:ascii="Arial" w:hAnsi="Arial" w:cs="Arial"/>
          <w:color w:val="FF0000"/>
          <w:lang w:val="ru-RU"/>
        </w:rPr>
      </w:pPr>
    </w:p>
    <w:p w14:paraId="0EA78D7F"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 Он положил на меня десницу Свою и сказал мне: не бойся; Я есмь Первый и Последний, и живый; и был мертв, и се, жив во веки веков, аминь; и имею ключи ада и смерти (</w:t>
      </w:r>
      <w:r w:rsidRPr="00357ECF">
        <w:rPr>
          <w:rFonts w:ascii="Arial" w:hAnsi="Arial" w:cs="Arial"/>
          <w:color w:val="FF0000"/>
          <w:u w:val="single"/>
          <w:lang w:val="ru-RU"/>
        </w:rPr>
        <w:t>Отк.1:16,17</w:t>
      </w:r>
      <w:r w:rsidRPr="00357ECF">
        <w:rPr>
          <w:rFonts w:ascii="Arial" w:hAnsi="Arial" w:cs="Arial"/>
          <w:color w:val="FF0000"/>
          <w:lang w:val="ru-RU"/>
        </w:rPr>
        <w:t>).</w:t>
      </w:r>
    </w:p>
    <w:p w14:paraId="4CEBFC54" w14:textId="77777777" w:rsidR="009A3B47" w:rsidRPr="00357ECF" w:rsidRDefault="009A3B47" w:rsidP="009A3B47">
      <w:pPr>
        <w:jc w:val="both"/>
        <w:rPr>
          <w:rFonts w:ascii="Arial" w:hAnsi="Arial" w:cs="Arial"/>
          <w:color w:val="FF0000"/>
          <w:lang w:val="ru-RU"/>
        </w:rPr>
      </w:pPr>
    </w:p>
    <w:p w14:paraId="143C0F64" w14:textId="77777777" w:rsidR="009A3B47" w:rsidRPr="001516E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w:t>
      </w:r>
      <w:r w:rsidRPr="001516E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1516EF">
        <w:rPr>
          <w:rFonts w:ascii="Arial" w:hAnsi="Arial" w:cs="Arial"/>
          <w:b/>
          <w:bCs/>
          <w:i/>
          <w:color w:val="FF0000"/>
          <w:sz w:val="24"/>
          <w:szCs w:val="24"/>
          <w:u w:val="single"/>
          <w:lang w:val="ru-RU" w:bidi="ar-SA"/>
        </w:rPr>
        <w:t xml:space="preserve"> 1:16-17).</w:t>
      </w:r>
    </w:p>
    <w:p w14:paraId="7215B657" w14:textId="77777777" w:rsidR="00203638" w:rsidRPr="00E42FB9" w:rsidRDefault="00203638" w:rsidP="00203638">
      <w:pPr>
        <w:jc w:val="both"/>
        <w:rPr>
          <w:rFonts w:ascii="Arial" w:hAnsi="Arial" w:cs="Arial"/>
          <w:lang w:val="ru-RU"/>
        </w:rPr>
      </w:pPr>
    </w:p>
    <w:p w14:paraId="46011E71" w14:textId="2BC98633" w:rsidR="00203638" w:rsidRDefault="00203638" w:rsidP="00203638">
      <w:pPr>
        <w:jc w:val="both"/>
        <w:rPr>
          <w:rFonts w:ascii="Arial" w:hAnsi="Arial" w:cs="Arial"/>
          <w:lang w:val="ru-RU"/>
        </w:rPr>
      </w:pPr>
      <w:r w:rsidRPr="00E42FB9">
        <w:rPr>
          <w:rFonts w:ascii="Arial" w:hAnsi="Arial" w:cs="Arial"/>
          <w:lang w:val="ru-RU"/>
        </w:rPr>
        <w:t>Исходя из этого места Писания следует, что Сидящий на белом Коне, из уст Которого исходит острый меч; и, Держащий в Своей деснице семь звёзд, из уст Которого так же, исходит острый с обеих сторон меч – это Одно и то же Лицо, представляющее в остром с обеих сторон мече, функции содержащие в себе, силу и полномочия Завета Соли.</w:t>
      </w:r>
    </w:p>
    <w:p w14:paraId="6D2E2E50" w14:textId="1FB3A076" w:rsidR="009A3B47" w:rsidRDefault="009A3B47" w:rsidP="00203638">
      <w:pPr>
        <w:jc w:val="both"/>
        <w:rPr>
          <w:rFonts w:ascii="Arial" w:hAnsi="Arial" w:cs="Arial"/>
          <w:lang w:val="ru-RU"/>
        </w:rPr>
      </w:pPr>
    </w:p>
    <w:p w14:paraId="491F89D6" w14:textId="59F7AEB5" w:rsidR="009A3B47" w:rsidRPr="009A3B47" w:rsidRDefault="009A3B47" w:rsidP="00203638">
      <w:pPr>
        <w:jc w:val="both"/>
        <w:rPr>
          <w:rFonts w:ascii="Arial" w:hAnsi="Arial" w:cs="Arial"/>
        </w:rPr>
      </w:pPr>
      <w:r w:rsidRPr="00357ECF">
        <w:rPr>
          <w:rFonts w:ascii="Arial" w:hAnsi="Arial" w:cs="Arial"/>
          <w:b/>
          <w:bCs/>
          <w:i/>
          <w:iCs/>
        </w:rPr>
        <w:t xml:space="preserve">According to this place of Scripture it follows, that He Who sits on a white Horse, out of Whose mouth went a sharp two-edged </w:t>
      </w:r>
      <w:proofErr w:type="gramStart"/>
      <w:r w:rsidRPr="00357ECF">
        <w:rPr>
          <w:rFonts w:ascii="Arial" w:hAnsi="Arial" w:cs="Arial"/>
          <w:b/>
          <w:bCs/>
          <w:i/>
          <w:iCs/>
        </w:rPr>
        <w:t>sword;</w:t>
      </w:r>
      <w:proofErr w:type="gramEnd"/>
      <w:r w:rsidRPr="00357ECF">
        <w:rPr>
          <w:rFonts w:ascii="Arial" w:hAnsi="Arial" w:cs="Arial"/>
          <w:b/>
          <w:bCs/>
          <w:i/>
          <w:iCs/>
        </w:rPr>
        <w:t xml:space="preserve"> Who had in His right hand seven stars – is One in the same Face Who represents the functions and powers of the Covenant of Salt in a sharp two-edged sword.</w:t>
      </w:r>
    </w:p>
    <w:p w14:paraId="33F9B230" w14:textId="77777777" w:rsidR="00203638" w:rsidRPr="009A3B47" w:rsidRDefault="00203638" w:rsidP="00203638">
      <w:pPr>
        <w:jc w:val="both"/>
        <w:rPr>
          <w:rFonts w:ascii="Arial" w:hAnsi="Arial" w:cs="Arial"/>
        </w:rPr>
      </w:pPr>
    </w:p>
    <w:p w14:paraId="0D35ACD0" w14:textId="1A6B0F06" w:rsidR="00203638" w:rsidRDefault="00203638" w:rsidP="00203638">
      <w:pPr>
        <w:jc w:val="both"/>
        <w:rPr>
          <w:rFonts w:ascii="Arial" w:hAnsi="Arial" w:cs="Arial"/>
          <w:lang w:val="ru-RU"/>
        </w:rPr>
      </w:pPr>
      <w:r w:rsidRPr="00E42FB9">
        <w:rPr>
          <w:rFonts w:ascii="Arial" w:hAnsi="Arial" w:cs="Arial"/>
          <w:lang w:val="ru-RU"/>
        </w:rPr>
        <w:lastRenderedPageBreak/>
        <w:t>И эти полномочия, связанные с содержанием, заключённым в имени «Филипп» говорят о том, что Сын Божий, в Завете Соли, всегда был Первым и Последним, что означает:</w:t>
      </w:r>
    </w:p>
    <w:p w14:paraId="182C222A" w14:textId="70275595" w:rsidR="009A3B47" w:rsidRDefault="009A3B47" w:rsidP="00203638">
      <w:pPr>
        <w:jc w:val="both"/>
        <w:rPr>
          <w:rFonts w:ascii="Arial" w:hAnsi="Arial" w:cs="Arial"/>
          <w:lang w:val="ru-RU"/>
        </w:rPr>
      </w:pPr>
    </w:p>
    <w:p w14:paraId="300B3B67" w14:textId="39F2A513" w:rsidR="009A3B47" w:rsidRPr="00E42FB9" w:rsidRDefault="009A3B47" w:rsidP="00203638">
      <w:pPr>
        <w:jc w:val="both"/>
        <w:rPr>
          <w:rFonts w:ascii="Arial" w:hAnsi="Arial" w:cs="Arial"/>
          <w:lang w:val="ru-RU"/>
        </w:rPr>
      </w:pPr>
      <w:r w:rsidRPr="00357ECF">
        <w:rPr>
          <w:rFonts w:ascii="Arial" w:hAnsi="Arial" w:cs="Arial"/>
          <w:b/>
          <w:bCs/>
          <w:i/>
          <w:iCs/>
        </w:rPr>
        <w:t>And these powers contained in the name “Philip” tell us that the Son of God, in the Covenant of Salt, was always the First and the Last. Which</w:t>
      </w:r>
      <w:r w:rsidRPr="001516EF">
        <w:rPr>
          <w:rFonts w:ascii="Arial" w:hAnsi="Arial" w:cs="Arial"/>
          <w:b/>
          <w:bCs/>
          <w:i/>
          <w:iCs/>
          <w:lang w:val="ru-RU"/>
        </w:rPr>
        <w:t xml:space="preserve"> </w:t>
      </w:r>
      <w:r w:rsidRPr="00357ECF">
        <w:rPr>
          <w:rFonts w:ascii="Arial" w:hAnsi="Arial" w:cs="Arial"/>
          <w:b/>
          <w:bCs/>
          <w:i/>
          <w:iCs/>
        </w:rPr>
        <w:t>means</w:t>
      </w:r>
      <w:r w:rsidRPr="001516EF">
        <w:rPr>
          <w:rFonts w:ascii="Arial" w:hAnsi="Arial" w:cs="Arial"/>
          <w:b/>
          <w:bCs/>
          <w:i/>
          <w:iCs/>
          <w:lang w:val="ru-RU"/>
        </w:rPr>
        <w:t>:</w:t>
      </w:r>
    </w:p>
    <w:p w14:paraId="5F336514" w14:textId="77777777" w:rsidR="00203638" w:rsidRPr="00E42FB9" w:rsidRDefault="00203638" w:rsidP="00203638">
      <w:pPr>
        <w:jc w:val="both"/>
        <w:rPr>
          <w:rFonts w:ascii="Arial" w:hAnsi="Arial" w:cs="Arial"/>
          <w:lang w:val="ru-RU"/>
        </w:rPr>
      </w:pPr>
    </w:p>
    <w:p w14:paraId="51B98EF9" w14:textId="05590348" w:rsidR="00203638" w:rsidRDefault="00203638" w:rsidP="00203638">
      <w:pPr>
        <w:jc w:val="both"/>
        <w:rPr>
          <w:rFonts w:ascii="Arial" w:hAnsi="Arial" w:cs="Arial"/>
          <w:lang w:val="ru-RU"/>
        </w:rPr>
      </w:pPr>
      <w:r w:rsidRPr="00E42FB9">
        <w:rPr>
          <w:rFonts w:ascii="Arial" w:hAnsi="Arial" w:cs="Arial"/>
          <w:lang w:val="ru-RU"/>
        </w:rPr>
        <w:t>Что во главе всякого деяния, направленного на то, чтобы святить Бога, в соответствии требований Завета Соли Он всегда являлся, всяким началом, и всяким завершением этого начала. Как впрочем, Он и Сам об этом, неоднократно заявлял о Себе:</w:t>
      </w:r>
    </w:p>
    <w:p w14:paraId="42DF9D19" w14:textId="179AADEA" w:rsidR="009A3B47" w:rsidRDefault="009A3B47" w:rsidP="00203638">
      <w:pPr>
        <w:jc w:val="both"/>
        <w:rPr>
          <w:rFonts w:ascii="Arial" w:hAnsi="Arial" w:cs="Arial"/>
          <w:lang w:val="ru-RU"/>
        </w:rPr>
      </w:pPr>
    </w:p>
    <w:p w14:paraId="240E97B7" w14:textId="49FFDBEA" w:rsidR="009A3B47" w:rsidRPr="009A3B47"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At the head of every action that is directed to hallow God according to the requirements of the Covenant of Salt, He was always the beginning and the end of the beginning. As He had said of Himself:</w:t>
      </w:r>
    </w:p>
    <w:p w14:paraId="56AED713" w14:textId="77777777" w:rsidR="00203638" w:rsidRPr="001516EF" w:rsidRDefault="00203638" w:rsidP="00203638">
      <w:pPr>
        <w:jc w:val="both"/>
        <w:rPr>
          <w:rFonts w:ascii="Arial" w:hAnsi="Arial" w:cs="Arial"/>
        </w:rPr>
      </w:pPr>
    </w:p>
    <w:p w14:paraId="176FD159" w14:textId="77777777" w:rsidR="009A3B47" w:rsidRPr="00357ECF" w:rsidRDefault="009A3B47" w:rsidP="009A3B47">
      <w:pPr>
        <w:jc w:val="both"/>
        <w:rPr>
          <w:rFonts w:ascii="Arial" w:hAnsi="Arial" w:cs="Arial"/>
          <w:color w:val="FF0000"/>
          <w:lang w:val="ru-RU"/>
        </w:rPr>
      </w:pPr>
      <w:r w:rsidRPr="001516EF">
        <w:rPr>
          <w:rFonts w:ascii="Arial" w:hAnsi="Arial" w:cs="Arial"/>
          <w:color w:val="FF0000"/>
        </w:rPr>
        <w:t>«</w:t>
      </w:r>
      <w:r w:rsidRPr="00357ECF">
        <w:rPr>
          <w:rFonts w:ascii="Arial" w:hAnsi="Arial" w:cs="Arial"/>
          <w:color w:val="FF0000"/>
          <w:lang w:val="ru-RU"/>
        </w:rPr>
        <w:t>Я</w:t>
      </w:r>
      <w:r w:rsidRPr="001516EF">
        <w:rPr>
          <w:rFonts w:ascii="Arial" w:hAnsi="Arial" w:cs="Arial"/>
          <w:color w:val="FF0000"/>
        </w:rPr>
        <w:t xml:space="preserve"> </w:t>
      </w:r>
      <w:r w:rsidRPr="00357ECF">
        <w:rPr>
          <w:rFonts w:ascii="Arial" w:hAnsi="Arial" w:cs="Arial"/>
          <w:color w:val="FF0000"/>
          <w:lang w:val="ru-RU"/>
        </w:rPr>
        <w:t>Есмь</w:t>
      </w:r>
      <w:r w:rsidRPr="001516EF">
        <w:rPr>
          <w:rFonts w:ascii="Arial" w:hAnsi="Arial" w:cs="Arial"/>
          <w:color w:val="FF0000"/>
        </w:rPr>
        <w:t xml:space="preserve"> </w:t>
      </w:r>
      <w:r w:rsidRPr="00357ECF">
        <w:rPr>
          <w:rFonts w:ascii="Arial" w:hAnsi="Arial" w:cs="Arial"/>
          <w:color w:val="FF0000"/>
          <w:lang w:val="ru-RU"/>
        </w:rPr>
        <w:t>Путь</w:t>
      </w:r>
      <w:r w:rsidRPr="001516EF">
        <w:rPr>
          <w:rFonts w:ascii="Arial" w:hAnsi="Arial" w:cs="Arial"/>
          <w:color w:val="FF0000"/>
        </w:rPr>
        <w:t xml:space="preserve"> </w:t>
      </w:r>
      <w:r w:rsidRPr="00357ECF">
        <w:rPr>
          <w:rFonts w:ascii="Arial" w:hAnsi="Arial" w:cs="Arial"/>
          <w:color w:val="FF0000"/>
          <w:lang w:val="ru-RU"/>
        </w:rPr>
        <w:t>и</w:t>
      </w:r>
      <w:r w:rsidRPr="001516EF">
        <w:rPr>
          <w:rFonts w:ascii="Arial" w:hAnsi="Arial" w:cs="Arial"/>
          <w:color w:val="FF0000"/>
        </w:rPr>
        <w:t xml:space="preserve"> </w:t>
      </w:r>
      <w:r w:rsidRPr="00357ECF">
        <w:rPr>
          <w:rFonts w:ascii="Arial" w:hAnsi="Arial" w:cs="Arial"/>
          <w:color w:val="FF0000"/>
          <w:lang w:val="ru-RU"/>
        </w:rPr>
        <w:t>Истина</w:t>
      </w:r>
      <w:r w:rsidRPr="001516EF">
        <w:rPr>
          <w:rFonts w:ascii="Arial" w:hAnsi="Arial" w:cs="Arial"/>
          <w:color w:val="FF0000"/>
        </w:rPr>
        <w:t xml:space="preserve"> </w:t>
      </w:r>
      <w:r w:rsidRPr="00357ECF">
        <w:rPr>
          <w:rFonts w:ascii="Arial" w:hAnsi="Arial" w:cs="Arial"/>
          <w:color w:val="FF0000"/>
          <w:lang w:val="ru-RU"/>
        </w:rPr>
        <w:t>и</w:t>
      </w:r>
      <w:r w:rsidRPr="001516EF">
        <w:rPr>
          <w:rFonts w:ascii="Arial" w:hAnsi="Arial" w:cs="Arial"/>
          <w:color w:val="FF0000"/>
        </w:rPr>
        <w:t xml:space="preserve"> </w:t>
      </w:r>
      <w:r w:rsidRPr="00357ECF">
        <w:rPr>
          <w:rFonts w:ascii="Arial" w:hAnsi="Arial" w:cs="Arial"/>
          <w:color w:val="FF0000"/>
          <w:lang w:val="ru-RU"/>
        </w:rPr>
        <w:t>Жизнь</w:t>
      </w:r>
      <w:r w:rsidRPr="001516EF">
        <w:rPr>
          <w:rFonts w:ascii="Arial" w:hAnsi="Arial" w:cs="Arial"/>
          <w:color w:val="FF0000"/>
        </w:rPr>
        <w:t xml:space="preserve">». </w:t>
      </w:r>
      <w:r w:rsidRPr="00357ECF">
        <w:rPr>
          <w:rFonts w:ascii="Arial" w:hAnsi="Arial" w:cs="Arial"/>
          <w:color w:val="FF0000"/>
          <w:lang w:val="ru-RU"/>
        </w:rPr>
        <w:t xml:space="preserve">И, «никто не приходит ко Мне, если не привлечёт его Отец Мой». </w:t>
      </w:r>
    </w:p>
    <w:p w14:paraId="37BF05CB" w14:textId="77777777" w:rsidR="009A3B47" w:rsidRPr="00357ECF" w:rsidRDefault="009A3B47" w:rsidP="009A3B47">
      <w:pPr>
        <w:jc w:val="both"/>
        <w:rPr>
          <w:rFonts w:ascii="Arial" w:hAnsi="Arial" w:cs="Arial"/>
          <w:b/>
          <w:bCs/>
          <w:color w:val="FF0000"/>
          <w:lang w:val="ru-RU"/>
        </w:rPr>
      </w:pPr>
    </w:p>
    <w:p w14:paraId="364E1B02" w14:textId="77777777" w:rsidR="009A3B47" w:rsidRPr="00357ECF" w:rsidRDefault="009A3B47" w:rsidP="009A3B47">
      <w:pPr>
        <w:pStyle w:val="NoSpacing"/>
        <w:rPr>
          <w:rFonts w:ascii="Arial" w:hAnsi="Arial" w:cs="Arial"/>
          <w:b/>
          <w:bCs/>
          <w:i/>
          <w:color w:val="FF0000"/>
          <w:sz w:val="24"/>
          <w:szCs w:val="24"/>
          <w:lang w:bidi="ar-SA"/>
        </w:rPr>
      </w:pPr>
      <w:r w:rsidRPr="00357ECF">
        <w:rPr>
          <w:rFonts w:ascii="Arial" w:hAnsi="Arial" w:cs="Arial"/>
          <w:b/>
          <w:bCs/>
          <w:i/>
          <w:color w:val="FF0000"/>
          <w:sz w:val="24"/>
          <w:szCs w:val="24"/>
          <w:lang w:bidi="ar-SA"/>
        </w:rPr>
        <w:t>Jesus said to him, “I am the way, the truth, and the life. No one comes to the Father except through Me.</w:t>
      </w:r>
    </w:p>
    <w:p w14:paraId="6D6EE288" w14:textId="77777777" w:rsidR="009A3B47" w:rsidRPr="00357ECF" w:rsidRDefault="009A3B47" w:rsidP="009A3B47">
      <w:pPr>
        <w:jc w:val="both"/>
        <w:rPr>
          <w:rFonts w:ascii="Arial" w:hAnsi="Arial" w:cs="Arial"/>
        </w:rPr>
      </w:pPr>
    </w:p>
    <w:p w14:paraId="51F56E32" w14:textId="77777777" w:rsidR="009A3B47" w:rsidRPr="00357ECF" w:rsidRDefault="009A3B47" w:rsidP="009A3B47">
      <w:pPr>
        <w:jc w:val="both"/>
        <w:rPr>
          <w:rFonts w:ascii="Arial" w:hAnsi="Arial" w:cs="Arial"/>
          <w:lang w:val="ru-RU"/>
        </w:rPr>
      </w:pPr>
      <w:r w:rsidRPr="00357ECF">
        <w:rPr>
          <w:rFonts w:ascii="Arial" w:hAnsi="Arial" w:cs="Arial"/>
          <w:lang w:val="ru-RU"/>
        </w:rPr>
        <w:t>Исходя из этого смысла, мы можем заключить, что для того, чтобы святить Бога, необходимо знать: каким образом, следует начинать святить Бога; и, каким образом, следует завершать то, что мы начали.</w:t>
      </w:r>
    </w:p>
    <w:p w14:paraId="4F91587E" w14:textId="77777777" w:rsidR="009A3B47" w:rsidRPr="00357ECF" w:rsidRDefault="009A3B47" w:rsidP="009A3B47">
      <w:pPr>
        <w:jc w:val="both"/>
        <w:rPr>
          <w:rFonts w:ascii="Arial" w:hAnsi="Arial" w:cs="Arial"/>
          <w:lang w:val="ru-RU"/>
        </w:rPr>
      </w:pPr>
    </w:p>
    <w:p w14:paraId="15FCBBEF"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From these words we can conclude that in order to hallow God, we must know how we should begin to hallow God and how we should conclude what we have begun.</w:t>
      </w:r>
    </w:p>
    <w:p w14:paraId="1BC2715B" w14:textId="77777777" w:rsidR="009A3B47" w:rsidRPr="00357ECF" w:rsidRDefault="009A3B47" w:rsidP="009A3B47">
      <w:pPr>
        <w:jc w:val="both"/>
        <w:rPr>
          <w:rFonts w:ascii="Arial" w:hAnsi="Arial" w:cs="Arial"/>
        </w:rPr>
      </w:pPr>
    </w:p>
    <w:p w14:paraId="0D836603" w14:textId="77777777" w:rsidR="009A3B47" w:rsidRPr="00357ECF" w:rsidRDefault="009A3B47" w:rsidP="009A3B47">
      <w:pPr>
        <w:jc w:val="both"/>
        <w:rPr>
          <w:rFonts w:ascii="Arial" w:hAnsi="Arial" w:cs="Arial"/>
          <w:lang w:val="ru-RU"/>
        </w:rPr>
      </w:pPr>
      <w:r w:rsidRPr="00357ECF">
        <w:rPr>
          <w:rFonts w:ascii="Arial" w:hAnsi="Arial" w:cs="Arial"/>
          <w:lang w:val="ru-RU"/>
        </w:rPr>
        <w:t>Путь к Богу, выраженный в плоде святости, во Христе Иисусе – это на самом деле, освобождение от рабства греха или же тотальное освящение, позволяющее облечься в достоинство раба Господня – выраженное, в тотальном посвящении.</w:t>
      </w:r>
    </w:p>
    <w:p w14:paraId="04ED2C2D" w14:textId="77777777" w:rsidR="009A3B47" w:rsidRPr="00357ECF" w:rsidRDefault="009A3B47" w:rsidP="009A3B47">
      <w:pPr>
        <w:jc w:val="both"/>
        <w:rPr>
          <w:rFonts w:ascii="Arial" w:hAnsi="Arial" w:cs="Arial"/>
          <w:lang w:val="ru-RU"/>
        </w:rPr>
      </w:pPr>
    </w:p>
    <w:p w14:paraId="19C47ED6"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The path to God, expressed in the fruit of holiness in Christ Jesus – is in fact liberation from slavery unto sin, and total sanctification that allows us to be clothed in the dignity of slaves unto the Lord, which is expressed in total dedication.</w:t>
      </w:r>
    </w:p>
    <w:p w14:paraId="22428BF8" w14:textId="77777777" w:rsidR="009A3B47" w:rsidRPr="00357ECF" w:rsidRDefault="009A3B47" w:rsidP="009A3B47">
      <w:pPr>
        <w:jc w:val="both"/>
        <w:rPr>
          <w:rFonts w:ascii="Arial" w:hAnsi="Arial" w:cs="Arial"/>
        </w:rPr>
      </w:pPr>
    </w:p>
    <w:p w14:paraId="6E0073B8"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357ECF">
        <w:rPr>
          <w:rFonts w:ascii="Arial" w:hAnsi="Arial" w:cs="Arial"/>
          <w:color w:val="FF0000"/>
          <w:u w:val="single"/>
          <w:lang w:val="ru-RU"/>
        </w:rPr>
        <w:t>Рим.6:22,23</w:t>
      </w:r>
      <w:r w:rsidRPr="00357ECF">
        <w:rPr>
          <w:rFonts w:ascii="Arial" w:hAnsi="Arial" w:cs="Arial"/>
          <w:color w:val="FF0000"/>
          <w:lang w:val="ru-RU"/>
        </w:rPr>
        <w:t>).</w:t>
      </w:r>
    </w:p>
    <w:p w14:paraId="226456C0" w14:textId="77777777" w:rsidR="009A3B47" w:rsidRPr="00357ECF" w:rsidRDefault="009A3B47" w:rsidP="009A3B47">
      <w:pPr>
        <w:jc w:val="both"/>
        <w:rPr>
          <w:rFonts w:ascii="Arial" w:hAnsi="Arial" w:cs="Arial"/>
          <w:b/>
          <w:bCs/>
          <w:color w:val="FF0000"/>
          <w:lang w:val="ru-RU"/>
        </w:rPr>
      </w:pPr>
    </w:p>
    <w:p w14:paraId="7E60D5CB"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But now having been set free from sin, and having become slaves of God, you have your fruit to holiness, and the end, everlasting life. For the wages of sin is death, but the gift of God is eternal life in Christ Jesus our Lord.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Romans</w:t>
      </w:r>
      <w:r w:rsidRPr="00357ECF">
        <w:rPr>
          <w:rFonts w:ascii="Arial" w:hAnsi="Arial" w:cs="Arial"/>
          <w:b/>
          <w:bCs/>
          <w:i/>
          <w:color w:val="FF0000"/>
          <w:sz w:val="24"/>
          <w:szCs w:val="24"/>
          <w:u w:val="single"/>
          <w:lang w:val="ru-RU" w:bidi="ar-SA"/>
        </w:rPr>
        <w:t xml:space="preserve"> 6:22-23).</w:t>
      </w:r>
    </w:p>
    <w:p w14:paraId="63F6C8FA" w14:textId="77777777" w:rsidR="009A3B47" w:rsidRPr="00357ECF" w:rsidRDefault="009A3B47" w:rsidP="009A3B47">
      <w:pPr>
        <w:jc w:val="both"/>
        <w:rPr>
          <w:rFonts w:ascii="Arial" w:hAnsi="Arial" w:cs="Arial"/>
          <w:lang w:val="ru-RU"/>
        </w:rPr>
      </w:pPr>
    </w:p>
    <w:p w14:paraId="0D88FEF5" w14:textId="77777777" w:rsidR="009A3B47" w:rsidRPr="00357ECF" w:rsidRDefault="009A3B47" w:rsidP="009A3B47">
      <w:pPr>
        <w:jc w:val="both"/>
        <w:rPr>
          <w:rFonts w:ascii="Arial" w:hAnsi="Arial" w:cs="Arial"/>
          <w:lang w:val="ru-RU"/>
        </w:rPr>
      </w:pPr>
      <w:r w:rsidRPr="00357ECF">
        <w:rPr>
          <w:rFonts w:ascii="Arial" w:hAnsi="Arial" w:cs="Arial"/>
          <w:lang w:val="ru-RU"/>
        </w:rPr>
        <w:t xml:space="preserve">И конечно же, чтобы святить Бога – необходимо разрушать дела диавола или же, наступать на всякую вражью силу. Как сила соли, разрушает процесс распада в тех продуктах, которые погружаются в раствор соли – так и дела диавола могут разрушаться, в человеке, полномочиями, содержащимися в Завете Соли.  </w:t>
      </w:r>
    </w:p>
    <w:p w14:paraId="5BA9B234" w14:textId="77777777" w:rsidR="009A3B47" w:rsidRPr="00357ECF" w:rsidRDefault="009A3B47" w:rsidP="009A3B47">
      <w:pPr>
        <w:jc w:val="both"/>
        <w:rPr>
          <w:rFonts w:ascii="Arial" w:hAnsi="Arial" w:cs="Arial"/>
          <w:b/>
          <w:bCs/>
          <w:i/>
          <w:iCs/>
          <w:color w:val="000000" w:themeColor="text1"/>
          <w:lang w:val="ru-RU"/>
        </w:rPr>
      </w:pPr>
    </w:p>
    <w:p w14:paraId="18264D62" w14:textId="77777777" w:rsidR="009A3B47" w:rsidRPr="00357ECF" w:rsidRDefault="009A3B47" w:rsidP="009A3B47">
      <w:pPr>
        <w:pStyle w:val="NoSpacing"/>
        <w:rPr>
          <w:rFonts w:ascii="Arial" w:hAnsi="Arial" w:cs="Arial"/>
          <w:b/>
          <w:bCs/>
          <w:i/>
          <w:iCs/>
          <w:color w:val="000000" w:themeColor="text1"/>
          <w:sz w:val="24"/>
          <w:szCs w:val="24"/>
          <w:lang w:bidi="ar-SA"/>
        </w:rPr>
      </w:pPr>
      <w:r w:rsidRPr="00357ECF">
        <w:rPr>
          <w:rFonts w:ascii="Arial" w:hAnsi="Arial" w:cs="Arial"/>
          <w:b/>
          <w:bCs/>
          <w:i/>
          <w:iCs/>
          <w:color w:val="000000" w:themeColor="text1"/>
          <w:sz w:val="24"/>
          <w:szCs w:val="24"/>
          <w:lang w:bidi="ar-SA"/>
        </w:rPr>
        <w:t>Of course, in order to hallow God, it is necessary to destroy the works of devil, or to trample on the powers of darkness. Just as salt destroys the process of decay in those products that are immersed into a solution of salt, the works of devil can be destroyed in man through the powers that are contained in the Covenant of Salt.</w:t>
      </w:r>
    </w:p>
    <w:p w14:paraId="10736FF0" w14:textId="77777777" w:rsidR="009A3B47" w:rsidRPr="00357ECF" w:rsidRDefault="009A3B47" w:rsidP="009A3B47">
      <w:pPr>
        <w:jc w:val="both"/>
        <w:rPr>
          <w:rFonts w:ascii="Arial" w:hAnsi="Arial" w:cs="Arial"/>
        </w:rPr>
      </w:pPr>
    </w:p>
    <w:p w14:paraId="3799FAAB" w14:textId="77777777" w:rsidR="009A3B47" w:rsidRPr="00357ECF" w:rsidRDefault="009A3B47" w:rsidP="009A3B47">
      <w:pPr>
        <w:jc w:val="both"/>
        <w:rPr>
          <w:rFonts w:ascii="Arial" w:hAnsi="Arial" w:cs="Arial"/>
          <w:lang w:val="ru-RU"/>
        </w:rPr>
      </w:pPr>
      <w:r w:rsidRPr="00357ECF">
        <w:rPr>
          <w:rFonts w:ascii="Arial" w:hAnsi="Arial" w:cs="Arial"/>
          <w:lang w:val="ru-RU"/>
        </w:rPr>
        <w:t>Другими словами говоря – боевым Конём Господа, мы можем стать, только в одном случае – когда будем соблюдать соглашение Завета Соли, которое мы заключили с Богом, в крещении Святым Духом. И, разумеется, что соблюдение соглашений, заключённых в Завете Соли – это желанное задействие всех имеющихся у нас возможностей</w:t>
      </w:r>
    </w:p>
    <w:p w14:paraId="2932399B" w14:textId="77777777" w:rsidR="009A3B47" w:rsidRPr="00357ECF" w:rsidRDefault="009A3B47" w:rsidP="009A3B47">
      <w:pPr>
        <w:jc w:val="both"/>
        <w:rPr>
          <w:rFonts w:ascii="Arial" w:hAnsi="Arial" w:cs="Arial"/>
          <w:b/>
          <w:bCs/>
          <w:i/>
          <w:iCs/>
          <w:lang w:val="ru-RU"/>
        </w:rPr>
      </w:pPr>
    </w:p>
    <w:p w14:paraId="06D8ADBA"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In other words, we can become battle Horses of the Lord only in one case – when we honor the agreement contained in the Covenant of Salt that we made with God in baptism in the Holy Spirit. And we can honor this agreement contained in the Covenant of Salt when we gladly and willingly use all our capabilities.</w:t>
      </w:r>
    </w:p>
    <w:p w14:paraId="227F3FB1" w14:textId="77777777" w:rsidR="00203638" w:rsidRPr="009A3B47" w:rsidRDefault="00203638" w:rsidP="00203638">
      <w:pPr>
        <w:jc w:val="both"/>
        <w:rPr>
          <w:rFonts w:ascii="Arial" w:hAnsi="Arial" w:cs="Arial"/>
        </w:rPr>
      </w:pPr>
    </w:p>
    <w:p w14:paraId="027A85EB"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Старайтесь иметь мир со всеми и святость, без которой никто не увидит Господа (</w:t>
      </w:r>
      <w:r w:rsidRPr="00357ECF">
        <w:rPr>
          <w:rFonts w:ascii="Arial" w:hAnsi="Arial" w:cs="Arial"/>
          <w:color w:val="FF0000"/>
          <w:u w:val="single"/>
          <w:lang w:val="ru-RU"/>
        </w:rPr>
        <w:t>Евр.12:14</w:t>
      </w:r>
      <w:r w:rsidRPr="00357ECF">
        <w:rPr>
          <w:rFonts w:ascii="Arial" w:hAnsi="Arial" w:cs="Arial"/>
          <w:color w:val="FF0000"/>
          <w:lang w:val="ru-RU"/>
        </w:rPr>
        <w:t>).</w:t>
      </w:r>
    </w:p>
    <w:p w14:paraId="3170382D" w14:textId="77777777" w:rsidR="009A3B47" w:rsidRPr="00357ECF" w:rsidRDefault="009A3B47" w:rsidP="009A3B47">
      <w:pPr>
        <w:jc w:val="both"/>
        <w:rPr>
          <w:rFonts w:ascii="Arial" w:hAnsi="Arial" w:cs="Arial"/>
          <w:color w:val="FF0000"/>
          <w:lang w:val="ru-RU"/>
        </w:rPr>
      </w:pPr>
    </w:p>
    <w:p w14:paraId="3927EBD8"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Pursue peace with all people, and holiness, without which no one will see the Lord</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Hebrews</w:t>
      </w:r>
      <w:r w:rsidRPr="00357ECF">
        <w:rPr>
          <w:rFonts w:ascii="Arial" w:hAnsi="Arial" w:cs="Arial"/>
          <w:b/>
          <w:bCs/>
          <w:i/>
          <w:color w:val="FF0000"/>
          <w:sz w:val="24"/>
          <w:szCs w:val="24"/>
          <w:u w:val="single"/>
          <w:lang w:val="ru-RU" w:bidi="ar-SA"/>
        </w:rPr>
        <w:t xml:space="preserve"> 12:14).</w:t>
      </w:r>
    </w:p>
    <w:p w14:paraId="4B8F919D" w14:textId="77777777" w:rsidR="009A3B47" w:rsidRPr="00357ECF" w:rsidRDefault="009A3B47" w:rsidP="009A3B47">
      <w:pPr>
        <w:jc w:val="both"/>
        <w:rPr>
          <w:rFonts w:ascii="Arial" w:hAnsi="Arial" w:cs="Arial"/>
          <w:lang w:val="ru-RU"/>
        </w:rPr>
      </w:pPr>
    </w:p>
    <w:p w14:paraId="5DD20D33" w14:textId="77777777" w:rsidR="009A3B47" w:rsidRPr="00357ECF" w:rsidRDefault="009A3B47" w:rsidP="009A3B47">
      <w:pPr>
        <w:jc w:val="both"/>
        <w:rPr>
          <w:rFonts w:ascii="Arial" w:hAnsi="Arial" w:cs="Arial"/>
          <w:lang w:val="ru-RU"/>
        </w:rPr>
      </w:pPr>
      <w:r w:rsidRPr="00357ECF">
        <w:rPr>
          <w:rFonts w:ascii="Arial" w:hAnsi="Arial" w:cs="Arial"/>
          <w:b/>
          <w:lang w:val="ru-RU"/>
        </w:rPr>
        <w:t>7. Составляющая</w:t>
      </w:r>
      <w:r w:rsidRPr="00357ECF">
        <w:rPr>
          <w:rFonts w:ascii="Arial" w:hAnsi="Arial" w:cs="Arial"/>
          <w:lang w:val="ru-RU"/>
        </w:rPr>
        <w:t xml:space="preserve"> полномочия, содержащегося в имени Филипп, представляющего функции боевого Коня, обуславливающего Завет Соли – призвано посредством острого с обеих сторон меча, выходящего из уст Божиих – содержать имя Божие.</w:t>
      </w:r>
    </w:p>
    <w:p w14:paraId="5E513D36" w14:textId="77777777" w:rsidR="009A3B47" w:rsidRPr="00357ECF" w:rsidRDefault="009A3B47" w:rsidP="009A3B47">
      <w:pPr>
        <w:jc w:val="both"/>
        <w:rPr>
          <w:rFonts w:ascii="Arial" w:hAnsi="Arial" w:cs="Arial"/>
          <w:lang w:val="ru-RU"/>
        </w:rPr>
      </w:pPr>
    </w:p>
    <w:p w14:paraId="6DA618BB" w14:textId="77777777" w:rsidR="009A3B47" w:rsidRPr="00357ECF" w:rsidRDefault="009A3B47" w:rsidP="009A3B47">
      <w:pPr>
        <w:pStyle w:val="NoSpacing"/>
        <w:rPr>
          <w:rFonts w:ascii="Arial" w:hAnsi="Arial" w:cs="Arial"/>
          <w:b/>
          <w:i/>
          <w:iCs/>
          <w:sz w:val="24"/>
          <w:szCs w:val="24"/>
          <w:lang w:val="x-none" w:bidi="ar-SA"/>
        </w:rPr>
      </w:pPr>
      <w:r w:rsidRPr="00357ECF">
        <w:rPr>
          <w:rFonts w:ascii="Arial" w:hAnsi="Arial" w:cs="Arial"/>
          <w:b/>
          <w:i/>
          <w:iCs/>
          <w:sz w:val="24"/>
          <w:szCs w:val="24"/>
          <w:lang w:bidi="ar-SA"/>
        </w:rPr>
        <w:t>7. The power contained in the name “Philip”, who represents the function of a battle Horse – is called to, through a sharp two-edged sword that comes from the mouth of God, hold fast to the name of God.</w:t>
      </w:r>
    </w:p>
    <w:p w14:paraId="180FAF27" w14:textId="77777777" w:rsidR="009A3B47" w:rsidRPr="00357ECF" w:rsidRDefault="009A3B47" w:rsidP="009A3B47">
      <w:pPr>
        <w:jc w:val="both"/>
        <w:rPr>
          <w:rFonts w:ascii="Arial" w:hAnsi="Arial" w:cs="Arial"/>
        </w:rPr>
      </w:pPr>
    </w:p>
    <w:p w14:paraId="2CBF3054"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Так говорит Имеющий острый с обеих сторон меч: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 (</w:t>
      </w:r>
      <w:r w:rsidRPr="00357ECF">
        <w:rPr>
          <w:rFonts w:ascii="Arial" w:hAnsi="Arial" w:cs="Arial"/>
          <w:color w:val="FF0000"/>
          <w:u w:val="single"/>
          <w:lang w:val="ru-RU"/>
        </w:rPr>
        <w:t>Отк.2:12,13</w:t>
      </w:r>
      <w:r w:rsidRPr="00357ECF">
        <w:rPr>
          <w:rFonts w:ascii="Arial" w:hAnsi="Arial" w:cs="Arial"/>
          <w:color w:val="FF0000"/>
          <w:lang w:val="ru-RU"/>
        </w:rPr>
        <w:t>).</w:t>
      </w:r>
    </w:p>
    <w:p w14:paraId="3DADD318" w14:textId="77777777" w:rsidR="009A3B47" w:rsidRPr="00357ECF" w:rsidRDefault="009A3B47" w:rsidP="009A3B47">
      <w:pPr>
        <w:jc w:val="both"/>
        <w:rPr>
          <w:rFonts w:ascii="Arial" w:hAnsi="Arial" w:cs="Arial"/>
          <w:b/>
          <w:bCs/>
          <w:color w:val="FF0000"/>
          <w:lang w:val="ru-RU"/>
        </w:rPr>
      </w:pPr>
    </w:p>
    <w:p w14:paraId="50880B9F"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These things says He who has the sharp two-edged sword: "I know your works, and where you dwell, where Satan's throne is. And you hold fast to My name, and did not deny My faith even in the days in which Antipas was My faithful martyr, who was killed among you, where Satan dwells.</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357ECF">
        <w:rPr>
          <w:rFonts w:ascii="Arial" w:hAnsi="Arial" w:cs="Arial"/>
          <w:b/>
          <w:bCs/>
          <w:i/>
          <w:color w:val="FF0000"/>
          <w:sz w:val="24"/>
          <w:szCs w:val="24"/>
          <w:u w:val="single"/>
          <w:lang w:val="ru-RU" w:bidi="ar-SA"/>
        </w:rPr>
        <w:t xml:space="preserve"> 2:12-13).</w:t>
      </w:r>
    </w:p>
    <w:p w14:paraId="0E32ACAE" w14:textId="77777777" w:rsidR="009A3B47" w:rsidRPr="00357ECF" w:rsidRDefault="009A3B47" w:rsidP="009A3B47">
      <w:pPr>
        <w:jc w:val="both"/>
        <w:rPr>
          <w:rFonts w:ascii="Arial" w:hAnsi="Arial" w:cs="Arial"/>
          <w:lang w:val="ru-RU"/>
        </w:rPr>
      </w:pPr>
    </w:p>
    <w:p w14:paraId="4917417D" w14:textId="77777777" w:rsidR="009A3B47" w:rsidRPr="00357ECF" w:rsidRDefault="009A3B47" w:rsidP="009A3B47">
      <w:pPr>
        <w:jc w:val="both"/>
        <w:rPr>
          <w:rFonts w:ascii="Arial" w:hAnsi="Arial" w:cs="Arial"/>
        </w:rPr>
      </w:pPr>
      <w:r w:rsidRPr="00357ECF">
        <w:rPr>
          <w:rFonts w:ascii="Arial" w:hAnsi="Arial" w:cs="Arial"/>
          <w:b/>
          <w:lang w:val="ru-RU"/>
        </w:rPr>
        <w:t>Острый с обеих сторон меч</w:t>
      </w:r>
      <w:r w:rsidRPr="00357ECF">
        <w:rPr>
          <w:rFonts w:ascii="Arial" w:hAnsi="Arial" w:cs="Arial"/>
          <w:lang w:val="ru-RU"/>
        </w:rPr>
        <w:t xml:space="preserve"> – это Слово Божие, исходящее из уст Божиих, в формате веры Божией, через благовествуемое слово о Царствии Небесном. Которое посланники Бога, как боевые Кони Небесного Отца, приняли в своё сердце. И</w:t>
      </w:r>
      <w:r w:rsidRPr="00357ECF">
        <w:rPr>
          <w:rFonts w:ascii="Arial" w:hAnsi="Arial" w:cs="Arial"/>
        </w:rPr>
        <w:t xml:space="preserve"> </w:t>
      </w:r>
      <w:r w:rsidRPr="00357ECF">
        <w:rPr>
          <w:rFonts w:ascii="Arial" w:hAnsi="Arial" w:cs="Arial"/>
          <w:lang w:val="ru-RU"/>
        </w:rPr>
        <w:t>затем</w:t>
      </w:r>
      <w:r w:rsidRPr="00357ECF">
        <w:rPr>
          <w:rFonts w:ascii="Arial" w:hAnsi="Arial" w:cs="Arial"/>
        </w:rPr>
        <w:t xml:space="preserve">, </w:t>
      </w:r>
      <w:r w:rsidRPr="00357ECF">
        <w:rPr>
          <w:rFonts w:ascii="Arial" w:hAnsi="Arial" w:cs="Arial"/>
          <w:lang w:val="ru-RU"/>
        </w:rPr>
        <w:t>под</w:t>
      </w:r>
      <w:r w:rsidRPr="00357ECF">
        <w:rPr>
          <w:rFonts w:ascii="Arial" w:hAnsi="Arial" w:cs="Arial"/>
        </w:rPr>
        <w:t xml:space="preserve"> </w:t>
      </w:r>
      <w:r w:rsidRPr="00357ECF">
        <w:rPr>
          <w:rFonts w:ascii="Arial" w:hAnsi="Arial" w:cs="Arial"/>
          <w:lang w:val="ru-RU"/>
        </w:rPr>
        <w:t>воздействием</w:t>
      </w:r>
      <w:r w:rsidRPr="00357ECF">
        <w:rPr>
          <w:rFonts w:ascii="Arial" w:hAnsi="Arial" w:cs="Arial"/>
        </w:rPr>
        <w:t xml:space="preserve"> </w:t>
      </w:r>
      <w:r w:rsidRPr="00357ECF">
        <w:rPr>
          <w:rFonts w:ascii="Arial" w:hAnsi="Arial" w:cs="Arial"/>
          <w:lang w:val="ru-RU"/>
        </w:rPr>
        <w:t>Святого</w:t>
      </w:r>
      <w:r w:rsidRPr="00357ECF">
        <w:rPr>
          <w:rFonts w:ascii="Arial" w:hAnsi="Arial" w:cs="Arial"/>
        </w:rPr>
        <w:t xml:space="preserve"> </w:t>
      </w:r>
      <w:r w:rsidRPr="00357ECF">
        <w:rPr>
          <w:rFonts w:ascii="Arial" w:hAnsi="Arial" w:cs="Arial"/>
          <w:lang w:val="ru-RU"/>
        </w:rPr>
        <w:t>Духа</w:t>
      </w:r>
      <w:r w:rsidRPr="00357ECF">
        <w:rPr>
          <w:rFonts w:ascii="Arial" w:hAnsi="Arial" w:cs="Arial"/>
        </w:rPr>
        <w:t xml:space="preserve">, </w:t>
      </w:r>
      <w:r w:rsidRPr="00357ECF">
        <w:rPr>
          <w:rFonts w:ascii="Arial" w:hAnsi="Arial" w:cs="Arial"/>
          <w:lang w:val="ru-RU"/>
        </w:rPr>
        <w:t>исповедали</w:t>
      </w:r>
      <w:r w:rsidRPr="00357ECF">
        <w:rPr>
          <w:rFonts w:ascii="Arial" w:hAnsi="Arial" w:cs="Arial"/>
        </w:rPr>
        <w:t xml:space="preserve"> </w:t>
      </w:r>
      <w:r w:rsidRPr="00357ECF">
        <w:rPr>
          <w:rFonts w:ascii="Arial" w:hAnsi="Arial" w:cs="Arial"/>
          <w:lang w:val="ru-RU"/>
        </w:rPr>
        <w:t>его</w:t>
      </w:r>
      <w:r w:rsidRPr="00357ECF">
        <w:rPr>
          <w:rFonts w:ascii="Arial" w:hAnsi="Arial" w:cs="Arial"/>
        </w:rPr>
        <w:t xml:space="preserve">. </w:t>
      </w:r>
    </w:p>
    <w:p w14:paraId="1C382DAE" w14:textId="77777777" w:rsidR="009A3B47" w:rsidRPr="00357ECF" w:rsidRDefault="009A3B47" w:rsidP="009A3B47">
      <w:pPr>
        <w:jc w:val="both"/>
        <w:rPr>
          <w:rFonts w:ascii="Arial" w:hAnsi="Arial" w:cs="Arial"/>
          <w:b/>
          <w:bCs/>
          <w:i/>
          <w:iCs/>
        </w:rPr>
      </w:pPr>
    </w:p>
    <w:p w14:paraId="323D3AD0"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A sharp two-edged sword – is the Word of God that proceeds from the mouth of God in the format of the faith of God through the preached Word about the Kingdom of Heaven which His messengers, as battle Horses of the Heavenly Father, accepted in their heart. And then, under inspiration from the Holy Spirit, proclaimed it.</w:t>
      </w:r>
    </w:p>
    <w:p w14:paraId="720605CA" w14:textId="77777777" w:rsidR="009A3B47" w:rsidRPr="00357ECF" w:rsidRDefault="009A3B47" w:rsidP="009A3B47">
      <w:pPr>
        <w:jc w:val="both"/>
        <w:rPr>
          <w:rFonts w:ascii="Arial" w:hAnsi="Arial" w:cs="Arial"/>
        </w:rPr>
      </w:pPr>
    </w:p>
    <w:p w14:paraId="6C191A7B"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357ECF">
        <w:rPr>
          <w:rFonts w:ascii="Arial" w:hAnsi="Arial" w:cs="Arial"/>
          <w:color w:val="FF0000"/>
          <w:u w:val="single"/>
          <w:lang w:val="ru-RU"/>
        </w:rPr>
        <w:t>Евр.4:12,13</w:t>
      </w:r>
      <w:r w:rsidRPr="00357ECF">
        <w:rPr>
          <w:rFonts w:ascii="Arial" w:hAnsi="Arial" w:cs="Arial"/>
          <w:color w:val="FF0000"/>
          <w:lang w:val="ru-RU"/>
        </w:rPr>
        <w:t>).</w:t>
      </w:r>
    </w:p>
    <w:p w14:paraId="1A19C384" w14:textId="77777777" w:rsidR="009A3B47" w:rsidRPr="00357ECF" w:rsidRDefault="009A3B47" w:rsidP="009A3B47">
      <w:pPr>
        <w:jc w:val="both"/>
        <w:rPr>
          <w:rFonts w:ascii="Arial" w:hAnsi="Arial" w:cs="Arial"/>
          <w:color w:val="FF0000"/>
          <w:lang w:val="ru-RU"/>
        </w:rPr>
      </w:pPr>
    </w:p>
    <w:p w14:paraId="696E68E8" w14:textId="77777777" w:rsidR="009A3B47" w:rsidRPr="00357ECF" w:rsidRDefault="009A3B47" w:rsidP="009A3B47">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rsidRPr="00357ECF">
        <w:rPr>
          <w:rFonts w:ascii="Arial" w:hAnsi="Arial" w:cs="Arial"/>
          <w:b/>
          <w:bCs/>
          <w:i/>
          <w:color w:val="FF0000"/>
          <w:sz w:val="24"/>
          <w:szCs w:val="24"/>
          <w:lang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Hebrews</w:t>
      </w:r>
      <w:r w:rsidRPr="00357ECF">
        <w:rPr>
          <w:rFonts w:ascii="Arial" w:hAnsi="Arial" w:cs="Arial"/>
          <w:b/>
          <w:bCs/>
          <w:i/>
          <w:color w:val="FF0000"/>
          <w:sz w:val="24"/>
          <w:szCs w:val="24"/>
          <w:u w:val="single"/>
          <w:lang w:val="ru-RU" w:bidi="ar-SA"/>
        </w:rPr>
        <w:t xml:space="preserve"> 4:12-13).</w:t>
      </w:r>
    </w:p>
    <w:p w14:paraId="62952CED" w14:textId="77777777" w:rsidR="00203638" w:rsidRPr="00E42FB9" w:rsidRDefault="00203638" w:rsidP="00203638">
      <w:pPr>
        <w:jc w:val="both"/>
        <w:rPr>
          <w:rFonts w:ascii="Arial" w:hAnsi="Arial" w:cs="Arial"/>
          <w:lang w:val="ru-RU"/>
        </w:rPr>
      </w:pPr>
    </w:p>
    <w:p w14:paraId="0FE95C30" w14:textId="77777777" w:rsidR="00203638" w:rsidRPr="00E42FB9" w:rsidRDefault="00203638" w:rsidP="00203638">
      <w:pPr>
        <w:jc w:val="both"/>
        <w:rPr>
          <w:rFonts w:ascii="Arial" w:hAnsi="Arial" w:cs="Arial"/>
          <w:lang w:val="ru-RU"/>
        </w:rPr>
      </w:pPr>
      <w:r w:rsidRPr="00E42FB9">
        <w:rPr>
          <w:rFonts w:ascii="Arial" w:hAnsi="Arial" w:cs="Arial"/>
          <w:lang w:val="ru-RU"/>
        </w:rPr>
        <w:t xml:space="preserve">А посему, чтобы содержать слово Божие – необходимо иметь уста, из которых мог бы выходить, острый с обеих сторон меч. </w:t>
      </w:r>
    </w:p>
    <w:p w14:paraId="068259FC" w14:textId="77777777" w:rsidR="00203638" w:rsidRPr="00E42FB9" w:rsidRDefault="00203638" w:rsidP="00203638">
      <w:pPr>
        <w:jc w:val="both"/>
        <w:rPr>
          <w:rFonts w:ascii="Arial" w:hAnsi="Arial" w:cs="Arial"/>
          <w:lang w:val="ru-RU"/>
        </w:rPr>
      </w:pPr>
    </w:p>
    <w:p w14:paraId="196883BF"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Thus, to hold fast to the name of God, it is necessary to have a mouth out of which a sharp two-edged sword might come.</w:t>
      </w:r>
    </w:p>
    <w:p w14:paraId="5992FB18" w14:textId="77777777" w:rsidR="009A3B47" w:rsidRPr="00357ECF" w:rsidRDefault="009A3B47" w:rsidP="009A3B47">
      <w:pPr>
        <w:jc w:val="both"/>
        <w:rPr>
          <w:rFonts w:ascii="Arial" w:hAnsi="Arial" w:cs="Arial"/>
        </w:rPr>
      </w:pPr>
    </w:p>
    <w:p w14:paraId="76B7B736" w14:textId="77777777" w:rsidR="009A3B47" w:rsidRPr="00357ECF" w:rsidRDefault="009A3B47" w:rsidP="009A3B47">
      <w:pPr>
        <w:jc w:val="both"/>
        <w:rPr>
          <w:rFonts w:ascii="Arial" w:hAnsi="Arial" w:cs="Arial"/>
        </w:rPr>
      </w:pPr>
      <w:r w:rsidRPr="00357ECF">
        <w:rPr>
          <w:rFonts w:ascii="Arial" w:hAnsi="Arial" w:cs="Arial"/>
          <w:lang w:val="ru-RU"/>
        </w:rPr>
        <w:t>А для этой цели – необходимо быть боевым Конём, Наездником которого мог бы являться Святой Дух Божий. Ну, а чтобы быть боевым Конём – необходимо иметь причастие к полномочиям, содержащимся в силе Завета Соли. А</w:t>
      </w:r>
      <w:r w:rsidRPr="00357ECF">
        <w:rPr>
          <w:rFonts w:ascii="Arial" w:hAnsi="Arial" w:cs="Arial"/>
        </w:rPr>
        <w:t xml:space="preserve"> </w:t>
      </w:r>
      <w:r w:rsidRPr="00357ECF">
        <w:rPr>
          <w:rFonts w:ascii="Arial" w:hAnsi="Arial" w:cs="Arial"/>
          <w:lang w:val="ru-RU"/>
        </w:rPr>
        <w:t>посему</w:t>
      </w:r>
      <w:r w:rsidRPr="00357ECF">
        <w:rPr>
          <w:rFonts w:ascii="Arial" w:hAnsi="Arial" w:cs="Arial"/>
        </w:rPr>
        <w:t xml:space="preserve">, </w:t>
      </w:r>
      <w:r w:rsidRPr="00357ECF">
        <w:rPr>
          <w:rFonts w:ascii="Arial" w:hAnsi="Arial" w:cs="Arial"/>
          <w:lang w:val="ru-RU"/>
        </w:rPr>
        <w:t>фраза</w:t>
      </w:r>
      <w:r w:rsidRPr="00357ECF">
        <w:rPr>
          <w:rFonts w:ascii="Arial" w:hAnsi="Arial" w:cs="Arial"/>
        </w:rPr>
        <w:t xml:space="preserve"> «</w:t>
      </w:r>
      <w:r w:rsidRPr="00357ECF">
        <w:rPr>
          <w:rFonts w:ascii="Arial" w:hAnsi="Arial" w:cs="Arial"/>
          <w:lang w:val="ru-RU"/>
        </w:rPr>
        <w:t>содержишь</w:t>
      </w:r>
      <w:r w:rsidRPr="00357ECF">
        <w:rPr>
          <w:rFonts w:ascii="Arial" w:hAnsi="Arial" w:cs="Arial"/>
        </w:rPr>
        <w:t xml:space="preserve"> </w:t>
      </w:r>
      <w:r w:rsidRPr="00357ECF">
        <w:rPr>
          <w:rFonts w:ascii="Arial" w:hAnsi="Arial" w:cs="Arial"/>
          <w:lang w:val="ru-RU"/>
        </w:rPr>
        <w:t>имя</w:t>
      </w:r>
      <w:r w:rsidRPr="00357ECF">
        <w:rPr>
          <w:rFonts w:ascii="Arial" w:hAnsi="Arial" w:cs="Arial"/>
        </w:rPr>
        <w:t xml:space="preserve"> </w:t>
      </w:r>
      <w:r w:rsidRPr="00357ECF">
        <w:rPr>
          <w:rFonts w:ascii="Arial" w:hAnsi="Arial" w:cs="Arial"/>
          <w:lang w:val="ru-RU"/>
        </w:rPr>
        <w:t>Моё</w:t>
      </w:r>
      <w:r w:rsidRPr="00357ECF">
        <w:rPr>
          <w:rFonts w:ascii="Arial" w:hAnsi="Arial" w:cs="Arial"/>
        </w:rPr>
        <w:t xml:space="preserve">» </w:t>
      </w:r>
      <w:r w:rsidRPr="00357ECF">
        <w:rPr>
          <w:rFonts w:ascii="Arial" w:hAnsi="Arial" w:cs="Arial"/>
          <w:lang w:val="ru-RU"/>
        </w:rPr>
        <w:t>означает</w:t>
      </w:r>
      <w:r w:rsidRPr="00357ECF">
        <w:rPr>
          <w:rFonts w:ascii="Arial" w:hAnsi="Arial" w:cs="Arial"/>
        </w:rPr>
        <w:t>:</w:t>
      </w:r>
    </w:p>
    <w:p w14:paraId="00FC7740" w14:textId="77777777" w:rsidR="009A3B47" w:rsidRPr="00357ECF" w:rsidRDefault="009A3B47" w:rsidP="009A3B47">
      <w:pPr>
        <w:jc w:val="both"/>
        <w:rPr>
          <w:rFonts w:ascii="Arial" w:hAnsi="Arial" w:cs="Arial"/>
        </w:rPr>
      </w:pPr>
    </w:p>
    <w:p w14:paraId="707783A0" w14:textId="77777777" w:rsidR="009A3B47" w:rsidRPr="00357ECF" w:rsidRDefault="009A3B47" w:rsidP="009A3B47">
      <w:pPr>
        <w:pStyle w:val="NoSpacing"/>
        <w:rPr>
          <w:rFonts w:ascii="Arial" w:hAnsi="Arial" w:cs="Arial"/>
          <w:b/>
          <w:bCs/>
          <w:i/>
          <w:iCs/>
          <w:sz w:val="24"/>
          <w:szCs w:val="24"/>
          <w:lang w:val="ru-RU" w:bidi="ar-SA"/>
        </w:rPr>
      </w:pPr>
      <w:r w:rsidRPr="00357ECF">
        <w:rPr>
          <w:rFonts w:ascii="Arial" w:hAnsi="Arial" w:cs="Arial"/>
          <w:b/>
          <w:bCs/>
          <w:i/>
          <w:iCs/>
          <w:sz w:val="24"/>
          <w:szCs w:val="24"/>
          <w:lang w:bidi="ar-SA"/>
        </w:rPr>
        <w:t>And for this purpose, it is necessary to be a battle Horse whose Rider could be the Holy Spirit of God. And to be this battle Horse, it is necessary to partake to the powers contained in the Covenant of Salt. Therefore</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the</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phrase</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hold</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fast</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to</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My</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name</w:t>
      </w:r>
      <w:r w:rsidRPr="00357ECF">
        <w:rPr>
          <w:rFonts w:ascii="Arial" w:hAnsi="Arial" w:cs="Arial"/>
          <w:b/>
          <w:bCs/>
          <w:i/>
          <w:iCs/>
          <w:sz w:val="24"/>
          <w:szCs w:val="24"/>
          <w:lang w:val="ru-RU" w:bidi="ar-SA"/>
        </w:rPr>
        <w:t xml:space="preserve">” </w:t>
      </w:r>
      <w:r w:rsidRPr="00357ECF">
        <w:rPr>
          <w:rFonts w:ascii="Arial" w:hAnsi="Arial" w:cs="Arial"/>
          <w:b/>
          <w:bCs/>
          <w:i/>
          <w:iCs/>
          <w:sz w:val="24"/>
          <w:szCs w:val="24"/>
          <w:lang w:bidi="ar-SA"/>
        </w:rPr>
        <w:t>means</w:t>
      </w:r>
      <w:r w:rsidRPr="00357ECF">
        <w:rPr>
          <w:rFonts w:ascii="Arial" w:hAnsi="Arial" w:cs="Arial"/>
          <w:b/>
          <w:bCs/>
          <w:i/>
          <w:iCs/>
          <w:sz w:val="24"/>
          <w:szCs w:val="24"/>
          <w:lang w:val="ru-RU" w:bidi="ar-SA"/>
        </w:rPr>
        <w:t>:</w:t>
      </w:r>
    </w:p>
    <w:p w14:paraId="340185DE" w14:textId="77777777" w:rsidR="009A3B47" w:rsidRPr="00357ECF" w:rsidRDefault="009A3B47" w:rsidP="009A3B47">
      <w:pPr>
        <w:jc w:val="both"/>
        <w:rPr>
          <w:rFonts w:ascii="Arial" w:hAnsi="Arial" w:cs="Arial"/>
          <w:lang w:val="ru-RU"/>
        </w:rPr>
      </w:pPr>
    </w:p>
    <w:p w14:paraId="39795484" w14:textId="77777777" w:rsidR="009A3B47" w:rsidRPr="00357ECF" w:rsidRDefault="009A3B47" w:rsidP="009A3B47">
      <w:pPr>
        <w:jc w:val="both"/>
        <w:rPr>
          <w:rFonts w:ascii="Arial" w:hAnsi="Arial" w:cs="Arial"/>
          <w:lang w:val="ru-RU"/>
        </w:rPr>
      </w:pPr>
      <w:r w:rsidRPr="00357ECF">
        <w:rPr>
          <w:rFonts w:ascii="Arial" w:hAnsi="Arial" w:cs="Arial"/>
          <w:lang w:val="ru-RU"/>
        </w:rPr>
        <w:t>Усиливаться и укрепляться полномочиями имени Господня.</w:t>
      </w:r>
    </w:p>
    <w:p w14:paraId="7EAC0EA3" w14:textId="77777777" w:rsidR="009A3B47" w:rsidRPr="00357ECF" w:rsidRDefault="009A3B47" w:rsidP="009A3B47">
      <w:pPr>
        <w:jc w:val="both"/>
        <w:rPr>
          <w:rFonts w:ascii="Arial" w:hAnsi="Arial" w:cs="Arial"/>
          <w:lang w:val="ru-RU"/>
        </w:rPr>
      </w:pPr>
      <w:r w:rsidRPr="00357ECF">
        <w:rPr>
          <w:rFonts w:ascii="Arial" w:hAnsi="Arial" w:cs="Arial"/>
          <w:lang w:val="ru-RU"/>
        </w:rPr>
        <w:t>Пересиливать и преодолевать, полномочиями имени Господня.</w:t>
      </w:r>
    </w:p>
    <w:p w14:paraId="29BA7662" w14:textId="77777777" w:rsidR="009A3B47" w:rsidRPr="00357ECF" w:rsidRDefault="009A3B47" w:rsidP="009A3B47">
      <w:pPr>
        <w:jc w:val="both"/>
        <w:rPr>
          <w:rFonts w:ascii="Arial" w:hAnsi="Arial" w:cs="Arial"/>
          <w:lang w:val="ru-RU"/>
        </w:rPr>
      </w:pPr>
      <w:r w:rsidRPr="00357ECF">
        <w:rPr>
          <w:rFonts w:ascii="Arial" w:hAnsi="Arial" w:cs="Arial"/>
          <w:lang w:val="ru-RU"/>
        </w:rPr>
        <w:t>Брать силой и захватывать, полномочиями имени Господня.</w:t>
      </w:r>
    </w:p>
    <w:p w14:paraId="715C481E" w14:textId="77777777" w:rsidR="009A3B47" w:rsidRPr="00357ECF" w:rsidRDefault="009A3B47" w:rsidP="009A3B47">
      <w:pPr>
        <w:jc w:val="both"/>
        <w:rPr>
          <w:rFonts w:ascii="Arial" w:hAnsi="Arial" w:cs="Arial"/>
          <w:lang w:val="ru-RU"/>
        </w:rPr>
      </w:pPr>
      <w:r w:rsidRPr="00357ECF">
        <w:rPr>
          <w:rFonts w:ascii="Arial" w:hAnsi="Arial" w:cs="Arial"/>
          <w:lang w:val="ru-RU"/>
        </w:rPr>
        <w:t>Показывать себя сильным и крепким, полномочиями имени Господня.</w:t>
      </w:r>
    </w:p>
    <w:p w14:paraId="7C47A1C7" w14:textId="77777777" w:rsidR="009A3B47" w:rsidRPr="00357ECF" w:rsidRDefault="009A3B47" w:rsidP="009A3B47">
      <w:pPr>
        <w:jc w:val="both"/>
        <w:rPr>
          <w:rFonts w:ascii="Arial" w:hAnsi="Arial" w:cs="Arial"/>
          <w:b/>
          <w:bCs/>
          <w:i/>
          <w:iCs/>
          <w:lang w:val="ru-RU"/>
        </w:rPr>
      </w:pPr>
    </w:p>
    <w:p w14:paraId="63164B4C"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To be strengthened by the powers of the name of the Lord.</w:t>
      </w:r>
    </w:p>
    <w:p w14:paraId="69539420"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To be overpowered and overcome by the powers of the name of the Lord.</w:t>
      </w:r>
    </w:p>
    <w:p w14:paraId="46667095"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To take by force and seize, by the powers of the name of the Lord.</w:t>
      </w:r>
    </w:p>
    <w:p w14:paraId="62F9DF9D"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Show yourself as strong by the powers of the name of the Lord.</w:t>
      </w:r>
    </w:p>
    <w:p w14:paraId="270481EC" w14:textId="77777777" w:rsidR="009A3B47" w:rsidRPr="00357ECF" w:rsidRDefault="009A3B47" w:rsidP="009A3B47">
      <w:pPr>
        <w:jc w:val="both"/>
        <w:rPr>
          <w:rFonts w:ascii="Arial" w:hAnsi="Arial" w:cs="Arial"/>
        </w:rPr>
      </w:pPr>
    </w:p>
    <w:p w14:paraId="72F9062F" w14:textId="77777777" w:rsidR="009A3B47" w:rsidRPr="00357ECF" w:rsidRDefault="009A3B47" w:rsidP="009A3B47">
      <w:pPr>
        <w:jc w:val="both"/>
        <w:rPr>
          <w:rFonts w:ascii="Arial" w:hAnsi="Arial" w:cs="Arial"/>
          <w:lang w:val="ru-RU"/>
        </w:rPr>
      </w:pPr>
      <w:r w:rsidRPr="00357ECF">
        <w:rPr>
          <w:rFonts w:ascii="Arial" w:hAnsi="Arial" w:cs="Arial"/>
          <w:lang w:val="ru-RU"/>
        </w:rPr>
        <w:t xml:space="preserve">Нам уже не безызвестно, что исходя из имеющегося обетования имя – Имеющего острый с обеих сторон меч, которое мы призваны содержать – это имя Филипп, в котором сокрыто достоинство раба Господня, быть боевым Конём Бога или же, сосудом чести, который – мог бы, быть благопотребным Владыке, на всякое доброе дело. </w:t>
      </w:r>
    </w:p>
    <w:p w14:paraId="566F35E7" w14:textId="77777777" w:rsidR="009A3B47" w:rsidRPr="00357ECF" w:rsidRDefault="009A3B47" w:rsidP="009A3B47">
      <w:pPr>
        <w:jc w:val="both"/>
        <w:rPr>
          <w:rFonts w:ascii="Arial" w:hAnsi="Arial" w:cs="Arial"/>
          <w:lang w:val="ru-RU"/>
        </w:rPr>
      </w:pPr>
    </w:p>
    <w:p w14:paraId="0373D070"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We are no longer unaware that based on the promise we have, the name of the one with a double-edged sword which we are called to hold fast to - is Philip, in which the dignity of the servant of the Lord is hidden, to be the battle Horse of God or a vessel of honor, which could be useful for the Master and prepared for every good work.</w:t>
      </w:r>
    </w:p>
    <w:p w14:paraId="0D101349" w14:textId="77777777" w:rsidR="009A3B47" w:rsidRPr="00357ECF" w:rsidRDefault="009A3B47" w:rsidP="009A3B47">
      <w:pPr>
        <w:jc w:val="both"/>
        <w:rPr>
          <w:rFonts w:ascii="Arial" w:hAnsi="Arial" w:cs="Arial"/>
        </w:rPr>
      </w:pPr>
    </w:p>
    <w:p w14:paraId="3CC08CA5" w14:textId="77777777" w:rsidR="009A3B47" w:rsidRPr="00357ECF" w:rsidRDefault="009A3B47" w:rsidP="009A3B47">
      <w:pPr>
        <w:jc w:val="both"/>
        <w:rPr>
          <w:rFonts w:ascii="Arial" w:hAnsi="Arial" w:cs="Arial"/>
          <w:color w:val="FF0000"/>
          <w:lang w:val="ru-RU"/>
        </w:rPr>
      </w:pPr>
      <w:r w:rsidRPr="00357ECF">
        <w:rPr>
          <w:rFonts w:ascii="Arial" w:hAnsi="Arial" w:cs="Arial"/>
          <w:color w:val="FF0000"/>
          <w:lang w:val="ru-RU"/>
        </w:rPr>
        <w:t>Итак, кто будет чист от всякой неправды, тот будет сосудом в чести, освященным и благопотребным Владыке, годным на всякое доброе дело (</w:t>
      </w:r>
      <w:r w:rsidRPr="00357ECF">
        <w:rPr>
          <w:rFonts w:ascii="Arial" w:hAnsi="Arial" w:cs="Arial"/>
          <w:color w:val="FF0000"/>
          <w:u w:val="single"/>
          <w:lang w:val="ru-RU"/>
        </w:rPr>
        <w:t>2.Тим.2:21</w:t>
      </w:r>
      <w:r w:rsidRPr="00357ECF">
        <w:rPr>
          <w:rFonts w:ascii="Arial" w:hAnsi="Arial" w:cs="Arial"/>
          <w:color w:val="FF0000"/>
          <w:lang w:val="ru-RU"/>
        </w:rPr>
        <w:t>).</w:t>
      </w:r>
    </w:p>
    <w:p w14:paraId="41E06777" w14:textId="77777777" w:rsidR="009A3B47" w:rsidRPr="00357ECF" w:rsidRDefault="009A3B47" w:rsidP="009A3B47">
      <w:pPr>
        <w:jc w:val="both"/>
        <w:rPr>
          <w:rFonts w:ascii="Arial" w:hAnsi="Arial" w:cs="Arial"/>
          <w:color w:val="FF0000"/>
          <w:lang w:val="ru-RU"/>
        </w:rPr>
      </w:pPr>
    </w:p>
    <w:p w14:paraId="58EE0BAF" w14:textId="77777777" w:rsidR="009A3B47" w:rsidRPr="00357ECF" w:rsidRDefault="009A3B47" w:rsidP="009A3B47">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val="x-none" w:bidi="ar-SA"/>
        </w:rPr>
        <w:t>Therefore if anyone cleanses himself from the latter, he will be a vessel for honor, sanctified and useful for the Master, prepared for every good work. </w:t>
      </w:r>
      <w:r w:rsidRPr="00357ECF">
        <w:rPr>
          <w:rFonts w:ascii="Arial" w:hAnsi="Arial" w:cs="Arial"/>
          <w:b/>
          <w:bCs/>
          <w:i/>
          <w:color w:val="FF0000"/>
          <w:sz w:val="24"/>
          <w:szCs w:val="24"/>
          <w:u w:val="single"/>
          <w:lang w:val="ru-RU" w:bidi="ar-SA"/>
        </w:rPr>
        <w:t xml:space="preserve">(2 </w:t>
      </w:r>
      <w:r w:rsidRPr="00357ECF">
        <w:rPr>
          <w:rFonts w:ascii="Arial" w:hAnsi="Arial" w:cs="Arial"/>
          <w:b/>
          <w:bCs/>
          <w:i/>
          <w:color w:val="FF0000"/>
          <w:sz w:val="24"/>
          <w:szCs w:val="24"/>
          <w:u w:val="single"/>
          <w:lang w:bidi="ar-SA"/>
        </w:rPr>
        <w:t>Timothy</w:t>
      </w:r>
      <w:r w:rsidRPr="00357ECF">
        <w:rPr>
          <w:rFonts w:ascii="Arial" w:hAnsi="Arial" w:cs="Arial"/>
          <w:b/>
          <w:bCs/>
          <w:i/>
          <w:color w:val="FF0000"/>
          <w:sz w:val="24"/>
          <w:szCs w:val="24"/>
          <w:u w:val="single"/>
          <w:lang w:val="ru-RU" w:bidi="ar-SA"/>
        </w:rPr>
        <w:t xml:space="preserve"> 2:21).</w:t>
      </w:r>
    </w:p>
    <w:p w14:paraId="3F430F0B" w14:textId="77777777" w:rsidR="009A3B47" w:rsidRPr="00357ECF" w:rsidRDefault="009A3B47" w:rsidP="009A3B47">
      <w:pPr>
        <w:jc w:val="both"/>
        <w:rPr>
          <w:rFonts w:ascii="Arial" w:hAnsi="Arial" w:cs="Arial"/>
          <w:lang w:val="ru-RU"/>
        </w:rPr>
      </w:pPr>
    </w:p>
    <w:p w14:paraId="0AA4E401" w14:textId="77777777" w:rsidR="009A3B47" w:rsidRPr="00357ECF" w:rsidRDefault="009A3B47" w:rsidP="009A3B47">
      <w:pPr>
        <w:jc w:val="both"/>
        <w:rPr>
          <w:rFonts w:ascii="Arial" w:hAnsi="Arial" w:cs="Arial"/>
          <w:lang w:val="ru-RU"/>
        </w:rPr>
      </w:pPr>
      <w:r w:rsidRPr="00357ECF">
        <w:rPr>
          <w:rFonts w:ascii="Arial" w:hAnsi="Arial" w:cs="Arial"/>
          <w:lang w:val="ru-RU"/>
        </w:rPr>
        <w:t xml:space="preserve">Доброе дело, в данном случае – это дело Божие или дело, которое Бог хотел бы совершить, полномочиями Своего имени, в пределах пятого основания стены, Небесного Иерусалима – это имя Филипп, представленное в этом основании, в достоинстве боевого Коня. </w:t>
      </w:r>
    </w:p>
    <w:p w14:paraId="72CBA705" w14:textId="77777777" w:rsidR="009A3B47" w:rsidRPr="00357ECF" w:rsidRDefault="009A3B47" w:rsidP="009A3B47">
      <w:pPr>
        <w:jc w:val="both"/>
        <w:rPr>
          <w:rFonts w:ascii="Arial" w:hAnsi="Arial" w:cs="Arial"/>
          <w:lang w:val="ru-RU"/>
        </w:rPr>
      </w:pPr>
    </w:p>
    <w:p w14:paraId="09D34E8D" w14:textId="77777777" w:rsidR="009A3B47" w:rsidRPr="00357ECF" w:rsidRDefault="009A3B47" w:rsidP="009A3B47">
      <w:pPr>
        <w:pStyle w:val="NoSpacing"/>
        <w:rPr>
          <w:rFonts w:ascii="Arial" w:hAnsi="Arial" w:cs="Arial"/>
          <w:b/>
          <w:bCs/>
          <w:i/>
          <w:iCs/>
          <w:sz w:val="24"/>
          <w:szCs w:val="24"/>
          <w:lang w:bidi="ar-SA"/>
        </w:rPr>
      </w:pPr>
      <w:r w:rsidRPr="00357ECF">
        <w:rPr>
          <w:rFonts w:ascii="Arial" w:hAnsi="Arial" w:cs="Arial"/>
          <w:b/>
          <w:bCs/>
          <w:i/>
          <w:iCs/>
          <w:sz w:val="24"/>
          <w:szCs w:val="24"/>
          <w:lang w:bidi="ar-SA"/>
        </w:rPr>
        <w:t>Every good work, in this case, are the works of God that He wanted to do by the powers of His name and in the limits of the fifth foundation of the wall of Heavenly Jerusalem through the name Philip, which was presented in this foundation in the dignity of a battle Horse.</w:t>
      </w:r>
    </w:p>
    <w:p w14:paraId="0931ED9B" w14:textId="77777777" w:rsidR="009A3B47" w:rsidRPr="001516EF" w:rsidRDefault="009A3B47" w:rsidP="00203638">
      <w:pPr>
        <w:jc w:val="both"/>
        <w:rPr>
          <w:rFonts w:ascii="Arial" w:hAnsi="Arial" w:cs="Arial"/>
          <w:color w:val="FF0000"/>
        </w:rPr>
      </w:pPr>
    </w:p>
    <w:p w14:paraId="1274D1AA" w14:textId="3AE7CC2F" w:rsidR="00203638" w:rsidRDefault="00203638" w:rsidP="00203638">
      <w:pPr>
        <w:jc w:val="both"/>
        <w:rPr>
          <w:rFonts w:ascii="Arial" w:hAnsi="Arial" w:cs="Arial"/>
          <w:lang w:val="ru-RU"/>
        </w:rPr>
      </w:pPr>
      <w:r w:rsidRPr="00E42FB9">
        <w:rPr>
          <w:rFonts w:ascii="Arial" w:hAnsi="Arial" w:cs="Arial"/>
          <w:lang w:val="ru-RU"/>
        </w:rPr>
        <w:t>А посему:</w:t>
      </w:r>
      <w:r w:rsidR="00F33E1C" w:rsidRPr="00E42FB9">
        <w:rPr>
          <w:rFonts w:ascii="Arial" w:hAnsi="Arial" w:cs="Arial"/>
          <w:lang w:val="ru-RU"/>
        </w:rPr>
        <w:t xml:space="preserve"> </w:t>
      </w:r>
      <w:r w:rsidRPr="00E42FB9">
        <w:rPr>
          <w:rFonts w:ascii="Arial" w:hAnsi="Arial" w:cs="Arial"/>
          <w:lang w:val="ru-RU"/>
        </w:rPr>
        <w:t>если мы</w:t>
      </w:r>
      <w:r w:rsidR="00F33E1C" w:rsidRPr="00E42FB9">
        <w:rPr>
          <w:rFonts w:ascii="Arial" w:hAnsi="Arial" w:cs="Arial"/>
          <w:lang w:val="ru-RU"/>
        </w:rPr>
        <w:t>,</w:t>
      </w:r>
      <w:r w:rsidRPr="00E42FB9">
        <w:rPr>
          <w:rFonts w:ascii="Arial" w:hAnsi="Arial" w:cs="Arial"/>
          <w:lang w:val="ru-RU"/>
        </w:rPr>
        <w:t xml:space="preserve"> попытаемся полномочиями Завета Соли, совершить или утвердить доброе дело, которое находится в полномочиях Завета Крови</w:t>
      </w:r>
      <w:r w:rsidR="00F33E1C" w:rsidRPr="00E42FB9">
        <w:rPr>
          <w:rFonts w:ascii="Arial" w:hAnsi="Arial" w:cs="Arial"/>
          <w:lang w:val="ru-RU"/>
        </w:rPr>
        <w:t xml:space="preserve"> </w:t>
      </w:r>
      <w:r w:rsidRPr="00E42FB9">
        <w:rPr>
          <w:rFonts w:ascii="Arial" w:hAnsi="Arial" w:cs="Arial"/>
          <w:lang w:val="ru-RU"/>
        </w:rPr>
        <w:t>– то такое дело, никоим образом, не будет являться, добрым делом.</w:t>
      </w:r>
    </w:p>
    <w:p w14:paraId="6990F286" w14:textId="78B4FB82" w:rsidR="00914748" w:rsidRDefault="00914748" w:rsidP="00203638">
      <w:pPr>
        <w:jc w:val="both"/>
        <w:rPr>
          <w:rFonts w:ascii="Arial" w:hAnsi="Arial" w:cs="Arial"/>
          <w:lang w:val="ru-RU"/>
        </w:rPr>
      </w:pPr>
    </w:p>
    <w:p w14:paraId="52219B98" w14:textId="190E190E" w:rsidR="00914748" w:rsidRPr="00914748" w:rsidRDefault="00914748" w:rsidP="00203638">
      <w:pPr>
        <w:jc w:val="both"/>
        <w:rPr>
          <w:rFonts w:ascii="Arial" w:hAnsi="Arial" w:cs="Arial"/>
        </w:rPr>
      </w:pPr>
      <w:r>
        <w:rPr>
          <w:rFonts w:ascii="Arial" w:hAnsi="Arial" w:cs="Arial"/>
          <w:b/>
          <w:bCs/>
          <w:i/>
          <w:iCs/>
        </w:rPr>
        <w:t>If we try, with the</w:t>
      </w:r>
      <w:r w:rsidRPr="00357ECF">
        <w:rPr>
          <w:rFonts w:ascii="Arial" w:hAnsi="Arial" w:cs="Arial"/>
          <w:b/>
          <w:bCs/>
          <w:i/>
          <w:iCs/>
        </w:rPr>
        <w:t xml:space="preserve"> powers of the Covenant of Salt, to fulfill or affirm good works that are contained in the vision and powers of the Covenant of Blood </w:t>
      </w:r>
      <w:r>
        <w:rPr>
          <w:rFonts w:ascii="Arial" w:hAnsi="Arial" w:cs="Arial"/>
          <w:b/>
          <w:bCs/>
          <w:i/>
          <w:iCs/>
        </w:rPr>
        <w:t xml:space="preserve">- </w:t>
      </w:r>
      <w:r w:rsidRPr="00357ECF">
        <w:rPr>
          <w:rFonts w:ascii="Arial" w:hAnsi="Arial" w:cs="Arial"/>
          <w:b/>
          <w:bCs/>
          <w:i/>
          <w:iCs/>
        </w:rPr>
        <w:t>then this work will not be good.</w:t>
      </w:r>
    </w:p>
    <w:p w14:paraId="269C251A" w14:textId="77777777" w:rsidR="00203638" w:rsidRPr="00914748" w:rsidRDefault="00203638" w:rsidP="00203638">
      <w:pPr>
        <w:jc w:val="both"/>
        <w:rPr>
          <w:rFonts w:ascii="Arial" w:hAnsi="Arial" w:cs="Arial"/>
        </w:rPr>
      </w:pPr>
    </w:p>
    <w:p w14:paraId="4F480EB7" w14:textId="77777777" w:rsidR="00203638" w:rsidRPr="00E42FB9" w:rsidRDefault="00203638" w:rsidP="00203638">
      <w:pPr>
        <w:jc w:val="both"/>
        <w:rPr>
          <w:rFonts w:ascii="Arial" w:hAnsi="Arial" w:cs="Arial"/>
          <w:lang w:val="ru-RU"/>
        </w:rPr>
      </w:pPr>
      <w:r w:rsidRPr="00E42FB9">
        <w:rPr>
          <w:rFonts w:ascii="Arial" w:hAnsi="Arial" w:cs="Arial"/>
          <w:lang w:val="ru-RU"/>
        </w:rPr>
        <w:t>Потому, что – у каждого конкретного доброго дела, в котором мы призваны святить и прославлять Бога, должно быть:</w:t>
      </w:r>
    </w:p>
    <w:p w14:paraId="1A696C22" w14:textId="77777777" w:rsidR="00203638" w:rsidRPr="00E42FB9" w:rsidRDefault="00203638" w:rsidP="00203638">
      <w:pPr>
        <w:jc w:val="both"/>
        <w:rPr>
          <w:rFonts w:ascii="Arial" w:hAnsi="Arial" w:cs="Arial"/>
          <w:lang w:val="ru-RU"/>
        </w:rPr>
      </w:pPr>
    </w:p>
    <w:p w14:paraId="7C10FFFA" w14:textId="77777777" w:rsidR="00914748" w:rsidRPr="00357ECF" w:rsidRDefault="00914748" w:rsidP="00914748">
      <w:pPr>
        <w:pStyle w:val="NoSpacing"/>
        <w:rPr>
          <w:rFonts w:ascii="Arial" w:hAnsi="Arial" w:cs="Arial"/>
          <w:b/>
          <w:bCs/>
          <w:i/>
          <w:iCs/>
          <w:sz w:val="24"/>
          <w:szCs w:val="24"/>
          <w:lang w:bidi="ar-SA"/>
        </w:rPr>
      </w:pPr>
      <w:r w:rsidRPr="00357ECF">
        <w:rPr>
          <w:rFonts w:ascii="Arial" w:hAnsi="Arial" w:cs="Arial"/>
          <w:b/>
          <w:bCs/>
          <w:i/>
          <w:iCs/>
          <w:sz w:val="24"/>
          <w:szCs w:val="24"/>
          <w:lang w:bidi="ar-SA"/>
        </w:rPr>
        <w:t>Because every good work with which we are called to hallow and praise God must have:</w:t>
      </w:r>
    </w:p>
    <w:p w14:paraId="333926B0" w14:textId="77777777" w:rsidR="00914748" w:rsidRPr="00357ECF" w:rsidRDefault="00914748" w:rsidP="00914748">
      <w:pPr>
        <w:jc w:val="both"/>
        <w:rPr>
          <w:rFonts w:ascii="Arial" w:hAnsi="Arial" w:cs="Arial"/>
        </w:rPr>
      </w:pPr>
    </w:p>
    <w:p w14:paraId="328DF3FF" w14:textId="77777777" w:rsidR="00914748" w:rsidRPr="00357ECF" w:rsidRDefault="00914748" w:rsidP="00914748">
      <w:pPr>
        <w:jc w:val="both"/>
        <w:rPr>
          <w:rFonts w:ascii="Arial" w:hAnsi="Arial" w:cs="Arial"/>
          <w:lang w:val="ru-RU"/>
        </w:rPr>
      </w:pPr>
      <w:r w:rsidRPr="00357ECF">
        <w:rPr>
          <w:rFonts w:ascii="Arial" w:hAnsi="Arial" w:cs="Arial"/>
          <w:b/>
          <w:lang w:val="ru-RU"/>
        </w:rPr>
        <w:t>1.</w:t>
      </w:r>
      <w:r w:rsidRPr="00357ECF">
        <w:rPr>
          <w:rFonts w:ascii="Arial" w:hAnsi="Arial" w:cs="Arial"/>
          <w:lang w:val="ru-RU"/>
        </w:rPr>
        <w:t xml:space="preserve">  Своё собственное время. </w:t>
      </w:r>
    </w:p>
    <w:p w14:paraId="0AD6511C" w14:textId="77777777" w:rsidR="00914748" w:rsidRPr="00357ECF" w:rsidRDefault="00914748" w:rsidP="00914748">
      <w:pPr>
        <w:jc w:val="both"/>
        <w:rPr>
          <w:rFonts w:ascii="Arial" w:hAnsi="Arial" w:cs="Arial"/>
          <w:lang w:val="ru-RU"/>
        </w:rPr>
      </w:pPr>
      <w:r w:rsidRPr="00357ECF">
        <w:rPr>
          <w:rFonts w:ascii="Arial" w:hAnsi="Arial" w:cs="Arial"/>
          <w:b/>
          <w:lang w:val="ru-RU"/>
        </w:rPr>
        <w:t>2.</w:t>
      </w:r>
      <w:r w:rsidRPr="00357ECF">
        <w:rPr>
          <w:rFonts w:ascii="Arial" w:hAnsi="Arial" w:cs="Arial"/>
          <w:lang w:val="ru-RU"/>
        </w:rPr>
        <w:t xml:space="preserve">  Своё собственное место. </w:t>
      </w:r>
    </w:p>
    <w:p w14:paraId="5AF25FFC" w14:textId="77777777" w:rsidR="00914748" w:rsidRPr="00357ECF" w:rsidRDefault="00914748" w:rsidP="00914748">
      <w:pPr>
        <w:jc w:val="both"/>
        <w:rPr>
          <w:rFonts w:ascii="Arial" w:hAnsi="Arial" w:cs="Arial"/>
          <w:lang w:val="ru-RU"/>
        </w:rPr>
      </w:pPr>
      <w:r w:rsidRPr="00357ECF">
        <w:rPr>
          <w:rFonts w:ascii="Arial" w:hAnsi="Arial" w:cs="Arial"/>
          <w:b/>
          <w:lang w:val="ru-RU"/>
        </w:rPr>
        <w:t>3.</w:t>
      </w:r>
      <w:r w:rsidRPr="00357ECF">
        <w:rPr>
          <w:rFonts w:ascii="Arial" w:hAnsi="Arial" w:cs="Arial"/>
          <w:lang w:val="ru-RU"/>
        </w:rPr>
        <w:t xml:space="preserve">  Своё собственное имя. </w:t>
      </w:r>
    </w:p>
    <w:p w14:paraId="1F5924F5" w14:textId="77777777" w:rsidR="00914748" w:rsidRPr="00357ECF" w:rsidRDefault="00914748" w:rsidP="00914748">
      <w:pPr>
        <w:jc w:val="both"/>
        <w:rPr>
          <w:rFonts w:ascii="Arial" w:hAnsi="Arial" w:cs="Arial"/>
          <w:lang w:val="ru-RU"/>
        </w:rPr>
      </w:pPr>
      <w:r w:rsidRPr="00357ECF">
        <w:rPr>
          <w:rFonts w:ascii="Arial" w:hAnsi="Arial" w:cs="Arial"/>
          <w:b/>
          <w:lang w:val="ru-RU"/>
        </w:rPr>
        <w:t>4.</w:t>
      </w:r>
      <w:r w:rsidRPr="00357ECF">
        <w:rPr>
          <w:rFonts w:ascii="Arial" w:hAnsi="Arial" w:cs="Arial"/>
          <w:lang w:val="ru-RU"/>
        </w:rPr>
        <w:t xml:space="preserve">  Своя конкретная цель.</w:t>
      </w:r>
    </w:p>
    <w:p w14:paraId="39EB9FC0" w14:textId="77777777" w:rsidR="00914748" w:rsidRPr="00357ECF" w:rsidRDefault="00914748" w:rsidP="00914748">
      <w:pPr>
        <w:jc w:val="both"/>
        <w:rPr>
          <w:rFonts w:ascii="Arial" w:hAnsi="Arial" w:cs="Arial"/>
          <w:lang w:val="ru-RU"/>
        </w:rPr>
      </w:pPr>
    </w:p>
    <w:p w14:paraId="1F5C4CF0"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1. Its own time.</w:t>
      </w:r>
    </w:p>
    <w:p w14:paraId="330051E7"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2. Its own place.</w:t>
      </w:r>
    </w:p>
    <w:p w14:paraId="2E52E608"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3. Its own name.</w:t>
      </w:r>
    </w:p>
    <w:p w14:paraId="3D4F95F3"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4. Its specific goal.</w:t>
      </w:r>
    </w:p>
    <w:p w14:paraId="6EB7CA2D" w14:textId="77777777" w:rsidR="00203638" w:rsidRPr="00914748" w:rsidRDefault="00203638" w:rsidP="00203638">
      <w:pPr>
        <w:jc w:val="both"/>
        <w:rPr>
          <w:rFonts w:ascii="Arial" w:hAnsi="Arial" w:cs="Arial"/>
        </w:rPr>
      </w:pPr>
    </w:p>
    <w:p w14:paraId="1BD40CEC" w14:textId="77777777" w:rsidR="00203638" w:rsidRPr="00E42FB9" w:rsidRDefault="00203638" w:rsidP="00203638">
      <w:pPr>
        <w:jc w:val="both"/>
        <w:rPr>
          <w:rFonts w:ascii="Arial" w:hAnsi="Arial" w:cs="Arial"/>
          <w:lang w:val="ru-RU"/>
        </w:rPr>
      </w:pPr>
      <w:r w:rsidRPr="00E42FB9">
        <w:rPr>
          <w:rFonts w:ascii="Arial" w:hAnsi="Arial" w:cs="Arial"/>
          <w:b/>
          <w:lang w:val="ru-RU"/>
        </w:rPr>
        <w:t>1. Например:</w:t>
      </w:r>
      <w:r w:rsidRPr="00E42FB9">
        <w:rPr>
          <w:rFonts w:ascii="Arial" w:hAnsi="Arial" w:cs="Arial"/>
          <w:lang w:val="ru-RU"/>
        </w:rPr>
        <w:t xml:space="preserve"> посев доброго семени – это доброе дело. Но, если мы начнём сеять доброе семя – не, в отведённое для него время весной, а осенью, то такое дело, можно назвать только – горем.</w:t>
      </w:r>
    </w:p>
    <w:p w14:paraId="310074DB" w14:textId="77777777" w:rsidR="00203638" w:rsidRPr="00E42FB9" w:rsidRDefault="00203638" w:rsidP="00203638">
      <w:pPr>
        <w:jc w:val="both"/>
        <w:rPr>
          <w:rFonts w:ascii="Arial" w:hAnsi="Arial" w:cs="Arial"/>
          <w:lang w:val="ru-RU"/>
        </w:rPr>
      </w:pPr>
    </w:p>
    <w:p w14:paraId="1ACF8D61"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1. For example: the sowing of a good seed – is a good deed. But if we begin to sow a good seed in the autumn, and not the spring, this deed is no longer good.</w:t>
      </w:r>
    </w:p>
    <w:p w14:paraId="276F7651" w14:textId="77777777" w:rsidR="00914748" w:rsidRPr="00357ECF" w:rsidRDefault="00914748" w:rsidP="00914748">
      <w:pPr>
        <w:jc w:val="both"/>
        <w:rPr>
          <w:rFonts w:ascii="Arial" w:hAnsi="Arial" w:cs="Arial"/>
        </w:rPr>
      </w:pPr>
    </w:p>
    <w:p w14:paraId="7A1ABE1D" w14:textId="77777777" w:rsidR="00914748" w:rsidRPr="00357ECF" w:rsidRDefault="00914748" w:rsidP="00914748">
      <w:pPr>
        <w:jc w:val="both"/>
        <w:rPr>
          <w:rFonts w:ascii="Arial" w:hAnsi="Arial" w:cs="Arial"/>
          <w:lang w:val="ru-RU"/>
        </w:rPr>
      </w:pPr>
      <w:r w:rsidRPr="00357ECF">
        <w:rPr>
          <w:rFonts w:ascii="Arial" w:hAnsi="Arial" w:cs="Arial"/>
          <w:b/>
          <w:lang w:val="ru-RU"/>
        </w:rPr>
        <w:t xml:space="preserve">2. </w:t>
      </w:r>
      <w:r w:rsidRPr="00357ECF">
        <w:rPr>
          <w:rFonts w:ascii="Arial" w:hAnsi="Arial" w:cs="Arial"/>
          <w:lang w:val="ru-RU"/>
        </w:rPr>
        <w:t>Когда вы начнёте совершать этот посев – там, где вы хотите, а, не в тех границах, которые для вашего посева отвёл Бог, в предмете вашего собрания, то такое дело так же, можно назвать только – горем.</w:t>
      </w:r>
    </w:p>
    <w:p w14:paraId="6EFC63AE" w14:textId="77777777" w:rsidR="00914748" w:rsidRPr="00357ECF" w:rsidRDefault="00914748" w:rsidP="00914748">
      <w:pPr>
        <w:jc w:val="both"/>
        <w:rPr>
          <w:rFonts w:ascii="Arial" w:hAnsi="Arial" w:cs="Arial"/>
          <w:lang w:val="ru-RU"/>
        </w:rPr>
      </w:pPr>
    </w:p>
    <w:p w14:paraId="638901DF"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2. When you begin to sow where you please, and not in those limits that God had determined for sowing in the subject of your congregation, this this deed is no longer good.</w:t>
      </w:r>
    </w:p>
    <w:p w14:paraId="1A19A500" w14:textId="77777777" w:rsidR="00914748" w:rsidRPr="00357ECF" w:rsidRDefault="00914748" w:rsidP="00914748">
      <w:pPr>
        <w:jc w:val="both"/>
        <w:rPr>
          <w:rFonts w:ascii="Arial" w:hAnsi="Arial" w:cs="Arial"/>
        </w:rPr>
      </w:pPr>
    </w:p>
    <w:p w14:paraId="64DBB46F" w14:textId="77777777" w:rsidR="00914748" w:rsidRPr="00357ECF" w:rsidRDefault="00914748" w:rsidP="00914748">
      <w:pPr>
        <w:jc w:val="both"/>
        <w:rPr>
          <w:rFonts w:ascii="Arial" w:hAnsi="Arial" w:cs="Arial"/>
          <w:lang w:val="ru-RU"/>
        </w:rPr>
      </w:pPr>
      <w:r w:rsidRPr="00357ECF">
        <w:rPr>
          <w:rFonts w:ascii="Arial" w:hAnsi="Arial" w:cs="Arial"/>
          <w:b/>
          <w:lang w:val="ru-RU"/>
        </w:rPr>
        <w:t xml:space="preserve">3. </w:t>
      </w:r>
      <w:r w:rsidRPr="00357ECF">
        <w:rPr>
          <w:rFonts w:ascii="Arial" w:hAnsi="Arial" w:cs="Arial"/>
          <w:lang w:val="ru-RU"/>
        </w:rPr>
        <w:t>Если вы начнёте совершать этот посев, в своё имя, как это сделали Анания и Сапфира, то такое дело, можно назвать только – горем.</w:t>
      </w:r>
    </w:p>
    <w:p w14:paraId="5BA5F272" w14:textId="77777777" w:rsidR="00914748" w:rsidRPr="00357ECF" w:rsidRDefault="00914748" w:rsidP="00914748">
      <w:pPr>
        <w:jc w:val="both"/>
        <w:rPr>
          <w:rFonts w:ascii="Arial" w:hAnsi="Arial" w:cs="Arial"/>
          <w:lang w:val="ru-RU"/>
        </w:rPr>
      </w:pPr>
    </w:p>
    <w:p w14:paraId="0852DD61"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3. If you begin to sow in your own name, just as Ananias and Sapphira had done, then this deed is no longer good.</w:t>
      </w:r>
    </w:p>
    <w:p w14:paraId="6E037D2B" w14:textId="77777777" w:rsidR="00914748" w:rsidRPr="00357ECF" w:rsidRDefault="00914748" w:rsidP="00914748">
      <w:pPr>
        <w:jc w:val="both"/>
        <w:rPr>
          <w:rFonts w:ascii="Arial" w:hAnsi="Arial" w:cs="Arial"/>
        </w:rPr>
      </w:pPr>
    </w:p>
    <w:p w14:paraId="16E5DDE6" w14:textId="77777777" w:rsidR="00914748" w:rsidRPr="00357ECF" w:rsidRDefault="00914748" w:rsidP="00914748">
      <w:pPr>
        <w:jc w:val="both"/>
        <w:rPr>
          <w:rFonts w:ascii="Arial" w:hAnsi="Arial" w:cs="Arial"/>
          <w:lang w:val="ru-RU"/>
        </w:rPr>
      </w:pPr>
      <w:r w:rsidRPr="00357ECF">
        <w:rPr>
          <w:rFonts w:ascii="Arial" w:hAnsi="Arial" w:cs="Arial"/>
          <w:b/>
          <w:lang w:val="ru-RU"/>
        </w:rPr>
        <w:t xml:space="preserve">4. </w:t>
      </w:r>
      <w:r w:rsidRPr="00357ECF">
        <w:rPr>
          <w:rFonts w:ascii="Arial" w:hAnsi="Arial" w:cs="Arial"/>
          <w:lang w:val="ru-RU"/>
        </w:rPr>
        <w:t>Если при посеве, вы будете иметь, какую-нибудь материальную цель, а не цель нетленную, выраженную в поиске Бога или в том, чтобы почтить Бога, то такое дело,  можно назвать только – горем.</w:t>
      </w:r>
    </w:p>
    <w:p w14:paraId="0B7E7D06" w14:textId="77777777" w:rsidR="00914748" w:rsidRPr="00357ECF" w:rsidRDefault="00914748" w:rsidP="00914748">
      <w:pPr>
        <w:jc w:val="both"/>
        <w:rPr>
          <w:rFonts w:ascii="Arial" w:hAnsi="Arial" w:cs="Arial"/>
          <w:lang w:val="ru-RU"/>
        </w:rPr>
      </w:pPr>
    </w:p>
    <w:p w14:paraId="0E8F1910"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4. If, upon sowing, you pursue some kind of material goal, and not an imperishable goal expressed in searching for God or honoring God, then this deed is no longer good.</w:t>
      </w:r>
    </w:p>
    <w:p w14:paraId="22C13209" w14:textId="77777777" w:rsidR="00914748" w:rsidRPr="00357ECF" w:rsidRDefault="00914748" w:rsidP="00914748">
      <w:pPr>
        <w:jc w:val="both"/>
        <w:rPr>
          <w:rFonts w:ascii="Arial" w:hAnsi="Arial" w:cs="Arial"/>
        </w:rPr>
      </w:pPr>
    </w:p>
    <w:p w14:paraId="68A95816" w14:textId="77777777" w:rsidR="00914748" w:rsidRPr="00357ECF" w:rsidRDefault="00914748" w:rsidP="00914748">
      <w:pPr>
        <w:jc w:val="both"/>
        <w:rPr>
          <w:rFonts w:ascii="Arial" w:hAnsi="Arial" w:cs="Arial"/>
          <w:lang w:val="ru-RU"/>
        </w:rPr>
      </w:pPr>
      <w:r w:rsidRPr="00357ECF">
        <w:rPr>
          <w:rFonts w:ascii="Arial" w:hAnsi="Arial" w:cs="Arial"/>
          <w:b/>
          <w:lang w:val="ru-RU"/>
        </w:rPr>
        <w:t>Нетленные Семена</w:t>
      </w:r>
      <w:r w:rsidRPr="00357ECF">
        <w:rPr>
          <w:rFonts w:ascii="Arial" w:hAnsi="Arial" w:cs="Arial"/>
          <w:lang w:val="ru-RU"/>
        </w:rPr>
        <w:t xml:space="preserve"> – это обетования будущего, входящие в наследие нетленное. Нетленные семена – могут быть различными. И, у каждого нетленного семени – есть своё определённое тело, сокрытое в этом семени.</w:t>
      </w:r>
    </w:p>
    <w:p w14:paraId="43A53582" w14:textId="77777777" w:rsidR="00914748" w:rsidRPr="00357ECF" w:rsidRDefault="00914748" w:rsidP="00914748">
      <w:pPr>
        <w:jc w:val="both"/>
        <w:rPr>
          <w:rFonts w:ascii="Arial" w:hAnsi="Arial" w:cs="Arial"/>
          <w:b/>
          <w:bCs/>
          <w:i/>
          <w:iCs/>
          <w:lang w:val="ru-RU"/>
        </w:rPr>
      </w:pPr>
    </w:p>
    <w:p w14:paraId="34029D2F" w14:textId="77777777" w:rsidR="00914748" w:rsidRPr="00357ECF" w:rsidRDefault="00914748" w:rsidP="00914748">
      <w:pPr>
        <w:pStyle w:val="NoSpacing"/>
        <w:rPr>
          <w:rFonts w:ascii="Arial" w:hAnsi="Arial" w:cs="Arial"/>
          <w:b/>
          <w:bCs/>
          <w:i/>
          <w:iCs/>
          <w:sz w:val="24"/>
          <w:szCs w:val="24"/>
          <w:lang w:bidi="ar-SA"/>
        </w:rPr>
      </w:pPr>
      <w:r w:rsidRPr="00357ECF">
        <w:rPr>
          <w:rFonts w:ascii="Arial" w:hAnsi="Arial" w:cs="Arial"/>
          <w:b/>
          <w:bCs/>
          <w:i/>
          <w:iCs/>
          <w:sz w:val="24"/>
          <w:szCs w:val="24"/>
          <w:lang w:bidi="ar-SA"/>
        </w:rPr>
        <w:t>Imperishable seeds are promises of the future that belong to an imperishable inheritance. Imperishable seeds could vary. And every one of them has its own body that is contained in this seed.</w:t>
      </w:r>
    </w:p>
    <w:p w14:paraId="49DC0159" w14:textId="77777777" w:rsidR="00203638" w:rsidRPr="00914748" w:rsidRDefault="00203638" w:rsidP="00203638">
      <w:pPr>
        <w:jc w:val="both"/>
        <w:rPr>
          <w:rFonts w:ascii="Arial" w:hAnsi="Arial" w:cs="Arial"/>
        </w:rPr>
      </w:pPr>
    </w:p>
    <w:p w14:paraId="62DA98C0" w14:textId="77777777" w:rsidR="00914748" w:rsidRPr="00357ECF" w:rsidRDefault="00914748" w:rsidP="00914748">
      <w:pPr>
        <w:jc w:val="both"/>
        <w:rPr>
          <w:rFonts w:ascii="Arial" w:hAnsi="Arial" w:cs="Arial"/>
          <w:lang w:val="ru-RU"/>
        </w:rPr>
      </w:pPr>
      <w:r w:rsidRPr="00357ECF">
        <w:rPr>
          <w:rFonts w:ascii="Arial" w:hAnsi="Arial" w:cs="Arial"/>
          <w:lang w:val="ru-RU"/>
        </w:rPr>
        <w:t xml:space="preserve">Принимая в своё сердце, семя какого-либо обетования или же, оплодотворяясь в своём сердце, семенем какого-либо обетования – мы творим доброе дело. Сохраняя и взращивая, семя какого-либо обетования – мы, так же, творим </w:t>
      </w:r>
      <w:r w:rsidRPr="00357ECF">
        <w:rPr>
          <w:rFonts w:ascii="Arial" w:hAnsi="Arial" w:cs="Arial"/>
          <w:lang w:val="ru-RU"/>
        </w:rPr>
        <w:lastRenderedPageBreak/>
        <w:t>доброе дело. Рождая плод семени какого-либо обетования, будь то плод радости, мира, любви или терпения Христова – мы так же, творим доброе дело.</w:t>
      </w:r>
    </w:p>
    <w:p w14:paraId="7722DEEE" w14:textId="77777777" w:rsidR="00914748" w:rsidRPr="00357ECF" w:rsidRDefault="00914748" w:rsidP="00914748">
      <w:pPr>
        <w:jc w:val="both"/>
        <w:rPr>
          <w:rFonts w:ascii="Arial" w:hAnsi="Arial" w:cs="Arial"/>
          <w:b/>
          <w:bCs/>
          <w:i/>
          <w:iCs/>
          <w:lang w:val="ru-RU"/>
        </w:rPr>
      </w:pPr>
    </w:p>
    <w:p w14:paraId="0FCF40DB" w14:textId="77777777" w:rsidR="00914748" w:rsidRPr="00357ECF" w:rsidRDefault="00914748" w:rsidP="00914748">
      <w:pPr>
        <w:pStyle w:val="NoSpacing"/>
        <w:rPr>
          <w:rFonts w:ascii="Arial" w:hAnsi="Arial" w:cs="Arial"/>
          <w:b/>
          <w:bCs/>
          <w:i/>
          <w:iCs/>
          <w:sz w:val="24"/>
          <w:szCs w:val="24"/>
          <w:lang w:bidi="ar-SA"/>
        </w:rPr>
      </w:pPr>
      <w:r w:rsidRPr="00357ECF">
        <w:rPr>
          <w:rFonts w:ascii="Arial" w:hAnsi="Arial" w:cs="Arial"/>
          <w:b/>
          <w:bCs/>
          <w:i/>
          <w:iCs/>
          <w:sz w:val="24"/>
          <w:szCs w:val="24"/>
          <w:lang w:bidi="ar-SA"/>
        </w:rPr>
        <w:t>By accepting in our heart the seed of promise, or fertilizing ourselves with the seed of promise, we practice good works. By keeping and cultivating the seed of promise, we also practice good works. By bearing fruit from the seed of promise, whether it be the fruit of joy, peace, love, or the patient of Christ, we also practice good works.</w:t>
      </w:r>
    </w:p>
    <w:p w14:paraId="1CF7D6B8" w14:textId="77777777" w:rsidR="00914748" w:rsidRPr="00357ECF" w:rsidRDefault="00914748" w:rsidP="00914748">
      <w:pPr>
        <w:jc w:val="both"/>
        <w:rPr>
          <w:rFonts w:ascii="Arial" w:hAnsi="Arial" w:cs="Arial"/>
        </w:rPr>
      </w:pPr>
    </w:p>
    <w:p w14:paraId="6AF51D6B" w14:textId="77777777" w:rsidR="00914748" w:rsidRPr="00357ECF" w:rsidRDefault="00914748" w:rsidP="00914748">
      <w:pPr>
        <w:jc w:val="both"/>
        <w:rPr>
          <w:rFonts w:ascii="Arial" w:hAnsi="Arial" w:cs="Arial"/>
          <w:lang w:val="ru-RU"/>
        </w:rPr>
      </w:pPr>
      <w:r w:rsidRPr="00357ECF">
        <w:rPr>
          <w:rFonts w:ascii="Arial" w:hAnsi="Arial" w:cs="Arial"/>
          <w:b/>
          <w:lang w:val="ru-RU"/>
        </w:rPr>
        <w:t>8. Составляющая</w:t>
      </w:r>
      <w:r w:rsidRPr="00357ECF">
        <w:rPr>
          <w:rFonts w:ascii="Arial" w:hAnsi="Arial" w:cs="Arial"/>
          <w:lang w:val="ru-RU"/>
        </w:rPr>
        <w:t xml:space="preserve"> полномочия, содержащегося в имени Филипп, представляющего функции боевого Коня, обуславливающего Завет Соли – призвано истребить огнём своей ревности тех:</w:t>
      </w:r>
    </w:p>
    <w:p w14:paraId="58768423" w14:textId="77777777" w:rsidR="00914748" w:rsidRPr="00357ECF" w:rsidRDefault="00914748" w:rsidP="00914748">
      <w:pPr>
        <w:jc w:val="both"/>
        <w:rPr>
          <w:rFonts w:ascii="Arial" w:hAnsi="Arial" w:cs="Arial"/>
          <w:lang w:val="ru-RU"/>
        </w:rPr>
      </w:pPr>
    </w:p>
    <w:p w14:paraId="55B80CB4" w14:textId="77777777" w:rsidR="00914748" w:rsidRPr="00357ECF" w:rsidRDefault="00914748" w:rsidP="00914748">
      <w:pPr>
        <w:pStyle w:val="NoSpacing"/>
        <w:rPr>
          <w:rFonts w:ascii="Arial" w:hAnsi="Arial" w:cs="Arial"/>
          <w:b/>
          <w:i/>
          <w:iCs/>
          <w:sz w:val="24"/>
          <w:szCs w:val="24"/>
          <w:lang w:bidi="ar-SA"/>
        </w:rPr>
      </w:pPr>
      <w:r w:rsidRPr="00357ECF">
        <w:rPr>
          <w:rFonts w:ascii="Arial" w:hAnsi="Arial" w:cs="Arial"/>
          <w:b/>
          <w:i/>
          <w:iCs/>
          <w:sz w:val="24"/>
          <w:szCs w:val="24"/>
          <w:lang w:bidi="ar-SA"/>
        </w:rPr>
        <w:t>8. The power contained in the name “Philip”, who represents the function of a battle Horse – is called to destroy with the fire of zeal those who call evil - good and who call good - evil, who call darkness - light and light - darkness, who call bitter - sweet and sweet - bitter!</w:t>
      </w:r>
    </w:p>
    <w:p w14:paraId="45B43600" w14:textId="77777777" w:rsidR="00203638" w:rsidRPr="00914748" w:rsidRDefault="00203638" w:rsidP="00203638">
      <w:pPr>
        <w:jc w:val="both"/>
        <w:rPr>
          <w:rFonts w:ascii="Arial" w:hAnsi="Arial" w:cs="Arial"/>
        </w:rPr>
      </w:pPr>
    </w:p>
    <w:p w14:paraId="2D886AE1" w14:textId="77777777" w:rsidR="00203638" w:rsidRPr="00914748" w:rsidRDefault="00203638" w:rsidP="00203638">
      <w:pPr>
        <w:jc w:val="both"/>
        <w:rPr>
          <w:rFonts w:ascii="Arial" w:hAnsi="Arial" w:cs="Arial"/>
          <w:i/>
          <w:iCs/>
          <w:color w:val="FF0000"/>
          <w:lang w:val="ru-RU"/>
        </w:rPr>
      </w:pPr>
      <w:r w:rsidRPr="00914748">
        <w:rPr>
          <w:rFonts w:ascii="Arial" w:hAnsi="Arial" w:cs="Arial"/>
          <w:i/>
          <w:iCs/>
          <w:color w:val="FF0000"/>
          <w:lang w:val="ru-RU"/>
        </w:rPr>
        <w:t xml:space="preserve">Кто зло называют добром, и добро – злом, тьму почитают светом, и свет – тьмою, горькое почитают сладким, и сладкое – горьким! </w:t>
      </w:r>
    </w:p>
    <w:p w14:paraId="6578FB26" w14:textId="77777777" w:rsidR="00203638" w:rsidRPr="00914748" w:rsidRDefault="00203638" w:rsidP="00203638">
      <w:pPr>
        <w:jc w:val="both"/>
        <w:rPr>
          <w:rFonts w:ascii="Arial" w:hAnsi="Arial" w:cs="Arial"/>
          <w:i/>
          <w:iCs/>
          <w:color w:val="FF0000"/>
          <w:lang w:val="ru-RU"/>
        </w:rPr>
      </w:pPr>
    </w:p>
    <w:p w14:paraId="6D47D098" w14:textId="77777777" w:rsidR="00203638" w:rsidRPr="00914748" w:rsidRDefault="00203638" w:rsidP="00203638">
      <w:pPr>
        <w:jc w:val="both"/>
        <w:rPr>
          <w:rFonts w:ascii="Arial" w:hAnsi="Arial" w:cs="Arial"/>
          <w:i/>
          <w:iCs/>
          <w:color w:val="FF0000"/>
          <w:lang w:val="ru-RU"/>
        </w:rPr>
      </w:pPr>
      <w:r w:rsidRPr="00914748">
        <w:rPr>
          <w:rFonts w:ascii="Arial" w:hAnsi="Arial" w:cs="Arial"/>
          <w:i/>
          <w:iCs/>
          <w:color w:val="FF0000"/>
          <w:lang w:val="ru-RU"/>
        </w:rPr>
        <w:t xml:space="preserve">Горе тем, которые зло называют добром, и добро - злом, тьму почитают светом, и свет - тьмою, горькое почитают сладким, и сладкое - горьким! Горе тем, которые мудры в своих глазах и разумны пред самими собою! Горе тем, которые храбры пить вино и сильны приготовлять крепкий напиток, которые за подарки оправдывают виновного и правых лишают законного! </w:t>
      </w:r>
    </w:p>
    <w:p w14:paraId="771A57B8" w14:textId="77777777" w:rsidR="00203638" w:rsidRPr="00914748" w:rsidRDefault="00203638" w:rsidP="00203638">
      <w:pPr>
        <w:jc w:val="both"/>
        <w:rPr>
          <w:rFonts w:ascii="Arial" w:hAnsi="Arial" w:cs="Arial"/>
          <w:i/>
          <w:iCs/>
          <w:color w:val="FF0000"/>
          <w:lang w:val="ru-RU"/>
        </w:rPr>
      </w:pPr>
    </w:p>
    <w:p w14:paraId="31CD6418" w14:textId="2869ED67" w:rsidR="00203638" w:rsidRPr="001516EF" w:rsidRDefault="00203638" w:rsidP="00203638">
      <w:pPr>
        <w:jc w:val="both"/>
        <w:rPr>
          <w:rFonts w:ascii="Arial" w:hAnsi="Arial" w:cs="Arial"/>
          <w:i/>
          <w:iCs/>
          <w:color w:val="FF0000"/>
        </w:rPr>
      </w:pPr>
      <w:r w:rsidRPr="00914748">
        <w:rPr>
          <w:rFonts w:ascii="Arial" w:hAnsi="Arial" w:cs="Arial"/>
          <w:i/>
          <w:iCs/>
          <w:color w:val="FF0000"/>
          <w:lang w:val="ru-RU"/>
        </w:rPr>
        <w:t xml:space="preserve">За то, как огонь съедает солому, и пламя истребляет сено, так истлеет корень их, и цвет их разнесется, как прах; потому что они отвергли закон Господа Саваофа и презрели слово Святаго Израилева. </w:t>
      </w:r>
      <w:r w:rsidRPr="001516EF">
        <w:rPr>
          <w:rFonts w:ascii="Arial" w:hAnsi="Arial" w:cs="Arial"/>
          <w:i/>
          <w:iCs/>
          <w:color w:val="FF0000"/>
        </w:rPr>
        <w:t>(</w:t>
      </w:r>
      <w:r w:rsidRPr="00914748">
        <w:rPr>
          <w:rFonts w:ascii="Arial" w:hAnsi="Arial" w:cs="Arial"/>
          <w:i/>
          <w:iCs/>
          <w:color w:val="FF0000"/>
          <w:u w:val="single"/>
          <w:lang w:val="ru-RU"/>
        </w:rPr>
        <w:t>Ис</w:t>
      </w:r>
      <w:r w:rsidRPr="001516EF">
        <w:rPr>
          <w:rFonts w:ascii="Arial" w:hAnsi="Arial" w:cs="Arial"/>
          <w:i/>
          <w:iCs/>
          <w:color w:val="FF0000"/>
          <w:u w:val="single"/>
        </w:rPr>
        <w:t>.5:20-30</w:t>
      </w:r>
      <w:r w:rsidRPr="001516EF">
        <w:rPr>
          <w:rFonts w:ascii="Arial" w:hAnsi="Arial" w:cs="Arial"/>
          <w:i/>
          <w:iCs/>
          <w:color w:val="FF0000"/>
        </w:rPr>
        <w:t>).</w:t>
      </w:r>
    </w:p>
    <w:p w14:paraId="02C541E4" w14:textId="647D8784" w:rsidR="00914748" w:rsidRPr="001516EF" w:rsidRDefault="00914748" w:rsidP="00203638">
      <w:pPr>
        <w:jc w:val="both"/>
        <w:rPr>
          <w:rFonts w:ascii="Arial" w:hAnsi="Arial" w:cs="Arial"/>
          <w:i/>
          <w:iCs/>
        </w:rPr>
      </w:pPr>
    </w:p>
    <w:p w14:paraId="1C6A764D" w14:textId="77777777" w:rsidR="00914748" w:rsidRPr="00357ECF" w:rsidRDefault="00914748" w:rsidP="00914748">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 xml:space="preserve">Woe to those who call evil good, and good evil; Who put darkness for light, and light for darkness; Who put bitter for sweet, and sweet for bitter! Woe to those who are wise in their own eyes, And prudent in their own sight! Woe to men mighty at drinking wine, </w:t>
      </w:r>
    </w:p>
    <w:p w14:paraId="3B491D79" w14:textId="77777777" w:rsidR="00914748" w:rsidRPr="00357ECF" w:rsidRDefault="00914748" w:rsidP="00914748">
      <w:pPr>
        <w:pStyle w:val="NoSpacing"/>
        <w:rPr>
          <w:rFonts w:ascii="Arial" w:hAnsi="Arial" w:cs="Arial"/>
          <w:b/>
          <w:bCs/>
          <w:i/>
          <w:color w:val="FF0000"/>
          <w:sz w:val="24"/>
          <w:szCs w:val="24"/>
          <w:lang w:val="x-none" w:bidi="ar-SA"/>
        </w:rPr>
      </w:pPr>
    </w:p>
    <w:p w14:paraId="3EC4BBEE" w14:textId="7959BAD9" w:rsidR="00914748" w:rsidRPr="00914748" w:rsidRDefault="00914748" w:rsidP="00914748">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Woe to men valiant for mixing intoxicating drink, Who justify the wicked for a bribe, And take away justice from the righteous man! Therefore, as the fire devours the stubble, And the flame consumes the chaff, So their root will be as rottenness, And their blossom will ascend like dust; Because they have rejected the law of the LORD of hosts, And despised the word of the Holy One of Israel. </w:t>
      </w:r>
      <w:r w:rsidRPr="00914748">
        <w:rPr>
          <w:rFonts w:ascii="Arial" w:hAnsi="Arial" w:cs="Arial"/>
          <w:b/>
          <w:bCs/>
          <w:i/>
          <w:color w:val="FF0000"/>
          <w:sz w:val="24"/>
          <w:szCs w:val="24"/>
          <w:u w:val="single"/>
          <w:lang w:val="ru-RU" w:bidi="ar-SA"/>
        </w:rPr>
        <w:t>(</w:t>
      </w:r>
      <w:r>
        <w:rPr>
          <w:rFonts w:ascii="Arial" w:hAnsi="Arial" w:cs="Arial"/>
          <w:b/>
          <w:bCs/>
          <w:i/>
          <w:color w:val="FF0000"/>
          <w:sz w:val="24"/>
          <w:szCs w:val="24"/>
          <w:u w:val="single"/>
          <w:lang w:bidi="ar-SA"/>
        </w:rPr>
        <w:t>Isaiah</w:t>
      </w:r>
      <w:r w:rsidRPr="00914748">
        <w:rPr>
          <w:rFonts w:ascii="Arial" w:hAnsi="Arial" w:cs="Arial"/>
          <w:b/>
          <w:bCs/>
          <w:i/>
          <w:color w:val="FF0000"/>
          <w:sz w:val="24"/>
          <w:szCs w:val="24"/>
          <w:u w:val="single"/>
          <w:lang w:val="ru-RU" w:bidi="ar-SA"/>
        </w:rPr>
        <w:t xml:space="preserve"> 5:20-30).</w:t>
      </w:r>
    </w:p>
    <w:p w14:paraId="2F85C390" w14:textId="77777777" w:rsidR="00203638" w:rsidRPr="00914748" w:rsidRDefault="00203638" w:rsidP="00203638">
      <w:pPr>
        <w:jc w:val="both"/>
        <w:rPr>
          <w:rFonts w:ascii="Arial" w:hAnsi="Arial" w:cs="Arial"/>
          <w:lang w:val="ru-RU"/>
        </w:rPr>
      </w:pPr>
    </w:p>
    <w:p w14:paraId="78ADB62D" w14:textId="77777777" w:rsidR="00914748" w:rsidRPr="00357ECF" w:rsidRDefault="00914748" w:rsidP="00914748">
      <w:pPr>
        <w:jc w:val="both"/>
        <w:rPr>
          <w:rFonts w:ascii="Arial" w:hAnsi="Arial" w:cs="Arial"/>
          <w:color w:val="FF0000"/>
          <w:lang w:val="ru-RU"/>
        </w:rPr>
      </w:pPr>
      <w:r w:rsidRPr="00357ECF">
        <w:rPr>
          <w:rFonts w:ascii="Arial" w:hAnsi="Arial" w:cs="Arial"/>
          <w:color w:val="FF0000"/>
          <w:lang w:val="ru-RU"/>
        </w:rPr>
        <w:t>Трубите трубою на Сионе и бейте тревогу на святой горе Моей; да трепещут все жители земли, ибо наступает день Господень, ибо он близок – день тьмы и мрака, день облачный и туманный: как утренняя заря распространяется по горам народ многочисленный и сильный, какого не бывало от века и после того не будет в роды родов.</w:t>
      </w:r>
    </w:p>
    <w:p w14:paraId="3B32D3C9" w14:textId="77777777" w:rsidR="00914748" w:rsidRPr="00357ECF" w:rsidRDefault="00914748" w:rsidP="00914748">
      <w:pPr>
        <w:jc w:val="both"/>
        <w:rPr>
          <w:rFonts w:ascii="Arial" w:hAnsi="Arial" w:cs="Arial"/>
          <w:color w:val="FF0000"/>
          <w:lang w:val="ru-RU"/>
        </w:rPr>
      </w:pPr>
    </w:p>
    <w:p w14:paraId="27F38E2D" w14:textId="77777777" w:rsidR="00914748" w:rsidRPr="00357ECF" w:rsidRDefault="00914748" w:rsidP="00914748">
      <w:pPr>
        <w:jc w:val="both"/>
        <w:rPr>
          <w:rFonts w:ascii="Arial" w:hAnsi="Arial" w:cs="Arial"/>
          <w:color w:val="FF0000"/>
          <w:lang w:val="ru-RU"/>
        </w:rPr>
      </w:pPr>
      <w:r w:rsidRPr="00357ECF">
        <w:rPr>
          <w:rFonts w:ascii="Arial" w:hAnsi="Arial" w:cs="Arial"/>
          <w:color w:val="FF0000"/>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w:t>
      </w:r>
    </w:p>
    <w:p w14:paraId="45A22B1D" w14:textId="77777777" w:rsidR="00914748" w:rsidRPr="00357ECF" w:rsidRDefault="00914748" w:rsidP="00914748">
      <w:pPr>
        <w:jc w:val="both"/>
        <w:rPr>
          <w:rFonts w:ascii="Arial" w:hAnsi="Arial" w:cs="Arial"/>
          <w:color w:val="FF0000"/>
          <w:lang w:val="ru-RU"/>
        </w:rPr>
      </w:pPr>
    </w:p>
    <w:p w14:paraId="795CDE69" w14:textId="77777777" w:rsidR="00914748" w:rsidRPr="00357ECF" w:rsidRDefault="00914748" w:rsidP="00914748">
      <w:pPr>
        <w:jc w:val="both"/>
        <w:rPr>
          <w:rFonts w:ascii="Arial" w:hAnsi="Arial" w:cs="Arial"/>
          <w:color w:val="FF0000"/>
          <w:lang w:val="ru-RU"/>
        </w:rPr>
      </w:pPr>
      <w:r w:rsidRPr="00357ECF">
        <w:rPr>
          <w:rFonts w:ascii="Arial" w:hAnsi="Arial" w:cs="Arial"/>
          <w:color w:val="FF0000"/>
          <w:lang w:val="ru-RU"/>
        </w:rPr>
        <w:t>И скачут они как всадники; скачут по вершинам гор как бы со стуком колесниц, как бы с треском огненного пламени, пожирающего солому, как сильный народ, выстроенный к битве. При виде его затрепещут народы, у всех лица побледнеют.</w:t>
      </w:r>
    </w:p>
    <w:p w14:paraId="7ACD4B0A" w14:textId="77777777" w:rsidR="00914748" w:rsidRPr="00357ECF" w:rsidRDefault="00914748" w:rsidP="00914748">
      <w:pPr>
        <w:jc w:val="both"/>
        <w:rPr>
          <w:rFonts w:ascii="Arial" w:hAnsi="Arial" w:cs="Arial"/>
          <w:color w:val="FF0000"/>
          <w:lang w:val="ru-RU"/>
        </w:rPr>
      </w:pPr>
    </w:p>
    <w:p w14:paraId="30C4CA3A" w14:textId="77777777" w:rsidR="00914748" w:rsidRPr="00357ECF" w:rsidRDefault="00914748" w:rsidP="00914748">
      <w:pPr>
        <w:jc w:val="both"/>
        <w:rPr>
          <w:rFonts w:ascii="Arial" w:hAnsi="Arial" w:cs="Arial"/>
          <w:color w:val="FF0000"/>
          <w:lang w:val="ru-RU"/>
        </w:rPr>
      </w:pPr>
      <w:r w:rsidRPr="00357ECF">
        <w:rPr>
          <w:rFonts w:ascii="Arial" w:hAnsi="Arial" w:cs="Arial"/>
          <w:color w:val="FF0000"/>
          <w:lang w:val="ru-RU"/>
        </w:rPr>
        <w:t xml:space="preserve">Как борцы бегут они и как храбрые воины влезают на стену, и каждый идет своею дорогою, и не сбивается с путей своих. </w:t>
      </w:r>
    </w:p>
    <w:p w14:paraId="088ED5D6" w14:textId="77777777" w:rsidR="00914748" w:rsidRPr="00357ECF" w:rsidRDefault="00914748" w:rsidP="00914748">
      <w:pPr>
        <w:jc w:val="both"/>
        <w:rPr>
          <w:rFonts w:ascii="Arial" w:hAnsi="Arial" w:cs="Arial"/>
          <w:color w:val="FF0000"/>
          <w:lang w:val="ru-RU"/>
        </w:rPr>
      </w:pPr>
    </w:p>
    <w:p w14:paraId="6AAE2025" w14:textId="77777777" w:rsidR="00914748" w:rsidRPr="00357ECF" w:rsidRDefault="00914748" w:rsidP="00914748">
      <w:pPr>
        <w:jc w:val="both"/>
        <w:rPr>
          <w:rFonts w:ascii="Arial" w:hAnsi="Arial" w:cs="Arial"/>
          <w:color w:val="FF0000"/>
          <w:lang w:val="ru-RU"/>
        </w:rPr>
      </w:pPr>
      <w:r w:rsidRPr="00357ECF">
        <w:rPr>
          <w:rFonts w:ascii="Arial" w:hAnsi="Arial" w:cs="Arial"/>
          <w:color w:val="FF0000"/>
          <w:lang w:val="ru-RU"/>
        </w:rPr>
        <w:t xml:space="preserve">Не давят друг друга, каждый идет своею стезею, и падают на копья, но остаются невредимы. Бегают по городу, поднимаются на стены, влезают на дома, входят в окна, как вор. </w:t>
      </w:r>
    </w:p>
    <w:p w14:paraId="35142E7E" w14:textId="77777777" w:rsidR="00914748" w:rsidRPr="00357ECF" w:rsidRDefault="00914748" w:rsidP="00914748">
      <w:pPr>
        <w:jc w:val="both"/>
        <w:rPr>
          <w:rFonts w:ascii="Arial" w:hAnsi="Arial" w:cs="Arial"/>
          <w:color w:val="FF0000"/>
          <w:lang w:val="ru-RU"/>
        </w:rPr>
      </w:pPr>
    </w:p>
    <w:p w14:paraId="624865B2" w14:textId="77777777" w:rsidR="00914748" w:rsidRPr="00357ECF" w:rsidRDefault="00914748" w:rsidP="00914748">
      <w:pPr>
        <w:rPr>
          <w:rFonts w:ascii="Arial" w:hAnsi="Arial" w:cs="Arial"/>
          <w:color w:val="FF0000"/>
        </w:rPr>
      </w:pPr>
      <w:r w:rsidRPr="00357ECF">
        <w:rPr>
          <w:rFonts w:ascii="Arial" w:hAnsi="Arial" w:cs="Arial"/>
          <w:color w:val="FF0000"/>
          <w:lang w:val="ru-RU"/>
        </w:rPr>
        <w:t xml:space="preserve">Перед ними потрясется земля, поколеблется небо; солнце и луна помрачатся, и звезды потеряют свой свет. И Господь даст глас Свой пред воинством Своим, ибо весьма многочисленно полчище Его и могуществен исполнитель слова Его; ибо велик день Господень и весьма страшен, и кто выдержит его? </w:t>
      </w:r>
      <w:r w:rsidRPr="00357ECF">
        <w:rPr>
          <w:rFonts w:ascii="Arial" w:hAnsi="Arial" w:cs="Arial"/>
          <w:color w:val="FF0000"/>
        </w:rPr>
        <w:t>(</w:t>
      </w:r>
      <w:r w:rsidRPr="00357ECF">
        <w:rPr>
          <w:rFonts w:ascii="Arial" w:hAnsi="Arial" w:cs="Arial"/>
          <w:color w:val="FF0000"/>
          <w:u w:val="single"/>
          <w:lang w:val="ru-RU"/>
        </w:rPr>
        <w:t>Иоил</w:t>
      </w:r>
      <w:r w:rsidRPr="00357ECF">
        <w:rPr>
          <w:rFonts w:ascii="Arial" w:hAnsi="Arial" w:cs="Arial"/>
          <w:color w:val="FF0000"/>
          <w:u w:val="single"/>
        </w:rPr>
        <w:t>.2:1-11</w:t>
      </w:r>
      <w:r w:rsidRPr="00357ECF">
        <w:rPr>
          <w:rFonts w:ascii="Arial" w:hAnsi="Arial" w:cs="Arial"/>
          <w:color w:val="FF0000"/>
        </w:rPr>
        <w:t>).</w:t>
      </w:r>
    </w:p>
    <w:p w14:paraId="0E725A46" w14:textId="77777777" w:rsidR="00914748" w:rsidRPr="00357ECF" w:rsidRDefault="00914748" w:rsidP="00914748">
      <w:pPr>
        <w:rPr>
          <w:rFonts w:ascii="Arial" w:hAnsi="Arial" w:cs="Arial"/>
          <w:color w:val="FF0000"/>
        </w:rPr>
      </w:pPr>
    </w:p>
    <w:p w14:paraId="53FDE587" w14:textId="77777777" w:rsidR="00914748" w:rsidRPr="00357ECF" w:rsidRDefault="00914748" w:rsidP="00914748">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 xml:space="preserve">Blow the trumpet in Zion, And sound an alarm in My holy mountain! Let all the inhabitants of the land tremble; For the day of the LORD is coming, For it is at hand: A day of darkness and gloominess, A day of clouds and thick darkness, Like the morning clouds spread over the mountains. A people come, great and strong, The like of whom has never been; Nor will there ever be any such after them, Even for many successive generations. A fire devours before them, And behind them a flame burns; </w:t>
      </w:r>
    </w:p>
    <w:p w14:paraId="4E5B4B6D" w14:textId="77777777" w:rsidR="00914748" w:rsidRPr="00357ECF" w:rsidRDefault="00914748" w:rsidP="00914748">
      <w:pPr>
        <w:pStyle w:val="NoSpacing"/>
        <w:rPr>
          <w:rFonts w:ascii="Arial" w:hAnsi="Arial" w:cs="Arial"/>
          <w:b/>
          <w:bCs/>
          <w:i/>
          <w:color w:val="FF0000"/>
          <w:sz w:val="24"/>
          <w:szCs w:val="24"/>
          <w:lang w:val="x-none" w:bidi="ar-SA"/>
        </w:rPr>
      </w:pPr>
    </w:p>
    <w:p w14:paraId="1F697735" w14:textId="77777777" w:rsidR="00914748" w:rsidRPr="00357ECF" w:rsidRDefault="00914748" w:rsidP="00914748">
      <w:pPr>
        <w:pStyle w:val="NoSpacing"/>
        <w:rPr>
          <w:rFonts w:ascii="Arial" w:hAnsi="Arial" w:cs="Arial"/>
          <w:b/>
          <w:bCs/>
          <w:i/>
          <w:color w:val="FF0000"/>
          <w:sz w:val="24"/>
          <w:szCs w:val="24"/>
          <w:lang w:val="x-none" w:bidi="ar-SA"/>
        </w:rPr>
      </w:pPr>
      <w:r w:rsidRPr="00357ECF">
        <w:rPr>
          <w:rFonts w:ascii="Arial" w:hAnsi="Arial" w:cs="Arial"/>
          <w:b/>
          <w:bCs/>
          <w:i/>
          <w:color w:val="FF0000"/>
          <w:sz w:val="24"/>
          <w:szCs w:val="24"/>
          <w:lang w:val="x-none" w:bidi="ar-SA"/>
        </w:rPr>
        <w:t>The land is like the Garden of Eden before them, And behind them a desolate wilderness; Surely nothing shall escape them. Their appearance is like the appearance of horses; And like swift steeds, so they run. With a noise like chariots Over mountaintops they leap, Like the noise of a flaming fire that devours the stubble, Like a strong people set in battle array. Before them the people writhe in pain; All faces are drained of color. </w:t>
      </w:r>
    </w:p>
    <w:p w14:paraId="2C0EE13B" w14:textId="77777777" w:rsidR="00914748" w:rsidRPr="00357ECF" w:rsidRDefault="00914748" w:rsidP="00914748">
      <w:pPr>
        <w:pStyle w:val="NoSpacing"/>
        <w:rPr>
          <w:rFonts w:ascii="Arial" w:hAnsi="Arial" w:cs="Arial"/>
          <w:b/>
          <w:bCs/>
          <w:i/>
          <w:color w:val="FF0000"/>
          <w:sz w:val="24"/>
          <w:szCs w:val="24"/>
          <w:lang w:val="x-none" w:bidi="ar-SA"/>
        </w:rPr>
      </w:pPr>
    </w:p>
    <w:p w14:paraId="51E35805" w14:textId="77777777" w:rsidR="00914748" w:rsidRPr="00357ECF" w:rsidRDefault="00914748" w:rsidP="00914748">
      <w:pPr>
        <w:pStyle w:val="NoSpacing"/>
        <w:rPr>
          <w:rFonts w:ascii="Arial" w:hAnsi="Arial" w:cs="Arial"/>
          <w:b/>
          <w:bCs/>
          <w:i/>
          <w:color w:val="FF0000"/>
          <w:sz w:val="24"/>
          <w:szCs w:val="24"/>
          <w:u w:val="single"/>
          <w:lang w:bidi="ar-SA"/>
        </w:rPr>
      </w:pPr>
      <w:r w:rsidRPr="00357ECF">
        <w:rPr>
          <w:rFonts w:ascii="Arial" w:hAnsi="Arial" w:cs="Arial"/>
          <w:b/>
          <w:bCs/>
          <w:i/>
          <w:color w:val="FF0000"/>
          <w:sz w:val="24"/>
          <w:szCs w:val="24"/>
          <w:lang w:val="x-none" w:bidi="ar-SA"/>
        </w:rPr>
        <w:t xml:space="preserve">They run like mighty men, They climb the wall like men of war; Every one marches in formation, And they do not break ranks. They do not push one another; Every one marches in his own column. Though they lunge between the weapons, They are not cut down. They run to and </w:t>
      </w:r>
      <w:proofErr w:type="spellStart"/>
      <w:r w:rsidRPr="00357ECF">
        <w:rPr>
          <w:rFonts w:ascii="Arial" w:hAnsi="Arial" w:cs="Arial"/>
          <w:b/>
          <w:bCs/>
          <w:i/>
          <w:color w:val="FF0000"/>
          <w:sz w:val="24"/>
          <w:szCs w:val="24"/>
          <w:lang w:val="x-none" w:bidi="ar-SA"/>
        </w:rPr>
        <w:t>fro</w:t>
      </w:r>
      <w:proofErr w:type="spellEnd"/>
      <w:r w:rsidRPr="00357ECF">
        <w:rPr>
          <w:rFonts w:ascii="Arial" w:hAnsi="Arial" w:cs="Arial"/>
          <w:b/>
          <w:bCs/>
          <w:i/>
          <w:color w:val="FF0000"/>
          <w:sz w:val="24"/>
          <w:szCs w:val="24"/>
          <w:lang w:val="x-none" w:bidi="ar-SA"/>
        </w:rPr>
        <w:t xml:space="preserve"> in the city, They run on the wall; They climb into the houses, They enter at the windows like a thief. The earth quakes before them, The heavens tremble; The sun and moon grow dark, And the stars diminish their brightness. The LORD gives voice before His army, For His camp is very great; For strong is the One who executes His word. For the day of the LORD is great and very terrible; Who can endure it? </w:t>
      </w:r>
      <w:r w:rsidRPr="00357ECF">
        <w:rPr>
          <w:rFonts w:ascii="Arial" w:hAnsi="Arial" w:cs="Arial"/>
          <w:b/>
          <w:bCs/>
          <w:i/>
          <w:color w:val="FF0000"/>
          <w:sz w:val="24"/>
          <w:szCs w:val="24"/>
          <w:u w:val="single"/>
          <w:lang w:bidi="ar-SA"/>
        </w:rPr>
        <w:t>(Joel 2:1-11).</w:t>
      </w:r>
    </w:p>
    <w:p w14:paraId="7218F951" w14:textId="77777777" w:rsidR="00203638" w:rsidRPr="00E42FB9" w:rsidRDefault="00203638" w:rsidP="00914748">
      <w:pPr>
        <w:jc w:val="both"/>
        <w:rPr>
          <w:rFonts w:ascii="Arial" w:hAnsi="Arial" w:cs="Arial"/>
          <w:lang w:val="ru-RU"/>
        </w:rPr>
      </w:pPr>
    </w:p>
    <w:sectPr w:rsidR="00203638" w:rsidRPr="00E42FB9"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7D76" w14:textId="77777777" w:rsidR="002B45C9" w:rsidRDefault="002B45C9" w:rsidP="00D93A51">
      <w:r>
        <w:separator/>
      </w:r>
    </w:p>
  </w:endnote>
  <w:endnote w:type="continuationSeparator" w:id="0">
    <w:p w14:paraId="069687AF" w14:textId="77777777" w:rsidR="002B45C9" w:rsidRDefault="002B45C9"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D723" w14:textId="77777777" w:rsidR="002B45C9" w:rsidRDefault="002B45C9" w:rsidP="00D93A51">
      <w:r>
        <w:separator/>
      </w:r>
    </w:p>
  </w:footnote>
  <w:footnote w:type="continuationSeparator" w:id="0">
    <w:p w14:paraId="1B455F28" w14:textId="77777777" w:rsidR="002B45C9" w:rsidRDefault="002B45C9"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10692"/>
    <w:rsid w:val="00010C12"/>
    <w:rsid w:val="000135DF"/>
    <w:rsid w:val="00024DAC"/>
    <w:rsid w:val="00035ACB"/>
    <w:rsid w:val="00036F81"/>
    <w:rsid w:val="00041AFF"/>
    <w:rsid w:val="00044835"/>
    <w:rsid w:val="00047C0A"/>
    <w:rsid w:val="00051188"/>
    <w:rsid w:val="000517B4"/>
    <w:rsid w:val="00057B2C"/>
    <w:rsid w:val="00064222"/>
    <w:rsid w:val="000646D1"/>
    <w:rsid w:val="000677F3"/>
    <w:rsid w:val="00081EEA"/>
    <w:rsid w:val="00082602"/>
    <w:rsid w:val="000852FA"/>
    <w:rsid w:val="000853FC"/>
    <w:rsid w:val="00092122"/>
    <w:rsid w:val="00093D1E"/>
    <w:rsid w:val="000A3E24"/>
    <w:rsid w:val="000B1187"/>
    <w:rsid w:val="000C0869"/>
    <w:rsid w:val="000C0F33"/>
    <w:rsid w:val="000C5A79"/>
    <w:rsid w:val="000D2CD4"/>
    <w:rsid w:val="000D5748"/>
    <w:rsid w:val="000E18F5"/>
    <w:rsid w:val="000E2BF1"/>
    <w:rsid w:val="000E2E65"/>
    <w:rsid w:val="000E3789"/>
    <w:rsid w:val="000E6446"/>
    <w:rsid w:val="000F0693"/>
    <w:rsid w:val="000F234B"/>
    <w:rsid w:val="000F73F0"/>
    <w:rsid w:val="000F7630"/>
    <w:rsid w:val="00100DE7"/>
    <w:rsid w:val="00102561"/>
    <w:rsid w:val="00103337"/>
    <w:rsid w:val="00105A40"/>
    <w:rsid w:val="00110074"/>
    <w:rsid w:val="00111B26"/>
    <w:rsid w:val="001126ED"/>
    <w:rsid w:val="0012343E"/>
    <w:rsid w:val="0012435D"/>
    <w:rsid w:val="00124DDA"/>
    <w:rsid w:val="00131FF5"/>
    <w:rsid w:val="001415CB"/>
    <w:rsid w:val="00141CF0"/>
    <w:rsid w:val="00142D12"/>
    <w:rsid w:val="001436C4"/>
    <w:rsid w:val="00143C9B"/>
    <w:rsid w:val="00143CE7"/>
    <w:rsid w:val="001516EF"/>
    <w:rsid w:val="00157DA9"/>
    <w:rsid w:val="001654D6"/>
    <w:rsid w:val="0017188A"/>
    <w:rsid w:val="00172675"/>
    <w:rsid w:val="0017378A"/>
    <w:rsid w:val="00174974"/>
    <w:rsid w:val="001775BA"/>
    <w:rsid w:val="001820DF"/>
    <w:rsid w:val="001865A1"/>
    <w:rsid w:val="0019006E"/>
    <w:rsid w:val="00190B0D"/>
    <w:rsid w:val="001934F2"/>
    <w:rsid w:val="00193E7F"/>
    <w:rsid w:val="001A0680"/>
    <w:rsid w:val="001A59ED"/>
    <w:rsid w:val="001A5A07"/>
    <w:rsid w:val="001C10F8"/>
    <w:rsid w:val="001C1A19"/>
    <w:rsid w:val="001C38B7"/>
    <w:rsid w:val="001C3B10"/>
    <w:rsid w:val="001C4D12"/>
    <w:rsid w:val="001C67C3"/>
    <w:rsid w:val="001D0952"/>
    <w:rsid w:val="001D39A6"/>
    <w:rsid w:val="001D5683"/>
    <w:rsid w:val="001D5B17"/>
    <w:rsid w:val="001D7943"/>
    <w:rsid w:val="001E2C7A"/>
    <w:rsid w:val="001E3637"/>
    <w:rsid w:val="001E4BFC"/>
    <w:rsid w:val="001E61FC"/>
    <w:rsid w:val="001E7B42"/>
    <w:rsid w:val="001F1070"/>
    <w:rsid w:val="001F2AFB"/>
    <w:rsid w:val="001F61C1"/>
    <w:rsid w:val="001F625C"/>
    <w:rsid w:val="001F64B6"/>
    <w:rsid w:val="001F6D40"/>
    <w:rsid w:val="00203638"/>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4F62"/>
    <w:rsid w:val="00256D0D"/>
    <w:rsid w:val="00261CCE"/>
    <w:rsid w:val="00262A8C"/>
    <w:rsid w:val="00263E7A"/>
    <w:rsid w:val="00265441"/>
    <w:rsid w:val="00265A28"/>
    <w:rsid w:val="0026727B"/>
    <w:rsid w:val="0027060E"/>
    <w:rsid w:val="002717A8"/>
    <w:rsid w:val="0027264B"/>
    <w:rsid w:val="002732B8"/>
    <w:rsid w:val="00274844"/>
    <w:rsid w:val="0028270D"/>
    <w:rsid w:val="00283905"/>
    <w:rsid w:val="00283F4C"/>
    <w:rsid w:val="002848E3"/>
    <w:rsid w:val="00286369"/>
    <w:rsid w:val="002912CA"/>
    <w:rsid w:val="0029489E"/>
    <w:rsid w:val="002966AE"/>
    <w:rsid w:val="002A1369"/>
    <w:rsid w:val="002A1D17"/>
    <w:rsid w:val="002A33F9"/>
    <w:rsid w:val="002A6A96"/>
    <w:rsid w:val="002B412C"/>
    <w:rsid w:val="002B45C9"/>
    <w:rsid w:val="002B4A78"/>
    <w:rsid w:val="002B5E51"/>
    <w:rsid w:val="002B7AA8"/>
    <w:rsid w:val="002C244B"/>
    <w:rsid w:val="002C36A5"/>
    <w:rsid w:val="002C4666"/>
    <w:rsid w:val="002C7051"/>
    <w:rsid w:val="002D7560"/>
    <w:rsid w:val="002E5390"/>
    <w:rsid w:val="002F3489"/>
    <w:rsid w:val="002F375D"/>
    <w:rsid w:val="002F5A49"/>
    <w:rsid w:val="0031003D"/>
    <w:rsid w:val="0031057D"/>
    <w:rsid w:val="00310C34"/>
    <w:rsid w:val="0032108E"/>
    <w:rsid w:val="00321248"/>
    <w:rsid w:val="0032615D"/>
    <w:rsid w:val="003266DE"/>
    <w:rsid w:val="0033095C"/>
    <w:rsid w:val="00330C45"/>
    <w:rsid w:val="00332361"/>
    <w:rsid w:val="0034591D"/>
    <w:rsid w:val="003510AF"/>
    <w:rsid w:val="00357A11"/>
    <w:rsid w:val="00366084"/>
    <w:rsid w:val="00370925"/>
    <w:rsid w:val="00370E68"/>
    <w:rsid w:val="00374E5D"/>
    <w:rsid w:val="003836A5"/>
    <w:rsid w:val="00384D74"/>
    <w:rsid w:val="00391176"/>
    <w:rsid w:val="00391271"/>
    <w:rsid w:val="00392458"/>
    <w:rsid w:val="00394DD6"/>
    <w:rsid w:val="003A0EAC"/>
    <w:rsid w:val="003A4207"/>
    <w:rsid w:val="003A6231"/>
    <w:rsid w:val="003A6FC5"/>
    <w:rsid w:val="003A7476"/>
    <w:rsid w:val="003B0476"/>
    <w:rsid w:val="003C13C8"/>
    <w:rsid w:val="003C2C61"/>
    <w:rsid w:val="003C2EFB"/>
    <w:rsid w:val="003C5E42"/>
    <w:rsid w:val="003C600E"/>
    <w:rsid w:val="003D33C8"/>
    <w:rsid w:val="003D3FC2"/>
    <w:rsid w:val="003D74C5"/>
    <w:rsid w:val="003E1581"/>
    <w:rsid w:val="00403B0E"/>
    <w:rsid w:val="004046AD"/>
    <w:rsid w:val="0041175C"/>
    <w:rsid w:val="0041474F"/>
    <w:rsid w:val="0041797C"/>
    <w:rsid w:val="00422708"/>
    <w:rsid w:val="00424338"/>
    <w:rsid w:val="00426303"/>
    <w:rsid w:val="00432E37"/>
    <w:rsid w:val="004342B1"/>
    <w:rsid w:val="00434F59"/>
    <w:rsid w:val="00437873"/>
    <w:rsid w:val="00437E77"/>
    <w:rsid w:val="00437F2C"/>
    <w:rsid w:val="00440C14"/>
    <w:rsid w:val="00440DC1"/>
    <w:rsid w:val="00450C77"/>
    <w:rsid w:val="00450FC3"/>
    <w:rsid w:val="004522EA"/>
    <w:rsid w:val="0045752D"/>
    <w:rsid w:val="00457ECF"/>
    <w:rsid w:val="004642E4"/>
    <w:rsid w:val="004706F7"/>
    <w:rsid w:val="00470F42"/>
    <w:rsid w:val="00475440"/>
    <w:rsid w:val="004806EB"/>
    <w:rsid w:val="004835F6"/>
    <w:rsid w:val="004857DB"/>
    <w:rsid w:val="00491384"/>
    <w:rsid w:val="00492115"/>
    <w:rsid w:val="004928A9"/>
    <w:rsid w:val="00495D6D"/>
    <w:rsid w:val="00497E46"/>
    <w:rsid w:val="004A25D4"/>
    <w:rsid w:val="004A3E2A"/>
    <w:rsid w:val="004A76BC"/>
    <w:rsid w:val="004A7C07"/>
    <w:rsid w:val="004B39E0"/>
    <w:rsid w:val="004B7327"/>
    <w:rsid w:val="004C0103"/>
    <w:rsid w:val="004C0D77"/>
    <w:rsid w:val="004C1214"/>
    <w:rsid w:val="004D381B"/>
    <w:rsid w:val="004F52E5"/>
    <w:rsid w:val="004F6F57"/>
    <w:rsid w:val="005019DB"/>
    <w:rsid w:val="0050259A"/>
    <w:rsid w:val="005025ED"/>
    <w:rsid w:val="00510598"/>
    <w:rsid w:val="00511426"/>
    <w:rsid w:val="00511BE2"/>
    <w:rsid w:val="005120D4"/>
    <w:rsid w:val="00530975"/>
    <w:rsid w:val="00530F20"/>
    <w:rsid w:val="005430E8"/>
    <w:rsid w:val="00543410"/>
    <w:rsid w:val="0054366E"/>
    <w:rsid w:val="0054647F"/>
    <w:rsid w:val="005467CC"/>
    <w:rsid w:val="00560C60"/>
    <w:rsid w:val="0056201A"/>
    <w:rsid w:val="00563121"/>
    <w:rsid w:val="0056526F"/>
    <w:rsid w:val="005666BA"/>
    <w:rsid w:val="005711AC"/>
    <w:rsid w:val="00572A8E"/>
    <w:rsid w:val="0057739D"/>
    <w:rsid w:val="00580FDF"/>
    <w:rsid w:val="00582FA1"/>
    <w:rsid w:val="00583D68"/>
    <w:rsid w:val="0058430F"/>
    <w:rsid w:val="0059170F"/>
    <w:rsid w:val="00592F8A"/>
    <w:rsid w:val="005A22B1"/>
    <w:rsid w:val="005A62FE"/>
    <w:rsid w:val="005A76EA"/>
    <w:rsid w:val="005B48AC"/>
    <w:rsid w:val="005B7048"/>
    <w:rsid w:val="005C03C8"/>
    <w:rsid w:val="005C38FA"/>
    <w:rsid w:val="005C4603"/>
    <w:rsid w:val="005C7EBB"/>
    <w:rsid w:val="005D0E8E"/>
    <w:rsid w:val="005D23C0"/>
    <w:rsid w:val="005D29A5"/>
    <w:rsid w:val="005D3359"/>
    <w:rsid w:val="005D4A81"/>
    <w:rsid w:val="005E19C5"/>
    <w:rsid w:val="005E3CD6"/>
    <w:rsid w:val="005E50E1"/>
    <w:rsid w:val="005E55F0"/>
    <w:rsid w:val="005E5C28"/>
    <w:rsid w:val="005E6FD2"/>
    <w:rsid w:val="005E797C"/>
    <w:rsid w:val="005F3A79"/>
    <w:rsid w:val="005F531A"/>
    <w:rsid w:val="006016F1"/>
    <w:rsid w:val="006037F8"/>
    <w:rsid w:val="006119DF"/>
    <w:rsid w:val="006156B2"/>
    <w:rsid w:val="00615F93"/>
    <w:rsid w:val="00620217"/>
    <w:rsid w:val="00620C6B"/>
    <w:rsid w:val="00623CE0"/>
    <w:rsid w:val="00625A82"/>
    <w:rsid w:val="00625EB2"/>
    <w:rsid w:val="00626496"/>
    <w:rsid w:val="00627B8C"/>
    <w:rsid w:val="00641C2C"/>
    <w:rsid w:val="00642910"/>
    <w:rsid w:val="00644071"/>
    <w:rsid w:val="0065174C"/>
    <w:rsid w:val="006522DC"/>
    <w:rsid w:val="00654955"/>
    <w:rsid w:val="00660966"/>
    <w:rsid w:val="00660D88"/>
    <w:rsid w:val="00665EED"/>
    <w:rsid w:val="00667C8F"/>
    <w:rsid w:val="0067188A"/>
    <w:rsid w:val="0067197A"/>
    <w:rsid w:val="00672841"/>
    <w:rsid w:val="0067393D"/>
    <w:rsid w:val="006773E0"/>
    <w:rsid w:val="00683306"/>
    <w:rsid w:val="006915D2"/>
    <w:rsid w:val="00691E9C"/>
    <w:rsid w:val="006925C0"/>
    <w:rsid w:val="00696170"/>
    <w:rsid w:val="006962EB"/>
    <w:rsid w:val="006A19CB"/>
    <w:rsid w:val="006A1F8E"/>
    <w:rsid w:val="006A3660"/>
    <w:rsid w:val="006B0CB6"/>
    <w:rsid w:val="006B2816"/>
    <w:rsid w:val="006B47BF"/>
    <w:rsid w:val="006C4105"/>
    <w:rsid w:val="006C5056"/>
    <w:rsid w:val="006C7875"/>
    <w:rsid w:val="006D0843"/>
    <w:rsid w:val="006D31FD"/>
    <w:rsid w:val="006D4F3A"/>
    <w:rsid w:val="006D6E2E"/>
    <w:rsid w:val="006E3335"/>
    <w:rsid w:val="006E4920"/>
    <w:rsid w:val="006F5A18"/>
    <w:rsid w:val="006F6BCD"/>
    <w:rsid w:val="006F789B"/>
    <w:rsid w:val="00700AEE"/>
    <w:rsid w:val="00706A77"/>
    <w:rsid w:val="00707219"/>
    <w:rsid w:val="007076DD"/>
    <w:rsid w:val="00711F6C"/>
    <w:rsid w:val="0071537E"/>
    <w:rsid w:val="0072045D"/>
    <w:rsid w:val="00723156"/>
    <w:rsid w:val="00723A9C"/>
    <w:rsid w:val="00730A19"/>
    <w:rsid w:val="00733B98"/>
    <w:rsid w:val="00733FE3"/>
    <w:rsid w:val="00734E31"/>
    <w:rsid w:val="00735DEA"/>
    <w:rsid w:val="007365C4"/>
    <w:rsid w:val="0074062E"/>
    <w:rsid w:val="00743EFB"/>
    <w:rsid w:val="00744BFC"/>
    <w:rsid w:val="00744E31"/>
    <w:rsid w:val="007454A7"/>
    <w:rsid w:val="00753118"/>
    <w:rsid w:val="00754F1F"/>
    <w:rsid w:val="007572A9"/>
    <w:rsid w:val="00757C1C"/>
    <w:rsid w:val="0076086A"/>
    <w:rsid w:val="00771579"/>
    <w:rsid w:val="00772F15"/>
    <w:rsid w:val="00773A5B"/>
    <w:rsid w:val="00776CC8"/>
    <w:rsid w:val="00776D59"/>
    <w:rsid w:val="00780406"/>
    <w:rsid w:val="0078476C"/>
    <w:rsid w:val="007849C6"/>
    <w:rsid w:val="00785AD4"/>
    <w:rsid w:val="00786B96"/>
    <w:rsid w:val="00794EE3"/>
    <w:rsid w:val="00795771"/>
    <w:rsid w:val="00795FD7"/>
    <w:rsid w:val="00796491"/>
    <w:rsid w:val="007A10A8"/>
    <w:rsid w:val="007A4A28"/>
    <w:rsid w:val="007A4E1B"/>
    <w:rsid w:val="007B4040"/>
    <w:rsid w:val="007B4722"/>
    <w:rsid w:val="007B76D0"/>
    <w:rsid w:val="007C5771"/>
    <w:rsid w:val="007D5393"/>
    <w:rsid w:val="007D59F8"/>
    <w:rsid w:val="007D7470"/>
    <w:rsid w:val="007D77EB"/>
    <w:rsid w:val="007E23A6"/>
    <w:rsid w:val="007E340B"/>
    <w:rsid w:val="007E3761"/>
    <w:rsid w:val="007E3F71"/>
    <w:rsid w:val="007F0AAB"/>
    <w:rsid w:val="007F1C42"/>
    <w:rsid w:val="007F2E87"/>
    <w:rsid w:val="00801FA8"/>
    <w:rsid w:val="00805AAA"/>
    <w:rsid w:val="00805FEE"/>
    <w:rsid w:val="0081004A"/>
    <w:rsid w:val="00814D43"/>
    <w:rsid w:val="0081545E"/>
    <w:rsid w:val="00815CBF"/>
    <w:rsid w:val="00816FEE"/>
    <w:rsid w:val="00817CF6"/>
    <w:rsid w:val="00827571"/>
    <w:rsid w:val="00835A1D"/>
    <w:rsid w:val="008421B9"/>
    <w:rsid w:val="008474CB"/>
    <w:rsid w:val="00847BD2"/>
    <w:rsid w:val="0085212B"/>
    <w:rsid w:val="008529B9"/>
    <w:rsid w:val="00855175"/>
    <w:rsid w:val="008574D8"/>
    <w:rsid w:val="008616F0"/>
    <w:rsid w:val="00862B9B"/>
    <w:rsid w:val="0086750D"/>
    <w:rsid w:val="0087330D"/>
    <w:rsid w:val="00874A04"/>
    <w:rsid w:val="0087726B"/>
    <w:rsid w:val="00877E77"/>
    <w:rsid w:val="00884937"/>
    <w:rsid w:val="00887804"/>
    <w:rsid w:val="008902A0"/>
    <w:rsid w:val="00891ECA"/>
    <w:rsid w:val="0089268E"/>
    <w:rsid w:val="008A005A"/>
    <w:rsid w:val="008A2C03"/>
    <w:rsid w:val="008A5335"/>
    <w:rsid w:val="008A53E1"/>
    <w:rsid w:val="008A621D"/>
    <w:rsid w:val="008B000D"/>
    <w:rsid w:val="008B02B8"/>
    <w:rsid w:val="008B43F2"/>
    <w:rsid w:val="008B558C"/>
    <w:rsid w:val="008B632A"/>
    <w:rsid w:val="008C2D48"/>
    <w:rsid w:val="008C4B02"/>
    <w:rsid w:val="008D2069"/>
    <w:rsid w:val="008D6565"/>
    <w:rsid w:val="008E1E04"/>
    <w:rsid w:val="008E2234"/>
    <w:rsid w:val="008E7806"/>
    <w:rsid w:val="008F1EA0"/>
    <w:rsid w:val="008F3BA0"/>
    <w:rsid w:val="008F5035"/>
    <w:rsid w:val="009014B6"/>
    <w:rsid w:val="009056A7"/>
    <w:rsid w:val="009057F3"/>
    <w:rsid w:val="00906EB4"/>
    <w:rsid w:val="00907BEF"/>
    <w:rsid w:val="00911E5D"/>
    <w:rsid w:val="00912572"/>
    <w:rsid w:val="00914748"/>
    <w:rsid w:val="00920E85"/>
    <w:rsid w:val="00922C16"/>
    <w:rsid w:val="00926499"/>
    <w:rsid w:val="00927F08"/>
    <w:rsid w:val="00930159"/>
    <w:rsid w:val="009377E5"/>
    <w:rsid w:val="009400B3"/>
    <w:rsid w:val="00940DA5"/>
    <w:rsid w:val="00941037"/>
    <w:rsid w:val="00943661"/>
    <w:rsid w:val="00943CDF"/>
    <w:rsid w:val="00946F52"/>
    <w:rsid w:val="00950A71"/>
    <w:rsid w:val="00951397"/>
    <w:rsid w:val="00951F80"/>
    <w:rsid w:val="00952F54"/>
    <w:rsid w:val="0095683E"/>
    <w:rsid w:val="009620E3"/>
    <w:rsid w:val="009622E0"/>
    <w:rsid w:val="00966FDD"/>
    <w:rsid w:val="0097034B"/>
    <w:rsid w:val="00970385"/>
    <w:rsid w:val="00970E9F"/>
    <w:rsid w:val="00981670"/>
    <w:rsid w:val="00984D94"/>
    <w:rsid w:val="009860A3"/>
    <w:rsid w:val="00987E19"/>
    <w:rsid w:val="00994087"/>
    <w:rsid w:val="009A3B47"/>
    <w:rsid w:val="009A45F3"/>
    <w:rsid w:val="009A4D91"/>
    <w:rsid w:val="009B1279"/>
    <w:rsid w:val="009B2315"/>
    <w:rsid w:val="009C0571"/>
    <w:rsid w:val="009C2D2A"/>
    <w:rsid w:val="009C50D3"/>
    <w:rsid w:val="009D2228"/>
    <w:rsid w:val="009F2A1B"/>
    <w:rsid w:val="009F413E"/>
    <w:rsid w:val="009F511E"/>
    <w:rsid w:val="009F66DE"/>
    <w:rsid w:val="00A04856"/>
    <w:rsid w:val="00A06C43"/>
    <w:rsid w:val="00A12949"/>
    <w:rsid w:val="00A14578"/>
    <w:rsid w:val="00A1646B"/>
    <w:rsid w:val="00A17272"/>
    <w:rsid w:val="00A17498"/>
    <w:rsid w:val="00A17986"/>
    <w:rsid w:val="00A2045D"/>
    <w:rsid w:val="00A20BAF"/>
    <w:rsid w:val="00A21475"/>
    <w:rsid w:val="00A27FAB"/>
    <w:rsid w:val="00A34A84"/>
    <w:rsid w:val="00A3671D"/>
    <w:rsid w:val="00A36E7D"/>
    <w:rsid w:val="00A4212F"/>
    <w:rsid w:val="00A524CB"/>
    <w:rsid w:val="00A53B57"/>
    <w:rsid w:val="00A56EEB"/>
    <w:rsid w:val="00A574AD"/>
    <w:rsid w:val="00A64157"/>
    <w:rsid w:val="00A6545E"/>
    <w:rsid w:val="00A65D7B"/>
    <w:rsid w:val="00A65E46"/>
    <w:rsid w:val="00A71B51"/>
    <w:rsid w:val="00A73CB0"/>
    <w:rsid w:val="00A73F62"/>
    <w:rsid w:val="00A76800"/>
    <w:rsid w:val="00A76BC4"/>
    <w:rsid w:val="00A80B76"/>
    <w:rsid w:val="00A81216"/>
    <w:rsid w:val="00A93941"/>
    <w:rsid w:val="00AA707D"/>
    <w:rsid w:val="00AA70EA"/>
    <w:rsid w:val="00AB2A3F"/>
    <w:rsid w:val="00AB34DF"/>
    <w:rsid w:val="00AB4473"/>
    <w:rsid w:val="00AB489A"/>
    <w:rsid w:val="00AB4CC0"/>
    <w:rsid w:val="00AB5121"/>
    <w:rsid w:val="00AB6E0D"/>
    <w:rsid w:val="00AC1084"/>
    <w:rsid w:val="00AC1165"/>
    <w:rsid w:val="00AC34D8"/>
    <w:rsid w:val="00AC450C"/>
    <w:rsid w:val="00AD2A7E"/>
    <w:rsid w:val="00AD6F57"/>
    <w:rsid w:val="00AD71BF"/>
    <w:rsid w:val="00AE0B82"/>
    <w:rsid w:val="00AE6952"/>
    <w:rsid w:val="00AF0488"/>
    <w:rsid w:val="00AF07D1"/>
    <w:rsid w:val="00AF0FDD"/>
    <w:rsid w:val="00AF5551"/>
    <w:rsid w:val="00AF687E"/>
    <w:rsid w:val="00AF6F70"/>
    <w:rsid w:val="00AF75C2"/>
    <w:rsid w:val="00B049D7"/>
    <w:rsid w:val="00B058EC"/>
    <w:rsid w:val="00B0766A"/>
    <w:rsid w:val="00B0799A"/>
    <w:rsid w:val="00B1119E"/>
    <w:rsid w:val="00B17339"/>
    <w:rsid w:val="00B23ADF"/>
    <w:rsid w:val="00B25E02"/>
    <w:rsid w:val="00B27BE2"/>
    <w:rsid w:val="00B35F95"/>
    <w:rsid w:val="00B366BF"/>
    <w:rsid w:val="00B42ADE"/>
    <w:rsid w:val="00B43FD4"/>
    <w:rsid w:val="00B47E65"/>
    <w:rsid w:val="00B54C65"/>
    <w:rsid w:val="00B6146F"/>
    <w:rsid w:val="00B65A1C"/>
    <w:rsid w:val="00B738D1"/>
    <w:rsid w:val="00B75C1B"/>
    <w:rsid w:val="00B76D82"/>
    <w:rsid w:val="00B81A5D"/>
    <w:rsid w:val="00B85936"/>
    <w:rsid w:val="00BA1392"/>
    <w:rsid w:val="00BA5EA5"/>
    <w:rsid w:val="00BB0EBA"/>
    <w:rsid w:val="00BB40C5"/>
    <w:rsid w:val="00BB5BFE"/>
    <w:rsid w:val="00BB7647"/>
    <w:rsid w:val="00BC0F31"/>
    <w:rsid w:val="00BC19D6"/>
    <w:rsid w:val="00BC1BE8"/>
    <w:rsid w:val="00BC2371"/>
    <w:rsid w:val="00BC4ACB"/>
    <w:rsid w:val="00BD1F2D"/>
    <w:rsid w:val="00BD31E5"/>
    <w:rsid w:val="00BD4135"/>
    <w:rsid w:val="00BE0318"/>
    <w:rsid w:val="00BE3074"/>
    <w:rsid w:val="00BE57DA"/>
    <w:rsid w:val="00BF407D"/>
    <w:rsid w:val="00C0026E"/>
    <w:rsid w:val="00C05167"/>
    <w:rsid w:val="00C10C5A"/>
    <w:rsid w:val="00C220B1"/>
    <w:rsid w:val="00C22BD1"/>
    <w:rsid w:val="00C247C2"/>
    <w:rsid w:val="00C258F0"/>
    <w:rsid w:val="00C27A3E"/>
    <w:rsid w:val="00C27BFF"/>
    <w:rsid w:val="00C3123B"/>
    <w:rsid w:val="00C35B18"/>
    <w:rsid w:val="00C362DC"/>
    <w:rsid w:val="00C401E6"/>
    <w:rsid w:val="00C50A7D"/>
    <w:rsid w:val="00C51CD6"/>
    <w:rsid w:val="00C51D39"/>
    <w:rsid w:val="00C5239F"/>
    <w:rsid w:val="00C536B4"/>
    <w:rsid w:val="00C57288"/>
    <w:rsid w:val="00C57DBF"/>
    <w:rsid w:val="00C60DFA"/>
    <w:rsid w:val="00C620A6"/>
    <w:rsid w:val="00C647B5"/>
    <w:rsid w:val="00C652F0"/>
    <w:rsid w:val="00C65F51"/>
    <w:rsid w:val="00C71199"/>
    <w:rsid w:val="00C76386"/>
    <w:rsid w:val="00C7638C"/>
    <w:rsid w:val="00C80EA1"/>
    <w:rsid w:val="00C81721"/>
    <w:rsid w:val="00C85086"/>
    <w:rsid w:val="00CA071B"/>
    <w:rsid w:val="00CA097C"/>
    <w:rsid w:val="00CA3C8D"/>
    <w:rsid w:val="00CA43C2"/>
    <w:rsid w:val="00CA4B98"/>
    <w:rsid w:val="00CA78D0"/>
    <w:rsid w:val="00CA79B0"/>
    <w:rsid w:val="00CB2639"/>
    <w:rsid w:val="00CB78E7"/>
    <w:rsid w:val="00CC226C"/>
    <w:rsid w:val="00CC2B20"/>
    <w:rsid w:val="00CC321D"/>
    <w:rsid w:val="00CC32C4"/>
    <w:rsid w:val="00CC46EE"/>
    <w:rsid w:val="00CC5ABD"/>
    <w:rsid w:val="00CC6728"/>
    <w:rsid w:val="00CC742C"/>
    <w:rsid w:val="00CD1675"/>
    <w:rsid w:val="00CD3E4D"/>
    <w:rsid w:val="00CD4CB4"/>
    <w:rsid w:val="00CD5BD9"/>
    <w:rsid w:val="00CD610B"/>
    <w:rsid w:val="00CD745F"/>
    <w:rsid w:val="00CE1540"/>
    <w:rsid w:val="00CE1C86"/>
    <w:rsid w:val="00CF0363"/>
    <w:rsid w:val="00CF284B"/>
    <w:rsid w:val="00D03AE8"/>
    <w:rsid w:val="00D03BE1"/>
    <w:rsid w:val="00D047D2"/>
    <w:rsid w:val="00D04A1F"/>
    <w:rsid w:val="00D065C6"/>
    <w:rsid w:val="00D10EDB"/>
    <w:rsid w:val="00D16D14"/>
    <w:rsid w:val="00D16E46"/>
    <w:rsid w:val="00D21AB1"/>
    <w:rsid w:val="00D21C75"/>
    <w:rsid w:val="00D23079"/>
    <w:rsid w:val="00D26201"/>
    <w:rsid w:val="00D30D8C"/>
    <w:rsid w:val="00D344CC"/>
    <w:rsid w:val="00D5148B"/>
    <w:rsid w:val="00D54321"/>
    <w:rsid w:val="00D54F4F"/>
    <w:rsid w:val="00D56CF1"/>
    <w:rsid w:val="00D57FDC"/>
    <w:rsid w:val="00D60078"/>
    <w:rsid w:val="00D622AF"/>
    <w:rsid w:val="00D70535"/>
    <w:rsid w:val="00D7398F"/>
    <w:rsid w:val="00D74B2D"/>
    <w:rsid w:val="00D75B50"/>
    <w:rsid w:val="00D77F33"/>
    <w:rsid w:val="00D80870"/>
    <w:rsid w:val="00D81DB7"/>
    <w:rsid w:val="00D85B5E"/>
    <w:rsid w:val="00D875F2"/>
    <w:rsid w:val="00D91542"/>
    <w:rsid w:val="00D91A7D"/>
    <w:rsid w:val="00D92F5A"/>
    <w:rsid w:val="00D93A51"/>
    <w:rsid w:val="00D953B8"/>
    <w:rsid w:val="00D963D1"/>
    <w:rsid w:val="00D968BF"/>
    <w:rsid w:val="00DA28BD"/>
    <w:rsid w:val="00DA6076"/>
    <w:rsid w:val="00DB2A25"/>
    <w:rsid w:val="00DC17E2"/>
    <w:rsid w:val="00DC202C"/>
    <w:rsid w:val="00DC2875"/>
    <w:rsid w:val="00DC5D4C"/>
    <w:rsid w:val="00DC5D7A"/>
    <w:rsid w:val="00DD0EE1"/>
    <w:rsid w:val="00DD13E0"/>
    <w:rsid w:val="00DD3E8A"/>
    <w:rsid w:val="00DD708F"/>
    <w:rsid w:val="00DD77F5"/>
    <w:rsid w:val="00DE21FA"/>
    <w:rsid w:val="00DE25AB"/>
    <w:rsid w:val="00DE60A0"/>
    <w:rsid w:val="00DF10B2"/>
    <w:rsid w:val="00DF4B44"/>
    <w:rsid w:val="00DF779B"/>
    <w:rsid w:val="00E00C64"/>
    <w:rsid w:val="00E00C94"/>
    <w:rsid w:val="00E01B58"/>
    <w:rsid w:val="00E07CC0"/>
    <w:rsid w:val="00E10EE0"/>
    <w:rsid w:val="00E1317D"/>
    <w:rsid w:val="00E16176"/>
    <w:rsid w:val="00E17AE5"/>
    <w:rsid w:val="00E216C5"/>
    <w:rsid w:val="00E21D60"/>
    <w:rsid w:val="00E26FE8"/>
    <w:rsid w:val="00E331D3"/>
    <w:rsid w:val="00E40320"/>
    <w:rsid w:val="00E42FB9"/>
    <w:rsid w:val="00E43FEF"/>
    <w:rsid w:val="00E447EF"/>
    <w:rsid w:val="00E4486E"/>
    <w:rsid w:val="00E44DDC"/>
    <w:rsid w:val="00E4590A"/>
    <w:rsid w:val="00E62FC1"/>
    <w:rsid w:val="00E639A3"/>
    <w:rsid w:val="00E646C4"/>
    <w:rsid w:val="00E6769D"/>
    <w:rsid w:val="00E70B00"/>
    <w:rsid w:val="00E70E3F"/>
    <w:rsid w:val="00E71B2D"/>
    <w:rsid w:val="00E724EE"/>
    <w:rsid w:val="00E7479D"/>
    <w:rsid w:val="00E754B2"/>
    <w:rsid w:val="00E76FDD"/>
    <w:rsid w:val="00E81657"/>
    <w:rsid w:val="00E85E8F"/>
    <w:rsid w:val="00E93F57"/>
    <w:rsid w:val="00EA06CE"/>
    <w:rsid w:val="00EA384E"/>
    <w:rsid w:val="00EA6624"/>
    <w:rsid w:val="00EB2186"/>
    <w:rsid w:val="00EB51F0"/>
    <w:rsid w:val="00EC4357"/>
    <w:rsid w:val="00EC522F"/>
    <w:rsid w:val="00EC7288"/>
    <w:rsid w:val="00EE4953"/>
    <w:rsid w:val="00EE5B6D"/>
    <w:rsid w:val="00EE639D"/>
    <w:rsid w:val="00EF16FC"/>
    <w:rsid w:val="00EF1CCB"/>
    <w:rsid w:val="00EF42ED"/>
    <w:rsid w:val="00EF53AE"/>
    <w:rsid w:val="00EF6FB9"/>
    <w:rsid w:val="00F058FA"/>
    <w:rsid w:val="00F06D43"/>
    <w:rsid w:val="00F10679"/>
    <w:rsid w:val="00F1092D"/>
    <w:rsid w:val="00F120D5"/>
    <w:rsid w:val="00F14974"/>
    <w:rsid w:val="00F22406"/>
    <w:rsid w:val="00F22EF1"/>
    <w:rsid w:val="00F25440"/>
    <w:rsid w:val="00F25B11"/>
    <w:rsid w:val="00F30AD4"/>
    <w:rsid w:val="00F30D53"/>
    <w:rsid w:val="00F31EC1"/>
    <w:rsid w:val="00F324A8"/>
    <w:rsid w:val="00F33E1C"/>
    <w:rsid w:val="00F36CFB"/>
    <w:rsid w:val="00F4289C"/>
    <w:rsid w:val="00F4600F"/>
    <w:rsid w:val="00F507EF"/>
    <w:rsid w:val="00F55A74"/>
    <w:rsid w:val="00F62977"/>
    <w:rsid w:val="00F638F6"/>
    <w:rsid w:val="00F650D7"/>
    <w:rsid w:val="00F65496"/>
    <w:rsid w:val="00F66D6E"/>
    <w:rsid w:val="00F67FBB"/>
    <w:rsid w:val="00F70A27"/>
    <w:rsid w:val="00F70F45"/>
    <w:rsid w:val="00F72FAB"/>
    <w:rsid w:val="00F90225"/>
    <w:rsid w:val="00F91417"/>
    <w:rsid w:val="00F92CF4"/>
    <w:rsid w:val="00F92FE0"/>
    <w:rsid w:val="00F94844"/>
    <w:rsid w:val="00FA0748"/>
    <w:rsid w:val="00FA0D46"/>
    <w:rsid w:val="00FA2D61"/>
    <w:rsid w:val="00FA344D"/>
    <w:rsid w:val="00FA5B5A"/>
    <w:rsid w:val="00FA6073"/>
    <w:rsid w:val="00FB3023"/>
    <w:rsid w:val="00FB396D"/>
    <w:rsid w:val="00FB73DF"/>
    <w:rsid w:val="00FC4C58"/>
    <w:rsid w:val="00FC6CE1"/>
    <w:rsid w:val="00FD01BA"/>
    <w:rsid w:val="00FD523D"/>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E42FB9"/>
    <w:pPr>
      <w:spacing w:after="0" w:line="240" w:lineRule="auto"/>
    </w:pPr>
    <w:rPr>
      <w:lang w:bidi="he-IL"/>
    </w:rPr>
  </w:style>
  <w:style w:type="character" w:customStyle="1" w:styleId="NoSpacingChar">
    <w:name w:val="No Spacing Char"/>
    <w:basedOn w:val="DefaultParagraphFont"/>
    <w:link w:val="NoSpacing"/>
    <w:uiPriority w:val="1"/>
    <w:rsid w:val="00E42FB9"/>
    <w:rPr>
      <w:lang w:bidi="he-IL"/>
    </w:rPr>
  </w:style>
  <w:style w:type="paragraph" w:customStyle="1" w:styleId="top-1">
    <w:name w:val="top-1"/>
    <w:basedOn w:val="Normal"/>
    <w:rsid w:val="00E42FB9"/>
    <w:pPr>
      <w:spacing w:before="100" w:beforeAutospacing="1" w:after="100" w:afterAutospacing="1"/>
    </w:pPr>
  </w:style>
  <w:style w:type="character" w:customStyle="1" w:styleId="small-caps">
    <w:name w:val="small-caps"/>
    <w:basedOn w:val="DefaultParagraphFont"/>
    <w:rsid w:val="00E4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59744">
      <w:bodyDiv w:val="1"/>
      <w:marLeft w:val="0"/>
      <w:marRight w:val="0"/>
      <w:marTop w:val="0"/>
      <w:marBottom w:val="0"/>
      <w:divBdr>
        <w:top w:val="none" w:sz="0" w:space="0" w:color="auto"/>
        <w:left w:val="none" w:sz="0" w:space="0" w:color="auto"/>
        <w:bottom w:val="none" w:sz="0" w:space="0" w:color="auto"/>
        <w:right w:val="none" w:sz="0" w:space="0" w:color="auto"/>
      </w:divBdr>
      <w:divsChild>
        <w:div w:id="18237220">
          <w:marLeft w:val="0"/>
          <w:marRight w:val="0"/>
          <w:marTop w:val="0"/>
          <w:marBottom w:val="0"/>
          <w:divBdr>
            <w:top w:val="none" w:sz="0" w:space="0" w:color="auto"/>
            <w:left w:val="none" w:sz="0" w:space="0" w:color="auto"/>
            <w:bottom w:val="none" w:sz="0" w:space="0" w:color="auto"/>
            <w:right w:val="none" w:sz="0" w:space="0" w:color="auto"/>
          </w:divBdr>
          <w:divsChild>
            <w:div w:id="1589578623">
              <w:marLeft w:val="0"/>
              <w:marRight w:val="0"/>
              <w:marTop w:val="0"/>
              <w:marBottom w:val="0"/>
              <w:divBdr>
                <w:top w:val="none" w:sz="0" w:space="0" w:color="auto"/>
                <w:left w:val="none" w:sz="0" w:space="0" w:color="auto"/>
                <w:bottom w:val="none" w:sz="0" w:space="0" w:color="auto"/>
                <w:right w:val="none" w:sz="0" w:space="0" w:color="auto"/>
              </w:divBdr>
              <w:divsChild>
                <w:div w:id="1305621990">
                  <w:marLeft w:val="0"/>
                  <w:marRight w:val="0"/>
                  <w:marTop w:val="0"/>
                  <w:marBottom w:val="0"/>
                  <w:divBdr>
                    <w:top w:val="none" w:sz="0" w:space="0" w:color="auto"/>
                    <w:left w:val="none" w:sz="0" w:space="0" w:color="auto"/>
                    <w:bottom w:val="none" w:sz="0" w:space="0" w:color="auto"/>
                    <w:right w:val="none" w:sz="0" w:space="0" w:color="auto"/>
                  </w:divBdr>
                  <w:divsChild>
                    <w:div w:id="689375608">
                      <w:marLeft w:val="0"/>
                      <w:marRight w:val="0"/>
                      <w:marTop w:val="0"/>
                      <w:marBottom w:val="0"/>
                      <w:divBdr>
                        <w:top w:val="none" w:sz="0" w:space="0" w:color="auto"/>
                        <w:left w:val="none" w:sz="0" w:space="0" w:color="auto"/>
                        <w:bottom w:val="none" w:sz="0" w:space="0" w:color="auto"/>
                        <w:right w:val="none" w:sz="0" w:space="0" w:color="auto"/>
                      </w:divBdr>
                      <w:divsChild>
                        <w:div w:id="970866300">
                          <w:marLeft w:val="0"/>
                          <w:marRight w:val="0"/>
                          <w:marTop w:val="0"/>
                          <w:marBottom w:val="0"/>
                          <w:divBdr>
                            <w:top w:val="none" w:sz="0" w:space="0" w:color="auto"/>
                            <w:left w:val="none" w:sz="0" w:space="0" w:color="auto"/>
                            <w:bottom w:val="none" w:sz="0" w:space="0" w:color="auto"/>
                            <w:right w:val="none" w:sz="0" w:space="0" w:color="auto"/>
                          </w:divBdr>
                          <w:divsChild>
                            <w:div w:id="727728668">
                              <w:marLeft w:val="0"/>
                              <w:marRight w:val="0"/>
                              <w:marTop w:val="0"/>
                              <w:marBottom w:val="0"/>
                              <w:divBdr>
                                <w:top w:val="none" w:sz="0" w:space="0" w:color="auto"/>
                                <w:left w:val="none" w:sz="0" w:space="0" w:color="auto"/>
                                <w:bottom w:val="none" w:sz="0" w:space="0" w:color="auto"/>
                                <w:right w:val="none" w:sz="0" w:space="0" w:color="auto"/>
                              </w:divBdr>
                              <w:divsChild>
                                <w:div w:id="502671450">
                                  <w:marLeft w:val="0"/>
                                  <w:marRight w:val="0"/>
                                  <w:marTop w:val="0"/>
                                  <w:marBottom w:val="0"/>
                                  <w:divBdr>
                                    <w:top w:val="none" w:sz="0" w:space="0" w:color="auto"/>
                                    <w:left w:val="none" w:sz="0" w:space="0" w:color="auto"/>
                                    <w:bottom w:val="none" w:sz="0" w:space="0" w:color="auto"/>
                                    <w:right w:val="none" w:sz="0" w:space="0" w:color="auto"/>
                                  </w:divBdr>
                                  <w:divsChild>
                                    <w:div w:id="423498945">
                                      <w:marLeft w:val="0"/>
                                      <w:marRight w:val="0"/>
                                      <w:marTop w:val="0"/>
                                      <w:marBottom w:val="0"/>
                                      <w:divBdr>
                                        <w:top w:val="none" w:sz="0" w:space="0" w:color="auto"/>
                                        <w:left w:val="none" w:sz="0" w:space="0" w:color="auto"/>
                                        <w:bottom w:val="none" w:sz="0" w:space="0" w:color="auto"/>
                                        <w:right w:val="none" w:sz="0" w:space="0" w:color="auto"/>
                                      </w:divBdr>
                                    </w:div>
                                    <w:div w:id="1578321582">
                                      <w:marLeft w:val="0"/>
                                      <w:marRight w:val="0"/>
                                      <w:marTop w:val="0"/>
                                      <w:marBottom w:val="0"/>
                                      <w:divBdr>
                                        <w:top w:val="none" w:sz="0" w:space="0" w:color="auto"/>
                                        <w:left w:val="none" w:sz="0" w:space="0" w:color="auto"/>
                                        <w:bottom w:val="none" w:sz="0" w:space="0" w:color="auto"/>
                                        <w:right w:val="none" w:sz="0" w:space="0" w:color="auto"/>
                                      </w:divBdr>
                                      <w:divsChild>
                                        <w:div w:id="2135515799">
                                          <w:marLeft w:val="0"/>
                                          <w:marRight w:val="165"/>
                                          <w:marTop w:val="150"/>
                                          <w:marBottom w:val="0"/>
                                          <w:divBdr>
                                            <w:top w:val="none" w:sz="0" w:space="0" w:color="auto"/>
                                            <w:left w:val="none" w:sz="0" w:space="0" w:color="auto"/>
                                            <w:bottom w:val="none" w:sz="0" w:space="0" w:color="auto"/>
                                            <w:right w:val="none" w:sz="0" w:space="0" w:color="auto"/>
                                          </w:divBdr>
                                          <w:divsChild>
                                            <w:div w:id="212812007">
                                              <w:marLeft w:val="0"/>
                                              <w:marRight w:val="0"/>
                                              <w:marTop w:val="0"/>
                                              <w:marBottom w:val="0"/>
                                              <w:divBdr>
                                                <w:top w:val="none" w:sz="0" w:space="0" w:color="auto"/>
                                                <w:left w:val="none" w:sz="0" w:space="0" w:color="auto"/>
                                                <w:bottom w:val="none" w:sz="0" w:space="0" w:color="auto"/>
                                                <w:right w:val="none" w:sz="0" w:space="0" w:color="auto"/>
                                              </w:divBdr>
                                              <w:divsChild>
                                                <w:div w:id="1234850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278888">
      <w:bodyDiv w:val="1"/>
      <w:marLeft w:val="0"/>
      <w:marRight w:val="0"/>
      <w:marTop w:val="0"/>
      <w:marBottom w:val="0"/>
      <w:divBdr>
        <w:top w:val="none" w:sz="0" w:space="0" w:color="auto"/>
        <w:left w:val="none" w:sz="0" w:space="0" w:color="auto"/>
        <w:bottom w:val="none" w:sz="0" w:space="0" w:color="auto"/>
        <w:right w:val="none" w:sz="0" w:space="0" w:color="auto"/>
      </w:divBdr>
      <w:divsChild>
        <w:div w:id="615261916">
          <w:marLeft w:val="0"/>
          <w:marRight w:val="0"/>
          <w:marTop w:val="0"/>
          <w:marBottom w:val="0"/>
          <w:divBdr>
            <w:top w:val="none" w:sz="0" w:space="0" w:color="auto"/>
            <w:left w:val="none" w:sz="0" w:space="0" w:color="auto"/>
            <w:bottom w:val="none" w:sz="0" w:space="0" w:color="auto"/>
            <w:right w:val="none" w:sz="0" w:space="0" w:color="auto"/>
          </w:divBdr>
          <w:divsChild>
            <w:div w:id="2065519846">
              <w:marLeft w:val="0"/>
              <w:marRight w:val="0"/>
              <w:marTop w:val="0"/>
              <w:marBottom w:val="0"/>
              <w:divBdr>
                <w:top w:val="none" w:sz="0" w:space="0" w:color="auto"/>
                <w:left w:val="none" w:sz="0" w:space="0" w:color="auto"/>
                <w:bottom w:val="none" w:sz="0" w:space="0" w:color="auto"/>
                <w:right w:val="none" w:sz="0" w:space="0" w:color="auto"/>
              </w:divBdr>
              <w:divsChild>
                <w:div w:id="826435297">
                  <w:marLeft w:val="0"/>
                  <w:marRight w:val="0"/>
                  <w:marTop w:val="0"/>
                  <w:marBottom w:val="0"/>
                  <w:divBdr>
                    <w:top w:val="none" w:sz="0" w:space="0" w:color="auto"/>
                    <w:left w:val="none" w:sz="0" w:space="0" w:color="auto"/>
                    <w:bottom w:val="none" w:sz="0" w:space="0" w:color="auto"/>
                    <w:right w:val="none" w:sz="0" w:space="0" w:color="auto"/>
                  </w:divBdr>
                  <w:divsChild>
                    <w:div w:id="1137651830">
                      <w:marLeft w:val="0"/>
                      <w:marRight w:val="0"/>
                      <w:marTop w:val="0"/>
                      <w:marBottom w:val="0"/>
                      <w:divBdr>
                        <w:top w:val="none" w:sz="0" w:space="0" w:color="auto"/>
                        <w:left w:val="none" w:sz="0" w:space="0" w:color="auto"/>
                        <w:bottom w:val="none" w:sz="0" w:space="0" w:color="auto"/>
                        <w:right w:val="none" w:sz="0" w:space="0" w:color="auto"/>
                      </w:divBdr>
                      <w:divsChild>
                        <w:div w:id="1930699530">
                          <w:marLeft w:val="0"/>
                          <w:marRight w:val="0"/>
                          <w:marTop w:val="0"/>
                          <w:marBottom w:val="0"/>
                          <w:divBdr>
                            <w:top w:val="none" w:sz="0" w:space="0" w:color="auto"/>
                            <w:left w:val="none" w:sz="0" w:space="0" w:color="auto"/>
                            <w:bottom w:val="none" w:sz="0" w:space="0" w:color="auto"/>
                            <w:right w:val="none" w:sz="0" w:space="0" w:color="auto"/>
                          </w:divBdr>
                          <w:divsChild>
                            <w:div w:id="1464930672">
                              <w:marLeft w:val="0"/>
                              <w:marRight w:val="0"/>
                              <w:marTop w:val="0"/>
                              <w:marBottom w:val="0"/>
                              <w:divBdr>
                                <w:top w:val="none" w:sz="0" w:space="0" w:color="auto"/>
                                <w:left w:val="none" w:sz="0" w:space="0" w:color="auto"/>
                                <w:bottom w:val="none" w:sz="0" w:space="0" w:color="auto"/>
                                <w:right w:val="none" w:sz="0" w:space="0" w:color="auto"/>
                              </w:divBdr>
                              <w:divsChild>
                                <w:div w:id="1450392559">
                                  <w:marLeft w:val="0"/>
                                  <w:marRight w:val="0"/>
                                  <w:marTop w:val="0"/>
                                  <w:marBottom w:val="0"/>
                                  <w:divBdr>
                                    <w:top w:val="none" w:sz="0" w:space="0" w:color="auto"/>
                                    <w:left w:val="none" w:sz="0" w:space="0" w:color="auto"/>
                                    <w:bottom w:val="none" w:sz="0" w:space="0" w:color="auto"/>
                                    <w:right w:val="none" w:sz="0" w:space="0" w:color="auto"/>
                                  </w:divBdr>
                                  <w:divsChild>
                                    <w:div w:id="863709636">
                                      <w:marLeft w:val="0"/>
                                      <w:marRight w:val="0"/>
                                      <w:marTop w:val="0"/>
                                      <w:marBottom w:val="0"/>
                                      <w:divBdr>
                                        <w:top w:val="none" w:sz="0" w:space="0" w:color="auto"/>
                                        <w:left w:val="none" w:sz="0" w:space="0" w:color="auto"/>
                                        <w:bottom w:val="none" w:sz="0" w:space="0" w:color="auto"/>
                                        <w:right w:val="none" w:sz="0" w:space="0" w:color="auto"/>
                                      </w:divBdr>
                                    </w:div>
                                    <w:div w:id="1263611075">
                                      <w:marLeft w:val="0"/>
                                      <w:marRight w:val="0"/>
                                      <w:marTop w:val="0"/>
                                      <w:marBottom w:val="0"/>
                                      <w:divBdr>
                                        <w:top w:val="none" w:sz="0" w:space="0" w:color="auto"/>
                                        <w:left w:val="none" w:sz="0" w:space="0" w:color="auto"/>
                                        <w:bottom w:val="none" w:sz="0" w:space="0" w:color="auto"/>
                                        <w:right w:val="none" w:sz="0" w:space="0" w:color="auto"/>
                                      </w:divBdr>
                                      <w:divsChild>
                                        <w:div w:id="924798573">
                                          <w:marLeft w:val="0"/>
                                          <w:marRight w:val="165"/>
                                          <w:marTop w:val="150"/>
                                          <w:marBottom w:val="0"/>
                                          <w:divBdr>
                                            <w:top w:val="none" w:sz="0" w:space="0" w:color="auto"/>
                                            <w:left w:val="none" w:sz="0" w:space="0" w:color="auto"/>
                                            <w:bottom w:val="none" w:sz="0" w:space="0" w:color="auto"/>
                                            <w:right w:val="none" w:sz="0" w:space="0" w:color="auto"/>
                                          </w:divBdr>
                                          <w:divsChild>
                                            <w:div w:id="1724982830">
                                              <w:marLeft w:val="0"/>
                                              <w:marRight w:val="0"/>
                                              <w:marTop w:val="0"/>
                                              <w:marBottom w:val="0"/>
                                              <w:divBdr>
                                                <w:top w:val="none" w:sz="0" w:space="0" w:color="auto"/>
                                                <w:left w:val="none" w:sz="0" w:space="0" w:color="auto"/>
                                                <w:bottom w:val="none" w:sz="0" w:space="0" w:color="auto"/>
                                                <w:right w:val="none" w:sz="0" w:space="0" w:color="auto"/>
                                              </w:divBdr>
                                              <w:divsChild>
                                                <w:div w:id="1481313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19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930">
          <w:marLeft w:val="0"/>
          <w:marRight w:val="0"/>
          <w:marTop w:val="0"/>
          <w:marBottom w:val="0"/>
          <w:divBdr>
            <w:top w:val="none" w:sz="0" w:space="0" w:color="auto"/>
            <w:left w:val="none" w:sz="0" w:space="0" w:color="auto"/>
            <w:bottom w:val="none" w:sz="0" w:space="0" w:color="auto"/>
            <w:right w:val="none" w:sz="0" w:space="0" w:color="auto"/>
          </w:divBdr>
          <w:divsChild>
            <w:div w:id="1556310723">
              <w:marLeft w:val="0"/>
              <w:marRight w:val="0"/>
              <w:marTop w:val="0"/>
              <w:marBottom w:val="0"/>
              <w:divBdr>
                <w:top w:val="none" w:sz="0" w:space="0" w:color="auto"/>
                <w:left w:val="none" w:sz="0" w:space="0" w:color="auto"/>
                <w:bottom w:val="none" w:sz="0" w:space="0" w:color="auto"/>
                <w:right w:val="none" w:sz="0" w:space="0" w:color="auto"/>
              </w:divBdr>
              <w:divsChild>
                <w:div w:id="140315531">
                  <w:marLeft w:val="0"/>
                  <w:marRight w:val="0"/>
                  <w:marTop w:val="0"/>
                  <w:marBottom w:val="0"/>
                  <w:divBdr>
                    <w:top w:val="none" w:sz="0" w:space="0" w:color="auto"/>
                    <w:left w:val="none" w:sz="0" w:space="0" w:color="auto"/>
                    <w:bottom w:val="none" w:sz="0" w:space="0" w:color="auto"/>
                    <w:right w:val="none" w:sz="0" w:space="0" w:color="auto"/>
                  </w:divBdr>
                  <w:divsChild>
                    <w:div w:id="2052268968">
                      <w:marLeft w:val="0"/>
                      <w:marRight w:val="0"/>
                      <w:marTop w:val="0"/>
                      <w:marBottom w:val="0"/>
                      <w:divBdr>
                        <w:top w:val="none" w:sz="0" w:space="0" w:color="auto"/>
                        <w:left w:val="none" w:sz="0" w:space="0" w:color="auto"/>
                        <w:bottom w:val="none" w:sz="0" w:space="0" w:color="auto"/>
                        <w:right w:val="none" w:sz="0" w:space="0" w:color="auto"/>
                      </w:divBdr>
                      <w:divsChild>
                        <w:div w:id="1189559920">
                          <w:marLeft w:val="0"/>
                          <w:marRight w:val="0"/>
                          <w:marTop w:val="0"/>
                          <w:marBottom w:val="0"/>
                          <w:divBdr>
                            <w:top w:val="none" w:sz="0" w:space="0" w:color="auto"/>
                            <w:left w:val="none" w:sz="0" w:space="0" w:color="auto"/>
                            <w:bottom w:val="none" w:sz="0" w:space="0" w:color="auto"/>
                            <w:right w:val="none" w:sz="0" w:space="0" w:color="auto"/>
                          </w:divBdr>
                          <w:divsChild>
                            <w:div w:id="544828976">
                              <w:marLeft w:val="0"/>
                              <w:marRight w:val="0"/>
                              <w:marTop w:val="0"/>
                              <w:marBottom w:val="0"/>
                              <w:divBdr>
                                <w:top w:val="none" w:sz="0" w:space="0" w:color="auto"/>
                                <w:left w:val="none" w:sz="0" w:space="0" w:color="auto"/>
                                <w:bottom w:val="none" w:sz="0" w:space="0" w:color="auto"/>
                                <w:right w:val="none" w:sz="0" w:space="0" w:color="auto"/>
                              </w:divBdr>
                              <w:divsChild>
                                <w:div w:id="1434983183">
                                  <w:marLeft w:val="0"/>
                                  <w:marRight w:val="0"/>
                                  <w:marTop w:val="0"/>
                                  <w:marBottom w:val="0"/>
                                  <w:divBdr>
                                    <w:top w:val="none" w:sz="0" w:space="0" w:color="auto"/>
                                    <w:left w:val="none" w:sz="0" w:space="0" w:color="auto"/>
                                    <w:bottom w:val="none" w:sz="0" w:space="0" w:color="auto"/>
                                    <w:right w:val="none" w:sz="0" w:space="0" w:color="auto"/>
                                  </w:divBdr>
                                  <w:divsChild>
                                    <w:div w:id="948008028">
                                      <w:marLeft w:val="0"/>
                                      <w:marRight w:val="0"/>
                                      <w:marTop w:val="0"/>
                                      <w:marBottom w:val="0"/>
                                      <w:divBdr>
                                        <w:top w:val="none" w:sz="0" w:space="0" w:color="auto"/>
                                        <w:left w:val="none" w:sz="0" w:space="0" w:color="auto"/>
                                        <w:bottom w:val="none" w:sz="0" w:space="0" w:color="auto"/>
                                        <w:right w:val="none" w:sz="0" w:space="0" w:color="auto"/>
                                      </w:divBdr>
                                    </w:div>
                                    <w:div w:id="1451513424">
                                      <w:marLeft w:val="0"/>
                                      <w:marRight w:val="0"/>
                                      <w:marTop w:val="0"/>
                                      <w:marBottom w:val="0"/>
                                      <w:divBdr>
                                        <w:top w:val="none" w:sz="0" w:space="0" w:color="auto"/>
                                        <w:left w:val="none" w:sz="0" w:space="0" w:color="auto"/>
                                        <w:bottom w:val="none" w:sz="0" w:space="0" w:color="auto"/>
                                        <w:right w:val="none" w:sz="0" w:space="0" w:color="auto"/>
                                      </w:divBdr>
                                      <w:divsChild>
                                        <w:div w:id="926423654">
                                          <w:marLeft w:val="0"/>
                                          <w:marRight w:val="165"/>
                                          <w:marTop w:val="150"/>
                                          <w:marBottom w:val="0"/>
                                          <w:divBdr>
                                            <w:top w:val="none" w:sz="0" w:space="0" w:color="auto"/>
                                            <w:left w:val="none" w:sz="0" w:space="0" w:color="auto"/>
                                            <w:bottom w:val="none" w:sz="0" w:space="0" w:color="auto"/>
                                            <w:right w:val="none" w:sz="0" w:space="0" w:color="auto"/>
                                          </w:divBdr>
                                          <w:divsChild>
                                            <w:div w:id="1918124989">
                                              <w:marLeft w:val="0"/>
                                              <w:marRight w:val="0"/>
                                              <w:marTop w:val="0"/>
                                              <w:marBottom w:val="0"/>
                                              <w:divBdr>
                                                <w:top w:val="none" w:sz="0" w:space="0" w:color="auto"/>
                                                <w:left w:val="none" w:sz="0" w:space="0" w:color="auto"/>
                                                <w:bottom w:val="none" w:sz="0" w:space="0" w:color="auto"/>
                                                <w:right w:val="none" w:sz="0" w:space="0" w:color="auto"/>
                                              </w:divBdr>
                                              <w:divsChild>
                                                <w:div w:id="315451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2023-01-15T07:55:00Z</dcterms:created>
  <dcterms:modified xsi:type="dcterms:W3CDTF">2023-01-19T06:07:00Z</dcterms:modified>
</cp:coreProperties>
</file>