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FF6B" w14:textId="2B67AB40" w:rsidR="003E7AA1" w:rsidRPr="00B54249" w:rsidRDefault="003E7AA1" w:rsidP="003E7AA1">
      <w:pPr>
        <w:jc w:val="both"/>
        <w:rPr>
          <w:rFonts w:ascii="Arial Narrow" w:hAnsi="Arial Narrow" w:cs="Arial"/>
          <w:b/>
          <w:i/>
        </w:rPr>
      </w:pPr>
      <w:r w:rsidRPr="00C13EC4">
        <w:rPr>
          <w:rFonts w:ascii="Arial" w:hAnsi="Arial" w:cs="Arial"/>
          <w:i/>
          <w:lang w:val="ru-RU"/>
        </w:rPr>
        <w:t>Сопровождение</w:t>
      </w:r>
      <w:r w:rsidRPr="00B54249">
        <w:rPr>
          <w:rFonts w:ascii="Arial" w:hAnsi="Arial" w:cs="Arial"/>
          <w:i/>
        </w:rPr>
        <w:t xml:space="preserve"> </w:t>
      </w:r>
      <w:r w:rsidRPr="00C13EC4">
        <w:rPr>
          <w:rFonts w:ascii="Arial" w:hAnsi="Arial" w:cs="Arial"/>
          <w:i/>
          <w:lang w:val="ru-RU"/>
        </w:rPr>
        <w:t>к</w:t>
      </w:r>
      <w:r w:rsidRPr="00B54249">
        <w:rPr>
          <w:rFonts w:ascii="Arial" w:hAnsi="Arial" w:cs="Arial"/>
          <w:i/>
        </w:rPr>
        <w:t xml:space="preserve"> </w:t>
      </w:r>
      <w:proofErr w:type="gramStart"/>
      <w:r w:rsidRPr="00C13EC4">
        <w:rPr>
          <w:rFonts w:ascii="Arial" w:hAnsi="Arial" w:cs="Arial"/>
          <w:i/>
          <w:lang w:val="ru-RU"/>
        </w:rPr>
        <w:t>десятинам</w:t>
      </w:r>
      <w:r w:rsidRPr="00B54249">
        <w:rPr>
          <w:rFonts w:ascii="Arial" w:hAnsi="Arial" w:cs="Arial"/>
          <w:i/>
        </w:rPr>
        <w:t xml:space="preserve">:   </w:t>
      </w:r>
      <w:proofErr w:type="gramEnd"/>
      <w:r w:rsidRPr="00B54249">
        <w:rPr>
          <w:rFonts w:ascii="Arial" w:hAnsi="Arial" w:cs="Arial"/>
          <w:i/>
        </w:rPr>
        <w:t xml:space="preserve">               </w:t>
      </w:r>
      <w:r w:rsidR="00590634" w:rsidRPr="00B54249">
        <w:rPr>
          <w:rFonts w:ascii="Arial Narrow" w:hAnsi="Arial Narrow" w:cs="Arial"/>
          <w:b/>
          <w:i/>
        </w:rPr>
        <w:t xml:space="preserve">11.20.22 </w:t>
      </w:r>
      <w:r w:rsidRPr="00B54249">
        <w:rPr>
          <w:rFonts w:ascii="Arial Narrow" w:hAnsi="Arial Narrow" w:cs="Arial"/>
          <w:b/>
          <w:i/>
        </w:rPr>
        <w:t xml:space="preserve"> </w:t>
      </w:r>
      <w:r w:rsidR="00843558">
        <w:rPr>
          <w:rFonts w:ascii="Arial Narrow" w:hAnsi="Arial Narrow" w:cs="Arial"/>
          <w:b/>
          <w:i/>
        </w:rPr>
        <w:t>Sunday</w:t>
      </w:r>
      <w:r w:rsidRPr="00B54249">
        <w:rPr>
          <w:rFonts w:ascii="Arial Narrow" w:hAnsi="Arial Narrow" w:cs="Arial"/>
          <w:b/>
          <w:i/>
        </w:rPr>
        <w:t xml:space="preserve">  12:00 </w:t>
      </w:r>
      <w:proofErr w:type="spellStart"/>
      <w:r w:rsidRPr="00C13EC4">
        <w:rPr>
          <w:rFonts w:ascii="Arial Narrow" w:hAnsi="Arial Narrow" w:cs="Arial"/>
          <w:b/>
          <w:i/>
          <w:lang w:val="ru-RU"/>
        </w:rPr>
        <w:t>рм</w:t>
      </w:r>
      <w:proofErr w:type="spellEnd"/>
    </w:p>
    <w:p w14:paraId="43218334" w14:textId="13F55DD3" w:rsidR="00843558" w:rsidRPr="00843558" w:rsidRDefault="00843558" w:rsidP="003E7AA1">
      <w:pPr>
        <w:jc w:val="both"/>
        <w:rPr>
          <w:rFonts w:ascii="Arial Narrow" w:hAnsi="Arial Narrow" w:cs="Arial"/>
          <w:b/>
          <w:i/>
        </w:rPr>
      </w:pPr>
      <w:r>
        <w:rPr>
          <w:rFonts w:ascii="Arial Narrow" w:hAnsi="Arial Narrow" w:cs="Arial"/>
          <w:b/>
          <w:i/>
        </w:rPr>
        <w:t>An accompaniment to tithes:</w:t>
      </w:r>
    </w:p>
    <w:p w14:paraId="3A4E9EE9" w14:textId="77777777" w:rsidR="003E7AA1" w:rsidRPr="00B54249" w:rsidRDefault="003E7AA1" w:rsidP="003E7AA1">
      <w:pPr>
        <w:jc w:val="both"/>
        <w:rPr>
          <w:rFonts w:ascii="Arial" w:hAnsi="Arial" w:cs="Arial"/>
        </w:rPr>
      </w:pPr>
    </w:p>
    <w:p w14:paraId="032CD178" w14:textId="77777777" w:rsidR="00FC2DA3" w:rsidRPr="00843558" w:rsidRDefault="00FC2DA3" w:rsidP="00FC2DA3">
      <w:pPr>
        <w:jc w:val="both"/>
        <w:rPr>
          <w:rFonts w:ascii="Arial" w:hAnsi="Arial" w:cs="Arial"/>
          <w:color w:val="FF0000"/>
          <w:lang w:val="ru-RU"/>
        </w:rPr>
      </w:pPr>
      <w:r w:rsidRPr="00843558">
        <w:rPr>
          <w:rFonts w:ascii="Arial" w:hAnsi="Arial" w:cs="Arial"/>
          <w:color w:val="FF0000"/>
          <w:lang w:val="ru-RU"/>
        </w:rPr>
        <w:t xml:space="preserve">Если ты удержишь ногу твою ради субботы от исполнения прихотей твоих во святый день Мой, и будешь </w:t>
      </w:r>
      <w:bookmarkStart w:id="0" w:name="_Hlk119555616"/>
      <w:r w:rsidRPr="00843558">
        <w:rPr>
          <w:rFonts w:ascii="Arial" w:hAnsi="Arial" w:cs="Arial"/>
          <w:color w:val="FF0000"/>
          <w:lang w:val="ru-RU"/>
        </w:rPr>
        <w:t>называть субботу отрадою, святым днем Господним, чествуемым</w:t>
      </w:r>
      <w:bookmarkEnd w:id="0"/>
      <w:r w:rsidRPr="00843558">
        <w:rPr>
          <w:rFonts w:ascii="Arial" w:hAnsi="Arial" w:cs="Arial"/>
          <w:color w:val="FF0000"/>
          <w:lang w:val="ru-RU"/>
        </w:rPr>
        <w:t xml:space="preserve">, и почтишь ее тем, что не будешь заниматься обычными твоими делами, </w:t>
      </w:r>
    </w:p>
    <w:p w14:paraId="696C970C" w14:textId="77777777" w:rsidR="00FC2DA3" w:rsidRPr="00843558" w:rsidRDefault="00FC2DA3" w:rsidP="00FC2DA3">
      <w:pPr>
        <w:jc w:val="both"/>
        <w:rPr>
          <w:rFonts w:ascii="Arial" w:hAnsi="Arial" w:cs="Arial"/>
          <w:color w:val="FF0000"/>
          <w:lang w:val="ru-RU"/>
        </w:rPr>
      </w:pPr>
    </w:p>
    <w:p w14:paraId="05EB98E2" w14:textId="45C88E94" w:rsidR="00FC2DA3" w:rsidRPr="00843558" w:rsidRDefault="00FC2DA3" w:rsidP="00FC2DA3">
      <w:pPr>
        <w:jc w:val="both"/>
        <w:rPr>
          <w:rFonts w:ascii="Arial" w:hAnsi="Arial" w:cs="Arial"/>
          <w:color w:val="FF0000"/>
          <w:lang w:val="ru-RU"/>
        </w:rPr>
      </w:pPr>
      <w:r w:rsidRPr="00843558">
        <w:rPr>
          <w:rFonts w:ascii="Arial" w:hAnsi="Arial" w:cs="Arial"/>
          <w:color w:val="FF0000"/>
          <w:lang w:val="ru-RU"/>
        </w:rPr>
        <w:t>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843558">
        <w:rPr>
          <w:rFonts w:ascii="Arial" w:hAnsi="Arial" w:cs="Arial"/>
          <w:color w:val="FF0000"/>
          <w:u w:val="single"/>
          <w:lang w:val="ru-RU"/>
        </w:rPr>
        <w:t>Ис.58:13-14</w:t>
      </w:r>
      <w:r w:rsidRPr="00843558">
        <w:rPr>
          <w:rFonts w:ascii="Arial" w:hAnsi="Arial" w:cs="Arial"/>
          <w:color w:val="FF0000"/>
          <w:lang w:val="ru-RU"/>
        </w:rPr>
        <w:t>).</w:t>
      </w:r>
    </w:p>
    <w:p w14:paraId="3A129E48" w14:textId="774EF3D0" w:rsidR="00843558" w:rsidRPr="00843558" w:rsidRDefault="00843558" w:rsidP="00FC2DA3">
      <w:pPr>
        <w:jc w:val="both"/>
        <w:rPr>
          <w:rFonts w:ascii="Arial" w:hAnsi="Arial" w:cs="Arial"/>
          <w:color w:val="FF0000"/>
          <w:lang w:val="ru-RU"/>
        </w:rPr>
      </w:pPr>
    </w:p>
    <w:p w14:paraId="2711FF4B" w14:textId="77777777" w:rsidR="00843558" w:rsidRPr="00843558" w:rsidRDefault="00843558" w:rsidP="00843558">
      <w:pPr>
        <w:jc w:val="both"/>
        <w:rPr>
          <w:rFonts w:ascii="Arial" w:hAnsi="Arial" w:cs="Arial"/>
          <w:b/>
          <w:bCs/>
          <w:i/>
          <w:iCs/>
          <w:color w:val="FF0000"/>
        </w:rPr>
      </w:pPr>
      <w:r w:rsidRPr="00843558">
        <w:rPr>
          <w:rFonts w:ascii="Arial" w:hAnsi="Arial" w:cs="Arial"/>
          <w:b/>
          <w:bCs/>
          <w:i/>
          <w:iCs/>
          <w:color w:val="FF0000"/>
        </w:rPr>
        <w:t>"If you turn away your foot from the Sabbath, From doing your pleasure on My holy day, And call the Sabbath a delight, The holy day of the LORD honorable, And shall honor Him, not doing your own ways, Nor finding your own pleasure, Nor speaking your own words, </w:t>
      </w:r>
    </w:p>
    <w:p w14:paraId="3992A3AA" w14:textId="77777777" w:rsidR="00843558" w:rsidRPr="00843558" w:rsidRDefault="00843558" w:rsidP="00843558">
      <w:pPr>
        <w:jc w:val="both"/>
        <w:rPr>
          <w:rFonts w:ascii="Arial" w:hAnsi="Arial" w:cs="Arial"/>
          <w:b/>
          <w:bCs/>
          <w:i/>
          <w:iCs/>
          <w:color w:val="FF0000"/>
        </w:rPr>
      </w:pPr>
    </w:p>
    <w:p w14:paraId="2AEC7397" w14:textId="2C1DFB05" w:rsidR="00843558" w:rsidRPr="00843558" w:rsidRDefault="00843558" w:rsidP="00843558">
      <w:pPr>
        <w:jc w:val="both"/>
        <w:rPr>
          <w:rFonts w:ascii="Arial" w:hAnsi="Arial" w:cs="Arial"/>
          <w:b/>
          <w:bCs/>
          <w:i/>
          <w:iCs/>
          <w:color w:val="FF0000"/>
          <w:u w:val="single"/>
          <w:lang w:val="ru-RU"/>
        </w:rPr>
      </w:pPr>
      <w:r w:rsidRPr="00843558">
        <w:rPr>
          <w:rFonts w:ascii="Arial" w:hAnsi="Arial" w:cs="Arial"/>
          <w:b/>
          <w:bCs/>
          <w:i/>
          <w:iCs/>
          <w:color w:val="FF0000"/>
        </w:rPr>
        <w:t>Then you shall delight yourself in the LORD; And I will cause you to ride on the high hills of the earth, And feed you with the heritage of Jacob your father. The</w:t>
      </w:r>
      <w:r w:rsidRPr="00843558">
        <w:rPr>
          <w:rFonts w:ascii="Arial" w:hAnsi="Arial" w:cs="Arial"/>
          <w:b/>
          <w:bCs/>
          <w:i/>
          <w:iCs/>
          <w:color w:val="FF0000"/>
          <w:lang w:val="ru-RU"/>
        </w:rPr>
        <w:t xml:space="preserve"> </w:t>
      </w:r>
      <w:r w:rsidRPr="00843558">
        <w:rPr>
          <w:rFonts w:ascii="Arial" w:hAnsi="Arial" w:cs="Arial"/>
          <w:b/>
          <w:bCs/>
          <w:i/>
          <w:iCs/>
          <w:color w:val="FF0000"/>
        </w:rPr>
        <w:t>mouth</w:t>
      </w:r>
      <w:r w:rsidRPr="00843558">
        <w:rPr>
          <w:rFonts w:ascii="Arial" w:hAnsi="Arial" w:cs="Arial"/>
          <w:b/>
          <w:bCs/>
          <w:i/>
          <w:iCs/>
          <w:color w:val="FF0000"/>
          <w:lang w:val="ru-RU"/>
        </w:rPr>
        <w:t xml:space="preserve"> </w:t>
      </w:r>
      <w:r w:rsidRPr="00843558">
        <w:rPr>
          <w:rFonts w:ascii="Arial" w:hAnsi="Arial" w:cs="Arial"/>
          <w:b/>
          <w:bCs/>
          <w:i/>
          <w:iCs/>
          <w:color w:val="FF0000"/>
        </w:rPr>
        <w:t>of</w:t>
      </w:r>
      <w:r w:rsidRPr="00843558">
        <w:rPr>
          <w:rFonts w:ascii="Arial" w:hAnsi="Arial" w:cs="Arial"/>
          <w:b/>
          <w:bCs/>
          <w:i/>
          <w:iCs/>
          <w:color w:val="FF0000"/>
          <w:lang w:val="ru-RU"/>
        </w:rPr>
        <w:t xml:space="preserve"> </w:t>
      </w:r>
      <w:r w:rsidRPr="00843558">
        <w:rPr>
          <w:rFonts w:ascii="Arial" w:hAnsi="Arial" w:cs="Arial"/>
          <w:b/>
          <w:bCs/>
          <w:i/>
          <w:iCs/>
          <w:color w:val="FF0000"/>
        </w:rPr>
        <w:t>the</w:t>
      </w:r>
      <w:r w:rsidRPr="00843558">
        <w:rPr>
          <w:rFonts w:ascii="Arial" w:hAnsi="Arial" w:cs="Arial"/>
          <w:b/>
          <w:bCs/>
          <w:i/>
          <w:iCs/>
          <w:color w:val="FF0000"/>
          <w:lang w:val="ru-RU"/>
        </w:rPr>
        <w:t xml:space="preserve"> </w:t>
      </w:r>
      <w:r w:rsidRPr="00843558">
        <w:rPr>
          <w:rFonts w:ascii="Arial" w:hAnsi="Arial" w:cs="Arial"/>
          <w:b/>
          <w:bCs/>
          <w:i/>
          <w:iCs/>
          <w:color w:val="FF0000"/>
        </w:rPr>
        <w:t>LORD</w:t>
      </w:r>
      <w:r w:rsidRPr="00843558">
        <w:rPr>
          <w:rFonts w:ascii="Arial" w:hAnsi="Arial" w:cs="Arial"/>
          <w:b/>
          <w:bCs/>
          <w:i/>
          <w:iCs/>
          <w:color w:val="FF0000"/>
          <w:lang w:val="ru-RU"/>
        </w:rPr>
        <w:t xml:space="preserve"> </w:t>
      </w:r>
      <w:r w:rsidRPr="00843558">
        <w:rPr>
          <w:rFonts w:ascii="Arial" w:hAnsi="Arial" w:cs="Arial"/>
          <w:b/>
          <w:bCs/>
          <w:i/>
          <w:iCs/>
          <w:color w:val="FF0000"/>
        </w:rPr>
        <w:t>has</w:t>
      </w:r>
      <w:r w:rsidRPr="00843558">
        <w:rPr>
          <w:rFonts w:ascii="Arial" w:hAnsi="Arial" w:cs="Arial"/>
          <w:b/>
          <w:bCs/>
          <w:i/>
          <w:iCs/>
          <w:color w:val="FF0000"/>
          <w:lang w:val="ru-RU"/>
        </w:rPr>
        <w:t xml:space="preserve"> </w:t>
      </w:r>
      <w:r w:rsidRPr="00843558">
        <w:rPr>
          <w:rFonts w:ascii="Arial" w:hAnsi="Arial" w:cs="Arial"/>
          <w:b/>
          <w:bCs/>
          <w:i/>
          <w:iCs/>
          <w:color w:val="FF0000"/>
        </w:rPr>
        <w:t>spoken</w:t>
      </w:r>
      <w:r w:rsidRPr="00843558">
        <w:rPr>
          <w:rFonts w:ascii="Arial" w:hAnsi="Arial" w:cs="Arial"/>
          <w:b/>
          <w:bCs/>
          <w:i/>
          <w:iCs/>
          <w:color w:val="FF0000"/>
          <w:lang w:val="ru-RU"/>
        </w:rPr>
        <w:t>."</w:t>
      </w:r>
      <w:r w:rsidRPr="00843558">
        <w:rPr>
          <w:rFonts w:ascii="Arial" w:hAnsi="Arial" w:cs="Arial"/>
          <w:b/>
          <w:bCs/>
          <w:i/>
          <w:iCs/>
          <w:color w:val="FF0000"/>
        </w:rPr>
        <w:t> </w:t>
      </w:r>
      <w:r w:rsidRPr="00843558">
        <w:rPr>
          <w:rFonts w:ascii="Arial" w:hAnsi="Arial" w:cs="Arial"/>
          <w:b/>
          <w:bCs/>
          <w:i/>
          <w:iCs/>
          <w:color w:val="FF0000"/>
          <w:u w:val="single"/>
          <w:lang w:val="ru-RU"/>
        </w:rPr>
        <w:t>(</w:t>
      </w:r>
      <w:r w:rsidRPr="00843558">
        <w:rPr>
          <w:rFonts w:ascii="Arial" w:hAnsi="Arial" w:cs="Arial"/>
          <w:b/>
          <w:bCs/>
          <w:i/>
          <w:iCs/>
          <w:color w:val="FF0000"/>
          <w:u w:val="single"/>
        </w:rPr>
        <w:t>Isaiah</w:t>
      </w:r>
      <w:r w:rsidRPr="00843558">
        <w:rPr>
          <w:rFonts w:ascii="Arial" w:hAnsi="Arial" w:cs="Arial"/>
          <w:b/>
          <w:bCs/>
          <w:i/>
          <w:iCs/>
          <w:color w:val="FF0000"/>
          <w:u w:val="single"/>
          <w:lang w:val="ru-RU"/>
        </w:rPr>
        <w:t xml:space="preserve"> 58:13-14).</w:t>
      </w:r>
    </w:p>
    <w:p w14:paraId="3A54C156" w14:textId="77777777" w:rsidR="00FC2DA3" w:rsidRPr="00843558" w:rsidRDefault="00FC2DA3" w:rsidP="00FC2DA3">
      <w:pPr>
        <w:jc w:val="both"/>
        <w:rPr>
          <w:rFonts w:ascii="Arial" w:hAnsi="Arial" w:cs="Arial"/>
          <w:lang w:val="ru-RU"/>
        </w:rPr>
      </w:pPr>
    </w:p>
    <w:p w14:paraId="6182552F" w14:textId="5C95D521" w:rsidR="00FC2DA3" w:rsidRPr="00843558" w:rsidRDefault="0001128F" w:rsidP="00FC2DA3">
      <w:pPr>
        <w:jc w:val="both"/>
        <w:rPr>
          <w:rFonts w:ascii="Arial" w:hAnsi="Arial" w:cs="Arial"/>
          <w:lang w:val="ru-RU"/>
        </w:rPr>
      </w:pPr>
      <w:r w:rsidRPr="00C13EC4">
        <w:rPr>
          <w:rFonts w:ascii="Arial" w:hAnsi="Arial" w:cs="Arial"/>
          <w:lang w:val="ru-RU"/>
        </w:rPr>
        <w:t>Чтобы и</w:t>
      </w:r>
      <w:r w:rsidR="00FC2DA3" w:rsidRPr="00C13EC4">
        <w:rPr>
          <w:rFonts w:ascii="Arial" w:hAnsi="Arial" w:cs="Arial"/>
          <w:lang w:val="ru-RU"/>
        </w:rPr>
        <w:t>меть радость в Господе и быть возведённым на высоты земли,</w:t>
      </w:r>
      <w:r w:rsidRPr="00C13EC4">
        <w:rPr>
          <w:rFonts w:ascii="Arial" w:hAnsi="Arial" w:cs="Arial"/>
          <w:lang w:val="ru-RU"/>
        </w:rPr>
        <w:t xml:space="preserve"> </w:t>
      </w:r>
      <w:r w:rsidR="00FC2DA3" w:rsidRPr="00C13EC4">
        <w:rPr>
          <w:rFonts w:ascii="Arial" w:hAnsi="Arial" w:cs="Arial"/>
          <w:lang w:val="ru-RU"/>
        </w:rPr>
        <w:t xml:space="preserve">необходимо почтить субботу в соответствии Его предписаний: </w:t>
      </w:r>
    </w:p>
    <w:p w14:paraId="3BC0F0C5" w14:textId="73E17C72" w:rsidR="00843558" w:rsidRDefault="00843558" w:rsidP="00FC2DA3">
      <w:pPr>
        <w:jc w:val="both"/>
        <w:rPr>
          <w:rFonts w:ascii="Arial" w:hAnsi="Arial" w:cs="Arial"/>
          <w:lang w:val="ru-RU"/>
        </w:rPr>
      </w:pPr>
    </w:p>
    <w:p w14:paraId="2C701B2D" w14:textId="30D5DC1A" w:rsidR="00843558" w:rsidRPr="00843558" w:rsidRDefault="00843558" w:rsidP="00FC2DA3">
      <w:pPr>
        <w:jc w:val="both"/>
        <w:rPr>
          <w:rFonts w:ascii="Arial" w:hAnsi="Arial" w:cs="Arial"/>
          <w:b/>
          <w:bCs/>
          <w:i/>
          <w:iCs/>
        </w:rPr>
      </w:pPr>
      <w:r>
        <w:rPr>
          <w:rFonts w:ascii="Arial" w:hAnsi="Arial" w:cs="Arial"/>
          <w:b/>
          <w:bCs/>
          <w:i/>
          <w:iCs/>
        </w:rPr>
        <w:t>To have joy in the Lord and to ride on the high hills of the earth, it is necessary to honor the sabbath according to His directions:</w:t>
      </w:r>
    </w:p>
    <w:p w14:paraId="600AE1EF" w14:textId="77777777" w:rsidR="00FC2DA3" w:rsidRPr="00843558" w:rsidRDefault="00FC2DA3" w:rsidP="00FC2DA3">
      <w:pPr>
        <w:jc w:val="both"/>
        <w:rPr>
          <w:rFonts w:ascii="Arial" w:hAnsi="Arial" w:cs="Arial"/>
        </w:rPr>
      </w:pPr>
    </w:p>
    <w:p w14:paraId="1C8A8350" w14:textId="1769A598" w:rsidR="00FC2DA3" w:rsidRDefault="00FC2DA3" w:rsidP="00FC2DA3">
      <w:pPr>
        <w:jc w:val="both"/>
        <w:rPr>
          <w:rFonts w:ascii="Arial" w:hAnsi="Arial" w:cs="Arial"/>
          <w:lang w:val="ru-RU"/>
        </w:rPr>
      </w:pPr>
      <w:r w:rsidRPr="00C13EC4">
        <w:rPr>
          <w:rFonts w:ascii="Arial" w:hAnsi="Arial" w:cs="Arial"/>
          <w:b/>
          <w:lang w:val="ru-RU"/>
        </w:rPr>
        <w:t>Во-первых</w:t>
      </w:r>
      <w:r w:rsidRPr="00C13EC4">
        <w:rPr>
          <w:rFonts w:ascii="Arial" w:hAnsi="Arial" w:cs="Arial"/>
          <w:lang w:val="ru-RU"/>
        </w:rPr>
        <w:t xml:space="preserve"> – </w:t>
      </w:r>
      <w:r w:rsidR="0001128F" w:rsidRPr="00C13EC4">
        <w:rPr>
          <w:rFonts w:ascii="Arial" w:hAnsi="Arial" w:cs="Arial"/>
          <w:lang w:val="ru-RU"/>
        </w:rPr>
        <w:t>называть субботу отрадою, святым днем Господним, чествуемым</w:t>
      </w:r>
      <w:r w:rsidRPr="00C13EC4">
        <w:rPr>
          <w:rFonts w:ascii="Arial" w:hAnsi="Arial" w:cs="Arial"/>
          <w:lang w:val="ru-RU"/>
        </w:rPr>
        <w:t>.</w:t>
      </w:r>
    </w:p>
    <w:p w14:paraId="4B026B05" w14:textId="36D07E80" w:rsidR="00843558" w:rsidRDefault="00843558" w:rsidP="00FC2DA3">
      <w:pPr>
        <w:jc w:val="both"/>
        <w:rPr>
          <w:rFonts w:ascii="Arial" w:hAnsi="Arial" w:cs="Arial"/>
          <w:lang w:val="ru-RU"/>
        </w:rPr>
      </w:pPr>
    </w:p>
    <w:p w14:paraId="7791CC9D" w14:textId="4CF46610" w:rsidR="00843558" w:rsidRPr="00843558" w:rsidRDefault="00843558" w:rsidP="00FC2DA3">
      <w:pPr>
        <w:jc w:val="both"/>
        <w:rPr>
          <w:rFonts w:ascii="Arial" w:hAnsi="Arial" w:cs="Arial"/>
          <w:b/>
          <w:bCs/>
          <w:i/>
          <w:iCs/>
        </w:rPr>
      </w:pPr>
      <w:r>
        <w:rPr>
          <w:rFonts w:ascii="Arial" w:hAnsi="Arial" w:cs="Arial"/>
          <w:b/>
          <w:bCs/>
          <w:i/>
          <w:iCs/>
          <w:u w:val="single"/>
        </w:rPr>
        <w:t>First</w:t>
      </w:r>
      <w:r>
        <w:rPr>
          <w:rFonts w:ascii="Arial" w:hAnsi="Arial" w:cs="Arial"/>
          <w:b/>
          <w:bCs/>
          <w:i/>
          <w:iCs/>
        </w:rPr>
        <w:t xml:space="preserve">- to call the sabbath a delight and the holy day of the Lord honorable. </w:t>
      </w:r>
    </w:p>
    <w:p w14:paraId="08DC66B6" w14:textId="77777777" w:rsidR="00FC2DA3" w:rsidRPr="00843558" w:rsidRDefault="00FC2DA3" w:rsidP="00FC2DA3">
      <w:pPr>
        <w:jc w:val="both"/>
        <w:rPr>
          <w:rFonts w:ascii="Arial" w:hAnsi="Arial" w:cs="Arial"/>
        </w:rPr>
      </w:pPr>
    </w:p>
    <w:p w14:paraId="0A5D1502" w14:textId="72115E52" w:rsidR="00FC2DA3" w:rsidRPr="00843558" w:rsidRDefault="00FC2DA3" w:rsidP="00FC2DA3">
      <w:pPr>
        <w:jc w:val="both"/>
        <w:rPr>
          <w:rFonts w:ascii="Arial" w:hAnsi="Arial" w:cs="Arial"/>
          <w:lang w:val="ru-RU"/>
        </w:rPr>
      </w:pPr>
      <w:r w:rsidRPr="00C13EC4">
        <w:rPr>
          <w:rFonts w:ascii="Arial" w:hAnsi="Arial" w:cs="Arial"/>
          <w:b/>
          <w:lang w:val="ru-RU"/>
        </w:rPr>
        <w:t>Во-вторых</w:t>
      </w:r>
      <w:r w:rsidRPr="00C13EC4">
        <w:rPr>
          <w:rFonts w:ascii="Arial" w:hAnsi="Arial" w:cs="Arial"/>
          <w:lang w:val="ru-RU"/>
        </w:rPr>
        <w:t xml:space="preserve"> – чествовать и почитать субботу на условиях Бога.</w:t>
      </w:r>
    </w:p>
    <w:p w14:paraId="28E84995" w14:textId="725BA16F" w:rsidR="00843558" w:rsidRDefault="00843558" w:rsidP="00FC2DA3">
      <w:pPr>
        <w:jc w:val="both"/>
        <w:rPr>
          <w:rFonts w:ascii="Arial" w:hAnsi="Arial" w:cs="Arial"/>
          <w:lang w:val="ru-RU"/>
        </w:rPr>
      </w:pPr>
    </w:p>
    <w:p w14:paraId="404D0407" w14:textId="080D9287" w:rsidR="00843558" w:rsidRPr="00843558" w:rsidRDefault="00843558" w:rsidP="00FC2DA3">
      <w:pPr>
        <w:jc w:val="both"/>
        <w:rPr>
          <w:rFonts w:ascii="Arial" w:hAnsi="Arial" w:cs="Arial"/>
          <w:b/>
          <w:bCs/>
          <w:i/>
          <w:iCs/>
        </w:rPr>
      </w:pPr>
      <w:r>
        <w:rPr>
          <w:rFonts w:ascii="Arial" w:hAnsi="Arial" w:cs="Arial"/>
          <w:b/>
          <w:bCs/>
          <w:i/>
          <w:iCs/>
          <w:u w:val="single"/>
        </w:rPr>
        <w:t>Second-</w:t>
      </w:r>
      <w:r>
        <w:rPr>
          <w:rFonts w:ascii="Arial" w:hAnsi="Arial" w:cs="Arial"/>
          <w:b/>
          <w:bCs/>
          <w:i/>
          <w:iCs/>
        </w:rPr>
        <w:t xml:space="preserve"> to honor the sabbath on God’s conditions.</w:t>
      </w:r>
    </w:p>
    <w:p w14:paraId="2FFBACBE" w14:textId="77777777" w:rsidR="00FC2DA3" w:rsidRPr="00843558" w:rsidRDefault="00FC2DA3" w:rsidP="00FC2DA3">
      <w:pPr>
        <w:jc w:val="both"/>
        <w:rPr>
          <w:rFonts w:ascii="Arial" w:hAnsi="Arial" w:cs="Arial"/>
        </w:rPr>
      </w:pPr>
    </w:p>
    <w:p w14:paraId="651EC5A5" w14:textId="0BBAEF75" w:rsidR="00FC2DA3" w:rsidRDefault="00FC2DA3" w:rsidP="00FC2DA3">
      <w:pPr>
        <w:jc w:val="both"/>
        <w:rPr>
          <w:rFonts w:ascii="Arial" w:hAnsi="Arial" w:cs="Arial"/>
          <w:lang w:val="ru-RU"/>
        </w:rPr>
      </w:pPr>
      <w:r w:rsidRPr="00C13EC4">
        <w:rPr>
          <w:rFonts w:ascii="Arial" w:hAnsi="Arial" w:cs="Arial"/>
          <w:lang w:val="ru-RU"/>
        </w:rPr>
        <w:t>Нам уже достаточно известно, что под субботним днём, в котором Бог успокаивался из вечности, является Церковь Иисуса Христа. Именно, на неё Он призирает, и именно, она является домом и местом Его вечного покоя.</w:t>
      </w:r>
    </w:p>
    <w:p w14:paraId="1D8107A4" w14:textId="7A0ED187" w:rsidR="00843558" w:rsidRDefault="00843558" w:rsidP="00FC2DA3">
      <w:pPr>
        <w:jc w:val="both"/>
        <w:rPr>
          <w:rFonts w:ascii="Arial" w:hAnsi="Arial" w:cs="Arial"/>
          <w:lang w:val="ru-RU"/>
        </w:rPr>
      </w:pPr>
    </w:p>
    <w:p w14:paraId="258915AA" w14:textId="529885E1" w:rsidR="00843558" w:rsidRPr="00843558" w:rsidRDefault="00843558" w:rsidP="00FC2DA3">
      <w:pPr>
        <w:jc w:val="both"/>
        <w:rPr>
          <w:rFonts w:ascii="Arial" w:hAnsi="Arial" w:cs="Arial"/>
          <w:b/>
          <w:bCs/>
          <w:i/>
          <w:iCs/>
        </w:rPr>
      </w:pPr>
      <w:r>
        <w:rPr>
          <w:rFonts w:ascii="Arial" w:hAnsi="Arial" w:cs="Arial"/>
          <w:b/>
          <w:bCs/>
          <w:i/>
          <w:iCs/>
        </w:rPr>
        <w:t>We already know that under the sabbath day in which God was comforted is the Church of Jesus Christ. It is on her that He looks upon, and it is she that will be the home and place of His eternal rest.</w:t>
      </w:r>
    </w:p>
    <w:p w14:paraId="689135DD" w14:textId="77777777" w:rsidR="00FC2DA3" w:rsidRPr="00843558" w:rsidRDefault="00FC2DA3" w:rsidP="00FC2DA3">
      <w:pPr>
        <w:jc w:val="both"/>
        <w:rPr>
          <w:rFonts w:ascii="Arial" w:hAnsi="Arial" w:cs="Arial"/>
        </w:rPr>
      </w:pPr>
    </w:p>
    <w:p w14:paraId="25CC40D8" w14:textId="558E8A9F" w:rsidR="00FC2DA3" w:rsidRPr="00B54249" w:rsidRDefault="00FC2DA3" w:rsidP="00FC2DA3">
      <w:pPr>
        <w:jc w:val="both"/>
        <w:rPr>
          <w:rFonts w:ascii="Arial" w:hAnsi="Arial" w:cs="Arial"/>
          <w:lang w:val="ru-RU"/>
        </w:rPr>
      </w:pPr>
      <w:r w:rsidRPr="00C13EC4">
        <w:rPr>
          <w:rFonts w:ascii="Arial" w:hAnsi="Arial" w:cs="Arial"/>
          <w:lang w:val="ru-RU"/>
        </w:rPr>
        <w:t>А посему, называть субботу своей отрадою, своим отдохновением и своей радостью означает – на шкале своих приоритетов проведение всеобщего Богослужения, ставить выше всех своих желаний . . .</w:t>
      </w:r>
    </w:p>
    <w:p w14:paraId="13A797E3" w14:textId="1F7AADC4" w:rsidR="00843558" w:rsidRDefault="00843558" w:rsidP="00FC2DA3">
      <w:pPr>
        <w:jc w:val="both"/>
        <w:rPr>
          <w:rFonts w:ascii="Arial" w:hAnsi="Arial" w:cs="Arial"/>
          <w:lang w:val="ru-RU"/>
        </w:rPr>
      </w:pPr>
    </w:p>
    <w:p w14:paraId="40690AED" w14:textId="28A6AFA9" w:rsidR="00843558" w:rsidRPr="00843558" w:rsidRDefault="00843558" w:rsidP="00FC2DA3">
      <w:pPr>
        <w:jc w:val="both"/>
        <w:rPr>
          <w:rFonts w:ascii="Arial" w:hAnsi="Arial" w:cs="Arial"/>
          <w:b/>
          <w:bCs/>
          <w:i/>
          <w:iCs/>
        </w:rPr>
      </w:pPr>
      <w:r>
        <w:rPr>
          <w:rFonts w:ascii="Arial" w:hAnsi="Arial" w:cs="Arial"/>
          <w:b/>
          <w:bCs/>
          <w:i/>
          <w:iCs/>
        </w:rPr>
        <w:t>And so, to call the sabbath our rest and delight – it is necessary to place our mutual Divine service higher on the pedestal of priorities than our own desires..</w:t>
      </w:r>
    </w:p>
    <w:p w14:paraId="27E064FA" w14:textId="77777777" w:rsidR="00FC2DA3" w:rsidRPr="00843558" w:rsidRDefault="00FC2DA3" w:rsidP="00FC2DA3">
      <w:pPr>
        <w:jc w:val="both"/>
        <w:rPr>
          <w:rFonts w:ascii="Arial" w:hAnsi="Arial" w:cs="Arial"/>
        </w:rPr>
      </w:pPr>
    </w:p>
    <w:p w14:paraId="02E1EF56" w14:textId="4EDE25CD" w:rsidR="00843558" w:rsidRPr="00B54249" w:rsidRDefault="00FC2DA3" w:rsidP="00843558">
      <w:pPr>
        <w:jc w:val="both"/>
        <w:rPr>
          <w:rFonts w:ascii="Arial" w:hAnsi="Arial" w:cs="Arial"/>
          <w:lang w:val="ru-RU"/>
        </w:rPr>
      </w:pPr>
      <w:r w:rsidRPr="00C13EC4">
        <w:rPr>
          <w:rFonts w:ascii="Arial" w:hAnsi="Arial" w:cs="Arial"/>
          <w:lang w:val="ru-RU"/>
        </w:rPr>
        <w:t xml:space="preserve">Чествовать же и почитать означает – принадлежащие Богу десятины и приношения, приносить в Его дом, строго на продиктованных Им условиях. </w:t>
      </w:r>
    </w:p>
    <w:p w14:paraId="3B5D1C0A" w14:textId="7E097B0E" w:rsidR="00843558" w:rsidRPr="00B54249" w:rsidRDefault="00843558" w:rsidP="00843558">
      <w:pPr>
        <w:jc w:val="both"/>
        <w:rPr>
          <w:rFonts w:ascii="Arial" w:hAnsi="Arial" w:cs="Arial"/>
          <w:lang w:val="ru-RU"/>
        </w:rPr>
      </w:pPr>
    </w:p>
    <w:p w14:paraId="4CC2B69B" w14:textId="4ADC0F14" w:rsidR="00843558" w:rsidRPr="00843558" w:rsidRDefault="00843558" w:rsidP="00843558">
      <w:pPr>
        <w:jc w:val="both"/>
        <w:rPr>
          <w:rFonts w:ascii="Arial" w:hAnsi="Arial" w:cs="Arial"/>
          <w:b/>
          <w:bCs/>
          <w:i/>
          <w:iCs/>
        </w:rPr>
      </w:pPr>
      <w:r>
        <w:rPr>
          <w:rFonts w:ascii="Arial" w:hAnsi="Arial" w:cs="Arial"/>
          <w:b/>
          <w:bCs/>
          <w:i/>
          <w:iCs/>
        </w:rPr>
        <w:t xml:space="preserve">To honor means – to offer into God’s house </w:t>
      </w:r>
      <w:proofErr w:type="gramStart"/>
      <w:r>
        <w:rPr>
          <w:rFonts w:ascii="Arial" w:hAnsi="Arial" w:cs="Arial"/>
          <w:b/>
          <w:bCs/>
          <w:i/>
          <w:iCs/>
        </w:rPr>
        <w:t>all of</w:t>
      </w:r>
      <w:proofErr w:type="gramEnd"/>
      <w:r>
        <w:rPr>
          <w:rFonts w:ascii="Arial" w:hAnsi="Arial" w:cs="Arial"/>
          <w:b/>
          <w:bCs/>
          <w:i/>
          <w:iCs/>
        </w:rPr>
        <w:t xml:space="preserve"> the tithes and offerings that belong to Him, strictly on His conditions.</w:t>
      </w:r>
    </w:p>
    <w:p w14:paraId="719E03A7" w14:textId="77777777" w:rsidR="00FC2DA3" w:rsidRPr="00843558" w:rsidRDefault="00FC2DA3" w:rsidP="00FC2DA3">
      <w:pPr>
        <w:autoSpaceDE w:val="0"/>
        <w:autoSpaceDN w:val="0"/>
        <w:adjustRightInd w:val="0"/>
        <w:jc w:val="both"/>
        <w:rPr>
          <w:rFonts w:ascii="Arial" w:hAnsi="Arial" w:cs="Arial"/>
        </w:rPr>
      </w:pPr>
    </w:p>
    <w:p w14:paraId="55FF0A63" w14:textId="5B7B7A44" w:rsidR="00FC2DA3" w:rsidRPr="00843558" w:rsidRDefault="00FC2DA3" w:rsidP="00FC2DA3">
      <w:pPr>
        <w:autoSpaceDE w:val="0"/>
        <w:autoSpaceDN w:val="0"/>
        <w:adjustRightInd w:val="0"/>
        <w:jc w:val="both"/>
        <w:rPr>
          <w:rFonts w:ascii="Arial" w:hAnsi="Arial" w:cs="Arial"/>
          <w:lang w:val="ru-RU"/>
        </w:rPr>
      </w:pPr>
      <w:r w:rsidRPr="00C13EC4">
        <w:rPr>
          <w:rFonts w:ascii="Arial" w:hAnsi="Arial" w:cs="Arial"/>
          <w:lang w:val="ru-RU"/>
        </w:rPr>
        <w:t>Существует очень важный момент, который не всегда осмысливается Церковью до конца. Бог ведёт подробнейшую запись того, что жертвуют Ему Его люди. У Бога есть книга приношений, для каждого из нас в отдельности...</w:t>
      </w:r>
    </w:p>
    <w:p w14:paraId="3714AE4E" w14:textId="2F6FA4C1" w:rsidR="00843558" w:rsidRDefault="00843558" w:rsidP="00FC2DA3">
      <w:pPr>
        <w:autoSpaceDE w:val="0"/>
        <w:autoSpaceDN w:val="0"/>
        <w:adjustRightInd w:val="0"/>
        <w:jc w:val="both"/>
        <w:rPr>
          <w:rFonts w:ascii="Arial" w:hAnsi="Arial" w:cs="Arial"/>
          <w:lang w:val="ru-RU"/>
        </w:rPr>
      </w:pPr>
    </w:p>
    <w:p w14:paraId="69103F5A" w14:textId="4987D92E" w:rsidR="00843558" w:rsidRPr="00843558" w:rsidRDefault="00843558" w:rsidP="00FC2DA3">
      <w:pPr>
        <w:autoSpaceDE w:val="0"/>
        <w:autoSpaceDN w:val="0"/>
        <w:adjustRightInd w:val="0"/>
        <w:jc w:val="both"/>
        <w:rPr>
          <w:rFonts w:ascii="Arial" w:hAnsi="Arial" w:cs="Arial"/>
          <w:b/>
          <w:bCs/>
          <w:i/>
          <w:iCs/>
        </w:rPr>
      </w:pPr>
      <w:r>
        <w:rPr>
          <w:rFonts w:ascii="Arial" w:hAnsi="Arial" w:cs="Arial"/>
          <w:b/>
          <w:bCs/>
          <w:i/>
          <w:iCs/>
        </w:rPr>
        <w:t>There exists an important moment that is not always comprehended by the Church to the end. God carries a detailed list of what His people sacrifice to Him. God has a book of offerings for each of us individually.</w:t>
      </w:r>
    </w:p>
    <w:p w14:paraId="343E6762" w14:textId="77777777" w:rsidR="00FC2DA3" w:rsidRPr="00843558" w:rsidRDefault="00FC2DA3" w:rsidP="00FC2DA3">
      <w:pPr>
        <w:tabs>
          <w:tab w:val="left" w:pos="0"/>
          <w:tab w:val="right" w:pos="8640"/>
        </w:tabs>
        <w:jc w:val="both"/>
        <w:rPr>
          <w:rFonts w:ascii="Arial" w:hAnsi="Arial" w:cs="Arial"/>
        </w:rPr>
      </w:pPr>
    </w:p>
    <w:p w14:paraId="5910F843" w14:textId="674AD4D3" w:rsidR="00FC2DA3" w:rsidRPr="00B54249" w:rsidRDefault="00FC2DA3" w:rsidP="00FC2DA3">
      <w:pPr>
        <w:autoSpaceDE w:val="0"/>
        <w:autoSpaceDN w:val="0"/>
        <w:adjustRightInd w:val="0"/>
        <w:jc w:val="both"/>
        <w:rPr>
          <w:rFonts w:ascii="Arial" w:hAnsi="Arial" w:cs="Arial"/>
          <w:color w:val="FF0000"/>
        </w:rPr>
      </w:pPr>
      <w:r w:rsidRPr="00843558">
        <w:rPr>
          <w:rFonts w:ascii="Arial" w:hAnsi="Arial" w:cs="Arial"/>
          <w:color w:val="FF0000"/>
          <w:lang w:val="ru-RU"/>
        </w:rPr>
        <w:t xml:space="preserve">И принесли начальники жертвы освящения жертвенника в день помазания его, и представили начальники приношение свое пред жертвенник. </w:t>
      </w:r>
      <w:r w:rsidRPr="00B54249">
        <w:rPr>
          <w:rFonts w:ascii="Arial" w:hAnsi="Arial" w:cs="Arial"/>
          <w:color w:val="FF0000"/>
        </w:rPr>
        <w:t>(</w:t>
      </w:r>
      <w:proofErr w:type="spellStart"/>
      <w:r w:rsidRPr="00843558">
        <w:rPr>
          <w:rFonts w:ascii="Arial" w:hAnsi="Arial" w:cs="Arial"/>
          <w:color w:val="FF0000"/>
          <w:u w:val="single"/>
          <w:lang w:val="ru-RU"/>
        </w:rPr>
        <w:t>Чис</w:t>
      </w:r>
      <w:proofErr w:type="spellEnd"/>
      <w:r w:rsidRPr="00B54249">
        <w:rPr>
          <w:rFonts w:ascii="Arial" w:hAnsi="Arial" w:cs="Arial"/>
          <w:color w:val="FF0000"/>
          <w:u w:val="single"/>
        </w:rPr>
        <w:t>.7:10-17</w:t>
      </w:r>
      <w:r w:rsidRPr="00B54249">
        <w:rPr>
          <w:rFonts w:ascii="Arial" w:hAnsi="Arial" w:cs="Arial"/>
          <w:color w:val="FF0000"/>
        </w:rPr>
        <w:t xml:space="preserve">). </w:t>
      </w:r>
    </w:p>
    <w:p w14:paraId="3CD380D6" w14:textId="190277F2" w:rsidR="00843558" w:rsidRPr="00B54249" w:rsidRDefault="00843558" w:rsidP="00FC2DA3">
      <w:pPr>
        <w:autoSpaceDE w:val="0"/>
        <w:autoSpaceDN w:val="0"/>
        <w:adjustRightInd w:val="0"/>
        <w:jc w:val="both"/>
        <w:rPr>
          <w:rFonts w:ascii="Arial" w:hAnsi="Arial" w:cs="Arial"/>
          <w:color w:val="FF0000"/>
        </w:rPr>
      </w:pPr>
    </w:p>
    <w:p w14:paraId="0EC04F77" w14:textId="6AF82BF9" w:rsidR="00843558" w:rsidRPr="00B54249" w:rsidRDefault="00843558" w:rsidP="00FC2DA3">
      <w:pPr>
        <w:autoSpaceDE w:val="0"/>
        <w:autoSpaceDN w:val="0"/>
        <w:adjustRightInd w:val="0"/>
        <w:jc w:val="both"/>
        <w:rPr>
          <w:rFonts w:ascii="Arial" w:hAnsi="Arial" w:cs="Arial"/>
          <w:b/>
          <w:bCs/>
          <w:i/>
          <w:iCs/>
          <w:color w:val="FF0000"/>
          <w:u w:val="single"/>
          <w:lang w:val="ru-RU"/>
        </w:rPr>
      </w:pPr>
      <w:r w:rsidRPr="00843558">
        <w:rPr>
          <w:rFonts w:ascii="Arial" w:hAnsi="Arial" w:cs="Arial"/>
          <w:b/>
          <w:bCs/>
          <w:i/>
          <w:iCs/>
          <w:color w:val="FF0000"/>
        </w:rPr>
        <w:t>Now the leaders offered the dedication offering for the altar when it was anointed; so the leaders offered their offering before the altar. </w:t>
      </w:r>
      <w:r w:rsidRPr="00B54249">
        <w:rPr>
          <w:rFonts w:ascii="Arial" w:hAnsi="Arial" w:cs="Arial"/>
          <w:b/>
          <w:bCs/>
          <w:i/>
          <w:iCs/>
          <w:color w:val="FF0000"/>
          <w:u w:val="single"/>
          <w:lang w:val="ru-RU"/>
        </w:rPr>
        <w:t>(</w:t>
      </w:r>
      <w:r w:rsidRPr="00843558">
        <w:rPr>
          <w:rFonts w:ascii="Arial" w:hAnsi="Arial" w:cs="Arial"/>
          <w:b/>
          <w:bCs/>
          <w:i/>
          <w:iCs/>
          <w:color w:val="FF0000"/>
          <w:u w:val="single"/>
        </w:rPr>
        <w:t>Numbers</w:t>
      </w:r>
      <w:r w:rsidRPr="00B54249">
        <w:rPr>
          <w:rFonts w:ascii="Arial" w:hAnsi="Arial" w:cs="Arial"/>
          <w:b/>
          <w:bCs/>
          <w:i/>
          <w:iCs/>
          <w:color w:val="FF0000"/>
          <w:u w:val="single"/>
          <w:lang w:val="ru-RU"/>
        </w:rPr>
        <w:t xml:space="preserve"> 7:10).</w:t>
      </w:r>
    </w:p>
    <w:p w14:paraId="7B10FE20" w14:textId="77777777" w:rsidR="00FC2DA3" w:rsidRPr="00B54249" w:rsidRDefault="00FC2DA3" w:rsidP="00FC2DA3">
      <w:pPr>
        <w:autoSpaceDE w:val="0"/>
        <w:autoSpaceDN w:val="0"/>
        <w:adjustRightInd w:val="0"/>
        <w:jc w:val="both"/>
        <w:rPr>
          <w:rFonts w:ascii="Arial" w:hAnsi="Arial" w:cs="Arial"/>
          <w:lang w:val="ru-RU"/>
        </w:rPr>
      </w:pPr>
    </w:p>
    <w:p w14:paraId="55F1FF05" w14:textId="24F629D2" w:rsidR="00FC2DA3" w:rsidRPr="00B54249" w:rsidRDefault="00FC2DA3" w:rsidP="00FC2DA3">
      <w:pPr>
        <w:autoSpaceDE w:val="0"/>
        <w:autoSpaceDN w:val="0"/>
        <w:adjustRightInd w:val="0"/>
        <w:jc w:val="both"/>
        <w:rPr>
          <w:rFonts w:ascii="Arial" w:hAnsi="Arial" w:cs="Arial"/>
        </w:rPr>
      </w:pPr>
      <w:r w:rsidRPr="00C13EC4">
        <w:rPr>
          <w:rFonts w:ascii="Arial" w:hAnsi="Arial" w:cs="Arial"/>
          <w:lang w:val="ru-RU"/>
        </w:rPr>
        <w:t>Эта глава предмет за предметом в деталях описывает приношение каждого князя в отдельности. И самое интересное, что Бог, не сказал; второй князь принёс тоже самое. Библия</w:t>
      </w:r>
      <w:r w:rsidRPr="00B54249">
        <w:rPr>
          <w:rFonts w:ascii="Arial" w:hAnsi="Arial" w:cs="Arial"/>
        </w:rPr>
        <w:t xml:space="preserve"> </w:t>
      </w:r>
      <w:r w:rsidRPr="00C13EC4">
        <w:rPr>
          <w:rFonts w:ascii="Arial" w:hAnsi="Arial" w:cs="Arial"/>
          <w:lang w:val="ru-RU"/>
        </w:rPr>
        <w:t>очень</w:t>
      </w:r>
      <w:r w:rsidRPr="00B54249">
        <w:rPr>
          <w:rFonts w:ascii="Arial" w:hAnsi="Arial" w:cs="Arial"/>
        </w:rPr>
        <w:t xml:space="preserve"> </w:t>
      </w:r>
      <w:r w:rsidRPr="00C13EC4">
        <w:rPr>
          <w:rFonts w:ascii="Arial" w:hAnsi="Arial" w:cs="Arial"/>
          <w:lang w:val="ru-RU"/>
        </w:rPr>
        <w:t>экономная</w:t>
      </w:r>
      <w:r w:rsidRPr="00B54249">
        <w:rPr>
          <w:rFonts w:ascii="Arial" w:hAnsi="Arial" w:cs="Arial"/>
        </w:rPr>
        <w:t xml:space="preserve"> </w:t>
      </w:r>
      <w:r w:rsidRPr="00C13EC4">
        <w:rPr>
          <w:rFonts w:ascii="Arial" w:hAnsi="Arial" w:cs="Arial"/>
          <w:lang w:val="ru-RU"/>
        </w:rPr>
        <w:t>книга</w:t>
      </w:r>
      <w:r w:rsidRPr="00B54249">
        <w:rPr>
          <w:rFonts w:ascii="Arial" w:hAnsi="Arial" w:cs="Arial"/>
        </w:rPr>
        <w:t xml:space="preserve">, </w:t>
      </w:r>
      <w:r w:rsidRPr="00C13EC4">
        <w:rPr>
          <w:rFonts w:ascii="Arial" w:hAnsi="Arial" w:cs="Arial"/>
          <w:lang w:val="ru-RU"/>
        </w:rPr>
        <w:t>которая</w:t>
      </w:r>
      <w:r w:rsidRPr="00B54249">
        <w:rPr>
          <w:rFonts w:ascii="Arial" w:hAnsi="Arial" w:cs="Arial"/>
        </w:rPr>
        <w:t xml:space="preserve"> </w:t>
      </w:r>
      <w:r w:rsidRPr="00C13EC4">
        <w:rPr>
          <w:rFonts w:ascii="Arial" w:hAnsi="Arial" w:cs="Arial"/>
          <w:lang w:val="ru-RU"/>
        </w:rPr>
        <w:t>не</w:t>
      </w:r>
      <w:r w:rsidRPr="00B54249">
        <w:rPr>
          <w:rFonts w:ascii="Arial" w:hAnsi="Arial" w:cs="Arial"/>
        </w:rPr>
        <w:t xml:space="preserve"> </w:t>
      </w:r>
      <w:r w:rsidRPr="00C13EC4">
        <w:rPr>
          <w:rFonts w:ascii="Arial" w:hAnsi="Arial" w:cs="Arial"/>
          <w:lang w:val="ru-RU"/>
        </w:rPr>
        <w:t>допускает</w:t>
      </w:r>
      <w:r w:rsidRPr="00B54249">
        <w:rPr>
          <w:rFonts w:ascii="Arial" w:hAnsi="Arial" w:cs="Arial"/>
        </w:rPr>
        <w:t xml:space="preserve"> </w:t>
      </w:r>
      <w:r w:rsidRPr="00C13EC4">
        <w:rPr>
          <w:rFonts w:ascii="Arial" w:hAnsi="Arial" w:cs="Arial"/>
          <w:lang w:val="ru-RU"/>
        </w:rPr>
        <w:t>потери</w:t>
      </w:r>
      <w:r w:rsidRPr="00B54249">
        <w:rPr>
          <w:rFonts w:ascii="Arial" w:hAnsi="Arial" w:cs="Arial"/>
        </w:rPr>
        <w:t xml:space="preserve"> </w:t>
      </w:r>
      <w:r w:rsidRPr="00C13EC4">
        <w:rPr>
          <w:rFonts w:ascii="Arial" w:hAnsi="Arial" w:cs="Arial"/>
          <w:lang w:val="ru-RU"/>
        </w:rPr>
        <w:t>места</w:t>
      </w:r>
      <w:r w:rsidRPr="00B54249">
        <w:rPr>
          <w:rFonts w:ascii="Arial" w:hAnsi="Arial" w:cs="Arial"/>
        </w:rPr>
        <w:t xml:space="preserve"> . . .</w:t>
      </w:r>
    </w:p>
    <w:p w14:paraId="4DD91476" w14:textId="1BF2DEFE" w:rsidR="00843558" w:rsidRPr="00B54249" w:rsidRDefault="00843558" w:rsidP="00FC2DA3">
      <w:pPr>
        <w:autoSpaceDE w:val="0"/>
        <w:autoSpaceDN w:val="0"/>
        <w:adjustRightInd w:val="0"/>
        <w:jc w:val="both"/>
        <w:rPr>
          <w:rFonts w:ascii="Arial" w:hAnsi="Arial" w:cs="Arial"/>
        </w:rPr>
      </w:pPr>
    </w:p>
    <w:p w14:paraId="0556485E" w14:textId="0DC3483B" w:rsidR="00145D80" w:rsidRPr="00B54249" w:rsidRDefault="00843558" w:rsidP="00B54249">
      <w:pPr>
        <w:autoSpaceDE w:val="0"/>
        <w:autoSpaceDN w:val="0"/>
        <w:adjustRightInd w:val="0"/>
        <w:jc w:val="both"/>
        <w:rPr>
          <w:rFonts w:ascii="Arial" w:hAnsi="Arial" w:cs="Arial"/>
          <w:b/>
          <w:bCs/>
          <w:i/>
          <w:iCs/>
        </w:rPr>
      </w:pPr>
      <w:r>
        <w:rPr>
          <w:rFonts w:ascii="Arial" w:hAnsi="Arial" w:cs="Arial"/>
          <w:b/>
          <w:bCs/>
          <w:i/>
          <w:iCs/>
        </w:rPr>
        <w:t xml:space="preserve">This chapter subject after subject in great detail lists the offerings of each prince individually. And the most interesting, </w:t>
      </w:r>
      <w:r w:rsidR="000D6403">
        <w:rPr>
          <w:rFonts w:ascii="Arial" w:hAnsi="Arial" w:cs="Arial"/>
          <w:b/>
          <w:bCs/>
          <w:i/>
          <w:iCs/>
        </w:rPr>
        <w:t>is that God did not say that the second prince brought the same. The Bible is a very economical book that does not allow a spot to be wasted.</w:t>
      </w:r>
    </w:p>
    <w:sectPr w:rsidR="00145D80" w:rsidRPr="00B54249">
      <w:foot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CE35" w14:textId="77777777" w:rsidR="00696AE4" w:rsidRDefault="00696AE4" w:rsidP="007F7BE9">
      <w:r>
        <w:separator/>
      </w:r>
    </w:p>
  </w:endnote>
  <w:endnote w:type="continuationSeparator" w:id="0">
    <w:p w14:paraId="6E5F391F" w14:textId="77777777" w:rsidR="00696AE4" w:rsidRDefault="00696AE4" w:rsidP="007F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430863"/>
      <w:docPartObj>
        <w:docPartGallery w:val="Page Numbers (Bottom of Page)"/>
        <w:docPartUnique/>
      </w:docPartObj>
    </w:sdtPr>
    <w:sdtContent>
      <w:sdt>
        <w:sdtPr>
          <w:id w:val="-1769616900"/>
          <w:docPartObj>
            <w:docPartGallery w:val="Page Numbers (Top of Page)"/>
            <w:docPartUnique/>
          </w:docPartObj>
        </w:sdtPr>
        <w:sdtContent>
          <w:p w14:paraId="2964AE4E" w14:textId="3E2A4DF3" w:rsidR="007F7BE9" w:rsidRDefault="007F7BE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3E41F7" w14:textId="77777777" w:rsidR="007F7BE9" w:rsidRDefault="007F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2480" w14:textId="77777777" w:rsidR="00696AE4" w:rsidRDefault="00696AE4" w:rsidP="007F7BE9">
      <w:r>
        <w:separator/>
      </w:r>
    </w:p>
  </w:footnote>
  <w:footnote w:type="continuationSeparator" w:id="0">
    <w:p w14:paraId="3248A7DE" w14:textId="77777777" w:rsidR="00696AE4" w:rsidRDefault="00696AE4" w:rsidP="007F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F9"/>
    <w:rsid w:val="0001128F"/>
    <w:rsid w:val="000476E5"/>
    <w:rsid w:val="00055E5C"/>
    <w:rsid w:val="000D6403"/>
    <w:rsid w:val="000E4BD0"/>
    <w:rsid w:val="00145D80"/>
    <w:rsid w:val="0015174A"/>
    <w:rsid w:val="001F5939"/>
    <w:rsid w:val="0020147F"/>
    <w:rsid w:val="00220A85"/>
    <w:rsid w:val="002B0580"/>
    <w:rsid w:val="003E7371"/>
    <w:rsid w:val="003E7AA1"/>
    <w:rsid w:val="003F4B37"/>
    <w:rsid w:val="00414EB4"/>
    <w:rsid w:val="00513A04"/>
    <w:rsid w:val="00590634"/>
    <w:rsid w:val="005A72B2"/>
    <w:rsid w:val="00683737"/>
    <w:rsid w:val="00696AE4"/>
    <w:rsid w:val="006F77E4"/>
    <w:rsid w:val="00715A2B"/>
    <w:rsid w:val="007269FF"/>
    <w:rsid w:val="007C6022"/>
    <w:rsid w:val="007D178B"/>
    <w:rsid w:val="007F7BE9"/>
    <w:rsid w:val="00843558"/>
    <w:rsid w:val="00861D71"/>
    <w:rsid w:val="008A2DB7"/>
    <w:rsid w:val="008B39AC"/>
    <w:rsid w:val="00940E91"/>
    <w:rsid w:val="00960D4E"/>
    <w:rsid w:val="00980B8C"/>
    <w:rsid w:val="009E41AB"/>
    <w:rsid w:val="00A0749E"/>
    <w:rsid w:val="00B54249"/>
    <w:rsid w:val="00B85CE9"/>
    <w:rsid w:val="00C0344F"/>
    <w:rsid w:val="00C11BF9"/>
    <w:rsid w:val="00C13EC4"/>
    <w:rsid w:val="00C15653"/>
    <w:rsid w:val="00CA32F8"/>
    <w:rsid w:val="00CA77EA"/>
    <w:rsid w:val="00CD1971"/>
    <w:rsid w:val="00CF45D5"/>
    <w:rsid w:val="00D11F73"/>
    <w:rsid w:val="00D4391F"/>
    <w:rsid w:val="00DA50F2"/>
    <w:rsid w:val="00E22D24"/>
    <w:rsid w:val="00F47852"/>
    <w:rsid w:val="00FC03B7"/>
    <w:rsid w:val="00FC2DA3"/>
    <w:rsid w:val="00FC657E"/>
    <w:rsid w:val="00FF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59D6"/>
  <w15:chartTrackingRefBased/>
  <w15:docId w15:val="{DAEA714F-6AF6-4E42-A354-062409AD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BE9"/>
    <w:pPr>
      <w:tabs>
        <w:tab w:val="center" w:pos="4680"/>
        <w:tab w:val="right" w:pos="9360"/>
      </w:tabs>
    </w:pPr>
  </w:style>
  <w:style w:type="character" w:customStyle="1" w:styleId="HeaderChar">
    <w:name w:val="Header Char"/>
    <w:basedOn w:val="DefaultParagraphFont"/>
    <w:link w:val="Header"/>
    <w:uiPriority w:val="99"/>
    <w:rsid w:val="007F7B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7BE9"/>
    <w:pPr>
      <w:tabs>
        <w:tab w:val="center" w:pos="4680"/>
        <w:tab w:val="right" w:pos="9360"/>
      </w:tabs>
    </w:pPr>
  </w:style>
  <w:style w:type="character" w:customStyle="1" w:styleId="FooterChar">
    <w:name w:val="Footer Char"/>
    <w:basedOn w:val="DefaultParagraphFont"/>
    <w:link w:val="Footer"/>
    <w:uiPriority w:val="99"/>
    <w:rsid w:val="007F7BE9"/>
    <w:rPr>
      <w:rFonts w:ascii="Times New Roman" w:eastAsia="Times New Roman" w:hAnsi="Times New Roman" w:cs="Times New Roman"/>
      <w:sz w:val="24"/>
      <w:szCs w:val="24"/>
    </w:rPr>
  </w:style>
  <w:style w:type="character" w:customStyle="1" w:styleId="text">
    <w:name w:val="text"/>
    <w:basedOn w:val="DefaultParagraphFont"/>
    <w:rsid w:val="00C13EC4"/>
  </w:style>
  <w:style w:type="paragraph" w:customStyle="1" w:styleId="top-1">
    <w:name w:val="top-1"/>
    <w:basedOn w:val="Normal"/>
    <w:rsid w:val="00C13EC4"/>
    <w:pPr>
      <w:spacing w:before="100" w:beforeAutospacing="1" w:after="100" w:afterAutospacing="1"/>
    </w:pPr>
  </w:style>
  <w:style w:type="character" w:customStyle="1" w:styleId="small-caps">
    <w:name w:val="small-caps"/>
    <w:basedOn w:val="DefaultParagraphFont"/>
    <w:rsid w:val="00C13EC4"/>
  </w:style>
  <w:style w:type="paragraph" w:customStyle="1" w:styleId="line">
    <w:name w:val="line"/>
    <w:basedOn w:val="Normal"/>
    <w:rsid w:val="00C13EC4"/>
    <w:pPr>
      <w:spacing w:before="100" w:beforeAutospacing="1" w:after="100" w:afterAutospacing="1"/>
    </w:pPr>
  </w:style>
  <w:style w:type="paragraph" w:styleId="NormalWeb">
    <w:name w:val="Normal (Web)"/>
    <w:basedOn w:val="Normal"/>
    <w:uiPriority w:val="99"/>
    <w:unhideWhenUsed/>
    <w:rsid w:val="00C13EC4"/>
    <w:pPr>
      <w:spacing w:before="100" w:beforeAutospacing="1" w:after="100" w:afterAutospacing="1"/>
    </w:pPr>
  </w:style>
  <w:style w:type="paragraph" w:customStyle="1" w:styleId="chapter-1">
    <w:name w:val="chapter-1"/>
    <w:basedOn w:val="Normal"/>
    <w:rsid w:val="00C13EC4"/>
    <w:pPr>
      <w:spacing w:before="100" w:beforeAutospacing="1" w:after="100" w:afterAutospacing="1"/>
    </w:pPr>
  </w:style>
  <w:style w:type="character" w:customStyle="1" w:styleId="woj">
    <w:name w:val="woj"/>
    <w:basedOn w:val="DefaultParagraphFont"/>
    <w:rsid w:val="00C1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2022-11-20T08:01:00Z</dcterms:created>
  <dcterms:modified xsi:type="dcterms:W3CDTF">2022-11-23T06:30:00Z</dcterms:modified>
</cp:coreProperties>
</file>