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2948" w14:textId="77777777" w:rsidR="00C9265F" w:rsidRDefault="00C9265F" w:rsidP="00C926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17DF7A9D" w14:textId="77777777" w:rsidR="00C9265F" w:rsidRDefault="00C9265F" w:rsidP="00C926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736F8923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DD4B78">
        <w:rPr>
          <w:rFonts w:ascii="Arial" w:hAnsi="Arial" w:cs="Arial"/>
          <w:b/>
          <w:i/>
          <w:sz w:val="28"/>
          <w:szCs w:val="28"/>
          <w:lang w:val="ru-RU"/>
        </w:rPr>
        <w:t xml:space="preserve">08.28.22 Воскресение 12:00 </w:t>
      </w:r>
      <w:proofErr w:type="spellStart"/>
      <w:r w:rsidRPr="00DD4B78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18ECF516" w14:textId="77777777" w:rsidR="00C9265F" w:rsidRPr="00DA1F52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2F9B9" w14:textId="77777777" w:rsidR="00C9265F" w:rsidRPr="0005680F" w:rsidRDefault="00C9265F" w:rsidP="00C9265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CB318E8" w14:textId="77777777" w:rsidR="00C9265F" w:rsidRPr="00BF17ED" w:rsidRDefault="00C9265F" w:rsidP="00C9265F">
      <w:pPr>
        <w:rPr>
          <w:rFonts w:ascii="Arial" w:hAnsi="Arial" w:cs="Arial"/>
          <w:b/>
          <w:i/>
          <w:sz w:val="36"/>
          <w:szCs w:val="36"/>
          <w:lang w:val="ru-RU"/>
        </w:rPr>
      </w:pPr>
    </w:p>
    <w:p w14:paraId="1DCF48EF" w14:textId="77777777" w:rsidR="00C9265F" w:rsidRPr="005905E2" w:rsidRDefault="00C9265F" w:rsidP="00C9265F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42DCBB2" w14:textId="77777777" w:rsidR="00C9265F" w:rsidRPr="00EF1763" w:rsidRDefault="00C9265F" w:rsidP="00C9265F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5BEC4175" w14:textId="77777777" w:rsidR="00C9265F" w:rsidRPr="008826FA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</w:t>
      </w:r>
    </w:p>
    <w:p w14:paraId="1197FE86" w14:textId="77777777" w:rsidR="00C9265F" w:rsidRPr="0002692F" w:rsidRDefault="00C9265F" w:rsidP="00C9265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0C0611" w14:textId="77777777" w:rsidR="00C9265F" w:rsidRPr="00DA1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Главным п</w:t>
      </w:r>
      <w:r w:rsidRPr="00DA1F52">
        <w:rPr>
          <w:rFonts w:ascii="Arial" w:hAnsi="Arial" w:cs="Arial"/>
          <w:b/>
          <w:sz w:val="28"/>
          <w:lang w:val="ru-RU"/>
        </w:rPr>
        <w:t>ризнак</w:t>
      </w:r>
      <w:r>
        <w:rPr>
          <w:rFonts w:ascii="Arial" w:hAnsi="Arial" w:cs="Arial"/>
          <w:b/>
          <w:sz w:val="28"/>
          <w:lang w:val="ru-RU"/>
        </w:rPr>
        <w:t>ом</w:t>
      </w:r>
      <w:r w:rsidRPr="00DA1F52">
        <w:rPr>
          <w:rFonts w:ascii="Arial" w:hAnsi="Arial" w:cs="Arial"/>
          <w:b/>
          <w:sz w:val="28"/>
          <w:lang w:val="ru-RU"/>
        </w:rPr>
        <w:t>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</w:t>
      </w:r>
      <w:r w:rsidRPr="0002692F">
        <w:rPr>
          <w:rFonts w:ascii="Arial" w:hAnsi="Arial" w:cs="Arial"/>
          <w:sz w:val="28"/>
          <w:lang w:val="ru-RU"/>
        </w:rPr>
        <w:t>совершенств</w:t>
      </w:r>
      <w:r>
        <w:rPr>
          <w:rFonts w:ascii="Arial" w:hAnsi="Arial" w:cs="Arial"/>
          <w:sz w:val="28"/>
          <w:lang w:val="ru-RU"/>
        </w:rPr>
        <w:t>у</w:t>
      </w:r>
      <w:r w:rsidRPr="0002692F">
        <w:rPr>
          <w:rFonts w:ascii="Arial" w:hAnsi="Arial" w:cs="Arial"/>
          <w:sz w:val="28"/>
          <w:lang w:val="ru-RU"/>
        </w:rPr>
        <w:t xml:space="preserve"> Бога</w:t>
      </w:r>
      <w:r w:rsidRPr="00DA1F52">
        <w:rPr>
          <w:rFonts w:ascii="Arial" w:hAnsi="Arial" w:cs="Arial"/>
          <w:sz w:val="28"/>
          <w:lang w:val="ru-RU"/>
        </w:rPr>
        <w:t xml:space="preserve"> – это по способности облечения своей сущности, в святую или же, в избирательную любовь Бога.</w:t>
      </w:r>
    </w:p>
    <w:p w14:paraId="5B51742B" w14:textId="77777777" w:rsidR="00C9265F" w:rsidRPr="00DA1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28616" w14:textId="77777777" w:rsidR="00C9265F" w:rsidRPr="00DA1F52" w:rsidRDefault="00C9265F" w:rsidP="00C9265F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333EEC7C" w14:textId="77777777" w:rsidR="00C9265F" w:rsidRPr="00DA1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31981" w14:textId="77777777" w:rsidR="00C9265F" w:rsidRPr="00DA1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1F63623" w14:textId="77777777" w:rsidR="00C9265F" w:rsidRPr="00DA1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D979" w14:textId="77777777" w:rsidR="00C9265F" w:rsidRPr="00DA1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FAEBAFF" w14:textId="77777777" w:rsidR="00C9265F" w:rsidRPr="00681CBE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8796B" w14:textId="77777777" w:rsidR="00C9265F" w:rsidRPr="00E65E98" w:rsidRDefault="00C9265F" w:rsidP="00C9265F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65E98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</w:t>
      </w:r>
      <w:r w:rsidRPr="00C9265F">
        <w:rPr>
          <w:rFonts w:ascii="Arial" w:hAnsi="Arial" w:cs="Arial"/>
          <w:b/>
          <w:sz w:val="28"/>
          <w:szCs w:val="28"/>
          <w:lang w:val="ru-RU"/>
        </w:rPr>
        <w:t xml:space="preserve">избирательной любви Бога, – призвана разрушить державу смерти в нашем теле, и на её месте, </w:t>
      </w:r>
      <w:proofErr w:type="spellStart"/>
      <w:r w:rsidRPr="00C9265F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C9265F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3066BADD" w14:textId="77777777" w:rsidR="00C9265F" w:rsidRPr="00C750E6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1B8494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может пребывать и выражать себя, исключительно </w:t>
      </w:r>
      <w:r w:rsidRPr="00C9265F">
        <w:rPr>
          <w:rFonts w:ascii="Arial" w:hAnsi="Arial" w:cs="Arial"/>
          <w:b/>
          <w:bCs/>
          <w:sz w:val="28"/>
          <w:szCs w:val="28"/>
          <w:lang w:val="ru-RU"/>
        </w:rPr>
        <w:t>в атмосфере братолюбия,</w:t>
      </w:r>
      <w:r>
        <w:rPr>
          <w:rFonts w:ascii="Arial" w:hAnsi="Arial" w:cs="Arial"/>
          <w:sz w:val="28"/>
          <w:szCs w:val="28"/>
          <w:lang w:val="ru-RU"/>
        </w:rPr>
        <w:t xml:space="preserve"> в которой мы переходим из состояния вечной смерти в состояние вечной жизни.</w:t>
      </w:r>
    </w:p>
    <w:p w14:paraId="6ABA08DD" w14:textId="77777777" w:rsidR="00C9265F" w:rsidRPr="00EC742C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F30416" w14:textId="77777777" w:rsidR="00C9265F" w:rsidRPr="00CB7BC8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6EF0BF38" w14:textId="77777777" w:rsidR="00C9265F" w:rsidRPr="00CB7BC8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4E4B1AB" w14:textId="77777777" w:rsidR="00C9265F" w:rsidRPr="00CB7BC8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7480BD5E" w14:textId="77777777" w:rsidR="00C9265F" w:rsidRPr="00CB7BC8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9EDAD99" w14:textId="77777777" w:rsidR="00C9265F" w:rsidRPr="00CB7BC8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E29702A" w14:textId="77777777" w:rsidR="00C9265F" w:rsidRPr="00EC742C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C0F432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0364DC3D" w14:textId="77777777" w:rsidR="00C9265F" w:rsidRPr="003A2804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1BADE" w14:textId="77777777" w:rsidR="00C9265F" w:rsidRPr="00D37289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необходимо будет ответить, на четыре классических вопроса:</w:t>
      </w:r>
    </w:p>
    <w:p w14:paraId="734AC504" w14:textId="77777777" w:rsidR="00C9265F" w:rsidRPr="00CC0079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7519A6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9265F">
        <w:rPr>
          <w:rFonts w:ascii="Arial" w:hAnsi="Arial" w:cs="Arial"/>
          <w:b/>
          <w:sz w:val="28"/>
          <w:szCs w:val="28"/>
          <w:lang w:val="ru-RU"/>
        </w:rPr>
        <w:t>1.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565BE10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B392D99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9265F">
        <w:rPr>
          <w:rFonts w:ascii="Arial" w:hAnsi="Arial" w:cs="Arial"/>
          <w:b/>
          <w:sz w:val="28"/>
          <w:szCs w:val="28"/>
          <w:lang w:val="ru-RU"/>
        </w:rPr>
        <w:t>2.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6B9732DA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86C118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9265F">
        <w:rPr>
          <w:rFonts w:ascii="Arial" w:hAnsi="Arial" w:cs="Arial"/>
          <w:b/>
          <w:sz w:val="28"/>
          <w:szCs w:val="28"/>
          <w:lang w:val="ru-RU"/>
        </w:rPr>
        <w:t>3.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26AA7EC7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5CE4F96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9265F">
        <w:rPr>
          <w:rFonts w:ascii="Arial" w:hAnsi="Arial" w:cs="Arial"/>
          <w:b/>
          <w:sz w:val="28"/>
          <w:szCs w:val="28"/>
          <w:lang w:val="ru-RU"/>
        </w:rPr>
        <w:t>4.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14:paraId="06D02FA5" w14:textId="77777777" w:rsidR="00C9265F" w:rsidRPr="000506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0940C" w14:textId="77777777" w:rsidR="00C9265F" w:rsidRPr="005011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Вопрос первый: </w:t>
      </w:r>
      <w:r w:rsidRPr="005011CE">
        <w:rPr>
          <w:rFonts w:ascii="Arial" w:hAnsi="Arial" w:cs="Arial"/>
          <w:bCs/>
          <w:sz w:val="28"/>
          <w:szCs w:val="28"/>
          <w:lang w:val="ru-RU"/>
        </w:rPr>
        <w:t>По каким характеристикам следует определять человеков, входящих в категорию наших братьев, за которых мы призваны полагать наши души, чтобы показать в своей вере или же, в своей любви к Богу – братолюбие?</w:t>
      </w:r>
    </w:p>
    <w:p w14:paraId="25FC78A9" w14:textId="77777777" w:rsidR="00C9265F" w:rsidRPr="004A5E7A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DBF3D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насколько нам известно, как во времена закона Моисеева, так и в нынешнем времени, относящемуся к закону благодати, не все называющие себя братьями, признаются семенем Бога.</w:t>
      </w:r>
    </w:p>
    <w:p w14:paraId="618E6AD0" w14:textId="77777777" w:rsidR="00C9265F" w:rsidRPr="000506CE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A49DBB" w14:textId="77777777" w:rsidR="00C9265F" w:rsidRPr="00BF51DB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F51D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</w:t>
      </w:r>
      <w:r w:rsidRPr="00BF51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F51DB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Рим.9:6-8</w:t>
      </w:r>
      <w:r w:rsidRPr="00BF51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943E58D" w14:textId="77777777" w:rsidR="00C9265F" w:rsidRPr="00CC7714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A2B2A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вопрос: Каким статусом и достоинством в Писании, наделён брат во Христе Иисусе, которому мы должны оказывать любовь Божию, чтобы перейти из смерти в жизнь?</w:t>
      </w:r>
    </w:p>
    <w:p w14:paraId="12E6B50A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BFEC0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Достоинство, которым в Писании наделён брат во Христе – определяется достоинством «</w:t>
      </w:r>
      <w:r w:rsidRPr="00AF78A2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>
        <w:rPr>
          <w:rFonts w:ascii="Arial" w:hAnsi="Arial" w:cs="Arial"/>
          <w:sz w:val="28"/>
          <w:szCs w:val="28"/>
          <w:lang w:val="ru-RU"/>
        </w:rPr>
        <w:t>». Когда в Писании речь заходит о братолюбии, то имеется в виду любовь, которую мы призваны оказывать брату, в достоинстве «</w:t>
      </w:r>
      <w:r w:rsidRPr="00AF78A2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4228D57B" w14:textId="77777777" w:rsidR="00C9265F" w:rsidRPr="001F29D5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29F55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следует дать исчерпывающее определение тому: кто может называться и быть нашим братом, во Христе Иисусе, в достоинстве «</w:t>
      </w:r>
      <w:r w:rsidRPr="00AF78A2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AF75CF1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553F5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любви к нашему Господу, а также, к тем людям, которые являются посланниками Бога, и представляют для нас отцовство Бога. </w:t>
      </w:r>
    </w:p>
    <w:p w14:paraId="2D629FA4" w14:textId="77777777" w:rsidR="00C9265F" w:rsidRPr="006C120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334EA" w14:textId="77777777" w:rsidR="00C9265F" w:rsidRPr="00905C47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05C47">
        <w:rPr>
          <w:rFonts w:ascii="Arial" w:hAnsi="Arial" w:cs="Arial"/>
          <w:i/>
          <w:sz w:val="28"/>
          <w:szCs w:val="28"/>
          <w:lang w:val="ru-RU"/>
        </w:rPr>
        <w:t xml:space="preserve">Ибо, кто будет исполнять волю Отца Моего Небесного, тот Мне брат (ближний), и сестра, и матерь </w:t>
      </w:r>
      <w:r w:rsidRPr="00905C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05C47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Мф.12:50</w:t>
      </w:r>
      <w:r w:rsidRPr="00905C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961C2C9" w14:textId="77777777" w:rsidR="00C9265F" w:rsidRPr="004C7DA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A6153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отцовство Бога на земле, представлял Сын Божий, в статусе Сына Человеческого, и был Ближним, для всякого человека, исполняющего истину, исходящую из Его уст.</w:t>
      </w:r>
    </w:p>
    <w:p w14:paraId="2FF491DB" w14:textId="77777777" w:rsidR="00C9265F" w:rsidRPr="00E40598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C5D31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Своём воскресении, Иисус, как Ближний, передал этот мандат Своим Апостолам, которых Он избрал, чтобы они представляли Его интересы, для всякого человека,</w:t>
      </w:r>
      <w:r w:rsidRPr="00846F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исполняющего истину.</w:t>
      </w:r>
    </w:p>
    <w:p w14:paraId="27E00A74" w14:textId="77777777" w:rsidR="00C9265F" w:rsidRPr="00F63FBA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DBBF6" w14:textId="77777777" w:rsidR="00C9265F" w:rsidRPr="005F118F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*Отвечая одному из законников на вопрос: кто мой ближний? Иисус сказал: некоторый человек шел из Иерусалима в Иерихон и попался разбойникам, которые сняли с него одежду, </w:t>
      </w:r>
    </w:p>
    <w:p w14:paraId="1920B292" w14:textId="77777777" w:rsidR="00C9265F" w:rsidRPr="005F118F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66F5B97" w14:textId="77777777" w:rsidR="00C9265F" w:rsidRPr="005F118F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Изранили его и ушли, оставив его едва живым. По случаю один священник шел тою дорогою и, увидев его, прошел мимо. Также и левит, быв на том месте, подошел, посмотрел и прошел мимо. </w:t>
      </w:r>
    </w:p>
    <w:p w14:paraId="49196D72" w14:textId="77777777" w:rsidR="00C9265F" w:rsidRPr="005F118F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F889417" w14:textId="77777777" w:rsidR="00C9265F" w:rsidRPr="005F118F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</w:t>
      </w:r>
    </w:p>
    <w:p w14:paraId="65A622DA" w14:textId="77777777" w:rsidR="00C9265F" w:rsidRPr="005F118F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193DFA3" w14:textId="77777777" w:rsidR="00C9265F" w:rsidRPr="005F118F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И позаботился о нем; а на другой день, отъезжая, вынул два динария, дал содержателю гостиницы и сказал ему: позаботься о нем; и если издержишь что более, я, когда возвращусь, </w:t>
      </w:r>
    </w:p>
    <w:p w14:paraId="10F72CE9" w14:textId="77777777" w:rsidR="00C9265F" w:rsidRPr="005F118F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5829F10" w14:textId="77777777" w:rsidR="00C9265F" w:rsidRPr="005F118F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 </w:t>
      </w:r>
      <w:r w:rsidRPr="005F118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F118F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Лк.10:30-37</w:t>
      </w:r>
      <w:r w:rsidRPr="005F118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F1D2066" w14:textId="77777777" w:rsidR="00C9265F" w:rsidRPr="0055466D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0BF00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>человека</w:t>
      </w:r>
      <w:r>
        <w:rPr>
          <w:rFonts w:ascii="Arial" w:hAnsi="Arial" w:cs="Arial"/>
          <w:sz w:val="28"/>
          <w:szCs w:val="28"/>
          <w:lang w:val="ru-RU"/>
        </w:rPr>
        <w:t xml:space="preserve">, идущим </w:t>
      </w:r>
      <w:r w:rsidRPr="005C6565">
        <w:rPr>
          <w:rFonts w:ascii="Arial" w:hAnsi="Arial" w:cs="Arial"/>
          <w:b/>
          <w:bCs/>
          <w:sz w:val="28"/>
          <w:szCs w:val="28"/>
          <w:lang w:val="ru-RU"/>
        </w:rPr>
        <w:t>из Иерусалима в Иерихон</w:t>
      </w:r>
      <w:r>
        <w:rPr>
          <w:rFonts w:ascii="Arial" w:hAnsi="Arial" w:cs="Arial"/>
          <w:sz w:val="28"/>
          <w:szCs w:val="28"/>
          <w:lang w:val="ru-RU"/>
        </w:rPr>
        <w:t xml:space="preserve">, который был </w:t>
      </w:r>
      <w:r w:rsidRPr="005C6565">
        <w:rPr>
          <w:rFonts w:ascii="Arial" w:hAnsi="Arial" w:cs="Arial"/>
          <w:sz w:val="28"/>
          <w:szCs w:val="28"/>
          <w:u w:val="single"/>
          <w:lang w:val="ru-RU"/>
        </w:rPr>
        <w:t>Израильтянином</w:t>
      </w:r>
      <w:r>
        <w:rPr>
          <w:rFonts w:ascii="Arial" w:hAnsi="Arial" w:cs="Arial"/>
          <w:sz w:val="28"/>
          <w:szCs w:val="28"/>
          <w:lang w:val="ru-RU"/>
        </w:rPr>
        <w:t>, просматривается категория святых, получивших оправдание в Иерусалиме.</w:t>
      </w:r>
    </w:p>
    <w:p w14:paraId="7F5C2396" w14:textId="77777777" w:rsidR="00C9265F" w:rsidRPr="0055466D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E215D" w14:textId="27BE183D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затем, чтобы </w:t>
      </w:r>
      <w:r w:rsidRPr="005C6565">
        <w:rPr>
          <w:rFonts w:ascii="Arial" w:hAnsi="Arial" w:cs="Arial"/>
          <w:sz w:val="28"/>
          <w:szCs w:val="28"/>
          <w:u w:val="single"/>
          <w:lang w:val="ru-RU"/>
        </w:rPr>
        <w:t>утвердить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C6565">
        <w:rPr>
          <w:rFonts w:ascii="Arial" w:hAnsi="Arial" w:cs="Arial"/>
          <w:sz w:val="28"/>
          <w:szCs w:val="28"/>
          <w:u w:val="single"/>
          <w:lang w:val="ru-RU"/>
        </w:rPr>
        <w:t>имеющееся 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, данная категория, в лице этого человека, направилась из Иерусалима в Иерихон – город пальм, о котором сказано: </w:t>
      </w:r>
    </w:p>
    <w:p w14:paraId="5AE2A79A" w14:textId="77777777" w:rsidR="00C9265F" w:rsidRPr="0055466D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4AF56" w14:textId="77777777" w:rsidR="00C9265F" w:rsidRPr="00E175CD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75CD">
        <w:rPr>
          <w:rFonts w:ascii="Arial" w:hAnsi="Arial" w:cs="Arial"/>
          <w:i/>
          <w:sz w:val="28"/>
          <w:szCs w:val="28"/>
          <w:lang w:val="ru-RU"/>
        </w:rPr>
        <w:t xml:space="preserve"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 </w:t>
      </w:r>
      <w:r w:rsidRPr="00E175C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175C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Пс.91:13-16</w:t>
      </w:r>
      <w:r w:rsidRPr="00E175C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A0761C4" w14:textId="77777777" w:rsidR="00C9265F" w:rsidRPr="00F7247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E68C8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>разбойников, изранивших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идущего из Иерусалима в Иерихон, чтобы утвердить имеющееся у него оправдание, просматриваются наши растлевающие похоти, за которыми стоит царствующий грех, в лице ветхого человека. Давид, в одном из своих псалмов, констатирует эту ситуацию так</w:t>
      </w:r>
    </w:p>
    <w:p w14:paraId="7D468C8E" w14:textId="77777777" w:rsidR="00C9265F" w:rsidRPr="00F7247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B23DE" w14:textId="77777777" w:rsidR="00C9265F" w:rsidRPr="00E175CD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75CD">
        <w:rPr>
          <w:rFonts w:ascii="Arial" w:hAnsi="Arial" w:cs="Arial"/>
          <w:i/>
          <w:sz w:val="28"/>
          <w:szCs w:val="28"/>
          <w:lang w:val="ru-RU"/>
        </w:rPr>
        <w:t xml:space="preserve">Вот, я в беззаконии зачат, и во грехе родила меня мать моя 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8417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Пс.50:7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2EBADEC" w14:textId="77777777" w:rsidR="00C9265F" w:rsidRPr="00F7247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C325D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описывая своё состояние в человеке, идущим из Иерусалима в Иерихон говорил:</w:t>
      </w:r>
    </w:p>
    <w:p w14:paraId="75A50EE5" w14:textId="77777777" w:rsidR="00C9265F" w:rsidRPr="00F7247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963B9" w14:textId="77777777" w:rsidR="00C9265F" w:rsidRPr="00723839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23839">
        <w:rPr>
          <w:rFonts w:ascii="Arial" w:hAnsi="Arial" w:cs="Arial"/>
          <w:i/>
          <w:sz w:val="28"/>
          <w:szCs w:val="28"/>
          <w:lang w:val="ru-RU"/>
        </w:rPr>
        <w:t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кто избавит меня от сего тела смерти?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48417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Рим.7:22-24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CB385DA" w14:textId="77777777" w:rsidR="00C9265F" w:rsidRPr="004C7DA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2C745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>священника и левита,</w:t>
      </w:r>
      <w:r>
        <w:rPr>
          <w:rFonts w:ascii="Arial" w:hAnsi="Arial" w:cs="Arial"/>
          <w:sz w:val="28"/>
          <w:szCs w:val="28"/>
          <w:lang w:val="ru-RU"/>
        </w:rPr>
        <w:t xml:space="preserve"> которые шли тою же дорогою, и подошли</w:t>
      </w:r>
      <w:r w:rsidRPr="00F63FBA">
        <w:rPr>
          <w:rFonts w:ascii="Arial" w:hAnsi="Arial" w:cs="Arial"/>
          <w:sz w:val="28"/>
          <w:szCs w:val="28"/>
          <w:lang w:val="ru-RU"/>
        </w:rPr>
        <w:t>, посмотрел</w:t>
      </w:r>
      <w:r>
        <w:rPr>
          <w:rFonts w:ascii="Arial" w:hAnsi="Arial" w:cs="Arial"/>
          <w:sz w:val="28"/>
          <w:szCs w:val="28"/>
          <w:lang w:val="ru-RU"/>
        </w:rPr>
        <w:t>и и прошли</w:t>
      </w:r>
      <w:r w:rsidRPr="00F63FBA">
        <w:rPr>
          <w:rFonts w:ascii="Arial" w:hAnsi="Arial" w:cs="Arial"/>
          <w:sz w:val="28"/>
          <w:szCs w:val="28"/>
          <w:lang w:val="ru-RU"/>
        </w:rPr>
        <w:t xml:space="preserve"> мимо</w:t>
      </w:r>
      <w:r>
        <w:rPr>
          <w:rFonts w:ascii="Arial" w:hAnsi="Arial" w:cs="Arial"/>
          <w:sz w:val="28"/>
          <w:szCs w:val="28"/>
          <w:lang w:val="ru-RU"/>
        </w:rPr>
        <w:t>, мы обнаруживаем, в своём теле, служение смертоносным буквам, в статусе</w:t>
      </w:r>
      <w:r w:rsidRPr="009005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закона Моисеева, который обнаруживает в нашем теле, наличие греха, унаследованного от семени суетной жизни отцов.</w:t>
      </w:r>
    </w:p>
    <w:p w14:paraId="1743A26C" w14:textId="77777777" w:rsidR="00C9265F" w:rsidRPr="00A5470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AC28F" w14:textId="77777777" w:rsidR="00C9265F" w:rsidRPr="001E2047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2047">
        <w:rPr>
          <w:rFonts w:ascii="Arial" w:hAnsi="Arial" w:cs="Arial"/>
          <w:i/>
          <w:sz w:val="28"/>
          <w:szCs w:val="28"/>
          <w:lang w:val="ru-RU"/>
        </w:rPr>
        <w:t xml:space="preserve">*Я не иначе узнал грех, как посредством закона. Ибо я не понимал бы и пожелания, если бы закон не говорил: не пожелай. Но грех, взяв повод от заповеди, произвел во мне всякое пожелание: </w:t>
      </w:r>
    </w:p>
    <w:p w14:paraId="4FC699B3" w14:textId="77777777" w:rsidR="00C9265F" w:rsidRPr="001E2047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103593F" w14:textId="77777777" w:rsidR="00C9265F" w:rsidRPr="001E2047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2047">
        <w:rPr>
          <w:rFonts w:ascii="Arial" w:hAnsi="Arial" w:cs="Arial"/>
          <w:i/>
          <w:sz w:val="28"/>
          <w:szCs w:val="28"/>
          <w:lang w:val="ru-RU"/>
        </w:rPr>
        <w:t xml:space="preserve">Ибо без закона грех мертв. Я жил некогда без закона; но когда пришла заповедь, то грех ожил, а я умер; и таким образом заповедь, данная для жизни, послужила мне к смерти, потому что грех, взяв повод от заповеди, обольстил меня и умертвил ею 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E2047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Рим.7:7-11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8838AF8" w14:textId="77777777" w:rsidR="00C9265F" w:rsidRPr="00C965DA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73810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Закон, обнаружив в нашем теле, программное устройство, содержащее в себе программу греха, даёт силу греху, который становится в нашем теле державой смерти. </w:t>
      </w:r>
    </w:p>
    <w:p w14:paraId="6DAEB432" w14:textId="77777777" w:rsidR="00C9265F" w:rsidRPr="001E2047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243E211" w14:textId="77777777" w:rsidR="00C9265F" w:rsidRPr="001E2047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2047">
        <w:rPr>
          <w:rFonts w:ascii="Arial" w:hAnsi="Arial" w:cs="Arial"/>
          <w:i/>
          <w:sz w:val="28"/>
          <w:szCs w:val="28"/>
          <w:lang w:val="ru-RU"/>
        </w:rPr>
        <w:t xml:space="preserve">*Жало же смерти – грех; а сила греха – закон 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1E2047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</w:t>
      </w:r>
      <w:proofErr w:type="gramEnd"/>
      <w:r w:rsidRPr="001E2047">
        <w:rPr>
          <w:rFonts w:ascii="Arial" w:hAnsi="Arial" w:cs="Arial"/>
          <w:b/>
          <w:i/>
          <w:sz w:val="28"/>
          <w:szCs w:val="28"/>
          <w:u w:val="single"/>
          <w:lang w:val="ru-RU"/>
        </w:rPr>
        <w:t>15:56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1448269" w14:textId="77777777" w:rsidR="00C9265F" w:rsidRPr="00A5470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BE6FD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>некоего Самарянина,</w:t>
      </w:r>
      <w:r>
        <w:rPr>
          <w:rFonts w:ascii="Arial" w:hAnsi="Arial" w:cs="Arial"/>
          <w:sz w:val="28"/>
          <w:szCs w:val="28"/>
          <w:lang w:val="ru-RU"/>
        </w:rPr>
        <w:t xml:space="preserve"> просматривается наш ближний, в Лице Иисуса Христа, и тех человеков, которые представляют Его посланничество, которые совершают тот же путь</w:t>
      </w:r>
      <w:r w:rsidRPr="00F63F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 Иерусалима в Иерихон. Как написано:</w:t>
      </w:r>
    </w:p>
    <w:p w14:paraId="26E94084" w14:textId="77777777" w:rsidR="00C9265F" w:rsidRPr="002F5CD9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CE22A" w14:textId="72A9EBFB" w:rsidR="00C9265F" w:rsidRPr="006225CC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«Некто </w:t>
      </w:r>
      <w:r w:rsidR="005C6565" w:rsidRPr="006225CC">
        <w:rPr>
          <w:rFonts w:ascii="Arial" w:hAnsi="Arial" w:cs="Arial"/>
          <w:i/>
          <w:sz w:val="28"/>
          <w:szCs w:val="28"/>
          <w:lang w:val="ru-RU"/>
        </w:rPr>
        <w:t>Самарянин,</w:t>
      </w: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проезжая тою же дорогою, из Иерусалима в Иерихон, нашел человека, избитого разбойниками, и увидев его, сжалился, и подойдя к нему, перевязал ему раны, возливая масло и вино; и, посадив его на своего осла, </w:t>
      </w:r>
    </w:p>
    <w:p w14:paraId="4F5D59C5" w14:textId="77777777" w:rsidR="00C9265F" w:rsidRPr="006225CC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B49C5B7" w14:textId="77777777" w:rsidR="00C9265F" w:rsidRPr="006225CC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Привез его в гостиницу. И позаботился о нем; а на другой день, отъезжая, вынул два динария, дал содержателю гостиницы и сказал ему: позаботься о нем; </w:t>
      </w:r>
      <w:proofErr w:type="gramStart"/>
      <w:r w:rsidRPr="006225CC">
        <w:rPr>
          <w:rFonts w:ascii="Arial" w:hAnsi="Arial" w:cs="Arial"/>
          <w:i/>
          <w:sz w:val="28"/>
          <w:szCs w:val="28"/>
          <w:lang w:val="ru-RU"/>
        </w:rPr>
        <w:t>и</w:t>
      </w:r>
      <w:proofErr w:type="gram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если издержишь что более, я, когда возвращусь, отдам тебе».</w:t>
      </w:r>
    </w:p>
    <w:p w14:paraId="6832CD94" w14:textId="77777777" w:rsidR="00C9265F" w:rsidRPr="003B424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58747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6D3">
        <w:rPr>
          <w:rFonts w:ascii="Arial" w:hAnsi="Arial" w:cs="Arial"/>
          <w:b/>
          <w:bCs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 xml:space="preserve">осла, </w:t>
      </w:r>
      <w:r>
        <w:rPr>
          <w:rFonts w:ascii="Arial" w:hAnsi="Arial" w:cs="Arial"/>
          <w:sz w:val="28"/>
          <w:szCs w:val="28"/>
          <w:lang w:val="ru-RU"/>
        </w:rPr>
        <w:t xml:space="preserve">на котором Самарянин, привёз человека, избитого разбойниками в гостиницу – разумеется тело Христово, Которым Он вознёс грехи наши на крест, </w:t>
      </w:r>
      <w:r w:rsidRPr="003B424B">
        <w:rPr>
          <w:rFonts w:ascii="Arial" w:hAnsi="Arial" w:cs="Arial"/>
          <w:sz w:val="28"/>
          <w:szCs w:val="28"/>
          <w:lang w:val="ru-RU"/>
        </w:rPr>
        <w:t>дабы мы, избавившись от грехов, жили для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236078" w14:textId="77777777" w:rsidR="00C9265F" w:rsidRPr="003B424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8C5D8" w14:textId="77777777" w:rsidR="00C9265F" w:rsidRPr="006225CC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Он грехи наши Сам вознес телом Своим на древо, дабы мы, избавившись от грехов, жили для правды: ранами Его вы исцелились 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6225C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6225CC">
        <w:rPr>
          <w:rFonts w:ascii="Arial" w:hAnsi="Arial" w:cs="Arial"/>
          <w:b/>
          <w:i/>
          <w:sz w:val="28"/>
          <w:szCs w:val="28"/>
          <w:u w:val="single"/>
          <w:lang w:val="ru-RU"/>
        </w:rPr>
        <w:t>.2:24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C0AC69D" w14:textId="77777777" w:rsidR="00C9265F" w:rsidRPr="004B2E8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3208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EF1">
        <w:rPr>
          <w:rFonts w:ascii="Arial" w:hAnsi="Arial" w:cs="Arial"/>
          <w:b/>
          <w:bCs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>масла и вина</w:t>
      </w:r>
      <w:r>
        <w:rPr>
          <w:rFonts w:ascii="Arial" w:hAnsi="Arial" w:cs="Arial"/>
          <w:sz w:val="28"/>
          <w:szCs w:val="28"/>
          <w:lang w:val="ru-RU"/>
        </w:rPr>
        <w:t xml:space="preserve"> – разумеется бальзам благодати Божией, в учении оправдания, которое истребляет</w:t>
      </w:r>
      <w:r w:rsidRPr="004B2E8C">
        <w:rPr>
          <w:rFonts w:ascii="Arial" w:hAnsi="Arial" w:cs="Arial"/>
          <w:sz w:val="28"/>
          <w:szCs w:val="28"/>
          <w:lang w:val="ru-RU"/>
        </w:rPr>
        <w:t xml:space="preserve"> бывшее о нас рукописание</w:t>
      </w:r>
      <w:r>
        <w:rPr>
          <w:rFonts w:ascii="Arial" w:hAnsi="Arial" w:cs="Arial"/>
          <w:sz w:val="28"/>
          <w:szCs w:val="28"/>
          <w:lang w:val="ru-RU"/>
        </w:rPr>
        <w:t xml:space="preserve"> осуждения</w:t>
      </w:r>
      <w:r w:rsidRPr="004B2E8C">
        <w:rPr>
          <w:rFonts w:ascii="Arial" w:hAnsi="Arial" w:cs="Arial"/>
          <w:sz w:val="28"/>
          <w:szCs w:val="28"/>
          <w:lang w:val="ru-RU"/>
        </w:rPr>
        <w:t>, которое было против нас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F60AD5" w14:textId="77777777" w:rsidR="00C9265F" w:rsidRPr="004B2E8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A9AD8" w14:textId="77777777" w:rsidR="00C9265F" w:rsidRPr="006225CC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Ибо во Христе обитает вся полнота Божества телесно, и вы имеете полноту в Нем, Который есть глава всякого начальства и власти. В Нем вы и обрезаны обрезанием </w:t>
      </w:r>
      <w:proofErr w:type="spellStart"/>
      <w:r w:rsidRPr="006225CC">
        <w:rPr>
          <w:rFonts w:ascii="Arial" w:hAnsi="Arial" w:cs="Arial"/>
          <w:i/>
          <w:sz w:val="28"/>
          <w:szCs w:val="28"/>
          <w:lang w:val="ru-RU"/>
        </w:rPr>
        <w:t>нерукотворенным</w:t>
      </w:r>
      <w:proofErr w:type="spellEnd"/>
      <w:r w:rsidRPr="006225CC">
        <w:rPr>
          <w:rFonts w:ascii="Arial" w:hAnsi="Arial" w:cs="Arial"/>
          <w:i/>
          <w:sz w:val="28"/>
          <w:szCs w:val="28"/>
          <w:lang w:val="ru-RU"/>
        </w:rPr>
        <w:t>, совлечением греховного тела плоти, обрезанием Христовым;</w:t>
      </w:r>
    </w:p>
    <w:p w14:paraId="16E327EA" w14:textId="77777777" w:rsidR="00C9265F" w:rsidRPr="006225CC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37EEE83" w14:textId="77777777" w:rsidR="00C9265F" w:rsidRPr="006225CC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Быв погребены с Ним в крещении, в Нем вы и </w:t>
      </w:r>
      <w:proofErr w:type="spellStart"/>
      <w:r w:rsidRPr="006225CC">
        <w:rPr>
          <w:rFonts w:ascii="Arial" w:hAnsi="Arial" w:cs="Arial"/>
          <w:i/>
          <w:sz w:val="28"/>
          <w:szCs w:val="28"/>
          <w:lang w:val="ru-RU"/>
        </w:rPr>
        <w:t>совоскресли</w:t>
      </w:r>
      <w:proofErr w:type="spell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верою в силу Бога, Который воскресил Его из мертвых, и вас, которые были мертвы во грехах и в </w:t>
      </w:r>
      <w:proofErr w:type="spellStart"/>
      <w:r w:rsidRPr="006225CC">
        <w:rPr>
          <w:rFonts w:ascii="Arial" w:hAnsi="Arial" w:cs="Arial"/>
          <w:i/>
          <w:sz w:val="28"/>
          <w:szCs w:val="28"/>
          <w:lang w:val="ru-RU"/>
        </w:rPr>
        <w:t>необрезании</w:t>
      </w:r>
      <w:proofErr w:type="spell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плоти вашей, оживил вместе с Ним, простив нам все грехи,</w:t>
      </w:r>
    </w:p>
    <w:p w14:paraId="5790DB66" w14:textId="77777777" w:rsidR="00C9265F" w:rsidRPr="006225CC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B3DC0A7" w14:textId="77777777" w:rsidR="00C9265F" w:rsidRPr="006225CC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225CC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Кол.2:9-15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B14B663" w14:textId="77777777" w:rsidR="00C9265F" w:rsidRPr="004B2E8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5C736" w14:textId="77777777" w:rsidR="00C9265F" w:rsidRPr="00BC0785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785">
        <w:rPr>
          <w:rFonts w:ascii="Arial" w:hAnsi="Arial" w:cs="Arial"/>
          <w:b/>
          <w:bCs/>
          <w:sz w:val="28"/>
          <w:szCs w:val="28"/>
          <w:lang w:val="ru-RU"/>
        </w:rPr>
        <w:t>Образ гостиницы,</w:t>
      </w:r>
      <w:r w:rsidRPr="00BC0785">
        <w:rPr>
          <w:rFonts w:ascii="Arial" w:hAnsi="Arial" w:cs="Arial"/>
          <w:sz w:val="28"/>
          <w:szCs w:val="28"/>
          <w:lang w:val="ru-RU"/>
        </w:rPr>
        <w:t xml:space="preserve"> в которой человек, избитый разбойниками, представляющими, его растлевающие похоти, разжигаемые ветхим человеком, помещён был Самарянином, до Его возвращения, под которой </w:t>
      </w:r>
      <w:r w:rsidRPr="00BC0785">
        <w:rPr>
          <w:rFonts w:ascii="Arial" w:hAnsi="Arial" w:cs="Arial"/>
          <w:b/>
          <w:bCs/>
          <w:sz w:val="28"/>
          <w:szCs w:val="28"/>
          <w:lang w:val="ru-RU"/>
        </w:rPr>
        <w:t>подразумевается – Церковь,</w:t>
      </w:r>
      <w:r w:rsidRPr="00BC0785">
        <w:rPr>
          <w:rFonts w:ascii="Arial" w:hAnsi="Arial" w:cs="Arial"/>
          <w:sz w:val="28"/>
          <w:szCs w:val="28"/>
          <w:lang w:val="ru-RU"/>
        </w:rPr>
        <w:t xml:space="preserve"> ожидающая возвращение Христа, в предрассветной мгле.</w:t>
      </w:r>
    </w:p>
    <w:p w14:paraId="06D834E4" w14:textId="77777777" w:rsidR="00C9265F" w:rsidRPr="004B2E8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1D33D" w14:textId="77777777" w:rsidR="00C9265F" w:rsidRPr="0021369E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369E">
        <w:rPr>
          <w:rFonts w:ascii="Arial" w:hAnsi="Arial" w:cs="Arial"/>
          <w:i/>
          <w:sz w:val="28"/>
          <w:szCs w:val="28"/>
          <w:lang w:val="ru-RU"/>
        </w:rPr>
        <w:t xml:space="preserve">Да не смущается сердце ваше; веруйте в Бога, и в Меня веруйте. 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 к Себе, чтобы и вы были, где Я 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1369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Ин.14:1-3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CC19EC8" w14:textId="77777777" w:rsidR="00C9265F" w:rsidRPr="004B2E8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52D67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49">
        <w:rPr>
          <w:rFonts w:ascii="Arial" w:hAnsi="Arial" w:cs="Arial"/>
          <w:b/>
          <w:bCs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26168">
        <w:rPr>
          <w:rFonts w:ascii="Arial" w:hAnsi="Arial" w:cs="Arial"/>
          <w:b/>
          <w:bCs/>
          <w:sz w:val="28"/>
          <w:szCs w:val="28"/>
          <w:lang w:val="ru-RU"/>
        </w:rPr>
        <w:t>содержателя гостиницы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Святого Духа, Который пребудет с нами вовек.</w:t>
      </w:r>
    </w:p>
    <w:p w14:paraId="5ADBC4F3" w14:textId="77777777" w:rsidR="00C9265F" w:rsidRPr="004C7DA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F73EC" w14:textId="77777777" w:rsidR="00C9265F" w:rsidRPr="0021369E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369E">
        <w:rPr>
          <w:rFonts w:ascii="Arial" w:hAnsi="Arial" w:cs="Arial"/>
          <w:i/>
          <w:sz w:val="28"/>
          <w:szCs w:val="28"/>
          <w:lang w:val="ru-RU"/>
        </w:rPr>
        <w:t xml:space="preserve"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 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1369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Ин.14:16-18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DAEEFD1" w14:textId="77777777" w:rsidR="00C9265F" w:rsidRPr="00A37EA4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2D88D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любовь к Господу, как к своему Ближнему – призвана определяться, исполнением заповедей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Господних, которые мы можем уразуметь, не иначе, как только, через благовествуемое слово, о Царствии Небесном. </w:t>
      </w:r>
    </w:p>
    <w:p w14:paraId="48AA78D5" w14:textId="77777777" w:rsidR="00C9265F" w:rsidRPr="00074B75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A5487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же, о Царствии Небесном, состоит в том, чтобы законом Духа жизни во Христе Иисусе, пребывающим в нашем духе, освободить наши тела от закона греха и смерти. </w:t>
      </w:r>
    </w:p>
    <w:p w14:paraId="0EB98E05" w14:textId="77777777" w:rsidR="00C9265F" w:rsidRPr="00B90DB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A1A86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Царство Небесное, пришедшее в наше сердце, в силе Святого Духа, через семя благовествуемого нам слова – призвано уничтожить в нашем теле, державу смерти, чтобы воздвигнуть на её месте, державу воскресения Христова.</w:t>
      </w:r>
    </w:p>
    <w:p w14:paraId="7028762C" w14:textId="77777777" w:rsidR="00C9265F" w:rsidRPr="00EE4F5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A5A9D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что мы будем иметь сердце, очищенное от мёртвых дел, и что семя Царства Небесного, через наше обновлённое мышление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нашими чистыми устами, будет помещено в наше чистое сердце.</w:t>
      </w:r>
    </w:p>
    <w:p w14:paraId="4E8310C7" w14:textId="77777777" w:rsidR="00C9265F" w:rsidRPr="00C67C49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770AC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позволит нам, называть несуществующее небесное тело в физическом мире, существующим. </w:t>
      </w:r>
    </w:p>
    <w:p w14:paraId="251A29D0" w14:textId="77777777" w:rsidR="00C9265F" w:rsidRPr="00C67C49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2D44B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уничтожение державы смерти в нашем теле – призвано происходить, через совлечение ветхого человека, с делами его, путём исповедания Веры Божией, пребывающей в нашем сердце. В процессе совлечения ветхого человека с делами его, мы умираем для своего народа; для дома нашего отца; и для своих душевных вожделений.</w:t>
      </w:r>
    </w:p>
    <w:p w14:paraId="0857493F" w14:textId="77777777" w:rsidR="00C9265F" w:rsidRPr="00B90DB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19D14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воздвижение державы воскресения Христова в нашем теле – призвано происходить,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мышления, обновлённое духом нашего ума, с</w:t>
      </w:r>
      <w:r w:rsidRPr="003610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чистыми устами, которыми мы призваны облекать наше тело, в нового человека, созданного по Богу, во Христе Иисусе, в праведности и святости истины. </w:t>
      </w:r>
    </w:p>
    <w:p w14:paraId="2E13BBAB" w14:textId="77777777" w:rsidR="00C9265F" w:rsidRPr="00B1187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359D3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процесс, предусматривает исповедание такого формата Веры Божией, пребывающей в нашем сердце, в которой мы, называем несуществующее, как существующее.</w:t>
      </w:r>
    </w:p>
    <w:p w14:paraId="6F69D129" w14:textId="77777777" w:rsidR="00C9265F" w:rsidRPr="00B1187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A061C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словами Иисуса Христа, только словами веры сердца, мы можем совлекать с себе ветхого человека с делами его, и облекаться в нового человека, чтобы оказать любовь нашему Ближнему, в Лице Господа нашего, Иисуса Христа.</w:t>
      </w:r>
    </w:p>
    <w:p w14:paraId="4F192F85" w14:textId="77777777" w:rsidR="00C9265F" w:rsidRPr="0045521E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0E8DF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данной составляющей следует, что мы можем становиться ближними для Христа, а Христос для нас, при одном </w:t>
      </w:r>
      <w:r>
        <w:rPr>
          <w:rFonts w:ascii="Arial" w:hAnsi="Arial" w:cs="Arial"/>
          <w:sz w:val="28"/>
          <w:szCs w:val="28"/>
          <w:lang w:val="ru-RU"/>
        </w:rPr>
        <w:lastRenderedPageBreak/>
        <w:t>условии, если мы направляемся из Иерусалима в Иерихон, тою же дорогою, по которой, из Иерусалима в Иерихон, направляется Христос, чтобы утвердить наше оправдание, в усыновлении нашего тела, искуплением Христовым.</w:t>
      </w:r>
    </w:p>
    <w:p w14:paraId="1932678A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AD946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>, в достоинстве нашего ближнего – обнаруживает себя, в нашем сокровенном человеке, который без помощи наших разумных и волевых возможностей, не сможет быть исцелённым, от ран, нанесённых разбойниками, и приращённым к Телу Христову.</w:t>
      </w:r>
    </w:p>
    <w:p w14:paraId="442E187D" w14:textId="77777777" w:rsidR="00C9265F" w:rsidRPr="00233559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E46E2" w14:textId="77777777" w:rsidR="00C9265F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15686">
        <w:rPr>
          <w:rFonts w:ascii="Arial" w:hAnsi="Arial" w:cs="Arial"/>
          <w:i/>
          <w:sz w:val="28"/>
          <w:szCs w:val="28"/>
          <w:lang w:val="ru-RU"/>
        </w:rPr>
        <w:t xml:space="preserve">Близко к тебе слово, в устах твоих и в сердце твоем, то есть слово веры, которое проповедуем. Ибо если устами твоими будешь </w:t>
      </w:r>
      <w:proofErr w:type="spellStart"/>
      <w:r w:rsidRPr="00115686">
        <w:rPr>
          <w:rFonts w:ascii="Arial" w:hAnsi="Arial" w:cs="Arial"/>
          <w:i/>
          <w:sz w:val="28"/>
          <w:szCs w:val="28"/>
          <w:lang w:val="ru-RU"/>
        </w:rPr>
        <w:t>исповедывать</w:t>
      </w:r>
      <w:proofErr w:type="spellEnd"/>
      <w:r w:rsidRPr="00115686">
        <w:rPr>
          <w:rFonts w:ascii="Arial" w:hAnsi="Arial" w:cs="Arial"/>
          <w:i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</w:t>
      </w:r>
      <w:r w:rsidRPr="00163F17">
        <w:rPr>
          <w:rFonts w:ascii="Arial" w:hAnsi="Arial" w:cs="Arial"/>
          <w:i/>
          <w:sz w:val="28"/>
          <w:szCs w:val="28"/>
          <w:lang w:val="ru-RU"/>
        </w:rPr>
        <w:t xml:space="preserve">веруют к праведности, а устами исповедуют ко спасению   </w:t>
      </w:r>
    </w:p>
    <w:p w14:paraId="1CA20CEB" w14:textId="77777777" w:rsidR="00C9265F" w:rsidRPr="0011568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1568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15686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Рим.10:8-10</w:t>
      </w:r>
      <w:r w:rsidRPr="0011568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FD64B6C" w14:textId="77777777" w:rsidR="00C9265F" w:rsidRPr="00233559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81C9E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слово оправдания в наших устах, не будет сотрудничать со словом оправдания в нашем сердце – наше спасение, которое мы получили даром по благодати, искуплением во Христе Иисусе – будет утрачено, и наши имена будут изглажены из Книги Жизни, хотя в своё время, они были вписаны в Неё.</w:t>
      </w:r>
    </w:p>
    <w:p w14:paraId="570E9D95" w14:textId="77777777" w:rsidR="00C9265F" w:rsidRPr="0050732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04235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BC5A56">
        <w:rPr>
          <w:rFonts w:ascii="Arial" w:hAnsi="Arial" w:cs="Arial"/>
          <w:b/>
          <w:bCs/>
          <w:sz w:val="28"/>
          <w:szCs w:val="28"/>
          <w:lang w:val="ru-RU"/>
        </w:rPr>
        <w:t>ближним для нашего сокровенного человека – являются наши чистые уста,</w:t>
      </w:r>
      <w:r>
        <w:rPr>
          <w:rFonts w:ascii="Arial" w:hAnsi="Arial" w:cs="Arial"/>
          <w:sz w:val="28"/>
          <w:szCs w:val="28"/>
          <w:lang w:val="ru-RU"/>
        </w:rPr>
        <w:t xml:space="preserve"> без сотрудничества с которыми – наш сокровенный человек, не сможет быть исцелённым, от полученных им ран, и приращённым к Телу Христову.</w:t>
      </w:r>
    </w:p>
    <w:p w14:paraId="78B8C65D" w14:textId="77777777" w:rsidR="00C9265F" w:rsidRPr="0050732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ED931" w14:textId="77777777" w:rsidR="00C9265F" w:rsidRPr="00E535F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*Ибо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</w:t>
      </w:r>
    </w:p>
    <w:p w14:paraId="5FFF0CEF" w14:textId="77777777" w:rsidR="00C9265F" w:rsidRPr="00E535F6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A00863" w14:textId="77777777" w:rsidR="00C9265F" w:rsidRPr="00E535F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Ибо умерший,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</w:t>
      </w:r>
    </w:p>
    <w:p w14:paraId="546E9674" w14:textId="77777777" w:rsidR="00C9265F" w:rsidRPr="00E535F6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E7B6195" w14:textId="4BCAE0C6" w:rsidR="00C9265F" w:rsidRPr="00BC5A5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А что живет, то живет для Бога. Так и вы почитайте себя мертвыми для греха, живыми же для Бога во Христе Иисусе, Господе нашем. Итак, да не царствует грех в смертном вашем теле, чтобы вам повиноваться ему в похотях его; </w:t>
      </w:r>
    </w:p>
    <w:p w14:paraId="6E5B7EF9" w14:textId="77777777" w:rsidR="00C9265F" w:rsidRPr="00E535F6" w:rsidRDefault="00C9265F" w:rsidP="00C9265F">
      <w:pPr>
        <w:rPr>
          <w:i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 w:rsidRPr="00E535F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535F6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Рим.6:5-13</w:t>
      </w:r>
      <w:r w:rsidRPr="00E535F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722FB3C" w14:textId="77777777" w:rsidR="00C9265F" w:rsidRPr="00547C33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0D127A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тех святых, с которыми мы соприкасаемся в своём собрании.  </w:t>
      </w:r>
    </w:p>
    <w:p w14:paraId="248A9875" w14:textId="77777777" w:rsidR="00C9265F" w:rsidRPr="00DB519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77494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святыми в своём собрании, следует разуметь категорию святых, избранных из множества званных к спасению, которые умерли для своего народа, для дома своего отца, и для своих растлевающих желаний, что и возвело их в статус святого человека, который путём тотального освящения, отделил себя, для тотального посвящения Богу.</w:t>
      </w:r>
    </w:p>
    <w:p w14:paraId="5D1034D2" w14:textId="77777777" w:rsidR="00C9265F" w:rsidRPr="00832A05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1C73B39" w14:textId="77777777" w:rsidR="00C9265F" w:rsidRPr="00262E39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62E39">
        <w:rPr>
          <w:rFonts w:ascii="Arial" w:hAnsi="Arial" w:cs="Arial"/>
          <w:i/>
          <w:sz w:val="28"/>
          <w:szCs w:val="28"/>
          <w:lang w:val="ru-RU"/>
        </w:rPr>
        <w:t xml:space="preserve"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 </w:t>
      </w:r>
      <w:r w:rsidRPr="00262E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62E39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Ин.13:34,35</w:t>
      </w:r>
      <w:r w:rsidRPr="00262E39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14:paraId="6337D8DD" w14:textId="77777777" w:rsidR="00C9265F" w:rsidRPr="002E1A11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78A59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возлюбил только ту категорию людей, которая является избранной из категории множества званных. Именно избранных Иисус называет Своими братьями.</w:t>
      </w:r>
    </w:p>
    <w:p w14:paraId="1AD36009" w14:textId="77777777" w:rsidR="00C9265F" w:rsidRPr="005E655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7FBBB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5A56">
        <w:rPr>
          <w:rFonts w:ascii="Arial" w:hAnsi="Arial" w:cs="Arial"/>
          <w:b/>
          <w:bCs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 в среде своего собрания ближнего, за которого мы могли бы полагать свои души, чтобы перейти от смерти в жизнь? </w:t>
      </w:r>
    </w:p>
    <w:p w14:paraId="45211332" w14:textId="77777777" w:rsidR="00C9265F" w:rsidRPr="005E655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A2BF9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очень прост – ближний, как человек, посвящённый Богу, будет постоянно возбуждать неприязнь, своим образом жизни, со стороны категории «званных» и будет подвергаться их наветам, и пренебрежению. А, следовательно, будет нуждаться в помощи святых, которые подобно ему, посвятили себя Богу.</w:t>
      </w:r>
    </w:p>
    <w:p w14:paraId="52A5BBE2" w14:textId="77777777" w:rsidR="00C9265F" w:rsidRPr="005E655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5B16E" w14:textId="77777777" w:rsidR="00C9265F" w:rsidRPr="00D13B2B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категория «званных», будет использовать материальную помощь избранных, но, не будут иметь к ней сострадания в её нуждах.</w:t>
      </w:r>
    </w:p>
    <w:p w14:paraId="3014AB1E" w14:textId="77777777" w:rsidR="00C9265F" w:rsidRPr="004E5CB6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575CB" w14:textId="77777777" w:rsidR="00C9265F" w:rsidRPr="00566980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категория «званных», никогда не будут служить избранным</w:t>
      </w:r>
      <w:r w:rsidRPr="008964D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всегда будут использовать их, в своих личных корыстных интересах.</w:t>
      </w:r>
    </w:p>
    <w:p w14:paraId="1AB4A2B2" w14:textId="77777777" w:rsidR="00C9265F" w:rsidRPr="00CC7714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D2581D" w14:textId="77777777" w:rsidR="00C9265F" w:rsidRDefault="00C9265F" w:rsidP="00C926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измерении закона Моисеева, народ Божий призывался любить ближнего своего, как самого себя, то в измерении закона благодати,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любить друг друга так, как возлюбил нас Христос, то есть, полагать душу свою друг за друга.</w:t>
      </w:r>
    </w:p>
    <w:p w14:paraId="068B1506" w14:textId="77777777" w:rsidR="00C9265F" w:rsidRPr="006C120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330C" w14:textId="77777777" w:rsidR="00526168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6980">
        <w:rPr>
          <w:rFonts w:ascii="Arial" w:hAnsi="Arial" w:cs="Arial"/>
          <w:i/>
          <w:sz w:val="28"/>
          <w:szCs w:val="28"/>
          <w:lang w:val="ru-RU"/>
        </w:rPr>
        <w:t xml:space="preserve">Любовь познали мы в том, что Он положил за нас душу Свою: и мы должны полагать души свои за братьев. </w:t>
      </w:r>
    </w:p>
    <w:p w14:paraId="20B23B68" w14:textId="37590128" w:rsidR="00C9265F" w:rsidRPr="00566980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6980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</w:t>
      </w:r>
      <w:r w:rsidRPr="005669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66980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1.Ин.3:16-18</w:t>
      </w:r>
      <w:r w:rsidRPr="0056698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9DCF68" w14:textId="77777777" w:rsidR="00C9265F" w:rsidRPr="00AB7AD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AF655" w14:textId="77777777" w:rsidR="00526168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 одну закономерность, что пасторы, которые не умерли для своего народа; для дома своего отца, и для своих растлевающих желаний – это наемники, преследующие личную выгоду из корысти, которые не могут, быть нашими ближними, чтобы служить для нас исцелением. </w:t>
      </w:r>
    </w:p>
    <w:p w14:paraId="712AC5AF" w14:textId="4A55DB4D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сосуды их сердца, не очищенные от мёртвых дел, не могут, являются носителями откровений Всевышнего.</w:t>
      </w:r>
    </w:p>
    <w:p w14:paraId="10EEC2FD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B137E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тех родителях, которые приняли истину, и пребывают в порядке, который является атмосферой Тела Христова. </w:t>
      </w:r>
    </w:p>
    <w:p w14:paraId="4DE7895C" w14:textId="77777777" w:rsidR="00C9265F" w:rsidRPr="00394356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D7E4A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родители, противятся истине и порядку, пребывающему в Теле Христовом, то они, не могут находиться в Господе. А посему, такие родители, не могут быть нашими ближними, которым следует оказывать любовь Христову.</w:t>
      </w:r>
    </w:p>
    <w:p w14:paraId="3D32BDFE" w14:textId="77777777" w:rsidR="00C9265F" w:rsidRPr="005555D4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F7C55" w14:textId="77777777" w:rsidR="00C9265F" w:rsidRPr="000A7D60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A7D60">
        <w:rPr>
          <w:rFonts w:ascii="Arial" w:hAnsi="Arial" w:cs="Arial"/>
          <w:i/>
          <w:sz w:val="28"/>
          <w:szCs w:val="28"/>
          <w:lang w:val="ru-RU"/>
        </w:rPr>
        <w:t>Если кто с намерением умертвит ближнего коварно, то и от жертвенника Моего бери его на смерть. Кто ударит отца своего, или свою мать, того должно предать смерти.</w:t>
      </w:r>
    </w:p>
    <w:p w14:paraId="0D41B887" w14:textId="77777777" w:rsidR="00C9265F" w:rsidRPr="000A7D60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D50B8E2" w14:textId="77777777" w:rsidR="00C9265F" w:rsidRPr="000A7D60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A7D60">
        <w:rPr>
          <w:rFonts w:ascii="Arial" w:hAnsi="Arial" w:cs="Arial"/>
          <w:i/>
          <w:sz w:val="28"/>
          <w:szCs w:val="28"/>
          <w:lang w:val="ru-RU"/>
        </w:rPr>
        <w:t xml:space="preserve">Кто украдет человека и продаст его, или найдется он в руках у него, то должно предать его смерти. Кто злословит отца своего, или свою мать, того должно предать смерти 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A7D60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Исх.21:14-17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CD18587" w14:textId="77777777" w:rsidR="00C9265F" w:rsidRPr="004A00C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C5433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законодательство Бога, было ратифицировано Израилем, с вершин гор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36FF4B" w14:textId="77777777" w:rsidR="00C9265F" w:rsidRPr="00087DB6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CC71F" w14:textId="77777777" w:rsidR="00C9265F" w:rsidRPr="000A7D60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A7D60">
        <w:rPr>
          <w:rFonts w:ascii="Arial" w:hAnsi="Arial" w:cs="Arial"/>
          <w:i/>
          <w:sz w:val="28"/>
          <w:szCs w:val="28"/>
          <w:lang w:val="ru-RU"/>
        </w:rPr>
        <w:t xml:space="preserve">Проклят злословящий отца своего или матерь свою! И весь народ скажет: аминь. Проклят нарушающий межи ближнего своего! И весь народ скажет: аминь 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A7D60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Вт.27:16,17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A7D60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5D9FD929" w14:textId="77777777" w:rsidR="00C9265F" w:rsidRPr="004A00C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ADF1F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родители, по крови, принимают истину начальствующего учения Христова, и следуют по его путям, то к ним следует относиться, как к своим ближним.</w:t>
      </w:r>
    </w:p>
    <w:p w14:paraId="312E9150" w14:textId="77777777" w:rsidR="00C9265F" w:rsidRPr="004A00C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976DD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наоборот, наши родители по крови, отвергают и извращают истину, начальствующего учения, открытую нам Духом Святым, через благовествуемое слово человека, представляющего для нас отцовство Бога то, такие родители, рассматривается Писанием, мёртвыми для Бога.</w:t>
      </w:r>
    </w:p>
    <w:p w14:paraId="4EA1DD18" w14:textId="77777777" w:rsidR="00C9265F" w:rsidRPr="004A00C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BAF45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по словам Христа – нам необходимо, последовать по пути истины, и представить подобного рода мертвецам, погребать своих мёртвых для Бога родителей.</w:t>
      </w:r>
    </w:p>
    <w:p w14:paraId="7F6FC3D4" w14:textId="77777777" w:rsidR="00C9265F" w:rsidRPr="00472C9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88D14" w14:textId="77777777" w:rsidR="00C9265F" w:rsidRPr="00D4616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 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Лк.9:21,22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C093C37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7DEDF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наших детях, которые от нашего отношения к заповедям Бога, могут либо благословлять нас, либо бесчестить нас. </w:t>
      </w:r>
    </w:p>
    <w:p w14:paraId="3B0E097F" w14:textId="77777777" w:rsidR="00C9265F" w:rsidRPr="005555D4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F29FA" w14:textId="77777777" w:rsidR="00C9265F" w:rsidRPr="00D4616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Так говорит Господь: вот, Я воздвигну на тебя зло из дома твоего, и возьму жен твоих пред глазами твоими, и отдам ближнему твоему, и будет он спать с женами твоими пред этим солнцем; ты сделал тайно, а Я сделаю это пред всем Израилем и пред солнцем 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2.Цар</w:t>
      </w:r>
      <w:proofErr w:type="gramEnd"/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.12:11,12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234A1152" w14:textId="77777777" w:rsidR="00C9265F" w:rsidRPr="0068747F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744C9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пророчество было адресовано Давиду, который согрешив против Бога, восстановил против себя Авессалома одного из своих сыновей, который в статусе плода Давида, призван был быть ближним для Давида, чтобы благословлять его. </w:t>
      </w:r>
    </w:p>
    <w:p w14:paraId="3F66D698" w14:textId="77777777" w:rsidR="00C9265F" w:rsidRPr="0068747F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35D8F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грех Давида, раздражил его сына Авессалома, и он вместо того, чтобы благословлять Давида, стал бесчестить его</w:t>
      </w:r>
    </w:p>
    <w:p w14:paraId="1E6916B6" w14:textId="77777777" w:rsidR="00C9265F" w:rsidRPr="0068747F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8FCD7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Давид покаялся – то Бог, восстановил его в статусе ближнего, для своих детей. И, тогда другой сын Давида Соломон, стал благословением для Давида.</w:t>
      </w:r>
    </w:p>
    <w:p w14:paraId="48288AD6" w14:textId="77777777" w:rsidR="00C9265F" w:rsidRPr="0068747F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31F90" w14:textId="411DF102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ведём, неправильный образ жизни, наши дети раздражаются, унывают, и служат для нас бесчестием.</w:t>
      </w:r>
    </w:p>
    <w:p w14:paraId="33BEBFC3" w14:textId="77777777" w:rsidR="00C9265F" w:rsidRPr="007B001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7D9F" w14:textId="77777777" w:rsidR="00C9265F" w:rsidRPr="00D46166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Отцы, не раздражайте детей ваших, дабы они не унывали 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Кол.3:21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E13182D" w14:textId="77777777" w:rsidR="00C9265F" w:rsidRPr="007B001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340E7" w14:textId="77777777" w:rsidR="00C9265F" w:rsidRPr="00A73FF0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73FF0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вы, отцы, не раздражайте детей ваших, но воспитывайте их в учении и наставлении Господнем </w:t>
      </w:r>
      <w:r w:rsidRPr="00A73FF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73FF0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Еф.6:4</w:t>
      </w:r>
      <w:r w:rsidRPr="00A73FF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2DAD7F" w14:textId="77777777" w:rsidR="00C9265F" w:rsidRPr="0068747F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590DE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раздражаем наших детей, и утрачиваем в них статус нашего ближнего, когда мы начинаем служить чуждым богам, и раздражаем Господа.</w:t>
      </w:r>
    </w:p>
    <w:p w14:paraId="0773632D" w14:textId="77777777" w:rsidR="00C9265F" w:rsidRPr="007B0017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0769C" w14:textId="77777777" w:rsidR="00C9265F" w:rsidRPr="009F6E02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F6E02">
        <w:rPr>
          <w:rFonts w:ascii="Arial" w:hAnsi="Arial" w:cs="Arial"/>
          <w:i/>
          <w:sz w:val="28"/>
          <w:szCs w:val="28"/>
          <w:lang w:val="ru-RU"/>
        </w:rPr>
        <w:t xml:space="preserve">Богами чуждыми они раздражили Его и мерзостями разгневали Его: приносили жертвы бесам, а не Богу, богам, которых они не знали, новым, которые пришли от соседей и о которых не помышляли отцы ваши. А Заступника, родившего тебя, ты забыл, </w:t>
      </w:r>
    </w:p>
    <w:p w14:paraId="18D81E2C" w14:textId="77777777" w:rsidR="00526168" w:rsidRDefault="00526168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3CC32087" w14:textId="1C0C2445" w:rsidR="00C9265F" w:rsidRPr="009F6E02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F6E02">
        <w:rPr>
          <w:rFonts w:ascii="Arial" w:hAnsi="Arial" w:cs="Arial"/>
          <w:i/>
          <w:sz w:val="28"/>
          <w:szCs w:val="28"/>
          <w:lang w:val="ru-RU"/>
        </w:rPr>
        <w:t xml:space="preserve">И не помнил Бога, создавшего тебя. Господь увидел, и в негодовании пренебрег сынов Своих и дочерей Своих, и сказал: сокрою лице Мое от них и увижу, какой будет конец их; ибо они род развращенный; дети, в которых нет верности; они раздражили Меня не богом, суетными своими огорчили Меня </w:t>
      </w:r>
      <w:r w:rsidRPr="009F6E0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F6E02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Вт.32:16-21</w:t>
      </w:r>
      <w:r w:rsidRPr="009F6E0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4C3BD93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C84C7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себя: в особого рода слепых, пришельцах, сиротах, и вдовах. </w:t>
      </w:r>
    </w:p>
    <w:p w14:paraId="068E67A4" w14:textId="77777777" w:rsidR="00C9265F" w:rsidRPr="005555D4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AAB8A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Проклят, кто слепого сбивает с пути! И весь народ скажет: аминь. Проклят, кто превратно судит пришельца, сироту и вдову! И весь народ скажет: аминь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Вт.27:18,19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0038003" w14:textId="77777777" w:rsidR="00C9265F" w:rsidRPr="00CE41D8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2B361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 – эти четыре признака и достоинства, определяют суть нашего ближнего. </w:t>
      </w:r>
    </w:p>
    <w:p w14:paraId="1CB8643C" w14:textId="77777777" w:rsidR="00C9265F" w:rsidRPr="006C1EDA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A1D06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*Образно, слепота, определяющая достоинство ближнего, и отличающая его от категории званных – это признак доверия Богу, в котором человек, следует по путям правды, к усыновлению своего тела, искуплением Христовым. </w:t>
      </w:r>
    </w:p>
    <w:p w14:paraId="7868571A" w14:textId="77777777" w:rsidR="00C9265F" w:rsidRPr="006C1EDA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27E2D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достоинства слепоты Господь, через человеков, представляющих Его в достоинстве «Ближнего», </w:t>
      </w:r>
      <w:r w:rsidRPr="00AF28BA">
        <w:rPr>
          <w:rFonts w:ascii="Arial" w:hAnsi="Arial" w:cs="Arial"/>
          <w:sz w:val="28"/>
          <w:szCs w:val="28"/>
          <w:lang w:val="ru-RU"/>
        </w:rPr>
        <w:t>выйдет, как исполин, как муж браней возбудит ревность; воззовет и поднимет воинский крик, и покажет Себя сильным против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 ближних.</w:t>
      </w:r>
    </w:p>
    <w:p w14:paraId="6D0F5664" w14:textId="77777777" w:rsidR="00C9265F" w:rsidRPr="006C1EDA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23690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буду разрушать </w:t>
      </w:r>
    </w:p>
    <w:p w14:paraId="38A3EC15" w14:textId="77777777" w:rsidR="00C9265F" w:rsidRPr="000C78E5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3A4BD32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поглощать все; опустошу горы и холмы, и всю траву их иссушу; и реки сделаю островами, и осушу озера; и поведу слепых дорогою, которой они не знают, неизвестными путями буду вести их; мрак сделаю светом пред ними, и кривые пути - прямыми: </w:t>
      </w:r>
    </w:p>
    <w:p w14:paraId="61FAE4C1" w14:textId="77777777" w:rsidR="00C9265F" w:rsidRPr="000C78E5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126A5CA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>Вот что Я сделаю для них и не оставлю их. Тогда обратятся вспять и великим стыдом покроются надеющиеся на идолов, говорящие истуканам: "вы наши боги".</w:t>
      </w:r>
    </w:p>
    <w:p w14:paraId="72B322E0" w14:textId="77777777" w:rsidR="00C9265F" w:rsidRPr="000C78E5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D4DEC2D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Ис.42:13-20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16A5D7B" w14:textId="77777777" w:rsidR="00C9265F" w:rsidRPr="006C1EDA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0F713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6168">
        <w:rPr>
          <w:rFonts w:ascii="Arial" w:hAnsi="Arial" w:cs="Arial"/>
          <w:b/>
          <w:bCs/>
          <w:sz w:val="28"/>
          <w:szCs w:val="28"/>
          <w:lang w:val="ru-RU"/>
        </w:rPr>
        <w:t>*Признаком ближнего, в достоинстве образа пришельца,</w:t>
      </w:r>
      <w:r>
        <w:rPr>
          <w:rFonts w:ascii="Arial" w:hAnsi="Arial" w:cs="Arial"/>
          <w:sz w:val="28"/>
          <w:szCs w:val="28"/>
          <w:lang w:val="ru-RU"/>
        </w:rPr>
        <w:t xml:space="preserve"> отличающего его от категории званных – это признак, что данный человек, умер для своего народа, чтобы стать частью, избранного Богом остатка, и наследовать данное им обетование в усыновлении своего тела, искуплением Христовым.</w:t>
      </w:r>
    </w:p>
    <w:p w14:paraId="2C636101" w14:textId="77777777" w:rsidR="00C9265F" w:rsidRPr="006A51E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39AD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Но Руфь сказала: не принуждай меня оставить тебя и возвратиться от тебя; но куда ты пойдешь, туда и я пойду, и где ты жить будешь, там и я буду жить; народ твой будет моим народом, и твой Бог - моим Богом; и где ты умрешь, там и я умру и погребена буду; пусть то и то сделает мне Господь, и еще больше сделает; смерть одна разлучит меня с тобою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Руф.1:16,17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73EAABA3" w14:textId="77777777" w:rsidR="00C9265F" w:rsidRPr="006A51E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78DEB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6168">
        <w:rPr>
          <w:rFonts w:ascii="Arial" w:hAnsi="Arial" w:cs="Arial"/>
          <w:b/>
          <w:bCs/>
          <w:sz w:val="28"/>
          <w:szCs w:val="28"/>
          <w:lang w:val="ru-RU"/>
        </w:rPr>
        <w:t>*Признаком ближнего, в достоинстве образа сироты,</w:t>
      </w:r>
      <w:r>
        <w:rPr>
          <w:rFonts w:ascii="Arial" w:hAnsi="Arial" w:cs="Arial"/>
          <w:sz w:val="28"/>
          <w:szCs w:val="28"/>
          <w:lang w:val="ru-RU"/>
        </w:rPr>
        <w:t xml:space="preserve"> отличающего его от категории званных – это признак, что данный человек, умер для дома своего отца, чтобы наследовать усыновление своего тела, искуплением Христовым.</w:t>
      </w:r>
    </w:p>
    <w:p w14:paraId="5E9C3408" w14:textId="77777777" w:rsidR="00C9265F" w:rsidRPr="00E7251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4F192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0C78E5">
        <w:rPr>
          <w:rFonts w:ascii="Arial" w:hAnsi="Arial" w:cs="Arial"/>
          <w:i/>
          <w:sz w:val="28"/>
          <w:szCs w:val="28"/>
          <w:lang w:val="ru-RU"/>
        </w:rPr>
        <w:t>Кровию</w:t>
      </w:r>
      <w:proofErr w:type="spellEnd"/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 Христа, как непорочного и чистого Агнца, </w:t>
      </w:r>
    </w:p>
    <w:p w14:paraId="6C343FA2" w14:textId="77777777" w:rsidR="00C9265F" w:rsidRPr="000C78E5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B7A22A3" w14:textId="77777777" w:rsidR="00C9265F" w:rsidRPr="000C78E5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 w:rsidRPr="008964D8">
        <w:rPr>
          <w:rFonts w:ascii="Arial" w:hAnsi="Arial" w:cs="Arial"/>
          <w:i/>
          <w:sz w:val="28"/>
          <w:szCs w:val="28"/>
          <w:lang w:val="ru-RU"/>
        </w:rPr>
        <w:t>.</w:t>
      </w: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.1:18-21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78F9991" w14:textId="77777777" w:rsidR="00C9265F" w:rsidRPr="006A51E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2F4B1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6168">
        <w:rPr>
          <w:rFonts w:ascii="Arial" w:hAnsi="Arial" w:cs="Arial"/>
          <w:b/>
          <w:bCs/>
          <w:sz w:val="28"/>
          <w:szCs w:val="28"/>
          <w:lang w:val="ru-RU"/>
        </w:rPr>
        <w:t>*Признаком ближнего, в достоинстве образа вдовы,</w:t>
      </w:r>
      <w:r>
        <w:rPr>
          <w:rFonts w:ascii="Arial" w:hAnsi="Arial" w:cs="Arial"/>
          <w:sz w:val="28"/>
          <w:szCs w:val="28"/>
          <w:lang w:val="ru-RU"/>
        </w:rPr>
        <w:t xml:space="preserve"> отличающего его от категории званных – это признак, что данный человек, умер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царствующего греха в своём теле, осуществляющего в его теле роль  мужа, в растлевающих желаниях</w:t>
      </w:r>
      <w:r w:rsidRPr="00E72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плоти и помыслов, чтобы наследовать усыновление своего тела, искуплением Христовым. </w:t>
      </w:r>
    </w:p>
    <w:p w14:paraId="2B71F9CD" w14:textId="77777777" w:rsidR="00C9265F" w:rsidRPr="00E7251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8FC99" w14:textId="77777777" w:rsidR="00C9265F" w:rsidRPr="003C0E12" w:rsidRDefault="00C9265F" w:rsidP="00C9265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C0E12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Еф.4:22-24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84F4C3A" w14:textId="77777777" w:rsidR="00C9265F" w:rsidRPr="003F3B20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C3453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 в категории людей, пребывающих в жилище Бога, на святой горе Бога. </w:t>
      </w:r>
    </w:p>
    <w:p w14:paraId="5BE01351" w14:textId="77777777" w:rsidR="00C9265F" w:rsidRPr="00CA30A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1E8FC" w14:textId="77777777" w:rsidR="00C9265F" w:rsidRPr="003C0E12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>Господи! кто может пребывать в жилище Твоем</w:t>
      </w:r>
      <w:proofErr w:type="gramStart"/>
      <w:r w:rsidRPr="003C0E12">
        <w:rPr>
          <w:rFonts w:ascii="Arial" w:hAnsi="Arial" w:cs="Arial"/>
          <w:i/>
          <w:sz w:val="28"/>
          <w:szCs w:val="28"/>
          <w:lang w:val="ru-RU"/>
        </w:rPr>
        <w:t>?</w:t>
      </w:r>
      <w:proofErr w:type="gramEnd"/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 кто может обитать на святой горе Твоей? Тот, кто ходит непорочно и делает правду, и говорит истину в сердце своем; кто не клевещет языком своим, не делает искреннему своему зла и не принимает поношения на ближнего своего 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C0E12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Пс.14:1-3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14:paraId="6763EE3A" w14:textId="77777777" w:rsidR="00C9265F" w:rsidRPr="00CA30AC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7095F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643">
        <w:rPr>
          <w:rFonts w:ascii="Arial" w:hAnsi="Arial" w:cs="Arial"/>
          <w:b/>
          <w:sz w:val="28"/>
          <w:szCs w:val="28"/>
          <w:lang w:val="ru-RU"/>
        </w:rPr>
        <w:t>Исключение из правил!</w:t>
      </w:r>
      <w:r>
        <w:rPr>
          <w:rFonts w:ascii="Arial" w:hAnsi="Arial" w:cs="Arial"/>
          <w:sz w:val="28"/>
          <w:szCs w:val="28"/>
          <w:lang w:val="ru-RU"/>
        </w:rPr>
        <w:t xml:space="preserve"> Как только, наши ближние, отступают от Бога, и начинают кадить другим богам – они утрачивают своё место и достоинство, в наших сердцах быть ближними.</w:t>
      </w:r>
    </w:p>
    <w:p w14:paraId="2BEF8DB4" w14:textId="77777777" w:rsidR="00C9265F" w:rsidRPr="00271512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6158F" w14:textId="77777777" w:rsidR="00526168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богами, которым начинают кадить люди, утрачивающие статус ближнего – является самовольное служение, в котором они, отрицают порядок Бога. </w:t>
      </w:r>
    </w:p>
    <w:p w14:paraId="201C068A" w14:textId="360A2CD1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вместо того, чтобы искать Бога, как Благословляющего,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Дарителя – начинают искать благословения, помазания, и дары Святого Духа.</w:t>
      </w:r>
      <w:r w:rsidRPr="001D01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338EEF" w14:textId="77777777" w:rsidR="00C9265F" w:rsidRPr="001D01B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F4682" w14:textId="77777777" w:rsidR="00C9265F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трансформируются в нечестивых и беззаконных людей, с которыми необходимо разрывать всякие отношения и удаляться от них. </w:t>
      </w:r>
    </w:p>
    <w:p w14:paraId="3E40C16B" w14:textId="77777777" w:rsidR="00C9265F" w:rsidRPr="001D01B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8F7B1" w14:textId="77777777" w:rsidR="00C9265F" w:rsidRPr="005555D4" w:rsidRDefault="00C9265F" w:rsidP="00C9265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они развратят наши добрые нравы, и мы наследуем уготованную им погибель.</w:t>
      </w:r>
    </w:p>
    <w:p w14:paraId="6B5328A0" w14:textId="77777777" w:rsidR="00C9265F" w:rsidRPr="00C01643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A6E78" w14:textId="77777777" w:rsidR="00C9265F" w:rsidRPr="003C0E12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И стал Моисей в воротах стана и сказал: кто Господень, - ко мне! И собрались к нему все сыны </w:t>
      </w:r>
      <w:proofErr w:type="spellStart"/>
      <w:r w:rsidRPr="003C0E12">
        <w:rPr>
          <w:rFonts w:ascii="Arial" w:hAnsi="Arial" w:cs="Arial"/>
          <w:i/>
          <w:sz w:val="28"/>
          <w:szCs w:val="28"/>
          <w:lang w:val="ru-RU"/>
        </w:rPr>
        <w:t>Левиины</w:t>
      </w:r>
      <w:proofErr w:type="spellEnd"/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. И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 w14:paraId="727CE49B" w14:textId="77777777" w:rsidR="00C9265F" w:rsidRPr="003C0E12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C5B079E" w14:textId="77777777" w:rsidR="00C9265F" w:rsidRPr="003C0E12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убивайте каждый брата своего, каждый друга своего, каждый ближнего своего. И сделали сыны </w:t>
      </w:r>
      <w:proofErr w:type="spellStart"/>
      <w:r w:rsidRPr="003C0E12">
        <w:rPr>
          <w:rFonts w:ascii="Arial" w:hAnsi="Arial" w:cs="Arial"/>
          <w:i/>
          <w:sz w:val="28"/>
          <w:szCs w:val="28"/>
          <w:lang w:val="ru-RU"/>
        </w:rPr>
        <w:t>Левиины</w:t>
      </w:r>
      <w:proofErr w:type="spellEnd"/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 по слову Моисея: и пало в тот день из народа около трех тысяч человек.</w:t>
      </w:r>
    </w:p>
    <w:p w14:paraId="0B40153D" w14:textId="77777777" w:rsidR="00C9265F" w:rsidRPr="003C0E12" w:rsidRDefault="00C9265F" w:rsidP="00C9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47B7AA9" w14:textId="77777777" w:rsidR="00C9265F" w:rsidRPr="000E300A" w:rsidRDefault="00C9265F" w:rsidP="00C9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Ибо Моисей сказал: сегодня посвятите руки ваши Господу, каждый в сыне своем и брате своем, да ниспошлет Он вам сегодня благословение 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C0E12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Исх.32:26-29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01D7366" w14:textId="77777777" w:rsidR="00C9265F" w:rsidRPr="001D01BB" w:rsidRDefault="00C9265F" w:rsidP="00C9265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C6E8" w14:textId="77777777" w:rsidR="00C9265F" w:rsidRPr="00645161" w:rsidRDefault="00C9265F" w:rsidP="00C9265F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разрываем отношения с людьми, которые воспротивились порядку в Теле Христовом, и вышли от нас, понося нас, и извращая учение истины, называя выбросы своего надменного ума «иным благовествованием» - мы, таким образом, посвящаем наши руки Господу.</w:t>
      </w:r>
    </w:p>
    <w:p w14:paraId="6C13BE16" w14:textId="77777777" w:rsidR="00D314CB" w:rsidRPr="00C9265F" w:rsidRDefault="00D314CB">
      <w:pPr>
        <w:rPr>
          <w:lang w:val="ru-RU"/>
        </w:rPr>
      </w:pPr>
    </w:p>
    <w:sectPr w:rsidR="00D314CB" w:rsidRPr="00C926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7F2A" w14:textId="77777777" w:rsidR="00EF448D" w:rsidRDefault="00EF448D" w:rsidP="00C9265F">
      <w:r>
        <w:separator/>
      </w:r>
    </w:p>
  </w:endnote>
  <w:endnote w:type="continuationSeparator" w:id="0">
    <w:p w14:paraId="020BF4D2" w14:textId="77777777" w:rsidR="00EF448D" w:rsidRDefault="00EF448D" w:rsidP="00C9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330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C43CC" w14:textId="5C85DE5B" w:rsidR="00C9265F" w:rsidRDefault="00C92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D15D1" w14:textId="77777777" w:rsidR="00C9265F" w:rsidRDefault="00C9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0A5C" w14:textId="77777777" w:rsidR="00EF448D" w:rsidRDefault="00EF448D" w:rsidP="00C9265F">
      <w:r>
        <w:separator/>
      </w:r>
    </w:p>
  </w:footnote>
  <w:footnote w:type="continuationSeparator" w:id="0">
    <w:p w14:paraId="7E918967" w14:textId="77777777" w:rsidR="00EF448D" w:rsidRDefault="00EF448D" w:rsidP="00C9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F"/>
    <w:rsid w:val="004B5579"/>
    <w:rsid w:val="00526168"/>
    <w:rsid w:val="005C6565"/>
    <w:rsid w:val="007965BE"/>
    <w:rsid w:val="00BC5A56"/>
    <w:rsid w:val="00C9265F"/>
    <w:rsid w:val="00D314CB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C604"/>
  <w15:chartTrackingRefBased/>
  <w15:docId w15:val="{1D5BD9E0-20E5-4958-9088-F01A5537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2022-08-25T21:31:00Z</dcterms:created>
  <dcterms:modified xsi:type="dcterms:W3CDTF">2022-09-03T07:41:00Z</dcterms:modified>
</cp:coreProperties>
</file>