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A914" w14:textId="77777777" w:rsidR="00C27D9F" w:rsidRPr="00C27D9F" w:rsidRDefault="00C27D9F" w:rsidP="00C27D9F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  <w:bookmarkStart w:id="0" w:name="_Hlk111063126"/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08.12.22 Пятница 12:00 </w:t>
      </w:r>
      <w:proofErr w:type="spellStart"/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63C32F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E7B16C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bookmarkStart w:id="1" w:name="_Hlk109888992"/>
      <w:r w:rsidRPr="00C27D9F">
        <w:rPr>
          <w:rFonts w:ascii="Arial" w:eastAsia="Times New Roman" w:hAnsi="Arial" w:cs="Arial"/>
          <w:b/>
          <w:i/>
          <w:iCs/>
          <w:sz w:val="28"/>
          <w:szCs w:val="28"/>
          <w:lang w:val="ru-RU"/>
        </w:rPr>
        <w:t>Отложить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C27D9F">
        <w:rPr>
          <w:rFonts w:ascii="Arial" w:eastAsia="Times New Roman" w:hAnsi="Arial" w:cs="Arial"/>
          <w:b/>
          <w:i/>
          <w:iCs/>
          <w:sz w:val="28"/>
          <w:szCs w:val="28"/>
          <w:lang w:val="ru-RU"/>
        </w:rPr>
        <w:t>обновиться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C27D9F">
        <w:rPr>
          <w:rFonts w:ascii="Arial" w:eastAsia="Times New Roman" w:hAnsi="Arial" w:cs="Arial"/>
          <w:b/>
          <w:i/>
          <w:iCs/>
          <w:sz w:val="28"/>
          <w:szCs w:val="28"/>
          <w:lang w:val="ru-RU"/>
        </w:rPr>
        <w:t>облечься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63249D5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EB5DBEB" w14:textId="77777777" w:rsidR="00C27D9F" w:rsidRPr="00C27D9F" w:rsidRDefault="00C27D9F" w:rsidP="00C27D9F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Право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на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власть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,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отложить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прежний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образ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жизни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, </w:t>
      </w:r>
    </w:p>
    <w:p w14:paraId="71C285C2" w14:textId="77777777" w:rsidR="00C27D9F" w:rsidRPr="00C27D9F" w:rsidRDefault="00C27D9F" w:rsidP="00C27D9F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чтобы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облечь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свои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тела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в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новый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образ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i/>
          <w:sz w:val="28"/>
          <w:szCs w:val="28"/>
          <w:lang w:val="ru-RU"/>
        </w:rPr>
        <w:t>жизни</w:t>
      </w:r>
      <w:r w:rsidRPr="00C27D9F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. </w:t>
      </w:r>
    </w:p>
    <w:p w14:paraId="4E9256F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F1E31F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246ED4F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AEC456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1.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 Отложить.</w:t>
      </w:r>
    </w:p>
    <w:p w14:paraId="652FFD3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2.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 Обновиться.</w:t>
      </w:r>
    </w:p>
    <w:p w14:paraId="7D126E5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3.  Облечься.</w:t>
      </w:r>
    </w:p>
    <w:p w14:paraId="4720CCE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060F7E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3313582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8296D9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В связи с этим, мы остановились на</w:t>
      </w: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>иносказании 17 псалма Давида.</w:t>
      </w:r>
    </w:p>
    <w:p w14:paraId="385F08A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0DB1E9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достопоклоняемого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61309A3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098D4E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22D2A4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9BB45F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60774D8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2.  Господи – Ты Твердыня моя! </w:t>
      </w:r>
    </w:p>
    <w:p w14:paraId="5BE6DEA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42F7C07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359FB0B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>5.  Господи – Ты Скала моя!</w:t>
      </w:r>
    </w:p>
    <w:p w14:paraId="4A4AE5E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>6.  Господи – Ты Щит мой!</w:t>
      </w:r>
    </w:p>
    <w:p w14:paraId="3663643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1E08E89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p w14:paraId="56CF31A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color w:val="000000" w:themeColor="text1"/>
          <w:sz w:val="28"/>
          <w:szCs w:val="28"/>
          <w:lang w:val="ru-RU"/>
        </w:rPr>
        <w:lastRenderedPageBreak/>
        <w:t>*В определённом формате</w:t>
      </w:r>
      <w:r w:rsidRPr="00C27D9F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>, мы уже рассмотрели свой удел, в полномочиях и обетованиях, содержащихся в Крепости имени, Бога Всевышнего.</w:t>
      </w:r>
    </w:p>
    <w:p w14:paraId="65AFF2B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val="ru-RU"/>
        </w:rPr>
      </w:pPr>
      <w:r w:rsidRPr="00C27D9F">
        <w:rPr>
          <w:rFonts w:ascii="Arial" w:eastAsia="Times New Roman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29FF084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  <w:t>А посему, продолжим рассматривать свой удел,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37EE908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62B25A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В Писании определение «Твердый», </w:t>
      </w:r>
      <w:r w:rsidRPr="00C27D9F">
        <w:rPr>
          <w:rFonts w:ascii="Arial" w:eastAsia="Times New Roman" w:hAnsi="Arial" w:cs="Arial"/>
          <w:sz w:val="28"/>
          <w:szCs w:val="28"/>
          <w:u w:val="single"/>
          <w:lang w:val="ru-RU"/>
        </w:rPr>
        <w:t>по отношению к природному свойству Бога Всевышнего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, окрашивается в такие оттенки, как: </w:t>
      </w:r>
    </w:p>
    <w:p w14:paraId="504FF0E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5DA809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Твёрдый 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4A8458E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52528DC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Крепко утверждённый; непоколебимый.</w:t>
      </w:r>
    </w:p>
    <w:p w14:paraId="4415BD3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1107FFF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7AF316D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Исполненный силы Святого Духа.</w:t>
      </w:r>
    </w:p>
    <w:p w14:paraId="5AC0493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DC4A5D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А, вот свойство слова «Твердыня», </w:t>
      </w:r>
      <w:r w:rsidRPr="00C27D9F">
        <w:rPr>
          <w:rFonts w:ascii="Arial" w:eastAsia="Times New Roman" w:hAnsi="Arial" w:cs="Arial"/>
          <w:sz w:val="28"/>
          <w:szCs w:val="28"/>
          <w:u w:val="single"/>
          <w:lang w:val="ru-RU"/>
        </w:rPr>
        <w:t>по отношению имени Бога Всевышнего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, находит себя в Писании, в таких определениях, как: </w:t>
      </w:r>
    </w:p>
    <w:p w14:paraId="1C1BA03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ADE602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Твердыня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701ABF6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D2CF3E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Таким образом, в полномочиях имени Бога – Твердыня, сокрыта способность Всевышнего, судить или, взвешивать на весовых чашах Своего правосудия, всякое сотворённое Им творение, чтобы дать возмездие каждому, в соответствии его веса.</w:t>
      </w:r>
    </w:p>
    <w:p w14:paraId="5096EFD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97CDB8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55FEDFF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DE33F0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и слова, и поступки людей, которые находятся под нашей ответственностью.</w:t>
      </w:r>
    </w:p>
    <w:p w14:paraId="01F6CFA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48841A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Нам необходимо будет рассмотреть четыре классических вопроса:</w:t>
      </w:r>
    </w:p>
    <w:p w14:paraId="2A4ABE2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06D573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lastRenderedPageBreak/>
        <w:t>1.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Чем по своей сущности является твёрдость?</w:t>
      </w:r>
    </w:p>
    <w:p w14:paraId="4DB71D7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4F315B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2.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твёрдости?</w:t>
      </w:r>
    </w:p>
    <w:p w14:paraId="7C949DA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C71659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3.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твёрдости?</w:t>
      </w:r>
    </w:p>
    <w:p w14:paraId="55531BC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05EB8D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4.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твёрдости?</w:t>
      </w:r>
    </w:p>
    <w:p w14:paraId="7CE574A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9BA252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посему, сразу обратимся к рассматриванию третьего вопроса.</w:t>
      </w:r>
    </w:p>
    <w:p w14:paraId="452F4EC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2EF43A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*Какую цену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 чтобы Бог, мог получить основание, хранить нас, в Своём совершенном мире?</w:t>
      </w:r>
    </w:p>
    <w:p w14:paraId="7003191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1E63C6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Как написано: Твердого духом Ты хранишь в совершенном мире, ибо на Тебя уповает он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Ис.26:3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8A82C5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26B9AED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Цена пятого условия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>, за право обладать твёрдостью Бога, состоит в том, чтобы внедрить в своё призвание порядок Бога или же, подчинить своё призвание порядку Бога, посредством суда правды:</w:t>
      </w:r>
    </w:p>
    <w:p w14:paraId="3C745E0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747B45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Ты же усмотри из всего народа 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людей способных, боящихся Бога, людей правдивых, ненавидящих корысть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и поставь их над ним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тысяченачальниками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стоначальниками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пятидесятиначальниками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десятиначальниками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; пусть они судят народ во всякое время </w:t>
      </w:r>
    </w:p>
    <w:p w14:paraId="74DE553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10789A4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о всяком 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важном деле доносят тебе, а все малые дела судят сами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: и будет тебе легче, и они понесут с тобою бремя; если ты сделаешь это, и Бог повелит тебе, то ты 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можешь устоять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, и весь народ сей будет отходить в свое место с миром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Исх.18:21-23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DC3EB6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02B15E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Сегодня, мы продолжим рассматривать, не отдельный начальствующий состав, а отдельного человека, призванием которого является начальство над самим собою, в границах заповедей и уставов, которые определяют порядок, по которому функционирует Тело Христово, и только за тем, начальствующий состав, чтобы знать: в каких границах, мы призваны подчинять себя их слову. </w:t>
      </w:r>
    </w:p>
    <w:p w14:paraId="6FF3209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D36487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И, для этого, обратимся к начальной фразе, рассматриваемого нами текста: 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«ты же усмотри из всего народа людей способных, боящихся Бога, людей правдивых, ненавидящих корысть, и поставь их».</w:t>
      </w:r>
    </w:p>
    <w:p w14:paraId="0687417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DE7679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На основе, имеющегося предписания, следует выделить, четыре характеристики, при наличии которых, наш дух будет облекаться в твёрдость Всевышнего, дающей нам право на власть, начальствовать, как над самими собою, так и над теми людьми, за которых мы несём ответственность пред Богом. </w:t>
      </w:r>
    </w:p>
    <w:p w14:paraId="017D10C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5F85EE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1.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 Это – быть мужественным.</w:t>
      </w:r>
    </w:p>
    <w:p w14:paraId="145CC25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2.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 Иметь страх Господень.</w:t>
      </w:r>
    </w:p>
    <w:p w14:paraId="4599734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3. 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Быть правдивым или честным.</w:t>
      </w:r>
    </w:p>
    <w:p w14:paraId="2AE8508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4.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 Ненавидеть корысть.</w:t>
      </w:r>
    </w:p>
    <w:p w14:paraId="2D66D7F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D77CEA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При этом следует знать, что начальствовать – это не контролировать, и не нарушать суверенные границы тех людей, за которых мы несём ответственность пред Богом, а навлекать их вину пред Богом на себя, и показывать им пример, как следует подчинять себя Богу.</w:t>
      </w:r>
    </w:p>
    <w:p w14:paraId="5840F30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EB748A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Пасите Божие стадо, какое у вас, надзирая за ним не принужденно, но охотно и богоугодно, не для гнусной корысти, но из усердия, и не господствуя над наследием Божиим, но подавая пример стаду; и когда явится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Пастыреначальник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, вы получите неувядающий венец славы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.5:2-4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686A051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652B4A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*Первая 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характеристика, дающая нам право на власть, облекать свой дух в твёрдость Всевышнего, чтобы начальствовать над собою – </w:t>
      </w:r>
      <w:r w:rsidRPr="00C27D9F">
        <w:rPr>
          <w:rFonts w:ascii="Arial" w:eastAsia="Times New Roman" w:hAnsi="Arial" w:cs="Arial"/>
          <w:b/>
          <w:bCs/>
          <w:sz w:val="28"/>
          <w:szCs w:val="28"/>
          <w:lang w:val="ru-RU"/>
        </w:rPr>
        <w:t>это способность, быть твёрдым и мужественным.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6DE8337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00B582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*Вторая 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характеристика, дающая нам право на власть, облекать свой дух в твёрдость Всевышнего, чтобы начальствовать над собою с усердием – </w:t>
      </w:r>
      <w:r w:rsidRPr="00C27D9F">
        <w:rPr>
          <w:rFonts w:ascii="Arial" w:eastAsia="Times New Roman" w:hAnsi="Arial" w:cs="Arial"/>
          <w:b/>
          <w:bCs/>
          <w:sz w:val="28"/>
          <w:szCs w:val="28"/>
          <w:lang w:val="ru-RU"/>
        </w:rPr>
        <w:t>это иметь страх Господень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>.</w:t>
      </w:r>
    </w:p>
    <w:bookmarkEnd w:id="1"/>
    <w:p w14:paraId="4E42078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u-RU"/>
        </w:rPr>
      </w:pPr>
    </w:p>
    <w:p w14:paraId="56273F0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*Третья 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характеристика, дающая нам право на власть, облекать свой дух в твёрдость Всевышнего, чтобы начальствовать над собою – </w:t>
      </w:r>
      <w:r w:rsidRPr="00C27D9F">
        <w:rPr>
          <w:rFonts w:ascii="Arial" w:eastAsia="Times New Roman" w:hAnsi="Arial" w:cs="Arial"/>
          <w:b/>
          <w:bCs/>
          <w:sz w:val="28"/>
          <w:szCs w:val="28"/>
          <w:lang w:val="ru-RU"/>
        </w:rPr>
        <w:t>это быть правдивым или честным.</w:t>
      </w:r>
    </w:p>
    <w:p w14:paraId="3AA8C7A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7FF432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Быть правдивым или честным – это стоять на страже </w:t>
      </w:r>
      <w:r w:rsidRPr="00C27D9F">
        <w:rPr>
          <w:rFonts w:ascii="Arial" w:eastAsia="Times New Roman" w:hAnsi="Arial" w:cs="Arial"/>
          <w:sz w:val="28"/>
          <w:szCs w:val="28"/>
          <w:u w:val="single"/>
          <w:lang w:val="ru-RU"/>
        </w:rPr>
        <w:t>кодекса правды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>, по которому нам следует мыслить, говорить, и поступать. И вот, одно из многих мест Писания, которое содержит в себе, некоторые из составляющих кодекса правды.</w:t>
      </w:r>
    </w:p>
    <w:p w14:paraId="16C01CF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323011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i/>
          <w:iCs/>
          <w:sz w:val="28"/>
          <w:szCs w:val="28"/>
          <w:lang w:val="ru-RU"/>
        </w:rPr>
        <w:lastRenderedPageBreak/>
        <w:t>Смотрите,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чтобы кто кому не воздавал злом за зло; но всегда ищите добра и друг другу и всем. Всегда радуйтесь. Непрестанно молитесь. За все благодарите: ибо такова о вас воля Божия во Христе Иисусе.</w:t>
      </w:r>
    </w:p>
    <w:p w14:paraId="50ED003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2F2EB87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Духа не угашайте. Пророчества не уничижайте. Все испытывайте, хорошего держитесь. Удерживайтесь от всякого рода зла.</w:t>
      </w:r>
    </w:p>
    <w:p w14:paraId="2E678FB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5600205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Призывающий вас, Который и сотворит сие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1.Фесс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.5:15-24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DE5756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6D6F64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В данном месте Писания, представлены роли Бога и человека, дающими нам право на власть, облекать свой дух в твёрдость Всевышнего, чтобы начальствовать над собою. </w:t>
      </w:r>
    </w:p>
    <w:p w14:paraId="3FB291D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09146E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Если мы выполним свою часть работы, то у Бога, появится основание, выполнить обещанную Им часть работы, чтобы освятить нас во всей полноте так, чтобы наш дух, душа и тело могли сохраняться без порока, в пришествие Господа нашего Иисуса Христа.</w:t>
      </w:r>
    </w:p>
    <w:p w14:paraId="205A2AC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E277E0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Наша роль в освящении, призванном сохранять наше посвящение, в котором мы могли бы, непрестанно приносить Богу жертву хвалы – представлена в данном месте Писания, в десяти составляющих порядка закона правды, стоящих на страже святости истины.</w:t>
      </w:r>
    </w:p>
    <w:p w14:paraId="0C1B218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7E0D32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 xml:space="preserve">  1.  Никому не воздавать злом за зло.</w:t>
      </w:r>
    </w:p>
    <w:p w14:paraId="5710C2E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 xml:space="preserve">  2.  Всегда искать добра друг другу и всем.</w:t>
      </w:r>
    </w:p>
    <w:p w14:paraId="3912D67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 xml:space="preserve">  3.  Всегда радоваться.</w:t>
      </w:r>
    </w:p>
    <w:p w14:paraId="22B9667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 xml:space="preserve">  4.  Непрестанно молиться.</w:t>
      </w:r>
    </w:p>
    <w:p w14:paraId="3D9C028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 xml:space="preserve">  5.  За всё благодарить.</w:t>
      </w:r>
    </w:p>
    <w:p w14:paraId="2518AF3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 xml:space="preserve">  6.  Духа не угашать.</w:t>
      </w:r>
    </w:p>
    <w:p w14:paraId="3F07564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  7.  Пророчества не уничижать.</w:t>
      </w:r>
    </w:p>
    <w:p w14:paraId="1784E41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  8.  Испытывать что благоугодно Богу.</w:t>
      </w:r>
    </w:p>
    <w:p w14:paraId="602E1B9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 xml:space="preserve">  9.  Держаться хорошего.</w:t>
      </w:r>
    </w:p>
    <w:p w14:paraId="63E571A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Cs/>
          <w:sz w:val="28"/>
          <w:szCs w:val="28"/>
          <w:lang w:val="ru-RU"/>
        </w:rPr>
        <w:t>10.  Удерживаться от всякого рода зла.</w:t>
      </w:r>
    </w:p>
    <w:p w14:paraId="74451E67" w14:textId="77777777" w:rsidR="00C27D9F" w:rsidRPr="00C27D9F" w:rsidRDefault="00C27D9F" w:rsidP="00C27D9F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AAC4B5C" w14:textId="77777777" w:rsidR="00C27D9F" w:rsidRPr="00C27D9F" w:rsidRDefault="00C27D9F" w:rsidP="00C27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5ED3B84D" w14:textId="77777777" w:rsidR="00C27D9F" w:rsidRPr="00C27D9F" w:rsidRDefault="00C27D9F" w:rsidP="00C27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B523E6E" w14:textId="77777777" w:rsidR="00C27D9F" w:rsidRPr="00C27D9F" w:rsidRDefault="00C27D9F" w:rsidP="00C27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lastRenderedPageBreak/>
        <w:t>А посему, истинность каждого признака, проверяется присутствием в нём других признаков, которые в своём составе или в своём слиянии, являют чудное равновесие, Совершеннейшего в знании.</w:t>
      </w:r>
    </w:p>
    <w:p w14:paraId="1D3207B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ru-RU"/>
        </w:rPr>
      </w:pPr>
    </w:p>
    <w:p w14:paraId="235E8D7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*7. Условие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>, быть правдивым, стоя на страже своего посвящения Богу, истиною освящения, чтобы начальствовать над собою – это, не уничижать пророчества, чтобы обладать духом пророчества.</w:t>
      </w:r>
    </w:p>
    <w:p w14:paraId="7D64BDA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CCBAF5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ибо 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 xml:space="preserve">свидетельство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Иисусово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 xml:space="preserve"> есть дух пророчества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Отк.19:10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4D118A9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4FDDC3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Что Писание относит к разряду пророчества, и какими категориями и характеристиками наделяет его? </w:t>
      </w:r>
    </w:p>
    <w:p w14:paraId="09F5969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D9E5D8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Пророчество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предсказание будущего. </w:t>
      </w:r>
    </w:p>
    <w:p w14:paraId="2F76822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Способность слышать в своём сердце голос Святого Духа.</w:t>
      </w:r>
    </w:p>
    <w:p w14:paraId="706C971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Способность истолковывать притчи, видения, сны, и события.</w:t>
      </w:r>
    </w:p>
    <w:p w14:paraId="10EC532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Способность видеть и различать знамение времени.</w:t>
      </w:r>
    </w:p>
    <w:p w14:paraId="553EA8E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Способность разуметь откровения Всевышнего. </w:t>
      </w:r>
    </w:p>
    <w:p w14:paraId="5FE2866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Способность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назидать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и утешать.</w:t>
      </w:r>
    </w:p>
    <w:p w14:paraId="104BDBA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Свидетельство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Иисусово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в духе человека.</w:t>
      </w:r>
    </w:p>
    <w:p w14:paraId="4935E67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3D72C7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Суммируя значения всех этих определений, пророчества – это исповедание Веры Божией, пребывающей в нашем сердце.</w:t>
      </w:r>
    </w:p>
    <w:p w14:paraId="60D089E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B47F64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Пророчества – зависят от меры нашей веры, которая зависит от степени нашего посвящения Богу. В то время как наше посвящение Богу – зависит от уровня нашего духовного возраста.</w:t>
      </w:r>
    </w:p>
    <w:p w14:paraId="52BFEFF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864A47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как, по данной нам благодати, имеем различные дарования, то, имеешь ли пророчество, 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пророчествуй по мере веры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Рим.12:6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806B17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73D1FCB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Отрок же Самуил более и более приходил в возраст и в благоволение у Господа и у людей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.2:26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9D8C8F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CA215C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При этом следует отметить, что пророк – это всегда пророчествующий. А, пророчествующий – не всегда пророк.</w:t>
      </w:r>
    </w:p>
    <w:p w14:paraId="212A44A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D9911C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А на другой день Павел и мы, бывшие с ним, выйдя, пришли в Кесарию и, войдя в дом Филиппа благовестника, одного из семи диаконов, остались у него. У него были четыре дочери девицы, 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пророчествующие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Деян. 21:8,9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44C38A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B26BA4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Достоинством пророка, в Теле Христовом – наделён начальствующий состав, в лице пятигранного служения. </w:t>
      </w:r>
    </w:p>
    <w:p w14:paraId="37C544E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5F14F9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 xml:space="preserve">В Антиохии, в тамошней церкви были некоторые пророки и учители: Варнава, и Симеон, называемый Нигер, и Луций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Киринеянин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и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Манаил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совоспитанник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Ирода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четвертовластника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и Савл. Когда они служили Господу и постились, Дух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сказал: отделите Мне Варнаву и Савла на дело, к которому Я призвал их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Деян.13:1,2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586855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4B5D9E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Известно, что Церковь Божия в Антиохии, состояла из нескольких тысяч верующих. Однако начальствующий состав, насчитывал всего пять человек. И все они были, либо пророками, либо учителями.</w:t>
      </w:r>
    </w:p>
    <w:p w14:paraId="4F76675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C66387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При этом следует указать на одну деталь, что пророк – это всегда учитель. А, учитель – это не всегда пророк. Пророк, по отношению к учителю – всегда будет начальствовать в слове. </w:t>
      </w:r>
    </w:p>
    <w:p w14:paraId="4890DCE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876B80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На практике это означает – что слово пророка, по отношению к слову учителя, как пророчествующего по мере веры, всегда будет обладать большей степенью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помазующей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власти.</w:t>
      </w:r>
    </w:p>
    <w:p w14:paraId="7D7E838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98A0CF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В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Листре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некоторый муж, не владевший ногами, сидел, будучи хром от чрева матери своей, и никогда не ходил. Он слушал говорившего Павла, который, взглянув на него и увидев, что он имеет веру для получения исцеления, сказал громким голосом: </w:t>
      </w:r>
    </w:p>
    <w:p w14:paraId="401F6D7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0B7481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Тебе говорю во имя Господа Иисуса Христа: стань на ноги твои прямо. И он тотчас вскочил и стал ходить. Народ же, увидев, что сделал Павел, возвысил свой голос, говоря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по-ликаонски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: боги в образе человеческом сошли к нам. И называли Варнаву Зевсом, а Павла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Ермием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, потому что он начальствовал в слове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Деян.14:8-12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6254AC3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55F6D0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Однако свидетельство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Иисусово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>, в достоинстве духа пророчества, призвано принадлежать, как пророкам, так и пророчествующим.</w:t>
      </w:r>
    </w:p>
    <w:p w14:paraId="18E5B3F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F35636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Потому, что свидетельством Иисусовым в нашем духе – является содружество двух форматов истины, в достоинстве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Туммима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и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Урима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14:paraId="7E32E5A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1A1B20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Если свидетельство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Иисусово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>, в духе человека, не утвердит себя в исповедании его уст то, такое свидетельство, будет утрачено.</w:t>
      </w:r>
    </w:p>
    <w:p w14:paraId="3336A4F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263279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Не уничижать пророчества – это размышлять, исследовать, и изучать содержание пророчеств, сравнивая их с истиною Священного Писания. И, если они не соответствуют закону и духу слов Писания, то это означает, что эти пророчества не имеют света, и их не следует принимать.</w:t>
      </w:r>
    </w:p>
    <w:p w14:paraId="40F3AAD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EEE7C9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>Обращайтесь к закону и откровению. Если они не говорят, как это слово, то нет в них света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Ис.8:20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E2F397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4BCB7C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Далее следует отметить, что свидетельство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Иисусово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>, в достоинстве духа пророчества – может развиваться и совершенствоваться в человеке, исключительно в атмосфере любви Божией «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Агаппе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>».</w:t>
      </w:r>
    </w:p>
    <w:p w14:paraId="06E2A7C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04A70F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Достигайте любви; ревнуйте о дарах духовных, 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особенно же о том, чтобы пророчествовать.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Ибо кто говорит на незнакомом языке, тот говорит не людям, а Богу; потому что никто не понимает его, </w:t>
      </w:r>
    </w:p>
    <w:p w14:paraId="02DC125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4FB7607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Он тайны говорит духом; а кто пророчествует, тот говорит людям в назидание, увещание и утешение. Кто говорит на незнакомом языке, тот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назидает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себя; а кто пророчествует, тот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назидает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церковь.</w:t>
      </w:r>
    </w:p>
    <w:p w14:paraId="48FC105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090CC8E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Желаю, чтобы вы все говорили языками; но лучше, чтобы вы пророчествовали; ибо пророчествующий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превосходнее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того, кто говорит языками, разве он притом будет и изъяснять, чтобы церковь получила назидание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14:1-5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4A842F3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u-RU"/>
        </w:rPr>
      </w:pPr>
    </w:p>
    <w:p w14:paraId="4C134C8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*8. Условие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>, быть правдивым, стоя на страже своего посвящения Богу, истиною освящения, чтобы начальствовать над собою – это испытывать все свои пути, насколько они соответствуют требованиям истины, означенной в Писании.</w:t>
      </w:r>
    </w:p>
    <w:p w14:paraId="1B6AEBA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u-RU"/>
        </w:rPr>
      </w:pPr>
    </w:p>
    <w:p w14:paraId="6FDFF42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При этом следует отметить, что речь идёт об испытании тех вещей, которые участвуют в наших отношениях с Богом. А посему, испытывать – это взвешивать самого себя на весах правды, чтобы отделять, чистое от нечистого, и святое от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несвятого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. </w:t>
      </w:r>
    </w:p>
    <w:p w14:paraId="7DA6981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ru-RU"/>
        </w:rPr>
      </w:pPr>
    </w:p>
    <w:p w14:paraId="7B25AA6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Испытаем и исследуем пути свои, и обратимся к Господу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Плач.3:40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6F0741F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47A165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Исследовать свои пути – это исследовать устройство и освящение своего жертвенника, представляющего наши мотивы и наши цели, которые мы преследуем на своих путях.</w:t>
      </w:r>
    </w:p>
    <w:p w14:paraId="5AB6F1D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76801A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Когда мы устроим себя в жертвенник Господень, и он будет освящён и приготовлен, чтобы преследовать цели и мотивы Бога, мы сможем приносить на нём жертвы,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благоугодные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Богу.</w:t>
      </w:r>
    </w:p>
    <w:p w14:paraId="2C14EB0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989CA6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А посему, чтобы исследовать свои пути, обусловленные нашими мотивами и целями, на которых мы можем, либо обращаться к Господу, либо уходить от Него – необходимо знать время (сколько) и устав (как).</w:t>
      </w:r>
    </w:p>
    <w:p w14:paraId="7625CCB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32B94C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Соблюдающий заповедь не испытает никакого зла: сердце мудрого знает и 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время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 устав; потому что для всякой вещи есть свое время и устав; а человеку великое зло от того, что он не знает, что будет; и как это будет - кто скажет ему?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Еккл.8:5-7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9F63E6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6C5A9A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Чтобы соблюдать заповедь – необходимо быть наученным уставам, содержащимся в заповедях, которые преследуют благие цели Бога, выраженные в усыновлении нашего тела, искуплением Христовым.</w:t>
      </w:r>
    </w:p>
    <w:p w14:paraId="780B0FA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B64C0F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Чтобы быть наученным уставам, содержащимся в заповедях – необходимо облечься в мантию ученика, которая является милотью учителя. И, за тем, платить соответствующую цену, за право быть учеником Христовым, и учиться от Него, в лице человека, представляющего для нас отцовство Бога.</w:t>
      </w:r>
    </w:p>
    <w:p w14:paraId="434C16F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9196A3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Далее, следует: что возможность испытывать самого себя, </w:t>
      </w:r>
      <w:r w:rsidRPr="00C27D9F">
        <w:rPr>
          <w:rFonts w:ascii="Arial" w:eastAsia="Times New Roman" w:hAnsi="Arial" w:cs="Arial"/>
          <w:sz w:val="28"/>
          <w:szCs w:val="28"/>
          <w:u w:val="single"/>
          <w:lang w:val="ru-RU"/>
        </w:rPr>
        <w:t>связана с отрезком определённого времени, в котором нам предлагается, облечься в мантию ученика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, с позиции которого мы сможем </w:t>
      </w:r>
      <w:r w:rsidRPr="00C27D9F">
        <w:rPr>
          <w:rFonts w:ascii="Arial" w:eastAsia="Times New Roman" w:hAnsi="Arial" w:cs="Arial"/>
          <w:sz w:val="28"/>
          <w:szCs w:val="28"/>
          <w:u w:val="single"/>
          <w:lang w:val="ru-RU"/>
        </w:rPr>
        <w:t>испытывать свои цели и свои мотивы, насколько они соответствуют требованиям интересов нашего Господа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14:paraId="3F0C256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002E7E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Пропустить условленное для нас время означает – полагаться на свой разум, в исследовании воли Божией, обуславливающей цели Бога.</w:t>
      </w:r>
    </w:p>
    <w:p w14:paraId="1A8892A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46F719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Человек, полагающийся на свой разум, в исследовании воли Божией, рассматривается Писанием, как человек, посягающий на место Бога. Потому, что полагаться на возможности своего ума, в исследовании воли Божией – это кадить своему разуму, как своему богу.</w:t>
      </w:r>
    </w:p>
    <w:p w14:paraId="426605B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EF66FC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Человек, облечённый в достоинство царя, но полагающийся на свой разум, в исследовании воли Божией – посягает на священство, принадлежащее своему духу.</w:t>
      </w:r>
    </w:p>
    <w:p w14:paraId="2F2C3DB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F48E72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Но когда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Озия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сделался силен, возгордилось сердце его на погибель его, и он сделался преступником пред Господом Богом своим, ибо вошел в храм Господень, чтобы воскурить фимиам на алтаре кадильном. </w:t>
      </w:r>
    </w:p>
    <w:p w14:paraId="3AD7BFA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01E0E56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пошел за ним Азария священник, и с ним восемьдесят священников Господних, людей отличных, и воспротивились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Озии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царю и сказали ему: не тебе,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Озия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кадить Господу; это дело священников, сынов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Аароновых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посвященных для каждения; выйди из святилища, ибо ты поступил беззаконно, и не будет тебе это в честь у Господа Бога. </w:t>
      </w:r>
    </w:p>
    <w:p w14:paraId="2BCE6C6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292265A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разгневался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Озия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, - а в руке у него кадильница для каждения; и когда разгневался он на священников, проказа явилась на челе его, пред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священников, в доме Господнем, у алтаря кадильного. </w:t>
      </w:r>
    </w:p>
    <w:p w14:paraId="27A33A5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3C01368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взглянул на него Азария первосвященник и все священники; и вот у него проказа на челе его. И понуждали его выйти оттуда, да и сам он спешил удалиться, так как поразил его Господь. </w:t>
      </w:r>
    </w:p>
    <w:p w14:paraId="1595B19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2ACB7BF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 был царь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Озия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прокаженным до дня смерти своей, и жил в отдельном доме и отлучен был от дома Господня. А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Иоафам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, сын его, начальствовал над домом царским и управлял народом земли.</w:t>
      </w:r>
    </w:p>
    <w:p w14:paraId="5B5FD22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(2-я Паралипоменон 26)</w:t>
      </w:r>
    </w:p>
    <w:p w14:paraId="060EF69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715F9F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Человек, полагающийся на свой разум – будет производить в собрании святых мятеж, и приведёт свою веру к кораблекрушению.</w:t>
      </w:r>
    </w:p>
    <w:p w14:paraId="712216D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3D25DB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А там кричат: "фараон, царь Египта, смутился; он пропустил условленное время"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Иер.46:17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8611C4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085B1F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Смятение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шум, буйство, рев, мятеж; разгром, опустошение.</w:t>
      </w:r>
    </w:p>
    <w:p w14:paraId="640A491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9A3062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Приведем семь составляющих, в которых представлен порядок и условия, в соответствии которых мы призваны испытывать те вещи, которые призваны участвовать в наших взаимоотношениях с Богом.</w:t>
      </w:r>
    </w:p>
    <w:p w14:paraId="7E30816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5E127E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1.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Испытание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отвержение худого и избрание доброго. И, такое испытание возможно, только после предварительного питания молоком и мёдом:</w:t>
      </w:r>
    </w:p>
    <w:p w14:paraId="49C4C0E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C284A2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Итак, Сам Господь даст вам знамение: се, Дева во чреве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приимет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и родит Сына, и нарекут имя Ему: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Еммануил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. Он будет питаться молоком и медом, доколе не будет разуметь отвергать худое и избирать доброе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Ис.7:14-15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0B1D93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1E7EAE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2. Испытание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исследование и изучение того, что благоугодно Богу, и отказ участвовать в бесплодных делах тьмы:</w:t>
      </w:r>
    </w:p>
    <w:p w14:paraId="492B6F6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25E2AF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Испытывайте, что благоугодно Богу, и не участвуйте в бесплодных делах тьмы, но и обличайте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Еф.5:10-11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11A44B4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6E8F06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3. Испытание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исследование самого себя, насколько наша жизнь соответствует здравому вероучению:</w:t>
      </w:r>
    </w:p>
    <w:p w14:paraId="115BAB2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4C2148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 xml:space="preserve">Испытывайте самих себя, в вере ли вы; самих себя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исследывайте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13:5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499F6E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1A0D0E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4. Испытание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способность испытывать дух, действующий в пророках:</w:t>
      </w:r>
    </w:p>
    <w:p w14:paraId="517C275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2FDBEC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1.Ин.4:1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). </w:t>
      </w:r>
    </w:p>
    <w:p w14:paraId="7B8D668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AA45C9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5. Испытание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способность испытывать, клятвенные обетования Бога, данные нам в завете с Богом.</w:t>
      </w:r>
    </w:p>
    <w:p w14:paraId="0E818C7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AF56E5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- весь народ - обкрадываете Меня. Принесите все десятины в дом хранилища, </w:t>
      </w:r>
    </w:p>
    <w:p w14:paraId="5496EEA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3D4E377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Чтобы в доме Моем была пища, 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и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</w:p>
    <w:p w14:paraId="7CB3807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Мал.3:8-10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0D53343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C06C84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6. Испытание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готовность, дать Богу основание испытать нашу святость, выраженную в ненависти, к ненавидящим Бога, и восстающим против Бога, в лице Его посланников.</w:t>
      </w:r>
    </w:p>
    <w:p w14:paraId="3B3DD1F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DABB9F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Мне ли не возненавидеть ненавидящих Тебя, Господи, и не </w:t>
      </w:r>
      <w:proofErr w:type="spellStart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возгнушаться</w:t>
      </w:r>
      <w:proofErr w:type="spellEnd"/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 восстающими на Тебя? Полною ненавистью ненавижу их: враги они мне. Испытай меня, Боже, и узнай сердце мое; испытай меня и узнай помышления мои; и зри, не на опасном ли я пути, и направь меня на путь вечный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Пс.138:21-24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00AAB3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456954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Весьма важно, при исследовании своих путей, не полагаться на способности и возможности своего ума, чтобы дать Богу основание, своей молитвой, просветить нас светом живых.</w:t>
      </w:r>
    </w:p>
    <w:p w14:paraId="48A97EC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971D57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7. Испытание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готовность, испытать своё отношение, к обители дома Божия, которое является местом жилища славы Его.</w:t>
      </w:r>
    </w:p>
    <w:p w14:paraId="0F17E88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340BE9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Рассуди меня, Господи, ибо я ходил в непорочности моей, и, уповая на Господа, не поколеблюсь. Искуси меня, Господи, и испытай меня; расплавь внутренности мои и сердце мое, ибо милость Твоя </w:t>
      </w:r>
    </w:p>
    <w:p w14:paraId="05DC732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7539B5B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Пред моими очами, и я ходил в истине Твоей, не сидел я с людьми лживыми, и с коварными не пойду; возненавидел я сборище злонамеренных, и с нечестивыми не сяду; буду омывать в невинности руки мои и обходить жертвенник Твой, Господи, </w:t>
      </w:r>
    </w:p>
    <w:p w14:paraId="41FE246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4DC81A60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Чтобы возвещать гласом хвалы и поведать все чудеса Твои. Господи! возлюбил я обитель дома Твоего и место жилища славы Твоей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Пс.25:1-8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10A8B83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u-RU"/>
        </w:rPr>
      </w:pPr>
    </w:p>
    <w:p w14:paraId="33B083B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*9. Условие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>, быть правдивым, стоя на страже своего посвящения Богу, истиною освящения, чтобы начальствовать над собою – это держаться хорошего или же, равняться на образец и эталон хорошего.</w:t>
      </w:r>
    </w:p>
    <w:p w14:paraId="15BA5DA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val="ru-RU"/>
        </w:rPr>
      </w:pPr>
    </w:p>
    <w:p w14:paraId="29A866E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Держись образца здравого учения, которое ты слышал от меня, с верою и любовью во Христе Иисусе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.1:13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C816AF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ru-RU"/>
        </w:rPr>
      </w:pPr>
    </w:p>
    <w:p w14:paraId="4BF1498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Только держась хорошего образца, в лице человека, обладающего полномочиями отцовства Бога, у нас будет возможность, сверять себя, с этим образцом, чтобы стоять на страже своего посвящения, путём отделения чистого от нечистого, и святого от </w:t>
      </w:r>
      <w:proofErr w:type="spellStart"/>
      <w:r w:rsidRPr="00C27D9F">
        <w:rPr>
          <w:rFonts w:ascii="Arial" w:eastAsia="Times New Roman" w:hAnsi="Arial" w:cs="Arial"/>
          <w:sz w:val="28"/>
          <w:szCs w:val="28"/>
          <w:lang w:val="ru-RU"/>
        </w:rPr>
        <w:t>несвятого</w:t>
      </w:r>
      <w:proofErr w:type="spellEnd"/>
      <w:r w:rsidRPr="00C27D9F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14:paraId="029F1BB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CF7C4A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Невозможно держаться хорошего, не имея в своём сердце образца или же, эталона здравого учения, которое нам может представить человек, облечённый Святым Духом, в полномочия отцовства Бога.</w:t>
      </w:r>
    </w:p>
    <w:p w14:paraId="38400DD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C5FD36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И, подражать человеку, которого поставил над нами Бог, мы призваны так, как он подражает Христу.</w:t>
      </w:r>
    </w:p>
    <w:p w14:paraId="533E48F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7824C8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Ибо, хотя у вас тысячи наставников во Христе, но не много отцов; я родил вас во Христе Иисусе благовествованием. Посему умоляю вас: подражайте мне, как я Христу. Для сего я послал к вам Тимофея, моего возлюбленного и верного в Господе сына, который напомнит вам о путях моих во Христе, как я учу везде во всякой церкви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4:15-17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CBEA93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96F6CF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Из, имеющегося места Писания следует две вещи: во-первых - что наставники во Христе, не всегда обладают полномочиями отцовства Бога, а обладатели полномочий отцовства Бога, всегда наставники.</w:t>
      </w:r>
    </w:p>
    <w:p w14:paraId="02B4177A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1F54B5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И, во-вторых – подражать следует, не наставникам, которых могут быть тысячи, а человеку, облечённому в полномочия отцовства Бога.</w:t>
      </w:r>
    </w:p>
    <w:p w14:paraId="4A57D59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6A91CC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14:paraId="40C1D6DC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lastRenderedPageBreak/>
        <w:t>Держаться хорошего означает: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675C843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Иметь при себе образец или эталон хорошего.</w:t>
      </w:r>
    </w:p>
    <w:p w14:paraId="6349516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Подвизаться добрым подвигом веры.</w:t>
      </w:r>
    </w:p>
    <w:p w14:paraId="0EC5B0D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Неотступно преследовать наследование земли.</w:t>
      </w:r>
    </w:p>
    <w:p w14:paraId="511D232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Обретать благоволения Бога.  </w:t>
      </w:r>
    </w:p>
    <w:p w14:paraId="65DB931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Гнаться за обретением мира. </w:t>
      </w:r>
    </w:p>
    <w:p w14:paraId="59F71F3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Хранить добрые наставления. </w:t>
      </w:r>
    </w:p>
    <w:p w14:paraId="7876793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41464A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1.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уповать на Господа и держаться пути Его, который открыт нам, через благовествуемое слово, настоятелей наших, которых поставил над нами Бог.</w:t>
      </w:r>
    </w:p>
    <w:p w14:paraId="4D67483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ru-RU"/>
        </w:rPr>
      </w:pPr>
    </w:p>
    <w:p w14:paraId="0E4B550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Уповай на Господа и держись пути Его: и Он вознесет тебя, чтобы ты наследовал землю; и когда будут истребляемы нечестивые, ты увидишь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Пс.36:34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B0ACE7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89F263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2.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держаться наставления, не оставлять его, и хранить его, потому что оно, является нашей жизнью. </w:t>
      </w:r>
    </w:p>
    <w:p w14:paraId="3C89B90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A8B884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Крепко держись наставления, не оставляй, храни его, потому что оно – жизнь твоя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Прит.4:13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5F8AE2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03D6F7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3.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ходить путём добрых, которые следуют за голосом Доброго Пастыря, и держаться стезей праведных.</w:t>
      </w:r>
    </w:p>
    <w:p w14:paraId="5FE9567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5A7A65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Посему ходи путем добрых и держись стезей праведников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Прит.2:20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BA63D6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38DE59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4.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подвизаться добрым подвигом веры, держась вечной жизни, к которой мы призваны во Христе Иисусе.</w:t>
      </w:r>
    </w:p>
    <w:p w14:paraId="45AEB26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9FE97E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Подвизайся добрым подвигом веры, держись вечной жизни, к которой ты и призван, и исповедал доброе исповедание перед многими свидетелями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.6:12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1716FA4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78D0CF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5.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убегать от юношеских похотей, а держаться правды, веры, любви, и мира со всеми призывающими Господа от чистого сердца.</w:t>
      </w:r>
    </w:p>
    <w:p w14:paraId="2937A4B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6B6EEC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Юношеских похотей убегай, а держись правды, веры, любви, мира со всеми призывающими Господа от чистого сердца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.2:22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42F30A2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0D96D6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6.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держаться пути уставов, указанных нам Богом, через научение и наставление в вере.</w:t>
      </w:r>
    </w:p>
    <w:p w14:paraId="3047168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239356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lastRenderedPageBreak/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Пс.118:32-34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7C1AFE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C85209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7.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с искренним сердцем, с полною верою, кроплением очистив сердца от порочной совести, и омыв тело водою чистою, держаться исповедания упования неуклонно.</w:t>
      </w:r>
    </w:p>
    <w:p w14:paraId="5A3F4A5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912F7F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Имея великого Священника над домом Божиим, да приступаем            с искренним сердцем, с полною верою, кроплением очистив сердца    от порочной совести, и омыв тело водою чистою, будем        держаться исповедания упования неуклонно, ибо верен Обещавший </w:t>
      </w:r>
    </w:p>
    <w:p w14:paraId="77C09AB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Евр.10:21-23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  <w:bookmarkEnd w:id="0"/>
    </w:p>
    <w:p w14:paraId="0A6793FD" w14:textId="77777777" w:rsidR="00C6264A" w:rsidRDefault="00C6264A"/>
    <w:sectPr w:rsidR="00C6264A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10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B8D2F" w14:textId="77777777" w:rsidR="007645F1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41AEA" w14:textId="77777777" w:rsidR="007645F1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9F"/>
    <w:rsid w:val="00C27D9F"/>
    <w:rsid w:val="00C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54A7"/>
  <w15:chartTrackingRefBased/>
  <w15:docId w15:val="{57C1259B-97B0-4437-BA05-93F262BE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7D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7D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3633</Words>
  <Characters>20711</Characters>
  <Application>Microsoft Office Word</Application>
  <DocSecurity>0</DocSecurity>
  <Lines>172</Lines>
  <Paragraphs>48</Paragraphs>
  <ScaleCrop>false</ScaleCrop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1</cp:revision>
  <dcterms:created xsi:type="dcterms:W3CDTF">2022-08-11T16:21:00Z</dcterms:created>
  <dcterms:modified xsi:type="dcterms:W3CDTF">2022-08-11T16:25:00Z</dcterms:modified>
</cp:coreProperties>
</file>