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B1D6" w14:textId="181583CA" w:rsidR="009019E4" w:rsidRDefault="009019E4" w:rsidP="009019E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01.18.22 Вторник</w:t>
      </w:r>
    </w:p>
    <w:p w14:paraId="61BC0206" w14:textId="31DAFB40" w:rsidR="009019E4" w:rsidRDefault="009019E4" w:rsidP="009019E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(Проповедь взята за Ноябрь 15, 2019)</w:t>
      </w:r>
    </w:p>
    <w:p w14:paraId="5BBCE9B7" w14:textId="77777777" w:rsidR="009019E4" w:rsidRDefault="009019E4" w:rsidP="00901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1BE02BA8" w14:textId="38E59CCB" w:rsidR="009019E4" w:rsidRPr="009019E4" w:rsidRDefault="009019E4" w:rsidP="00901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9019E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Пребывая во Христе</w:t>
      </w:r>
    </w:p>
    <w:p w14:paraId="06E20A32" w14:textId="77777777" w:rsidR="009019E4" w:rsidRDefault="009019E4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C3D5827" w14:textId="2884BA0B" w:rsidR="00D809A9" w:rsidRP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809A9">
        <w:rPr>
          <w:rFonts w:ascii="Arial" w:hAnsi="Arial" w:cs="Arial"/>
          <w:sz w:val="28"/>
          <w:szCs w:val="28"/>
          <w:lang w:val="ru-RU"/>
        </w:rPr>
        <w:t xml:space="preserve">Случилось, что,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 А другому сказал: следуй за Мною. </w:t>
      </w:r>
    </w:p>
    <w:p w14:paraId="09F03E3E" w14:textId="77777777" w:rsidR="009019E4" w:rsidRDefault="009019E4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86B8F41" w14:textId="4D928B21" w:rsidR="00D809A9" w:rsidRP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809A9">
        <w:rPr>
          <w:rFonts w:ascii="Arial" w:hAnsi="Arial" w:cs="Arial"/>
          <w:sz w:val="28"/>
          <w:szCs w:val="28"/>
          <w:lang w:val="ru-RU"/>
        </w:rPr>
        <w:t xml:space="preserve"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 </w:t>
      </w:r>
    </w:p>
    <w:p w14:paraId="5163AE91" w14:textId="77777777" w:rsidR="00D809A9" w:rsidRP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B56251F" w14:textId="3988C160" w:rsidR="00D809A9" w:rsidRP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809A9">
        <w:rPr>
          <w:rFonts w:ascii="Arial" w:hAnsi="Arial" w:cs="Arial"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 w:rsidR="009019E4">
        <w:rPr>
          <w:rFonts w:ascii="Arial" w:hAnsi="Arial" w:cs="Arial"/>
          <w:sz w:val="28"/>
          <w:szCs w:val="28"/>
          <w:lang w:val="ru-RU"/>
        </w:rPr>
        <w:t>.</w:t>
      </w:r>
      <w:r w:rsidRPr="00D809A9">
        <w:rPr>
          <w:rFonts w:ascii="Arial" w:hAnsi="Arial" w:cs="Arial"/>
          <w:sz w:val="28"/>
          <w:szCs w:val="28"/>
          <w:lang w:val="ru-RU"/>
        </w:rPr>
        <w:t xml:space="preserve"> </w:t>
      </w:r>
      <w:r w:rsidRPr="00D809A9">
        <w:rPr>
          <w:rFonts w:ascii="Arial" w:hAnsi="Arial" w:cs="Arial"/>
          <w:b/>
          <w:bCs/>
          <w:sz w:val="28"/>
          <w:szCs w:val="28"/>
          <w:lang w:val="ru-RU"/>
        </w:rPr>
        <w:t>(</w:t>
      </w:r>
      <w:r w:rsidRPr="00D809A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Лк.9:57-62</w:t>
      </w:r>
      <w:r w:rsidRPr="00D809A9">
        <w:rPr>
          <w:rFonts w:ascii="Arial" w:hAnsi="Arial" w:cs="Arial"/>
          <w:b/>
          <w:bCs/>
          <w:sz w:val="28"/>
          <w:szCs w:val="28"/>
          <w:lang w:val="ru-RU"/>
        </w:rPr>
        <w:t>).</w:t>
      </w:r>
      <w:r w:rsidRPr="00D809A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399D2D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F37BDC7" w14:textId="07A36BB1" w:rsidR="00D809A9" w:rsidRPr="00D809A9" w:rsidRDefault="006472E1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D809A9" w:rsidRPr="00D809A9">
        <w:rPr>
          <w:rFonts w:ascii="Arial" w:hAnsi="Arial" w:cs="Arial"/>
          <w:sz w:val="28"/>
          <w:szCs w:val="28"/>
          <w:lang w:val="ru-RU"/>
        </w:rPr>
        <w:t xml:space="preserve">режде чем мы вспомним составляющие, кто мы во Христе или же как дать Богу основание, поместить нас во Христе, нам следует не упускать из виду одну беспрекословную закономерность, что </w:t>
      </w:r>
      <w:r w:rsidR="00D809A9" w:rsidRPr="006472E1">
        <w:rPr>
          <w:rFonts w:ascii="Arial" w:hAnsi="Arial" w:cs="Arial"/>
          <w:sz w:val="28"/>
          <w:szCs w:val="28"/>
          <w:u w:val="single"/>
          <w:lang w:val="ru-RU"/>
        </w:rPr>
        <w:t>Бог может являться нашим Прибежищем при одном условии – если наше сердце будет являться Его Прибежищем.</w:t>
      </w:r>
    </w:p>
    <w:p w14:paraId="62379CAC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2DAFB7D" w14:textId="1878829E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Иисуса, войти в наследственный удел, в имени Бога – Прибежище, возможно при исполнении трёх условий:</w:t>
      </w:r>
    </w:p>
    <w:p w14:paraId="05EED38A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36028A" w14:textId="236714BC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B368E">
        <w:rPr>
          <w:rFonts w:ascii="Arial" w:hAnsi="Arial" w:cs="Arial"/>
          <w:b/>
          <w:bCs/>
          <w:sz w:val="28"/>
          <w:szCs w:val="28"/>
          <w:lang w:val="ru-RU"/>
        </w:rPr>
        <w:t>Наше сердце, призвано стать прибежищем для Иисуса, в котором Он, сможет приклонить Свою голову.</w:t>
      </w:r>
      <w:r>
        <w:rPr>
          <w:rFonts w:ascii="Arial" w:hAnsi="Arial" w:cs="Arial"/>
          <w:sz w:val="28"/>
          <w:szCs w:val="28"/>
          <w:lang w:val="ru-RU"/>
        </w:rPr>
        <w:t xml:space="preserve"> А для этого необходимо, чтобы в нашем сердце, не было нор для лисиц, и гнёзд для птиц.</w:t>
      </w:r>
    </w:p>
    <w:p w14:paraId="1A1E106E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359992B6" w14:textId="2809C6D8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B368E">
        <w:rPr>
          <w:rFonts w:ascii="Arial" w:hAnsi="Arial" w:cs="Arial"/>
          <w:b/>
          <w:bCs/>
          <w:sz w:val="28"/>
          <w:szCs w:val="28"/>
          <w:lang w:val="ru-RU"/>
        </w:rPr>
        <w:t>Необходимо предоставить возможность мёртвым, погребать своих мертвецов</w:t>
      </w:r>
      <w:r>
        <w:rPr>
          <w:rFonts w:ascii="Arial" w:hAnsi="Arial" w:cs="Arial"/>
          <w:sz w:val="28"/>
          <w:szCs w:val="28"/>
          <w:lang w:val="ru-RU"/>
        </w:rPr>
        <w:t xml:space="preserve">, которые представляют ту категорию родителей, которые будучи верующими людьми, отказались, как от предлагаемой Им </w:t>
      </w:r>
      <w:r>
        <w:rPr>
          <w:rFonts w:ascii="Arial" w:hAnsi="Arial" w:cs="Arial"/>
          <w:b/>
          <w:bCs/>
          <w:sz w:val="28"/>
          <w:szCs w:val="28"/>
          <w:lang w:val="ru-RU"/>
        </w:rPr>
        <w:t>истины,</w:t>
      </w:r>
      <w:r>
        <w:rPr>
          <w:rFonts w:ascii="Arial" w:hAnsi="Arial" w:cs="Arial"/>
          <w:sz w:val="28"/>
          <w:szCs w:val="28"/>
          <w:lang w:val="ru-RU"/>
        </w:rPr>
        <w:t xml:space="preserve"> в благовествуемых словах, посланника Бога, так и </w:t>
      </w:r>
      <w:r>
        <w:rPr>
          <w:rFonts w:ascii="Arial" w:hAnsi="Arial" w:cs="Arial"/>
          <w:b/>
          <w:bCs/>
          <w:sz w:val="28"/>
          <w:szCs w:val="28"/>
          <w:lang w:val="ru-RU"/>
        </w:rPr>
        <w:t>от платы цены,</w:t>
      </w:r>
      <w:r>
        <w:rPr>
          <w:rFonts w:ascii="Arial" w:hAnsi="Arial" w:cs="Arial"/>
          <w:sz w:val="28"/>
          <w:szCs w:val="28"/>
          <w:lang w:val="ru-RU"/>
        </w:rPr>
        <w:t xml:space="preserve"> быть учениками Иисуса.</w:t>
      </w:r>
    </w:p>
    <w:p w14:paraId="5F9E2336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2B40E1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При следовании за Иисусом, в Прибежище, Своего Небесного Отца – необходимо, </w:t>
      </w:r>
      <w:r w:rsidRPr="00FB368E">
        <w:rPr>
          <w:rFonts w:ascii="Arial" w:hAnsi="Arial" w:cs="Arial"/>
          <w:b/>
          <w:bCs/>
          <w:sz w:val="28"/>
          <w:szCs w:val="28"/>
          <w:lang w:val="ru-RU"/>
        </w:rPr>
        <w:t>не озираться назад</w:t>
      </w:r>
      <w:r>
        <w:rPr>
          <w:rFonts w:ascii="Arial" w:hAnsi="Arial" w:cs="Arial"/>
          <w:sz w:val="28"/>
          <w:szCs w:val="28"/>
          <w:lang w:val="ru-RU"/>
        </w:rPr>
        <w:t xml:space="preserve"> или, не обращать свои очи и своё внимание на свой народ; на дом своего отца; и на свои растлевающие желания, чтобы не уподобиться жене Лота.</w:t>
      </w:r>
    </w:p>
    <w:p w14:paraId="4964CBBC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C38FA6" w14:textId="77777777" w:rsid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Значимость удела, в имени Бога «Прибежище» – является одной, из важнейших и необходимых дисциплин, призванных участвовать, в нашем приходе к власти над своим призванием, выраженным в усыновлении нашего тела, искуплением Христовым. </w:t>
      </w:r>
    </w:p>
    <w:p w14:paraId="35799B90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1B0B7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нам необходимо было исследовать, и установить: Каким образом или, на каких условиях, мы можем входить в присутствие Бога, чтобы Он мог являться нашим Прибежищем, в котором мы могли бы познавать Бога, и быть оплодотворяемым семенем Царства Небесного, в своём духе, чтобы взрастить из него дерево жизни.</w:t>
      </w:r>
    </w:p>
    <w:p w14:paraId="79F5284E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831A5" w14:textId="7215231A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«прибегать», к Богу, как к </w:t>
      </w:r>
      <w:r w:rsidR="00FB368E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 xml:space="preserve">воему Прибежищу, содержит в себе возможности, дающие человеку </w:t>
      </w:r>
      <w:r w:rsidRPr="00FB368E">
        <w:rPr>
          <w:rFonts w:ascii="Arial" w:hAnsi="Arial" w:cs="Arial"/>
          <w:sz w:val="28"/>
          <w:szCs w:val="28"/>
          <w:u w:val="single"/>
          <w:lang w:val="ru-RU"/>
        </w:rPr>
        <w:t>способность, быть оплодотворяемым</w:t>
      </w:r>
      <w:r>
        <w:rPr>
          <w:rFonts w:ascii="Arial" w:hAnsi="Arial" w:cs="Arial"/>
          <w:sz w:val="28"/>
          <w:szCs w:val="28"/>
          <w:lang w:val="ru-RU"/>
        </w:rPr>
        <w:t xml:space="preserve"> семенем обетования, относящегося к преддверию нашей надежды, </w:t>
      </w:r>
      <w:r w:rsidRPr="00FB368E">
        <w:rPr>
          <w:rFonts w:ascii="Arial" w:hAnsi="Arial" w:cs="Arial"/>
          <w:sz w:val="28"/>
          <w:szCs w:val="28"/>
          <w:u w:val="single"/>
          <w:lang w:val="ru-RU"/>
        </w:rPr>
        <w:t xml:space="preserve">в плоде которого Бог, получает основание, вступить в битву за наши тела, </w:t>
      </w:r>
      <w:r>
        <w:rPr>
          <w:rFonts w:ascii="Arial" w:hAnsi="Arial" w:cs="Arial"/>
          <w:sz w:val="28"/>
          <w:szCs w:val="28"/>
          <w:lang w:val="ru-RU"/>
        </w:rPr>
        <w:t xml:space="preserve">чтобы разрушить державу смерти в нашем теле, </w:t>
      </w:r>
    </w:p>
    <w:p w14:paraId="343563C7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1A527" w14:textId="6AC337EF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 шумом навечно низвергнуть из нашего тела, ветхого человека, оружием и твердыней которого – являлась держава смерти, на которую он уповал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. </w:t>
      </w:r>
    </w:p>
    <w:p w14:paraId="33751F76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798E7B1" w14:textId="5E45B672" w:rsidR="00D809A9" w:rsidRDefault="00D809A9" w:rsidP="00D809A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FB368E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7FFD509B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A4C4F" w14:textId="0C3DAE78" w:rsidR="00D809A9" w:rsidRPr="00D809A9" w:rsidRDefault="00D809A9" w:rsidP="00D809A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1.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Подходить к жертвеннику. </w:t>
      </w:r>
    </w:p>
    <w:p w14:paraId="484591FA" w14:textId="7CDA7556" w:rsidR="00D809A9" w:rsidRPr="00D809A9" w:rsidRDefault="00D809A9" w:rsidP="00D809A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2.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Приступать к познанию Бога. </w:t>
      </w:r>
    </w:p>
    <w:p w14:paraId="2FFDF6EB" w14:textId="63D46724" w:rsidR="00D809A9" w:rsidRPr="00D809A9" w:rsidRDefault="00D809A9" w:rsidP="00D809A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3.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Входить во святилище Бога. </w:t>
      </w:r>
    </w:p>
    <w:p w14:paraId="3CF659B5" w14:textId="6685B681" w:rsidR="00D809A9" w:rsidRPr="00D809A9" w:rsidRDefault="00D809A9" w:rsidP="00D809A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4.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Приближаться к Богу. </w:t>
      </w:r>
    </w:p>
    <w:p w14:paraId="51DC4168" w14:textId="2F3EEA8C" w:rsidR="00D809A9" w:rsidRPr="00D809A9" w:rsidRDefault="00D809A9" w:rsidP="00D809A9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5.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Прибегать к помощи Бога. </w:t>
      </w:r>
    </w:p>
    <w:p w14:paraId="09C605A8" w14:textId="19A78A04" w:rsidR="00D809A9" w:rsidRPr="00D809A9" w:rsidRDefault="00D809A9" w:rsidP="00D809A9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6.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Находить себя в Прибежище Бога.</w:t>
      </w:r>
    </w:p>
    <w:p w14:paraId="0CD3AD77" w14:textId="376F0775" w:rsidR="00D809A9" w:rsidRPr="00D809A9" w:rsidRDefault="00D809A9" w:rsidP="00D809A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7.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Быть оплодотворяемым семенем Царства Небесного. </w:t>
      </w:r>
    </w:p>
    <w:p w14:paraId="2FB260E2" w14:textId="2C60B92A" w:rsidR="00D809A9" w:rsidRPr="00D809A9" w:rsidRDefault="00D809A9" w:rsidP="00D809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8.</w:t>
      </w:r>
      <w:r w:rsidRPr="00D809A9">
        <w:rPr>
          <w:rFonts w:ascii="Arial" w:hAnsi="Arial" w:cs="Arial"/>
          <w:bCs/>
          <w:sz w:val="28"/>
          <w:szCs w:val="28"/>
          <w:lang w:val="ru-RU"/>
        </w:rPr>
        <w:t xml:space="preserve"> Взращивать плод духа.</w:t>
      </w:r>
    </w:p>
    <w:p w14:paraId="693B8FD9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67CA569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Атмосферой для прибежища Бога призвана – являться добрая почва, нашего сердца, способная принимать в себя Семя, благовествуемого нам Слова Божьего,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плод, соответствующий роду принятого Семени.</w:t>
      </w:r>
    </w:p>
    <w:p w14:paraId="46E2759A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66CB8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от нашего </w:t>
      </w:r>
      <w:r w:rsidRPr="006472E1">
        <w:rPr>
          <w:rFonts w:ascii="Arial" w:hAnsi="Arial" w:cs="Arial"/>
          <w:b/>
          <w:bCs/>
          <w:sz w:val="28"/>
          <w:szCs w:val="28"/>
          <w:lang w:val="ru-RU"/>
        </w:rPr>
        <w:t>выбора,</w:t>
      </w:r>
      <w:r>
        <w:rPr>
          <w:rFonts w:ascii="Arial" w:hAnsi="Arial" w:cs="Arial"/>
          <w:sz w:val="28"/>
          <w:szCs w:val="28"/>
          <w:lang w:val="ru-RU"/>
        </w:rPr>
        <w:t xml:space="preserve"> и наших последующих </w:t>
      </w:r>
      <w:r w:rsidRPr="006472E1">
        <w:rPr>
          <w:rFonts w:ascii="Arial" w:hAnsi="Arial" w:cs="Arial"/>
          <w:b/>
          <w:bCs/>
          <w:sz w:val="28"/>
          <w:szCs w:val="28"/>
          <w:lang w:val="ru-RU"/>
        </w:rPr>
        <w:t>решений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6472E1">
        <w:rPr>
          <w:rFonts w:ascii="Arial" w:hAnsi="Arial" w:cs="Arial"/>
          <w:b/>
          <w:bCs/>
          <w:sz w:val="28"/>
          <w:szCs w:val="28"/>
          <w:lang w:val="ru-RU"/>
        </w:rPr>
        <w:t>действий,</w:t>
      </w:r>
      <w:r>
        <w:rPr>
          <w:rFonts w:ascii="Arial" w:hAnsi="Arial" w:cs="Arial"/>
          <w:sz w:val="28"/>
          <w:szCs w:val="28"/>
          <w:lang w:val="ru-RU"/>
        </w:rPr>
        <w:t xml:space="preserve"> будет зависеть – станет Бог нашим Прибежищем или же, напротив – обратится в нашего Мстителя, и нашего Противника.</w:t>
      </w:r>
    </w:p>
    <w:p w14:paraId="6F45DA35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11DC2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рассматривали такие вопросы:</w:t>
      </w:r>
    </w:p>
    <w:p w14:paraId="226F9B15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D34EB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6003EF5D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2B461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0CCEAECE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4C5D6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67F69B00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53D5E" w14:textId="77777777" w:rsidR="00D809A9" w:rsidRPr="00D809A9" w:rsidRDefault="00D809A9" w:rsidP="00D809A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809A9">
        <w:rPr>
          <w:rFonts w:ascii="Arial" w:hAnsi="Arial" w:cs="Arial"/>
          <w:b/>
          <w:sz w:val="28"/>
          <w:szCs w:val="28"/>
          <w:lang w:val="ru-RU"/>
        </w:rPr>
        <w:t>4. По каким результатам следует определять, что Бог, действительно является нашим Прибежищем, в реализации нашего призвания?</w:t>
      </w:r>
    </w:p>
    <w:p w14:paraId="30302E58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EAEB9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1D75C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B5F91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Признаком</w:t>
      </w:r>
      <w:r>
        <w:rPr>
          <w:rFonts w:ascii="Arial" w:hAnsi="Arial" w:cs="Arial"/>
          <w:sz w:val="28"/>
          <w:szCs w:val="28"/>
          <w:lang w:val="ru-RU"/>
        </w:rPr>
        <w:t xml:space="preserve">, что наше сердце является прибежищем для Бога, и что мы находимся в Прибежище Бога –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будет являться наша способность, дать Богу основание, </w:t>
      </w:r>
      <w:r w:rsidRPr="00FB368E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поместить нас во Христе.</w:t>
      </w:r>
    </w:p>
    <w:p w14:paraId="125DF4FA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8BD03F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«И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205F06E2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   </w:t>
      </w:r>
    </w:p>
    <w:p w14:paraId="7AE2F8F6" w14:textId="3E4CB8EC" w:rsidR="00D809A9" w:rsidRP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автоматически, без нашего участия и соглашения, в котором мы призваны исполнить определённые требования, мы не сможем, ни принять Христа в своё сердце, ни быть, помещёнными во Христа, в Котором Бог, становится нашим Прибежищем.</w:t>
      </w:r>
    </w:p>
    <w:p w14:paraId="7075F425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4162A" w14:textId="77777777" w:rsidR="00D809A9" w:rsidRDefault="00D809A9" w:rsidP="00D809A9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B734AA9" w14:textId="74BC52F9" w:rsidR="00D809A9" w:rsidRDefault="00D809A9" w:rsidP="00D809A9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пребывания во Христе,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следует определять по наличию имения в самом себе </w:t>
      </w:r>
      <w:r>
        <w:rPr>
          <w:rFonts w:ascii="Arial" w:hAnsi="Arial" w:cs="Arial"/>
          <w:b/>
          <w:bCs/>
          <w:sz w:val="28"/>
          <w:szCs w:val="28"/>
          <w:lang w:val="ru-RU"/>
        </w:rPr>
        <w:t>признаков нового творения: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C80A06" w14:textId="77777777" w:rsidR="00D809A9" w:rsidRDefault="00D809A9" w:rsidP="00D809A9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3104038C" w14:textId="6B9C7CFF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5:17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31B882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что, будучи помещёнными во Христа, мы обретём способность, постоянно обновляться и совершенствоваться в своём духе, при условии, что будем взирать, не на видимое, но на невидимое: ибо видимое временно, а невидимое вечно.</w:t>
      </w:r>
    </w:p>
    <w:p w14:paraId="6242BC1F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EFBF93" w14:textId="44932E73" w:rsidR="00D809A9" w:rsidRDefault="006472E1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 xml:space="preserve">Посему мы не унываем; но если внешний наш человек и тлеет, то внутренний со дня на день обновляется. 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</w:t>
      </w:r>
      <w:r w:rsidR="00D809A9">
        <w:rPr>
          <w:rFonts w:ascii="Arial" w:hAnsi="Arial" w:cs="Arial"/>
          <w:b/>
          <w:bCs/>
          <w:sz w:val="28"/>
          <w:szCs w:val="28"/>
          <w:lang w:val="ru-RU"/>
        </w:rPr>
        <w:t>(</w:t>
      </w:r>
      <w:r w:rsidR="00D809A9">
        <w:rPr>
          <w:rFonts w:ascii="Arial" w:hAnsi="Arial" w:cs="Arial"/>
          <w:b/>
          <w:bCs/>
          <w:sz w:val="28"/>
          <w:szCs w:val="28"/>
          <w:u w:val="single"/>
          <w:lang w:val="ru-RU"/>
        </w:rPr>
        <w:t>2.Кор.4:16-18</w:t>
      </w:r>
      <w:r w:rsidR="00D809A9">
        <w:rPr>
          <w:rFonts w:ascii="Arial" w:hAnsi="Arial" w:cs="Arial"/>
          <w:b/>
          <w:bCs/>
          <w:sz w:val="28"/>
          <w:szCs w:val="28"/>
          <w:lang w:val="ru-RU"/>
        </w:rPr>
        <w:t>).</w:t>
      </w:r>
      <w:r w:rsidR="00D809A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9536FA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FBB0E7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972B4">
        <w:rPr>
          <w:rFonts w:ascii="Arial" w:hAnsi="Arial" w:cs="Arial"/>
          <w:b/>
          <w:bCs/>
          <w:sz w:val="28"/>
          <w:szCs w:val="28"/>
          <w:lang w:val="ru-RU"/>
        </w:rPr>
        <w:t>Созерцание вечной славы невидимого образа небесного тела, преобразит наши тленные тела, в бессмертные,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72B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при условии,</w:t>
      </w:r>
      <w:r w:rsidRPr="00C972B4">
        <w:rPr>
          <w:rFonts w:ascii="Arial" w:hAnsi="Arial" w:cs="Arial"/>
          <w:b/>
          <w:bCs/>
          <w:sz w:val="28"/>
          <w:szCs w:val="28"/>
          <w:lang w:val="ru-RU"/>
        </w:rPr>
        <w:t xml:space="preserve"> что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72B4">
        <w:rPr>
          <w:rFonts w:ascii="Arial" w:hAnsi="Arial" w:cs="Arial"/>
          <w:b/>
          <w:bCs/>
          <w:sz w:val="28"/>
          <w:szCs w:val="28"/>
          <w:lang w:val="ru-RU"/>
        </w:rPr>
        <w:t>очи нашего сердца, будут созерцать эту славу, в драгоценных обетованиях, делающих нас причастниками Божеского естества.</w:t>
      </w:r>
    </w:p>
    <w:p w14:paraId="62310F13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F1C47D6" w14:textId="5D69D22C" w:rsidR="00D809A9" w:rsidRDefault="006472E1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</w:t>
      </w:r>
    </w:p>
    <w:p w14:paraId="4AFCA0DA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B3A94E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было так славно, что сыны Израилевы не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</w:t>
      </w:r>
    </w:p>
    <w:p w14:paraId="7F72F491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1D59B4" w14:textId="34C102FD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Служение оправдания. </w:t>
      </w:r>
      <w:r w:rsidRPr="006472E1">
        <w:rPr>
          <w:rFonts w:ascii="Arial" w:hAnsi="Arial" w:cs="Arial"/>
          <w:b/>
          <w:bCs/>
          <w:sz w:val="28"/>
          <w:szCs w:val="28"/>
          <w:lang w:val="ru-RU"/>
        </w:rPr>
        <w:t xml:space="preserve">Мы же все открытым </w:t>
      </w:r>
      <w:proofErr w:type="spellStart"/>
      <w:r w:rsidRPr="006472E1">
        <w:rPr>
          <w:rFonts w:ascii="Arial" w:hAnsi="Arial" w:cs="Arial"/>
          <w:b/>
          <w:bCs/>
          <w:sz w:val="28"/>
          <w:szCs w:val="28"/>
          <w:lang w:val="ru-RU"/>
        </w:rPr>
        <w:t>лицем</w:t>
      </w:r>
      <w:proofErr w:type="spellEnd"/>
      <w:r w:rsidRPr="006472E1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в зеркале, взирая на славу Господню, преображаемся в тот же образ от славы в славу, как от Господня Духа </w:t>
      </w:r>
      <w:r w:rsidRPr="00FB368E">
        <w:rPr>
          <w:rFonts w:ascii="Arial" w:hAnsi="Arial" w:cs="Arial"/>
          <w:sz w:val="28"/>
          <w:szCs w:val="28"/>
          <w:lang w:val="ru-RU"/>
        </w:rPr>
        <w:t>(</w:t>
      </w:r>
      <w:r w:rsidRPr="00FB368E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FB368E">
        <w:rPr>
          <w:rFonts w:ascii="Arial" w:hAnsi="Arial" w:cs="Arial"/>
          <w:sz w:val="28"/>
          <w:szCs w:val="28"/>
          <w:u w:val="single"/>
          <w:lang w:val="ru-RU"/>
        </w:rPr>
        <w:t>3:6-18</w:t>
      </w:r>
      <w:r w:rsidRPr="00FB368E">
        <w:rPr>
          <w:rFonts w:ascii="Arial" w:hAnsi="Arial" w:cs="Arial"/>
          <w:sz w:val="28"/>
          <w:szCs w:val="28"/>
          <w:lang w:val="ru-RU"/>
        </w:rPr>
        <w:t>).</w:t>
      </w:r>
    </w:p>
    <w:p w14:paraId="1907587C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DA5DE5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91728">
        <w:rPr>
          <w:rFonts w:ascii="Arial" w:hAnsi="Arial" w:cs="Arial"/>
          <w:b/>
          <w:bCs/>
          <w:sz w:val="28"/>
          <w:szCs w:val="28"/>
          <w:lang w:val="ru-RU"/>
        </w:rPr>
        <w:t>Зеркало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 Божие. </w:t>
      </w:r>
      <w:r w:rsidRPr="00891728">
        <w:rPr>
          <w:rFonts w:ascii="Arial" w:hAnsi="Arial" w:cs="Arial"/>
          <w:b/>
          <w:bCs/>
          <w:sz w:val="28"/>
          <w:szCs w:val="28"/>
          <w:lang w:val="ru-RU"/>
        </w:rPr>
        <w:t>Открытое лицо</w:t>
      </w:r>
      <w:r>
        <w:rPr>
          <w:rFonts w:ascii="Arial" w:hAnsi="Arial" w:cs="Arial"/>
          <w:sz w:val="28"/>
          <w:szCs w:val="28"/>
          <w:lang w:val="ru-RU"/>
        </w:rPr>
        <w:t xml:space="preserve"> – это двери открытого и приготовленного сердца, для слушания и созерцания Слова Божия.</w:t>
      </w:r>
    </w:p>
    <w:p w14:paraId="5950F3A8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A0493A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увидеть в зеркале, благовествуемого Слова </w:t>
      </w:r>
      <w:r w:rsidRPr="006472E1">
        <w:rPr>
          <w:rFonts w:ascii="Arial" w:hAnsi="Arial" w:cs="Arial"/>
          <w:sz w:val="28"/>
          <w:szCs w:val="28"/>
          <w:u w:val="single"/>
          <w:lang w:val="ru-RU"/>
        </w:rPr>
        <w:t>своё отражение,</w:t>
      </w:r>
      <w:r>
        <w:rPr>
          <w:rFonts w:ascii="Arial" w:hAnsi="Arial" w:cs="Arial"/>
          <w:sz w:val="28"/>
          <w:szCs w:val="28"/>
          <w:lang w:val="ru-RU"/>
        </w:rPr>
        <w:t xml:space="preserve"> и преобразиться в это отражение – необходимо иметь сердце, очищенное от мёртвых дел, в котором запечатлены драгоценные обетования, сияющие немеркнущей славой.</w:t>
      </w:r>
    </w:p>
    <w:p w14:paraId="4D25FDB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82AEBE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 Книге Иова:</w:t>
      </w:r>
      <w:r>
        <w:rPr>
          <w:rFonts w:ascii="Arial" w:hAnsi="Arial" w:cs="Arial"/>
          <w:sz w:val="28"/>
          <w:szCs w:val="28"/>
          <w:lang w:val="ru-RU"/>
        </w:rPr>
        <w:t xml:space="preserve"> Бог, раскрывая, в иносказаниях </w:t>
      </w:r>
      <w:r>
        <w:rPr>
          <w:rFonts w:ascii="Arial" w:hAnsi="Arial" w:cs="Arial"/>
          <w:b/>
          <w:bCs/>
          <w:sz w:val="28"/>
          <w:szCs w:val="28"/>
          <w:lang w:val="ru-RU"/>
        </w:rPr>
        <w:t>значимость славы</w:t>
      </w:r>
      <w:r>
        <w:rPr>
          <w:rFonts w:ascii="Arial" w:hAnsi="Arial" w:cs="Arial"/>
          <w:sz w:val="28"/>
          <w:szCs w:val="28"/>
          <w:lang w:val="ru-RU"/>
        </w:rPr>
        <w:t xml:space="preserve"> дверей лица, избранного Им остатка, в образе Левиафана – хвалился дверями лица, Своей возлюбленной.</w:t>
      </w:r>
    </w:p>
    <w:p w14:paraId="477FCB72" w14:textId="77777777" w:rsidR="00891728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6BC19C41" w14:textId="5649F4EF" w:rsidR="00D809A9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>**</w:t>
      </w:r>
      <w:r w:rsidR="00D809A9">
        <w:rPr>
          <w:rFonts w:ascii="Arial" w:hAnsi="Arial" w:cs="Arial"/>
          <w:color w:val="FF0000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>При определенных обстоятельствах, в одном теле могут находиться и противостоять друг другу две бездны, каждая из которых имеет своего Левиафана.</w:t>
      </w:r>
    </w:p>
    <w:p w14:paraId="7D944971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телах святых, принявших обетование, относящееся к преддверию нашей надежды, один Левиафан, в образе змея, прямо бегущего, и змея, извивающегося, будет отдан в пищу другому Левиафану, который кипятит бездну вод, как котёл, и оставляет за собою светящуюся стезю, которая называется, </w:t>
      </w:r>
      <w:r w:rsidRPr="00C972B4">
        <w:rPr>
          <w:rFonts w:ascii="Arial" w:hAnsi="Arial" w:cs="Arial"/>
          <w:sz w:val="28"/>
          <w:szCs w:val="28"/>
          <w:u w:val="single"/>
          <w:lang w:val="ru-RU"/>
        </w:rPr>
        <w:t>стезёю праведника.</w:t>
      </w:r>
    </w:p>
    <w:p w14:paraId="1A308256" w14:textId="77777777" w:rsidR="00891728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CD2808B" w14:textId="3FB0C2CB" w:rsidR="00D809A9" w:rsidRDefault="006472E1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 xml:space="preserve">Он кипятит пучину, как котёл, и море претворяет в кипящую мазь; оставляет за собою светящуюся стезю; бездна кажется сединою. </w:t>
      </w:r>
    </w:p>
    <w:p w14:paraId="1D8386DA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Нет на земле подобного ему; он сотворён бесстрашным; на всё высокое смотрит смело; он царь над всеми сынами гордости! </w:t>
      </w:r>
      <w:r>
        <w:rPr>
          <w:rFonts w:ascii="Arial" w:hAnsi="Arial" w:cs="Arial"/>
          <w:b/>
          <w:bCs/>
          <w:sz w:val="28"/>
          <w:szCs w:val="28"/>
          <w:lang w:val="ru-RU"/>
        </w:rPr>
        <w:t>(Иов. 41:23,26)</w:t>
      </w:r>
    </w:p>
    <w:p w14:paraId="220C4360" w14:textId="77777777" w:rsidR="00891728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</w:p>
    <w:p w14:paraId="036FD8FE" w14:textId="4B8173CB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472E1">
        <w:rPr>
          <w:rFonts w:ascii="Arial" w:hAnsi="Arial" w:cs="Arial"/>
          <w:b/>
          <w:bCs/>
          <w:sz w:val="28"/>
          <w:szCs w:val="28"/>
          <w:lang w:val="ru-RU"/>
        </w:rPr>
        <w:t>Под образом Левиафана,</w:t>
      </w:r>
      <w:r>
        <w:rPr>
          <w:rFonts w:ascii="Arial" w:hAnsi="Arial" w:cs="Arial"/>
          <w:sz w:val="28"/>
          <w:szCs w:val="28"/>
          <w:lang w:val="ru-RU"/>
        </w:rPr>
        <w:t xml:space="preserve"> которым восхищается Бог, в великой бездне вод нашего тела, следует рассматривать </w:t>
      </w:r>
      <w:r w:rsidRPr="006472E1">
        <w:rPr>
          <w:rFonts w:ascii="Arial" w:hAnsi="Arial" w:cs="Arial"/>
          <w:b/>
          <w:bCs/>
          <w:sz w:val="28"/>
          <w:szCs w:val="28"/>
          <w:lang w:val="ru-RU"/>
        </w:rPr>
        <w:t xml:space="preserve">образ нового, сокровенного человека, </w:t>
      </w:r>
      <w:r>
        <w:rPr>
          <w:rFonts w:ascii="Arial" w:hAnsi="Arial" w:cs="Arial"/>
          <w:sz w:val="28"/>
          <w:szCs w:val="28"/>
          <w:lang w:val="ru-RU"/>
        </w:rPr>
        <w:t>живущего в нашем теле, который является органической частью Тела Христова, и представляет в нашем теле – могущество и крепость праведности Христовой.</w:t>
      </w:r>
    </w:p>
    <w:p w14:paraId="2650A144" w14:textId="77777777" w:rsidR="00891728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0F7DBE3" w14:textId="6FE10383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Бездной вод, в телах праведников – является бездна богатства премудрости и ведения Божия.</w:t>
      </w:r>
    </w:p>
    <w:p w14:paraId="6FBB8CC5" w14:textId="150A6352" w:rsidR="00D809A9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89172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ru-RU"/>
        </w:rPr>
        <w:t>***</w:t>
      </w:r>
      <w:r w:rsidR="00D809A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(Мысль, взятая из проповеди за Декабрь 14, 2018)</w:t>
      </w:r>
    </w:p>
    <w:p w14:paraId="091464C5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6A8F23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CFFE1BB" w14:textId="77777777" w:rsidR="006472E1" w:rsidRDefault="006472E1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 xml:space="preserve">Кто может отворить двери лица его? круг зубов его - ужас; крепкие щиты его - великолепие; они скреплены как бы твердою печатью; </w:t>
      </w:r>
    </w:p>
    <w:p w14:paraId="0405ED6E" w14:textId="77777777" w:rsidR="006472E1" w:rsidRDefault="006472E1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172DA82" w14:textId="4F838804" w:rsidR="00891728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к другому прикасается близко, так что и воздух не проходит между ними; один с другим лежат плотно, сцепились и не раздвигаются. </w:t>
      </w:r>
    </w:p>
    <w:p w14:paraId="09022D0D" w14:textId="1E357948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472E1">
        <w:rPr>
          <w:rFonts w:ascii="Arial" w:hAnsi="Arial" w:cs="Arial"/>
          <w:b/>
          <w:bCs/>
          <w:sz w:val="28"/>
          <w:szCs w:val="28"/>
          <w:lang w:val="ru-RU"/>
        </w:rPr>
        <w:t>От его чихания показывается свет;</w:t>
      </w:r>
      <w:r w:rsidRPr="00C972B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глаза у него как ресницы зари!</w:t>
      </w:r>
    </w:p>
    <w:p w14:paraId="3386FE9A" w14:textId="77777777" w:rsidR="00D809A9" w:rsidRPr="00C972B4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C972B4">
        <w:rPr>
          <w:rFonts w:ascii="Arial" w:hAnsi="Arial" w:cs="Arial"/>
          <w:sz w:val="28"/>
          <w:szCs w:val="28"/>
          <w:u w:val="single"/>
          <w:lang w:val="ru-RU"/>
        </w:rPr>
        <w:t>(Иов.41:6-10).</w:t>
      </w:r>
    </w:p>
    <w:p w14:paraId="5CE21A3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0CDC19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45CA8">
        <w:rPr>
          <w:rFonts w:ascii="Arial" w:hAnsi="Arial" w:cs="Arial"/>
          <w:b/>
          <w:bCs/>
          <w:sz w:val="28"/>
          <w:szCs w:val="28"/>
          <w:lang w:val="ru-RU"/>
        </w:rPr>
        <w:t>Под чиханием,</w:t>
      </w:r>
      <w:r>
        <w:rPr>
          <w:rFonts w:ascii="Arial" w:hAnsi="Arial" w:cs="Arial"/>
          <w:sz w:val="28"/>
          <w:szCs w:val="28"/>
          <w:lang w:val="ru-RU"/>
        </w:rPr>
        <w:t xml:space="preserve"> от которого показывается свет жизни – следует разуметь, </w:t>
      </w:r>
      <w:r>
        <w:rPr>
          <w:rFonts w:ascii="Arial" w:hAnsi="Arial" w:cs="Arial"/>
          <w:b/>
          <w:bCs/>
          <w:sz w:val="28"/>
          <w:szCs w:val="28"/>
          <w:lang w:val="ru-RU"/>
        </w:rPr>
        <w:t>исповедание обетования,</w:t>
      </w:r>
      <w:r>
        <w:rPr>
          <w:rFonts w:ascii="Arial" w:hAnsi="Arial" w:cs="Arial"/>
          <w:sz w:val="28"/>
          <w:szCs w:val="28"/>
          <w:lang w:val="ru-RU"/>
        </w:rPr>
        <w:t xml:space="preserve"> о воздвижении в нашем теле, державы воскресения, которое пребывает на скрижалях нашего сердца, в достоинстве Веры Божией.</w:t>
      </w:r>
    </w:p>
    <w:p w14:paraId="4276C623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19BFFF5" w14:textId="62B35761" w:rsidR="00D809A9" w:rsidRDefault="00A45CA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</w:t>
      </w:r>
      <w:r w:rsidR="00D809A9">
        <w:rPr>
          <w:rFonts w:ascii="Arial" w:hAnsi="Arial" w:cs="Arial"/>
          <w:b/>
          <w:bCs/>
          <w:sz w:val="28"/>
          <w:szCs w:val="28"/>
          <w:lang w:val="ru-RU"/>
        </w:rPr>
        <w:t>И вошел Елисей в дом,</w:t>
      </w:r>
      <w:r w:rsidR="00D809A9">
        <w:rPr>
          <w:rFonts w:ascii="Arial" w:hAnsi="Arial" w:cs="Arial"/>
          <w:sz w:val="28"/>
          <w:szCs w:val="28"/>
          <w:lang w:val="ru-RU"/>
        </w:rPr>
        <w:t xml:space="preserve"> и вот, ребенок умерший лежит на постели его. И вошел, </w:t>
      </w:r>
      <w:r w:rsidR="00D809A9" w:rsidRPr="00A45CA8">
        <w:rPr>
          <w:rFonts w:ascii="Arial" w:hAnsi="Arial" w:cs="Arial"/>
          <w:b/>
          <w:bCs/>
          <w:sz w:val="28"/>
          <w:szCs w:val="28"/>
          <w:lang w:val="ru-RU"/>
        </w:rPr>
        <w:t>и запер дверь за собою,</w:t>
      </w:r>
      <w:r w:rsidR="00D809A9">
        <w:rPr>
          <w:rFonts w:ascii="Arial" w:hAnsi="Arial" w:cs="Arial"/>
          <w:sz w:val="28"/>
          <w:szCs w:val="28"/>
          <w:lang w:val="ru-RU"/>
        </w:rPr>
        <w:t xml:space="preserve"> и помолился Господу. И поднялся, и лег над ребенком, и приложил свои уста к его устам, и свои глаза к его глазам, и свои ладони к его ладоням, и простерся на нем, </w:t>
      </w:r>
    </w:p>
    <w:p w14:paraId="38B752A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EA21FC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A45CA8">
        <w:rPr>
          <w:rFonts w:ascii="Arial" w:hAnsi="Arial" w:cs="Arial"/>
          <w:b/>
          <w:bCs/>
          <w:sz w:val="28"/>
          <w:szCs w:val="28"/>
          <w:lang w:val="ru-RU"/>
        </w:rPr>
        <w:t>согрелось тело ребенка.</w:t>
      </w:r>
      <w:r>
        <w:rPr>
          <w:rFonts w:ascii="Arial" w:hAnsi="Arial" w:cs="Arial"/>
          <w:sz w:val="28"/>
          <w:szCs w:val="28"/>
          <w:lang w:val="ru-RU"/>
        </w:rPr>
        <w:t xml:space="preserve"> И встал, и прошел по горнице взад и вперед; потом опять поднялся и простерся на нем. </w:t>
      </w:r>
      <w:r w:rsidRPr="00A45CA8">
        <w:rPr>
          <w:rFonts w:ascii="Arial" w:hAnsi="Arial" w:cs="Arial"/>
          <w:b/>
          <w:bCs/>
          <w:sz w:val="28"/>
          <w:szCs w:val="28"/>
          <w:lang w:val="ru-RU"/>
        </w:rPr>
        <w:t>И чихнул ребенок раз семь,</w:t>
      </w:r>
      <w:r>
        <w:rPr>
          <w:rFonts w:ascii="Arial" w:hAnsi="Arial" w:cs="Arial"/>
          <w:sz w:val="28"/>
          <w:szCs w:val="28"/>
          <w:lang w:val="ru-RU"/>
        </w:rPr>
        <w:t xml:space="preserve"> и открыл ребенок глаза свои. И позвал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Гиезия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сказал: </w:t>
      </w:r>
    </w:p>
    <w:p w14:paraId="1026BA89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286509" w14:textId="6D7441B6" w:rsidR="00891728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Позови эту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Сонамитянку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 тот позвал ее. Она пришла к нему, и он сказал: возьми сына твоего. И подошла, и упала ему в ноги, и поклонилась до земли; и взяла сына своего и пошла (</w:t>
      </w:r>
      <w:r>
        <w:rPr>
          <w:rFonts w:ascii="Arial" w:hAnsi="Arial" w:cs="Arial"/>
          <w:sz w:val="28"/>
          <w:szCs w:val="28"/>
          <w:u w:val="single"/>
          <w:lang w:val="ru-RU"/>
        </w:rPr>
        <w:t>4.Цар.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4:32-37</w:t>
      </w:r>
      <w:r>
        <w:rPr>
          <w:rFonts w:ascii="Arial" w:hAnsi="Arial" w:cs="Arial"/>
          <w:sz w:val="28"/>
          <w:szCs w:val="28"/>
          <w:lang w:val="ru-RU"/>
        </w:rPr>
        <w:t xml:space="preserve">).     </w:t>
      </w:r>
    </w:p>
    <w:p w14:paraId="1584A0D8" w14:textId="77777777" w:rsidR="00891728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0249565" w14:textId="5DB8CC5B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при слушании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требований,</w:t>
      </w:r>
      <w:r>
        <w:rPr>
          <w:rFonts w:ascii="Arial" w:hAnsi="Arial" w:cs="Arial"/>
          <w:sz w:val="28"/>
          <w:szCs w:val="28"/>
          <w:lang w:val="ru-RU"/>
        </w:rPr>
        <w:t xml:space="preserve"> необходимых для усыновления нашего тела, искуплением Христовым, у нас возникает радостная готовность, </w:t>
      </w:r>
      <w:r>
        <w:rPr>
          <w:rFonts w:ascii="Arial" w:hAnsi="Arial" w:cs="Arial"/>
          <w:b/>
          <w:bCs/>
          <w:sz w:val="28"/>
          <w:szCs w:val="28"/>
          <w:lang w:val="ru-RU"/>
        </w:rPr>
        <w:t>исполнять их,</w:t>
      </w:r>
      <w:r>
        <w:rPr>
          <w:rFonts w:ascii="Arial" w:hAnsi="Arial" w:cs="Arial"/>
          <w:sz w:val="28"/>
          <w:szCs w:val="28"/>
          <w:lang w:val="ru-RU"/>
        </w:rPr>
        <w:t xml:space="preserve"> то это означает, что очи нашего сердца открыты, и мы можем зреть Бога, в слушании благовествуемого слова.</w:t>
      </w:r>
    </w:p>
    <w:p w14:paraId="6683F810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D07CBD" w14:textId="152BFEE8" w:rsidR="00D809A9" w:rsidRDefault="00A45CA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 (</w:t>
      </w:r>
      <w:r w:rsidR="00D809A9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 w:rsidR="00D809A9">
        <w:rPr>
          <w:rFonts w:ascii="Arial" w:hAnsi="Arial" w:cs="Arial"/>
          <w:sz w:val="28"/>
          <w:szCs w:val="28"/>
          <w:lang w:val="ru-RU"/>
        </w:rPr>
        <w:t>).</w:t>
      </w:r>
    </w:p>
    <w:p w14:paraId="2C4E5353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4F46B0" w14:textId="1C1B3385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признаком нового творения во Христе Иисусе – является чистое сердце, содержащее в себе драгоценные обетования Бога, в усыновлении нашего тела, искуплением Христовым, которые Бог, как Читающий, в своё время, сможет легко прочитать.</w:t>
      </w:r>
    </w:p>
    <w:p w14:paraId="2F57B677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72D995" w14:textId="77777777" w:rsidR="00891728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</w:p>
    <w:p w14:paraId="36E745B1" w14:textId="04631D9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пребывания во Христе,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следует определять по наличию имения в самом себе характеристик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B368E">
        <w:rPr>
          <w:rFonts w:ascii="Arial" w:hAnsi="Arial" w:cs="Arial"/>
          <w:b/>
          <w:bCs/>
          <w:sz w:val="28"/>
          <w:szCs w:val="28"/>
          <w:lang w:val="ru-RU"/>
        </w:rPr>
        <w:t>мира с Богом:</w:t>
      </w:r>
    </w:p>
    <w:p w14:paraId="22EA3D7D" w14:textId="76121E04" w:rsidR="00D809A9" w:rsidRDefault="00D809A9" w:rsidP="00D809A9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30166715" w14:textId="77777777" w:rsidR="00891728" w:rsidRDefault="00891728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5A5E7" w14:textId="2009E5B8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5:19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367BEAA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A20F4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разуметь, что </w:t>
      </w:r>
      <w:r w:rsidRPr="00A45CA8">
        <w:rPr>
          <w:rFonts w:ascii="Arial" w:hAnsi="Arial" w:cs="Arial"/>
          <w:b/>
          <w:bCs/>
          <w:sz w:val="28"/>
          <w:szCs w:val="28"/>
          <w:lang w:val="ru-RU"/>
        </w:rPr>
        <w:t>Бог, не вменяет нам преступления,</w:t>
      </w:r>
      <w:r>
        <w:rPr>
          <w:rFonts w:ascii="Arial" w:hAnsi="Arial" w:cs="Arial"/>
          <w:sz w:val="28"/>
          <w:szCs w:val="28"/>
          <w:lang w:val="ru-RU"/>
        </w:rPr>
        <w:t xml:space="preserve"> и примиряет нас с Собою, лишь только в том случае, </w:t>
      </w:r>
      <w:r w:rsidRPr="00A45CA8">
        <w:rPr>
          <w:rFonts w:ascii="Arial" w:hAnsi="Arial" w:cs="Arial"/>
          <w:b/>
          <w:bCs/>
          <w:sz w:val="28"/>
          <w:szCs w:val="28"/>
          <w:lang w:val="ru-RU"/>
        </w:rPr>
        <w:t xml:space="preserve">когда мы, при </w:t>
      </w:r>
      <w:proofErr w:type="spellStart"/>
      <w:r w:rsidRPr="00A45CA8">
        <w:rPr>
          <w:rFonts w:ascii="Arial" w:hAnsi="Arial" w:cs="Arial"/>
          <w:b/>
          <w:bCs/>
          <w:sz w:val="28"/>
          <w:szCs w:val="28"/>
          <w:lang w:val="ru-RU"/>
        </w:rPr>
        <w:t>соработе</w:t>
      </w:r>
      <w:proofErr w:type="spellEnd"/>
      <w:r w:rsidRPr="00A45CA8">
        <w:rPr>
          <w:rFonts w:ascii="Arial" w:hAnsi="Arial" w:cs="Arial"/>
          <w:b/>
          <w:bCs/>
          <w:sz w:val="28"/>
          <w:szCs w:val="28"/>
          <w:lang w:val="ru-RU"/>
        </w:rPr>
        <w:t xml:space="preserve"> с </w:t>
      </w:r>
      <w:proofErr w:type="spellStart"/>
      <w:r w:rsidRPr="00A45CA8">
        <w:rPr>
          <w:rFonts w:ascii="Arial" w:hAnsi="Arial" w:cs="Arial"/>
          <w:b/>
          <w:bCs/>
          <w:sz w:val="28"/>
          <w:szCs w:val="28"/>
          <w:lang w:val="ru-RU"/>
        </w:rPr>
        <w:t>истиною</w:t>
      </w:r>
      <w:proofErr w:type="spellEnd"/>
      <w:r w:rsidRPr="00A45CA8">
        <w:rPr>
          <w:rFonts w:ascii="Arial" w:hAnsi="Arial" w:cs="Arial"/>
          <w:b/>
          <w:bCs/>
          <w:sz w:val="28"/>
          <w:szCs w:val="28"/>
          <w:lang w:val="ru-RU"/>
        </w:rPr>
        <w:t xml:space="preserve"> начальствующего учения Христова, и со Святым Духом, открывающим истину в сердце – поместили себя во Христа.</w:t>
      </w:r>
    </w:p>
    <w:p w14:paraId="259EF607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125A9" w14:textId="667D4C32" w:rsidR="00D809A9" w:rsidRDefault="00D809A9" w:rsidP="00D809A9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противится требованиям </w:t>
      </w:r>
      <w:r w:rsidRPr="00A45CA8">
        <w:rPr>
          <w:rFonts w:ascii="Arial" w:hAnsi="Arial" w:cs="Arial"/>
          <w:b/>
          <w:bCs/>
          <w:sz w:val="28"/>
          <w:szCs w:val="28"/>
          <w:lang w:val="ru-RU"/>
        </w:rPr>
        <w:t>трёх непреложных условий:</w:t>
      </w:r>
      <w:r>
        <w:rPr>
          <w:rFonts w:ascii="Arial" w:hAnsi="Arial" w:cs="Arial"/>
          <w:sz w:val="28"/>
          <w:szCs w:val="28"/>
          <w:lang w:val="ru-RU"/>
        </w:rPr>
        <w:t xml:space="preserve"> *очищения своей совести от мёртвых дел; *запечатления в своём сердце истины, начальствующего учения Христова; *и принятия Святого Духа, в своё сердце, как Господа и Господина своей жизни – он никогда не сможет поместить себя во Христа Иисуса. </w:t>
      </w:r>
    </w:p>
    <w:p w14:paraId="6A1EAA4B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800A6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человек, никогда не сможет иметь истинного мира с Богом. Потому, что – Бог, не вменяет нам преступления, только в том случае, когда мы, посредством исполнения установленных Богом требований, позволили Ему поместить самого себя во Христе.</w:t>
      </w:r>
    </w:p>
    <w:p w14:paraId="57BDAE61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7A36B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Оправдание, принятое нами даром по благодати, в момент нашего покаяния, в формате залога, никогда не перейдёт в нашу собственность, если мы не пустим залог нашего оправдания, в оборот, чтобы получить его в собственность, в прибытке плода правды.</w:t>
      </w:r>
    </w:p>
    <w:p w14:paraId="45A51417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0967C" w14:textId="53DEB584" w:rsidR="00D809A9" w:rsidRDefault="00A45CA8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="00D809A9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="00D809A9">
        <w:rPr>
          <w:rFonts w:ascii="Arial" w:hAnsi="Arial" w:cs="Arial"/>
          <w:sz w:val="28"/>
          <w:szCs w:val="28"/>
          <w:lang w:val="ru-RU"/>
        </w:rPr>
        <w:t>).</w:t>
      </w:r>
    </w:p>
    <w:p w14:paraId="569A14F9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36CF2" w14:textId="77777777" w:rsidR="00D809A9" w:rsidRDefault="00D809A9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оправдание, принятое по благодати, было утверждено, и воцарилось в нашем сердце, через праведность – необходимо умереть для своего народа; для дома своего отца; и для растлевающих вожделений своей души, которые мы облекли, в омерзительную добродетель, исходящую из плоти.</w:t>
      </w:r>
    </w:p>
    <w:p w14:paraId="0FD4D084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01F6F" w14:textId="21E65B60" w:rsidR="00D809A9" w:rsidRDefault="00A45CA8" w:rsidP="00D809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>Ибо не законом даровано Аврааму, или семени его, обетование - быть наследником мира, но праведностью веры (</w:t>
      </w:r>
      <w:r w:rsidR="00D809A9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 w:rsidR="00D809A9">
        <w:rPr>
          <w:rFonts w:ascii="Arial" w:hAnsi="Arial" w:cs="Arial"/>
          <w:sz w:val="28"/>
          <w:szCs w:val="28"/>
          <w:lang w:val="ru-RU"/>
        </w:rPr>
        <w:t>).</w:t>
      </w:r>
    </w:p>
    <w:p w14:paraId="06D2CA1B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</w:p>
    <w:p w14:paraId="5FA02D1F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4CD6C8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пребывания во Христе,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следует определять по наличию имения в самом себе признаков </w:t>
      </w:r>
      <w:r w:rsidRPr="00FB368E">
        <w:rPr>
          <w:rFonts w:ascii="Arial" w:hAnsi="Arial" w:cs="Arial"/>
          <w:b/>
          <w:bCs/>
          <w:sz w:val="28"/>
          <w:szCs w:val="28"/>
          <w:lang w:val="ru-RU"/>
        </w:rPr>
        <w:t>доброй совести:</w:t>
      </w:r>
    </w:p>
    <w:p w14:paraId="67CA048F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A9BD7E" w14:textId="77777777" w:rsidR="00A45CA8" w:rsidRDefault="00A45CA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 xml:space="preserve">Имейте добрую совесть, дабы тем, за что злословят вас, как злодеев, были постыжены порицающие ваше доброе житие во Христе </w:t>
      </w:r>
    </w:p>
    <w:p w14:paraId="4C1DC9A6" w14:textId="11E20A1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3:16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DCDCE21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69A63F" w14:textId="2A084EC8" w:rsidR="00D809A9" w:rsidRDefault="00A45CA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="00D809A9">
        <w:rPr>
          <w:rFonts w:ascii="Arial" w:hAnsi="Arial" w:cs="Arial"/>
          <w:sz w:val="28"/>
          <w:szCs w:val="28"/>
          <w:lang w:val="ru-RU"/>
        </w:rPr>
        <w:t>лагол «имейте», возведён в ранг повелевающей заповеди, так как взят из военной лексики.</w:t>
      </w:r>
    </w:p>
    <w:p w14:paraId="2F1BAC0F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A487E0" w14:textId="1095157E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будем иметь доброй совести, в которой призваны пребывать два великих свидетеля, предстоящие пред Богом всей земли, </w:t>
      </w:r>
      <w:r>
        <w:rPr>
          <w:rFonts w:ascii="Arial" w:hAnsi="Arial" w:cs="Arial"/>
          <w:sz w:val="28"/>
          <w:szCs w:val="28"/>
          <w:u w:val="single"/>
          <w:lang w:val="ru-RU"/>
        </w:rPr>
        <w:t>в достоинстве Истины в сердце, и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A45CA8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ткрывающего </w:t>
      </w:r>
      <w:r w:rsidR="00A45CA8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стину в сердце, мы не сможем поместить себя во Христе Иисусе.</w:t>
      </w:r>
    </w:p>
    <w:p w14:paraId="69FD80B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3F5B8C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мы не сможем быть светом для мира, чтобы явить окружающим нас людям, доброе житие во Христе Иисусе. </w:t>
      </w:r>
    </w:p>
    <w:p w14:paraId="42A7E1C0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8C5F10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если, мы будем называть себя верующими во Христа, а нас будут злословить, за несносный характер и за то, что мы посягаем на чужое, то мы будем страдать как злодеи, и имя Бога, будет в поношении.</w:t>
      </w:r>
    </w:p>
    <w:p w14:paraId="4D27BA42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2160D4" w14:textId="42664948" w:rsidR="00D809A9" w:rsidRDefault="00A45CA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 xml:space="preserve"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да и в явление славы Его возрадуетесь и восторжествуете. </w:t>
      </w:r>
    </w:p>
    <w:p w14:paraId="17BD8177" w14:textId="77777777" w:rsidR="00891728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A486A27" w14:textId="4769AEA1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злословят вас за имя Христово, то вы блаженны, ибо Дух Славы, Дух Божий почивает на вас. Теми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хулится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а вами прославляется. Только бы не пострадал кто из вас, как убийца, или вор, или злодей, или как посягающий на чужое; а если как Христианин, то не стыдись, но прославляй Бога за такую участь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4:12-16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1D30B7" w14:textId="77777777" w:rsidR="00D809A9" w:rsidRDefault="00D809A9" w:rsidP="00D809A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</w:p>
    <w:p w14:paraId="5EB056F4" w14:textId="69162612" w:rsidR="00D809A9" w:rsidRDefault="00A45CA8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>Имея начаток Духа (начальство Духа), и мы в себе стенаем, ожидая усыновления, искупления тела нашего!</w:t>
      </w:r>
    </w:p>
    <w:p w14:paraId="0410C4BD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если, кто видит, то чего ему и надеяться?</w:t>
      </w:r>
    </w:p>
    <w:p w14:paraId="5D9E63AE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когда надеемся того, чего не видим, </w:t>
      </w:r>
      <w:r>
        <w:rPr>
          <w:rFonts w:ascii="Arial" w:hAnsi="Arial" w:cs="Arial"/>
          <w:sz w:val="28"/>
          <w:szCs w:val="28"/>
          <w:u w:val="single"/>
          <w:lang w:val="ru-RU"/>
        </w:rPr>
        <w:t>тогда ожидаем в терпении.</w:t>
      </w:r>
    </w:p>
    <w:p w14:paraId="2062E673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u w:val="single"/>
          <w:lang w:val="ru-RU"/>
        </w:rPr>
        <w:t>(Рим. 8:23,25)</w:t>
      </w:r>
    </w:p>
    <w:p w14:paraId="0D2F9442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6F0CA41E" w14:textId="39F0A15C" w:rsidR="00D809A9" w:rsidRDefault="00891728" w:rsidP="00D809A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Н</w:t>
      </w:r>
      <w:r w:rsidR="00D809A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ачальством духа обладают в себе те, кто:</w:t>
      </w:r>
    </w:p>
    <w:p w14:paraId="5300FE0C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81EE29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приняли Иисуса Христа в своё сердце, в лице человека, посланного Богом, обладающего полномочиями отцовства Бога, который является носителем семени </w:t>
      </w:r>
      <w:r>
        <w:rPr>
          <w:rFonts w:ascii="Arial" w:hAnsi="Arial" w:cs="Arial"/>
          <w:b/>
          <w:bCs/>
          <w:sz w:val="28"/>
          <w:szCs w:val="28"/>
          <w:lang w:val="ru-RU"/>
        </w:rPr>
        <w:t>всякого обетования Божия!</w:t>
      </w:r>
    </w:p>
    <w:p w14:paraId="03E842C2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055B5EB" w14:textId="02008578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через наставление в вере очистили своё сердце от мертвых дел. </w:t>
      </w:r>
    </w:p>
    <w:p w14:paraId="733096A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2A0FFA1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внесли в чистое сердце полное учение о Царствие Небесном через наставление в вере.</w:t>
      </w:r>
    </w:p>
    <w:p w14:paraId="41FAAEA8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90B3C7F" w14:textId="2601B79B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В-четвертых:</w:t>
      </w:r>
      <w:r>
        <w:rPr>
          <w:rFonts w:ascii="Arial" w:hAnsi="Arial" w:cs="Arial"/>
          <w:sz w:val="28"/>
          <w:szCs w:val="28"/>
          <w:lang w:val="ru-RU"/>
        </w:rPr>
        <w:t xml:space="preserve"> приняли Святого Духа, как Господа и Господина в своей жизни</w:t>
      </w:r>
      <w:r w:rsidR="009019E4">
        <w:rPr>
          <w:rFonts w:ascii="Arial" w:hAnsi="Arial" w:cs="Arial"/>
          <w:sz w:val="28"/>
          <w:szCs w:val="28"/>
          <w:lang w:val="ru-RU"/>
        </w:rPr>
        <w:t>.</w:t>
      </w:r>
    </w:p>
    <w:p w14:paraId="4F1CA95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998E983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В-пятых:</w:t>
      </w:r>
      <w:r>
        <w:rPr>
          <w:rFonts w:ascii="Arial" w:hAnsi="Arial" w:cs="Arial"/>
          <w:sz w:val="28"/>
          <w:szCs w:val="28"/>
          <w:lang w:val="ru-RU"/>
        </w:rPr>
        <w:t xml:space="preserve"> стали исповедовать веру своего сердца через жезл своих кротких уст.</w:t>
      </w:r>
    </w:p>
    <w:p w14:paraId="1A4312F2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A3A84EA" w14:textId="2AED6D82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В-шестых:</w:t>
      </w:r>
      <w:r>
        <w:rPr>
          <w:rFonts w:ascii="Arial" w:hAnsi="Arial" w:cs="Arial"/>
          <w:sz w:val="28"/>
          <w:szCs w:val="28"/>
          <w:lang w:val="ru-RU"/>
        </w:rPr>
        <w:t xml:space="preserve"> В терпении ожидать</w:t>
      </w:r>
      <w:r w:rsidR="009019E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усыновления своего тела.</w:t>
      </w:r>
    </w:p>
    <w:p w14:paraId="5209C4EC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ED69C1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Если есть у нас такие Божественные критерии, то мы сможем поместить себя во Христа и быть обладателями чистой совести.</w:t>
      </w:r>
    </w:p>
    <w:p w14:paraId="0A2EB7AF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673F203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пребывания во Христе,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следует определять по наличию имения в самом себе признаков вечной славы, и облечения самого себя в </w:t>
      </w:r>
      <w:r w:rsidRPr="00FB368E">
        <w:rPr>
          <w:rFonts w:ascii="Arial" w:hAnsi="Arial" w:cs="Arial"/>
          <w:b/>
          <w:bCs/>
          <w:sz w:val="28"/>
          <w:szCs w:val="28"/>
          <w:lang w:val="ru-RU"/>
        </w:rPr>
        <w:t>признаки славы:</w:t>
      </w:r>
    </w:p>
    <w:p w14:paraId="691839C6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6D5537" w14:textId="585EFEEC" w:rsidR="00D809A9" w:rsidRDefault="00C8691D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</w:t>
      </w:r>
      <w:proofErr w:type="spellStart"/>
      <w:r w:rsidR="00D809A9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="00D809A9">
        <w:rPr>
          <w:rFonts w:ascii="Arial" w:hAnsi="Arial" w:cs="Arial"/>
          <w:sz w:val="28"/>
          <w:szCs w:val="28"/>
          <w:lang w:val="ru-RU"/>
        </w:rPr>
        <w:t xml:space="preserve"> непоколебимыми (</w:t>
      </w:r>
      <w:r w:rsidR="00D809A9">
        <w:rPr>
          <w:rFonts w:ascii="Arial" w:hAnsi="Arial" w:cs="Arial"/>
          <w:sz w:val="28"/>
          <w:szCs w:val="28"/>
          <w:u w:val="single"/>
          <w:lang w:val="ru-RU"/>
        </w:rPr>
        <w:t>1.Пет.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="00D809A9">
        <w:rPr>
          <w:rFonts w:ascii="Arial" w:hAnsi="Arial" w:cs="Arial"/>
          <w:sz w:val="28"/>
          <w:szCs w:val="28"/>
          <w:u w:val="single"/>
          <w:lang w:val="ru-RU"/>
        </w:rPr>
        <w:t>5:10</w:t>
      </w:r>
      <w:r w:rsidR="00D809A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A6B1B96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D2E106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кратковременных страданий, допущенных Богом в пределах вечной славы, в которую призвал нас Бог, состоит в том, чтобы привести нас к совершенству во Христе Иисусе; утвердить нас в Его слове, укрепить,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непоколебимыми.</w:t>
      </w:r>
    </w:p>
    <w:p w14:paraId="128C4B5C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33CC15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Самой же, вечной и немеркнущей славой Бога, в которую мы призваны войти – является Сын Божий, Иисус Христос, открытый и явленный нам, в достоинстве первозданного Слова, вдохнувшего жизнь, в видимую вселенную, созданную Богом для человека.</w:t>
      </w:r>
    </w:p>
    <w:p w14:paraId="7D291C4A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2F3AD8" w14:textId="4F6697B9" w:rsidR="00D809A9" w:rsidRDefault="00C8691D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 (</w:t>
      </w:r>
      <w:r w:rsidR="00D809A9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 w:rsidR="00D809A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7F142F8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DA2D70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Познать истину, можно только одним путём, заплатив цену за право, </w:t>
      </w:r>
      <w:r w:rsidRPr="00C8691D">
        <w:rPr>
          <w:rFonts w:ascii="Arial" w:hAnsi="Arial" w:cs="Arial"/>
          <w:b/>
          <w:bCs/>
          <w:sz w:val="28"/>
          <w:szCs w:val="28"/>
          <w:lang w:val="ru-RU"/>
        </w:rPr>
        <w:t>стать учеником Христовым</w:t>
      </w:r>
      <w:r>
        <w:rPr>
          <w:rFonts w:ascii="Arial" w:hAnsi="Arial" w:cs="Arial"/>
          <w:sz w:val="28"/>
          <w:szCs w:val="28"/>
          <w:lang w:val="ru-RU"/>
        </w:rPr>
        <w:t xml:space="preserve">, которая состоит в том, </w:t>
      </w:r>
      <w:r w:rsidRPr="00C8691D">
        <w:rPr>
          <w:rFonts w:ascii="Arial" w:hAnsi="Arial" w:cs="Arial"/>
          <w:b/>
          <w:bCs/>
          <w:sz w:val="28"/>
          <w:szCs w:val="28"/>
          <w:lang w:val="ru-RU"/>
        </w:rPr>
        <w:t>чтобы жить в слове, и жить словом человека, обладающего полномочиями отцовства Бога, который является носителем семени, всякого обетования Божия, представленного в животворящем слове Бога.</w:t>
      </w:r>
    </w:p>
    <w:p w14:paraId="7B20AE9D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D7B346" w14:textId="5D841EA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r w:rsidR="00FB368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1055030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E1E70D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Пребывать в слове</w:t>
      </w:r>
      <w:r>
        <w:rPr>
          <w:rFonts w:ascii="Arial" w:hAnsi="Arial" w:cs="Arial"/>
          <w:sz w:val="28"/>
          <w:szCs w:val="28"/>
          <w:lang w:val="ru-RU"/>
        </w:rPr>
        <w:t xml:space="preserve"> – жить в слове.</w:t>
      </w:r>
    </w:p>
    <w:p w14:paraId="4C69BE9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Жить словом; ожидать исполнения слова.</w:t>
      </w:r>
    </w:p>
    <w:p w14:paraId="0FC2204C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Оставаться в пределах, ожидаемого слова.</w:t>
      </w:r>
    </w:p>
    <w:p w14:paraId="255DAAE0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слово; повиноваться слову.</w:t>
      </w:r>
    </w:p>
    <w:p w14:paraId="15710DBF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Слушать слово; исповедовать слово.</w:t>
      </w:r>
    </w:p>
    <w:p w14:paraId="2D291EF8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Уповать на слово; доверять слову.</w:t>
      </w:r>
    </w:p>
    <w:p w14:paraId="1D95EDF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Защищаться словом; укрываться в слове.</w:t>
      </w:r>
    </w:p>
    <w:p w14:paraId="1BD78084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Воспевать слово; побеждать словом.</w:t>
      </w:r>
    </w:p>
    <w:p w14:paraId="3EF37038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F52837" w14:textId="77777777" w:rsidR="00D809A9" w:rsidRPr="00C8691D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8691D">
        <w:rPr>
          <w:rFonts w:ascii="Arial" w:hAnsi="Arial" w:cs="Arial"/>
          <w:b/>
          <w:bCs/>
          <w:sz w:val="28"/>
          <w:szCs w:val="28"/>
          <w:lang w:val="ru-RU"/>
        </w:rPr>
        <w:t>Познать истину означает – войти в вечную славу Бога, которой является избранный Богом остаток, в Лице Тела Христова, имеющий между собою общение, посредством живительного слова.</w:t>
      </w:r>
    </w:p>
    <w:p w14:paraId="511498ED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6404D0" w14:textId="0EE346CE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Христово да вселяется в вас обильно, со всякою премудростью; научайте и вразумляйте друг друга псалмами, славословием и духовными песнями, во благодати воспевая в сердцах ваших Господу. И все, что вы делаете, словом или делом, все делайте во имя Господа Иисуса Христа, благодаря через Него Бога и Отца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Кол.3:16,17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B19980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EAE132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слушание, благовествуемого слова Божия, и воспевание слова Божия, не занимает в нашем сердце первостепенного места, то это означает, что мы, не находимся во Христе Иисусе. А, следовательно – мы находимся вне пределов Тела Христова, в лице избранного Богом остатка, и не имеем право на власть, входить в Прибежище Бога.</w:t>
      </w:r>
    </w:p>
    <w:p w14:paraId="00CE171B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591569" w14:textId="2DD774F1" w:rsidR="00D809A9" w:rsidRDefault="00C8691D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809A9">
        <w:rPr>
          <w:rFonts w:ascii="Arial" w:hAnsi="Arial" w:cs="Arial"/>
          <w:sz w:val="28"/>
          <w:szCs w:val="28"/>
          <w:lang w:val="ru-RU"/>
        </w:rPr>
        <w:t>Итак, возлюбленные мои, как вы всегда были послушны, не только в присутствии моем, но гораздо более ныне во время отсутствия моего, со страхом и трепетом совершайте свое спасение, потому что Бог производит в вас и хотение и действие по Своему благоволению (</w:t>
      </w:r>
      <w:r w:rsidR="00D809A9">
        <w:rPr>
          <w:rFonts w:ascii="Arial" w:hAnsi="Arial" w:cs="Arial"/>
          <w:sz w:val="28"/>
          <w:szCs w:val="28"/>
          <w:u w:val="single"/>
          <w:lang w:val="ru-RU"/>
        </w:rPr>
        <w:t>Флп.2:12,13</w:t>
      </w:r>
      <w:r w:rsidR="00D809A9">
        <w:rPr>
          <w:rFonts w:ascii="Arial" w:hAnsi="Arial" w:cs="Arial"/>
          <w:sz w:val="28"/>
          <w:szCs w:val="28"/>
          <w:lang w:val="ru-RU"/>
        </w:rPr>
        <w:t>).</w:t>
      </w:r>
    </w:p>
    <w:p w14:paraId="5D975C99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C83DEA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производит в нас и хотение, и действие по Своему благоволению, только в том случае, когда мы послушны слову человека, представляющему для нас отцовство Бога, не только в его присутствии, но гораздо более во время его отсутствия.</w:t>
      </w:r>
    </w:p>
    <w:p w14:paraId="26FBF5CD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11915D" w14:textId="77777777" w:rsidR="00D809A9" w:rsidRDefault="00D809A9" w:rsidP="00D809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послушны, благовествуемому слову человека, облечённого полномочиями отцовства Бога, не только в его присутствии, но гораздо более во время его отсутствия, то это означает, что мы находимся в Прибежище Бога.</w:t>
      </w:r>
    </w:p>
    <w:p w14:paraId="6D0B663C" w14:textId="77777777" w:rsidR="007A3AFC" w:rsidRPr="00D809A9" w:rsidRDefault="007A3AFC">
      <w:pPr>
        <w:rPr>
          <w:lang w:val="ru-RU"/>
        </w:rPr>
      </w:pPr>
    </w:p>
    <w:sectPr w:rsidR="007A3AFC" w:rsidRPr="00D809A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78CB" w14:textId="77777777" w:rsidR="0079023B" w:rsidRDefault="0079023B" w:rsidP="00995502">
      <w:r>
        <w:separator/>
      </w:r>
    </w:p>
  </w:endnote>
  <w:endnote w:type="continuationSeparator" w:id="0">
    <w:p w14:paraId="63525716" w14:textId="77777777" w:rsidR="0079023B" w:rsidRDefault="0079023B" w:rsidP="0099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39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F4565" w14:textId="53B3FEB3" w:rsidR="00995502" w:rsidRDefault="00995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38EFB" w14:textId="77777777" w:rsidR="00995502" w:rsidRDefault="0099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83A4" w14:textId="77777777" w:rsidR="0079023B" w:rsidRDefault="0079023B" w:rsidP="00995502">
      <w:r>
        <w:separator/>
      </w:r>
    </w:p>
  </w:footnote>
  <w:footnote w:type="continuationSeparator" w:id="0">
    <w:p w14:paraId="4CF4EF6E" w14:textId="77777777" w:rsidR="0079023B" w:rsidRDefault="0079023B" w:rsidP="0099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A9"/>
    <w:rsid w:val="00534BE2"/>
    <w:rsid w:val="006472E1"/>
    <w:rsid w:val="0079023B"/>
    <w:rsid w:val="007A0728"/>
    <w:rsid w:val="007A3AFC"/>
    <w:rsid w:val="00891728"/>
    <w:rsid w:val="009019E4"/>
    <w:rsid w:val="00995502"/>
    <w:rsid w:val="00A45CA8"/>
    <w:rsid w:val="00C8691D"/>
    <w:rsid w:val="00C972B4"/>
    <w:rsid w:val="00CA5738"/>
    <w:rsid w:val="00D809A9"/>
    <w:rsid w:val="00F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49AE"/>
  <w15:chartTrackingRefBased/>
  <w15:docId w15:val="{09C8B6E0-524C-4D9D-9488-4BE25807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2022-01-18T09:23:00Z</cp:lastPrinted>
  <dcterms:created xsi:type="dcterms:W3CDTF">2022-01-18T21:03:00Z</dcterms:created>
  <dcterms:modified xsi:type="dcterms:W3CDTF">2022-01-18T21:03:00Z</dcterms:modified>
</cp:coreProperties>
</file>