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F7C8" w14:textId="77777777" w:rsidR="00020FB1" w:rsidRPr="00DA1F52" w:rsidRDefault="00020FB1" w:rsidP="00020FB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8CB1D2" w14:textId="77777777" w:rsidR="00A4179D" w:rsidRDefault="00B47899" w:rsidP="00B47899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D5755">
        <w:rPr>
          <w:rFonts w:ascii="Arial" w:hAnsi="Arial" w:cs="Arial"/>
          <w:b/>
          <w:bCs/>
          <w:i/>
          <w:sz w:val="32"/>
          <w:szCs w:val="32"/>
          <w:lang w:val="ru-RU"/>
        </w:rPr>
        <w:t xml:space="preserve">Сопровождение к </w:t>
      </w:r>
      <w:r w:rsidR="00CD5755" w:rsidRPr="00CD5755">
        <w:rPr>
          <w:rFonts w:ascii="Arial" w:hAnsi="Arial" w:cs="Arial"/>
          <w:b/>
          <w:bCs/>
          <w:i/>
          <w:sz w:val="32"/>
          <w:szCs w:val="32"/>
          <w:lang w:val="ru-RU"/>
        </w:rPr>
        <w:t>десятинам:</w:t>
      </w:r>
      <w:r w:rsidR="00CD5755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CD5755" w:rsidRPr="00CD575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D575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</w:t>
      </w:r>
    </w:p>
    <w:p w14:paraId="3CCB297D" w14:textId="77777777" w:rsidR="00A4179D" w:rsidRDefault="00A4179D" w:rsidP="00B47899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2733317" w14:textId="618EC291" w:rsidR="00B47899" w:rsidRPr="004F533D" w:rsidRDefault="00B47899" w:rsidP="00A4179D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D575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B47899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1.16.22   Воскресение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87BAEEE" w14:textId="77777777" w:rsidR="00B47899" w:rsidRPr="00E17348" w:rsidRDefault="00B47899" w:rsidP="00B478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2B56D" w14:textId="77777777" w:rsidR="00B47899" w:rsidRPr="009C5D71" w:rsidRDefault="00B47899" w:rsidP="00B478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C5D71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</w:p>
    <w:p w14:paraId="2927160D" w14:textId="77777777" w:rsidR="00B47899" w:rsidRPr="009C5D71" w:rsidRDefault="00B47899" w:rsidP="00B478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85C983" w14:textId="77777777" w:rsidR="00B47899" w:rsidRPr="009C5D71" w:rsidRDefault="00B47899" w:rsidP="00B478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C5D71">
        <w:rPr>
          <w:rFonts w:ascii="Arial" w:hAnsi="Arial" w:cs="Arial"/>
          <w:i/>
          <w:iCs/>
          <w:sz w:val="28"/>
          <w:szCs w:val="28"/>
          <w:lang w:val="ru-RU"/>
        </w:rPr>
        <w:t xml:space="preserve">К наследству нетленному, чистому, неувядаемому, хранящемуся на небесах для вас, силою </w:t>
      </w:r>
      <w:proofErr w:type="spellStart"/>
      <w:r w:rsidRPr="009C5D71">
        <w:rPr>
          <w:rFonts w:ascii="Arial" w:hAnsi="Arial" w:cs="Arial"/>
          <w:i/>
          <w:iCs/>
          <w:sz w:val="28"/>
          <w:szCs w:val="28"/>
          <w:lang w:val="ru-RU"/>
        </w:rPr>
        <w:t>Божиею</w:t>
      </w:r>
      <w:proofErr w:type="spellEnd"/>
      <w:r w:rsidRPr="009C5D71">
        <w:rPr>
          <w:rFonts w:ascii="Arial" w:hAnsi="Arial" w:cs="Arial"/>
          <w:i/>
          <w:iCs/>
          <w:sz w:val="28"/>
          <w:szCs w:val="28"/>
          <w:lang w:val="ru-RU"/>
        </w:rPr>
        <w:t xml:space="preserve"> через веру соблюдаемых ко спасению, готовому открыться в последнее время (</w:t>
      </w:r>
      <w:proofErr w:type="gramStart"/>
      <w:r w:rsidRPr="009C5D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9C5D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.1:3-5</w:t>
      </w:r>
      <w:r w:rsidRPr="009C5D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9089CC" w14:textId="77777777" w:rsidR="00B47899" w:rsidRPr="00CF45CC" w:rsidRDefault="00B47899" w:rsidP="00B478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31D77" w14:textId="58830424" w:rsidR="00B47899" w:rsidRDefault="00B47899" w:rsidP="00B478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</w:t>
      </w:r>
      <w:r w:rsidR="00CD5755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D5755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аше внимание на то, для какой цели Бог возродил нас воскресением Своего Сына. </w:t>
      </w:r>
    </w:p>
    <w:p w14:paraId="2C8E4D93" w14:textId="77777777" w:rsidR="00B47899" w:rsidRPr="00F6029E" w:rsidRDefault="00B47899" w:rsidP="00B478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2D718" w14:textId="77777777" w:rsidR="00B47899" w:rsidRPr="00E17348" w:rsidRDefault="00B47899" w:rsidP="00B478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согласно Писанию, если эта цель, каким-либо образом будет искажена или извращена, то серебро, выраженное в возрождении </w:t>
      </w:r>
      <w:r w:rsidRPr="00E17348">
        <w:rPr>
          <w:rFonts w:ascii="Arial" w:hAnsi="Arial" w:cs="Arial"/>
          <w:sz w:val="28"/>
          <w:szCs w:val="28"/>
          <w:lang w:val="ru-RU"/>
        </w:rPr>
        <w:t>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не будет пущено в оборот . . .</w:t>
      </w:r>
    </w:p>
    <w:p w14:paraId="214293A1" w14:textId="77777777" w:rsidR="00B47899" w:rsidRPr="005352B3" w:rsidRDefault="00B47899" w:rsidP="00B478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64E26" w14:textId="77777777" w:rsidR="00B47899" w:rsidRDefault="00B47899" w:rsidP="00B478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7348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библейск</w:t>
      </w:r>
      <w:r w:rsidRPr="00E17348">
        <w:rPr>
          <w:rFonts w:ascii="Arial" w:hAnsi="Arial" w:cs="Arial"/>
          <w:sz w:val="28"/>
          <w:szCs w:val="28"/>
          <w:lang w:val="ru-RU"/>
        </w:rPr>
        <w:t xml:space="preserve">ом употреблении </w:t>
      </w:r>
      <w:r>
        <w:rPr>
          <w:rFonts w:ascii="Arial" w:hAnsi="Arial" w:cs="Arial"/>
          <w:sz w:val="28"/>
          <w:szCs w:val="28"/>
          <w:lang w:val="ru-RU"/>
        </w:rPr>
        <w:t>слово «наследство»</w:t>
      </w:r>
      <w:r w:rsidRPr="00E173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означает – </w:t>
      </w:r>
      <w:r w:rsidRPr="00E17348">
        <w:rPr>
          <w:rFonts w:ascii="Arial" w:hAnsi="Arial" w:cs="Arial"/>
          <w:sz w:val="28"/>
          <w:szCs w:val="28"/>
          <w:lang w:val="ru-RU"/>
        </w:rPr>
        <w:t>имущество</w:t>
      </w:r>
      <w:r>
        <w:rPr>
          <w:rFonts w:ascii="Arial" w:hAnsi="Arial" w:cs="Arial"/>
          <w:sz w:val="28"/>
          <w:szCs w:val="28"/>
          <w:lang w:val="ru-RU"/>
        </w:rPr>
        <w:t>, имение, богатство</w:t>
      </w:r>
      <w:r w:rsidRPr="00E17348">
        <w:rPr>
          <w:rFonts w:ascii="Arial" w:hAnsi="Arial" w:cs="Arial"/>
          <w:sz w:val="28"/>
          <w:szCs w:val="28"/>
          <w:lang w:val="ru-RU"/>
        </w:rPr>
        <w:t xml:space="preserve">, которое наследуют дети по смерти своего отца, вследствие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E17348">
        <w:rPr>
          <w:rFonts w:ascii="Arial" w:hAnsi="Arial" w:cs="Arial"/>
          <w:sz w:val="28"/>
          <w:szCs w:val="28"/>
          <w:lang w:val="ru-RU"/>
        </w:rPr>
        <w:t>его</w:t>
      </w:r>
      <w:r>
        <w:rPr>
          <w:rFonts w:ascii="Arial" w:hAnsi="Arial" w:cs="Arial"/>
          <w:sz w:val="28"/>
          <w:szCs w:val="28"/>
          <w:lang w:val="ru-RU"/>
        </w:rPr>
        <w:t>, они</w:t>
      </w:r>
      <w:r w:rsidRPr="00E17348">
        <w:rPr>
          <w:rFonts w:ascii="Arial" w:hAnsi="Arial" w:cs="Arial"/>
          <w:sz w:val="28"/>
          <w:szCs w:val="28"/>
          <w:lang w:val="ru-RU"/>
        </w:rPr>
        <w:t xml:space="preserve"> называются наследниками. </w:t>
      </w:r>
    </w:p>
    <w:p w14:paraId="6290C64B" w14:textId="77777777" w:rsidR="00B47899" w:rsidRPr="00C93772" w:rsidRDefault="00B47899" w:rsidP="00B478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417D1" w14:textId="77777777" w:rsidR="00B47899" w:rsidRDefault="00B47899" w:rsidP="00B478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род принадлежащего нам богатства является нетленным, чистым и неувядаемым. </w:t>
      </w:r>
    </w:p>
    <w:p w14:paraId="08E28E56" w14:textId="77777777" w:rsidR="00B47899" w:rsidRPr="00C93772" w:rsidRDefault="00B47899" w:rsidP="00B478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B31CF" w14:textId="77777777" w:rsidR="00B47899" w:rsidRDefault="00B47899" w:rsidP="00B478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все богатства, выраженные в земных ценностях, определяются Писанием, как неправедные и тленные которые, Писание предполагает инвестировать в самый прибыльный банк, который трансформирует их в сокровища нетленные.</w:t>
      </w:r>
    </w:p>
    <w:p w14:paraId="6F32D7B8" w14:textId="77777777" w:rsidR="00B47899" w:rsidRPr="00CA10B3" w:rsidRDefault="00B47899" w:rsidP="00B478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AA210" w14:textId="77777777" w:rsidR="00B47899" w:rsidRDefault="00B47899" w:rsidP="00B478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Представьте себе, что вы уезжаете в другую страну, въехав в которую: во-первых – вы уже никогда не сможете возвратиться назад; и во-вторых – из которой вы никогда не сможете востребовать даже нитки из принадлежащих вам богатств.</w:t>
      </w:r>
    </w:p>
    <w:p w14:paraId="3D77E8CC" w14:textId="77777777" w:rsidR="00B47899" w:rsidRPr="008317C3" w:rsidRDefault="00B47899" w:rsidP="00B478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AC1A9" w14:textId="77777777" w:rsidR="00B47899" w:rsidRDefault="00B47899" w:rsidP="00B478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у вас есть возможность, прежде, нежели вы переправитесь на своё постоянное место жительства, перевести все свои средства в волюту той страны, куда вы направляетесь и поместить её в банк этой страны на своё имя . . . </w:t>
      </w:r>
    </w:p>
    <w:p w14:paraId="4F544B48" w14:textId="77777777" w:rsidR="00B47899" w:rsidRPr="005352B3" w:rsidRDefault="00B47899" w:rsidP="00B478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BD75B" w14:textId="0FD432B0" w:rsidR="00815A32" w:rsidRPr="00A4179D" w:rsidRDefault="00B47899" w:rsidP="00A4179D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9C5D71">
        <w:rPr>
          <w:rFonts w:ascii="Arial" w:hAnsi="Arial" w:cs="Arial"/>
          <w:i/>
          <w:iCs/>
          <w:sz w:val="28"/>
          <w:szCs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на </w:t>
      </w:r>
      <w:r w:rsidRPr="009C5D7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небе, где ни моль, ни ржа не истребляют и где воры не подкапывают и не крадут (</w:t>
      </w:r>
      <w:r w:rsidRPr="009C5D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Мф.6:19-20</w:t>
      </w:r>
      <w:r w:rsidRPr="009C5D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815A32" w:rsidRPr="00A417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1C2D" w14:textId="77777777" w:rsidR="004530DD" w:rsidRDefault="004530DD" w:rsidP="00D844A9">
      <w:r>
        <w:separator/>
      </w:r>
    </w:p>
  </w:endnote>
  <w:endnote w:type="continuationSeparator" w:id="0">
    <w:p w14:paraId="0759C3EF" w14:textId="77777777" w:rsidR="004530DD" w:rsidRDefault="004530DD" w:rsidP="00D8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736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4E929" w14:textId="4131DF0A" w:rsidR="00D844A9" w:rsidRDefault="00D84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C3BD9" w14:textId="77777777" w:rsidR="00D844A9" w:rsidRDefault="00D8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C7FE" w14:textId="77777777" w:rsidR="004530DD" w:rsidRDefault="004530DD" w:rsidP="00D844A9">
      <w:r>
        <w:separator/>
      </w:r>
    </w:p>
  </w:footnote>
  <w:footnote w:type="continuationSeparator" w:id="0">
    <w:p w14:paraId="617D21A3" w14:textId="77777777" w:rsidR="004530DD" w:rsidRDefault="004530DD" w:rsidP="00D84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B1"/>
    <w:rsid w:val="00020FB1"/>
    <w:rsid w:val="0039024E"/>
    <w:rsid w:val="00401866"/>
    <w:rsid w:val="004530DD"/>
    <w:rsid w:val="004818DC"/>
    <w:rsid w:val="00664A89"/>
    <w:rsid w:val="00674784"/>
    <w:rsid w:val="007369F3"/>
    <w:rsid w:val="00815A32"/>
    <w:rsid w:val="00880EF5"/>
    <w:rsid w:val="0088529D"/>
    <w:rsid w:val="008C4359"/>
    <w:rsid w:val="00904678"/>
    <w:rsid w:val="00910BC3"/>
    <w:rsid w:val="009C5D71"/>
    <w:rsid w:val="00A4179D"/>
    <w:rsid w:val="00B12352"/>
    <w:rsid w:val="00B30315"/>
    <w:rsid w:val="00B47899"/>
    <w:rsid w:val="00B93D14"/>
    <w:rsid w:val="00BF5599"/>
    <w:rsid w:val="00CD5755"/>
    <w:rsid w:val="00D37DED"/>
    <w:rsid w:val="00D844A9"/>
    <w:rsid w:val="00EF4C63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68D0"/>
  <w15:chartTrackingRefBased/>
  <w15:docId w15:val="{00AB4F8E-0E49-48CA-AED4-5CBD7C81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20FB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020FB1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84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4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2022-01-13T21:32:00Z</dcterms:created>
  <dcterms:modified xsi:type="dcterms:W3CDTF">2022-01-21T08:12:00Z</dcterms:modified>
</cp:coreProperties>
</file>