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9B8D" w14:textId="77777777" w:rsidR="00B104D5" w:rsidRPr="004F533D" w:rsidRDefault="00B104D5" w:rsidP="00B104D5">
      <w:pPr>
        <w:pStyle w:val="Header"/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>
        <w:rPr>
          <w:rFonts w:ascii="Arial" w:hAnsi="Arial" w:cs="Arial"/>
          <w:i/>
          <w:sz w:val="32"/>
          <w:szCs w:val="32"/>
          <w:lang w:val="ru-RU"/>
        </w:rPr>
        <w:t>дес</w:t>
      </w:r>
      <w:r w:rsidRPr="00F064FD">
        <w:rPr>
          <w:rFonts w:ascii="Arial" w:hAnsi="Arial" w:cs="Arial"/>
          <w:i/>
          <w:sz w:val="32"/>
          <w:szCs w:val="32"/>
          <w:lang w:val="ru-RU"/>
        </w:rPr>
        <w:t>ятинам:</w:t>
      </w:r>
      <w:r w:rsidRPr="00161B09">
        <w:rPr>
          <w:rFonts w:ascii="Academy Condensed" w:hAnsi="Academy Condensed"/>
          <w:b/>
          <w:i/>
          <w:sz w:val="28"/>
          <w:szCs w:val="28"/>
          <w:lang w:val="ru-RU"/>
        </w:rPr>
        <w:t xml:space="preserve"> </w:t>
      </w:r>
      <w:r w:rsidRPr="007B56C6">
        <w:rPr>
          <w:rFonts w:ascii="Academy Condensed" w:hAnsi="Academy Condensed"/>
          <w:b/>
          <w:i/>
          <w:sz w:val="28"/>
          <w:szCs w:val="28"/>
          <w:lang w:val="ru-RU"/>
        </w:rPr>
        <w:t xml:space="preserve">  </w:t>
      </w:r>
      <w:proofErr w:type="gramEnd"/>
      <w:r w:rsidRPr="007B56C6">
        <w:rPr>
          <w:rFonts w:ascii="Academy Condensed" w:hAnsi="Academy Condensed"/>
          <w:b/>
          <w:i/>
          <w:sz w:val="28"/>
          <w:szCs w:val="28"/>
          <w:lang w:val="ru-RU"/>
        </w:rPr>
        <w:t xml:space="preserve">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12.19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CC370A7" w14:textId="77777777" w:rsidR="00B104D5" w:rsidRPr="00F064FD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57708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56C6">
        <w:rPr>
          <w:rFonts w:ascii="Arial" w:hAnsi="Arial" w:cs="Arial"/>
          <w:sz w:val="28"/>
          <w:szCs w:val="28"/>
          <w:lang w:val="ru-RU"/>
        </w:rPr>
        <w:t>*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Ангелу Ефесской церкви напиши: так говорит Держащий семь звезд в деснице Своей, Ходящий посреди семи золотых светильников: знаю дела твои, и труд твой, и терпение твое, и то, что ты не можешь сносить развратных,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испытал тех, </w:t>
      </w:r>
    </w:p>
    <w:p w14:paraId="727448DE" w14:textId="77777777" w:rsidR="00B104D5" w:rsidRPr="00F80A1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C5A1E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оторые называют себя апостолами, а они не таковы, и нашел, что они лжецы; ты много переносил и имеешь терпение, и для имени Моего трудился и не изнемогал. Но имею против тебя то,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D31BED">
        <w:rPr>
          <w:rFonts w:ascii="Arial" w:hAnsi="Arial" w:cs="Arial"/>
          <w:sz w:val="28"/>
          <w:szCs w:val="28"/>
          <w:lang w:val="ru-RU"/>
        </w:rPr>
        <w:t>то ты оставил первую любовь твою.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вспомни, откуда ты ниспал, </w:t>
      </w:r>
    </w:p>
    <w:p w14:paraId="44BA1946" w14:textId="77777777" w:rsidR="00B104D5" w:rsidRPr="00F80A1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86D52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покайся, и твори прежние дела; а если не так, скоро приду к тебе, и сдвину светильник твой с места его, если не покаешься. Имеющий ухо да слышит, что Дух говорит церквам: побеждающему дам вкушать от древа ж</w:t>
      </w:r>
      <w:r>
        <w:rPr>
          <w:rFonts w:ascii="Arial" w:hAnsi="Arial" w:cs="Arial"/>
          <w:sz w:val="28"/>
          <w:szCs w:val="28"/>
          <w:lang w:val="ru-RU"/>
        </w:rPr>
        <w:t>изни, которое посреди рая Божия</w:t>
      </w:r>
      <w:r w:rsidRPr="00D31B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31BED">
        <w:rPr>
          <w:rFonts w:ascii="Arial" w:hAnsi="Arial" w:cs="Arial"/>
          <w:sz w:val="28"/>
          <w:szCs w:val="28"/>
          <w:u w:val="single"/>
          <w:lang w:val="ru-RU"/>
        </w:rPr>
        <w:t>Отк.2:</w:t>
      </w:r>
      <w:r>
        <w:rPr>
          <w:rFonts w:ascii="Arial" w:hAnsi="Arial" w:cs="Arial"/>
          <w:sz w:val="28"/>
          <w:szCs w:val="28"/>
          <w:u w:val="single"/>
          <w:lang w:val="ru-RU"/>
        </w:rPr>
        <w:t>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1BED">
        <w:rPr>
          <w:rFonts w:ascii="Arial" w:hAnsi="Arial" w:cs="Arial"/>
          <w:sz w:val="28"/>
          <w:szCs w:val="28"/>
          <w:lang w:val="ru-RU"/>
        </w:rPr>
        <w:t>.</w:t>
      </w:r>
    </w:p>
    <w:p w14:paraId="6B36A2ED" w14:textId="77777777" w:rsidR="00B104D5" w:rsidRPr="00A2665E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54A8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первой любви состоит в том, что общение с Богом, по отношению к служению Богу ставится на первом месте. Именно эта мысль и акцентируется в оригинале данного текста...</w:t>
      </w:r>
    </w:p>
    <w:p w14:paraId="0DD8A3DD" w14:textId="77777777" w:rsidR="00B104D5" w:rsidRPr="006D7F2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31D11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труд и служение, которым Бог хотя и даёт высокую оценку. Однако если первая любовь, состоящая в общении с Богом, не будет на шкале приоритетов поставлена выше служения Богу, наш светильник будет сдвинут со своего места. </w:t>
      </w:r>
    </w:p>
    <w:p w14:paraId="374EEF77" w14:textId="77777777" w:rsidR="00B104D5" w:rsidRPr="00F80A1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57D59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означает – что мы будем лишены своего достоинства в Боге. А, следовательно, лишены и жизни вечной, выраженной в плодах Древа Жизни. Поэтому, оставить первую любовь – это на шкале приоритетов, поставить общение с Богом, на втором месте, а служение Богу, поставить на первом месте.</w:t>
      </w:r>
      <w:r w:rsidRPr="00F80A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написано:</w:t>
      </w:r>
    </w:p>
    <w:p w14:paraId="06E6A65D" w14:textId="77777777" w:rsidR="00B104D5" w:rsidRPr="00F80A11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8E7E5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80A11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572A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0A11">
        <w:rPr>
          <w:rFonts w:ascii="Arial" w:hAnsi="Arial" w:cs="Arial"/>
          <w:sz w:val="28"/>
          <w:szCs w:val="28"/>
          <w:lang w:val="ru-RU"/>
        </w:rPr>
        <w:t>.</w:t>
      </w:r>
    </w:p>
    <w:p w14:paraId="7435192D" w14:textId="77777777" w:rsidR="00B104D5" w:rsidRPr="006D7F2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13BD26" w14:textId="77777777" w:rsidR="00B104D5" w:rsidRDefault="00B104D5" w:rsidP="00B104D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слово «первое» по отношению к Богу, относится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 начаткам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принадлежащим Богу...</w:t>
      </w:r>
    </w:p>
    <w:p w14:paraId="744C208F" w14:textId="77777777" w:rsidR="00B104D5" w:rsidRPr="006D7F26" w:rsidRDefault="00B104D5" w:rsidP="00B104D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55C26" w14:textId="4DAF4B35" w:rsidR="005851DC" w:rsidRPr="007C30FE" w:rsidRDefault="00B104D5" w:rsidP="007C30FE">
      <w:pPr>
        <w:autoSpaceDE w:val="0"/>
        <w:autoSpaceDN w:val="0"/>
        <w:adjustRightInd w:val="0"/>
        <w:rPr>
          <w:rFonts w:ascii="Arial Narrow" w:hAnsi="Arial Narrow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десятины, в формате наших начатков - одна из основополагающей составляющей, которая демонстрирует и выражает собою первую любовь к Богу.</w:t>
      </w:r>
    </w:p>
    <w:sectPr w:rsidR="005851DC" w:rsidRPr="007C3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Condensed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D5"/>
    <w:rsid w:val="004D7681"/>
    <w:rsid w:val="005851DC"/>
    <w:rsid w:val="007C30FE"/>
    <w:rsid w:val="00A4506E"/>
    <w:rsid w:val="00B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F424E"/>
  <w15:chartTrackingRefBased/>
  <w15:docId w15:val="{3FE1B080-63DC-0248-B968-731A5190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4D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B104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Petrovskiy</cp:lastModifiedBy>
  <cp:revision>2</cp:revision>
  <dcterms:created xsi:type="dcterms:W3CDTF">2021-12-19T04:22:00Z</dcterms:created>
  <dcterms:modified xsi:type="dcterms:W3CDTF">2021-12-23T00:13:00Z</dcterms:modified>
</cp:coreProperties>
</file>