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FD61" w14:textId="60E10FAF" w:rsidR="00937E3A" w:rsidRPr="0044100F" w:rsidRDefault="00937E3A" w:rsidP="00937E3A">
      <w:pPr>
        <w:jc w:val="both"/>
        <w:rPr>
          <w:rFonts w:ascii="Arial Narrow" w:hAnsi="Arial Narrow" w:cs="Arial"/>
          <w:b/>
          <w:i/>
        </w:rPr>
      </w:pPr>
      <w:r w:rsidRPr="001A2E72">
        <w:rPr>
          <w:rFonts w:ascii="Arial" w:hAnsi="Arial" w:cs="Arial"/>
          <w:i/>
          <w:lang w:val="ru-RU"/>
        </w:rPr>
        <w:t>Сопровождение</w:t>
      </w:r>
      <w:r w:rsidRPr="0044100F">
        <w:rPr>
          <w:rFonts w:ascii="Arial" w:hAnsi="Arial" w:cs="Arial"/>
          <w:i/>
        </w:rPr>
        <w:t xml:space="preserve"> </w:t>
      </w:r>
      <w:r w:rsidRPr="001A2E72">
        <w:rPr>
          <w:rFonts w:ascii="Arial" w:hAnsi="Arial" w:cs="Arial"/>
          <w:i/>
          <w:lang w:val="ru-RU"/>
        </w:rPr>
        <w:t>к</w:t>
      </w:r>
      <w:r w:rsidRPr="0044100F">
        <w:rPr>
          <w:rFonts w:ascii="Arial" w:hAnsi="Arial" w:cs="Arial"/>
          <w:i/>
        </w:rPr>
        <w:t xml:space="preserve"> </w:t>
      </w:r>
      <w:r w:rsidRPr="001A2E72">
        <w:rPr>
          <w:rFonts w:ascii="Arial" w:hAnsi="Arial" w:cs="Arial"/>
          <w:i/>
          <w:lang w:val="ru-RU"/>
        </w:rPr>
        <w:t>десятинам</w:t>
      </w:r>
      <w:r w:rsidRPr="0044100F">
        <w:rPr>
          <w:rFonts w:ascii="Arial" w:hAnsi="Arial" w:cs="Arial"/>
          <w:i/>
        </w:rPr>
        <w:t xml:space="preserve">:             </w:t>
      </w:r>
      <w:r w:rsidRPr="0044100F">
        <w:rPr>
          <w:rFonts w:ascii="Arial Narrow" w:hAnsi="Arial Narrow" w:cs="Arial"/>
          <w:b/>
          <w:i/>
        </w:rPr>
        <w:t xml:space="preserve">08.08.21  </w:t>
      </w:r>
      <w:r w:rsidR="004A6B98">
        <w:rPr>
          <w:rFonts w:ascii="Arial Narrow" w:hAnsi="Arial Narrow" w:cs="Arial"/>
          <w:b/>
          <w:i/>
        </w:rPr>
        <w:t>Sunday</w:t>
      </w:r>
      <w:r w:rsidRPr="0044100F">
        <w:rPr>
          <w:rFonts w:ascii="Arial Narrow" w:hAnsi="Arial Narrow" w:cs="Arial"/>
          <w:b/>
          <w:i/>
        </w:rPr>
        <w:t xml:space="preserve">  12:00 </w:t>
      </w:r>
      <w:r w:rsidRPr="001A2E72">
        <w:rPr>
          <w:rFonts w:ascii="Arial Narrow" w:hAnsi="Arial Narrow" w:cs="Arial"/>
          <w:b/>
          <w:i/>
          <w:lang w:val="ru-RU"/>
        </w:rPr>
        <w:t>рм</w:t>
      </w:r>
    </w:p>
    <w:p w14:paraId="3523970C" w14:textId="4674D446" w:rsidR="00CD48F2" w:rsidRPr="00CD48F2" w:rsidRDefault="00CD48F2" w:rsidP="00937E3A">
      <w:pPr>
        <w:jc w:val="both"/>
        <w:rPr>
          <w:rFonts w:ascii="Arial Narrow" w:hAnsi="Arial Narrow" w:cs="Arial"/>
          <w:b/>
          <w:i/>
        </w:rPr>
      </w:pPr>
      <w:r>
        <w:rPr>
          <w:rFonts w:ascii="Arial Narrow" w:hAnsi="Arial Narrow" w:cs="Arial"/>
          <w:b/>
          <w:i/>
        </w:rPr>
        <w:t>An</w:t>
      </w:r>
      <w:r w:rsidR="005F4F0B">
        <w:rPr>
          <w:rFonts w:ascii="Arial Narrow" w:hAnsi="Arial Narrow" w:cs="Arial"/>
          <w:b/>
          <w:i/>
        </w:rPr>
        <w:t xml:space="preserve"> accompaniment to tithes:</w:t>
      </w:r>
    </w:p>
    <w:p w14:paraId="12793C6C" w14:textId="77777777" w:rsidR="00937E3A" w:rsidRPr="0044100F" w:rsidRDefault="00937E3A" w:rsidP="00937E3A">
      <w:pPr>
        <w:autoSpaceDE w:val="0"/>
        <w:autoSpaceDN w:val="0"/>
        <w:adjustRightInd w:val="0"/>
        <w:jc w:val="both"/>
        <w:rPr>
          <w:rFonts w:ascii="Arial" w:hAnsi="Arial" w:cs="Arial"/>
        </w:rPr>
      </w:pPr>
    </w:p>
    <w:p w14:paraId="500FA7F7" w14:textId="2AE5402E"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Учениями различными и чуждыми (или враждебными) не увлекайтесь; ибо хорошо благодатью укреплять сердца, а не яствами, от которых не получили пользы занимающиеся ими (</w:t>
      </w:r>
      <w:r w:rsidRPr="00352327">
        <w:rPr>
          <w:rFonts w:ascii="Arial" w:hAnsi="Arial" w:cs="Arial"/>
          <w:color w:val="FF0000"/>
          <w:u w:val="single"/>
          <w:lang w:val="ru-RU"/>
        </w:rPr>
        <w:t>Ев.13:9</w:t>
      </w:r>
      <w:r w:rsidRPr="00352327">
        <w:rPr>
          <w:rFonts w:ascii="Arial" w:hAnsi="Arial" w:cs="Arial"/>
          <w:color w:val="FF0000"/>
          <w:lang w:val="ru-RU"/>
        </w:rPr>
        <w:t>).</w:t>
      </w:r>
    </w:p>
    <w:p w14:paraId="37DBFB1B" w14:textId="0D3CFED9" w:rsidR="00352327" w:rsidRPr="00352327" w:rsidRDefault="00352327" w:rsidP="00937E3A">
      <w:pPr>
        <w:autoSpaceDE w:val="0"/>
        <w:autoSpaceDN w:val="0"/>
        <w:adjustRightInd w:val="0"/>
        <w:jc w:val="both"/>
        <w:rPr>
          <w:rFonts w:ascii="Arial" w:hAnsi="Arial" w:cs="Arial"/>
          <w:color w:val="FF0000"/>
          <w:lang w:val="ru-RU"/>
        </w:rPr>
      </w:pPr>
    </w:p>
    <w:p w14:paraId="78097B9B" w14:textId="1DAC53E6" w:rsidR="00352327" w:rsidRPr="0044100F" w:rsidRDefault="00352327" w:rsidP="00937E3A">
      <w:pPr>
        <w:autoSpaceDE w:val="0"/>
        <w:autoSpaceDN w:val="0"/>
        <w:adjustRightInd w:val="0"/>
        <w:jc w:val="both"/>
        <w:rPr>
          <w:rFonts w:ascii="Arial" w:hAnsi="Arial" w:cs="Arial"/>
          <w:b/>
          <w:bCs/>
          <w:i/>
          <w:iCs/>
          <w:color w:val="FF0000"/>
          <w:u w:val="single"/>
          <w:lang w:val="ru-RU"/>
        </w:rPr>
      </w:pPr>
      <w:r w:rsidRPr="00352327">
        <w:rPr>
          <w:rFonts w:ascii="Arial" w:hAnsi="Arial" w:cs="Arial"/>
          <w:b/>
          <w:bCs/>
          <w:i/>
          <w:iCs/>
          <w:color w:val="FF0000"/>
        </w:rPr>
        <w:t>D</w:t>
      </w:r>
      <w:r w:rsidRPr="0044100F">
        <w:rPr>
          <w:rFonts w:ascii="Arial" w:hAnsi="Arial" w:cs="Arial"/>
          <w:b/>
          <w:bCs/>
          <w:i/>
          <w:iCs/>
          <w:color w:val="FF0000"/>
        </w:rPr>
        <w:t>o not be carried about with various and strange doctrines. For it is good that the heart be established by grace, not with foods which have not profited those who have been occupied with them. </w:t>
      </w:r>
      <w:r w:rsidRPr="0044100F">
        <w:rPr>
          <w:rFonts w:ascii="Arial" w:hAnsi="Arial" w:cs="Arial"/>
          <w:b/>
          <w:bCs/>
          <w:i/>
          <w:iCs/>
          <w:color w:val="FF0000"/>
          <w:u w:val="single"/>
          <w:lang w:val="ru-RU"/>
        </w:rPr>
        <w:t>(</w:t>
      </w:r>
      <w:r w:rsidRPr="00352327">
        <w:rPr>
          <w:rFonts w:ascii="Arial" w:hAnsi="Arial" w:cs="Arial"/>
          <w:b/>
          <w:bCs/>
          <w:i/>
          <w:iCs/>
          <w:color w:val="FF0000"/>
          <w:u w:val="single"/>
        </w:rPr>
        <w:t>Hebrews</w:t>
      </w:r>
      <w:r w:rsidRPr="0044100F">
        <w:rPr>
          <w:rFonts w:ascii="Arial" w:hAnsi="Arial" w:cs="Arial"/>
          <w:b/>
          <w:bCs/>
          <w:i/>
          <w:iCs/>
          <w:color w:val="FF0000"/>
          <w:u w:val="single"/>
          <w:lang w:val="ru-RU"/>
        </w:rPr>
        <w:t xml:space="preserve"> 13:9).</w:t>
      </w:r>
    </w:p>
    <w:p w14:paraId="03AB996F" w14:textId="77777777" w:rsidR="00937E3A" w:rsidRPr="001A2E72" w:rsidRDefault="00937E3A" w:rsidP="00937E3A">
      <w:pPr>
        <w:autoSpaceDE w:val="0"/>
        <w:autoSpaceDN w:val="0"/>
        <w:adjustRightInd w:val="0"/>
        <w:jc w:val="both"/>
        <w:rPr>
          <w:rFonts w:ascii="Arial" w:hAnsi="Arial" w:cs="Arial"/>
          <w:lang w:val="ru-RU"/>
        </w:rPr>
      </w:pPr>
    </w:p>
    <w:p w14:paraId="6929DD9C" w14:textId="0B005162" w:rsidR="00937E3A" w:rsidRDefault="00937E3A" w:rsidP="00937E3A">
      <w:pPr>
        <w:autoSpaceDE w:val="0"/>
        <w:autoSpaceDN w:val="0"/>
        <w:adjustRightInd w:val="0"/>
        <w:jc w:val="both"/>
        <w:rPr>
          <w:rFonts w:ascii="Arial" w:hAnsi="Arial" w:cs="Arial"/>
          <w:lang w:val="ru-RU"/>
        </w:rPr>
      </w:pPr>
      <w:r w:rsidRPr="001A2E72">
        <w:rPr>
          <w:rFonts w:ascii="Arial Narrow" w:hAnsi="Arial Narrow" w:cs="Arial"/>
          <w:b/>
          <w:lang w:val="ru-RU"/>
        </w:rPr>
        <w:t>1.</w:t>
      </w:r>
      <w:r w:rsidRPr="001A2E72">
        <w:rPr>
          <w:rFonts w:ascii="Arial" w:hAnsi="Arial" w:cs="Arial"/>
          <w:lang w:val="ru-RU"/>
        </w:rPr>
        <w:t xml:space="preserve"> Материальное благословение, внесённое лжеапостолами в арсенал благодати, относится к разряду чуждых учений.</w:t>
      </w:r>
    </w:p>
    <w:p w14:paraId="263EC8D0" w14:textId="2E55CB68" w:rsidR="005F4F0B" w:rsidRDefault="005F4F0B" w:rsidP="00937E3A">
      <w:pPr>
        <w:autoSpaceDE w:val="0"/>
        <w:autoSpaceDN w:val="0"/>
        <w:adjustRightInd w:val="0"/>
        <w:jc w:val="both"/>
        <w:rPr>
          <w:rFonts w:ascii="Arial" w:hAnsi="Arial" w:cs="Arial"/>
          <w:lang w:val="ru-RU"/>
        </w:rPr>
      </w:pPr>
    </w:p>
    <w:p w14:paraId="2C6924F5" w14:textId="30657D82"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1. Material blessings carried into the arsenal of grace by false apostles is a false teaching.</w:t>
      </w:r>
    </w:p>
    <w:p w14:paraId="0627A2E9" w14:textId="77777777" w:rsidR="00937E3A" w:rsidRPr="0044100F" w:rsidRDefault="00937E3A" w:rsidP="00937E3A">
      <w:pPr>
        <w:autoSpaceDE w:val="0"/>
        <w:autoSpaceDN w:val="0"/>
        <w:adjustRightInd w:val="0"/>
        <w:jc w:val="both"/>
        <w:rPr>
          <w:rFonts w:ascii="Arial" w:hAnsi="Arial" w:cs="Arial"/>
        </w:rPr>
      </w:pPr>
    </w:p>
    <w:p w14:paraId="39A17413" w14:textId="7D37FA7C" w:rsidR="00937E3A" w:rsidRDefault="00937E3A" w:rsidP="00937E3A">
      <w:pPr>
        <w:autoSpaceDE w:val="0"/>
        <w:autoSpaceDN w:val="0"/>
        <w:adjustRightInd w:val="0"/>
        <w:jc w:val="both"/>
        <w:rPr>
          <w:rFonts w:ascii="Arial" w:hAnsi="Arial" w:cs="Arial"/>
          <w:lang w:val="ru-RU"/>
        </w:rPr>
      </w:pPr>
      <w:r w:rsidRPr="001A2E72">
        <w:rPr>
          <w:rFonts w:ascii="Arial Narrow" w:hAnsi="Arial Narrow" w:cs="Arial"/>
          <w:b/>
          <w:lang w:val="ru-RU"/>
        </w:rPr>
        <w:t>2.</w:t>
      </w:r>
      <w:r w:rsidRPr="001A2E72">
        <w:rPr>
          <w:rFonts w:ascii="Arial" w:hAnsi="Arial" w:cs="Arial"/>
          <w:lang w:val="ru-RU"/>
        </w:rPr>
        <w:t xml:space="preserve"> </w:t>
      </w:r>
      <w:r w:rsidRPr="001A2E72">
        <w:rPr>
          <w:rFonts w:ascii="Arial" w:hAnsi="Arial" w:cs="Arial"/>
          <w:b/>
          <w:lang w:val="ru-RU"/>
        </w:rPr>
        <w:t>Благодать</w:t>
      </w:r>
      <w:r w:rsidRPr="001A2E72">
        <w:rPr>
          <w:rFonts w:ascii="Arial" w:hAnsi="Arial" w:cs="Arial"/>
          <w:lang w:val="ru-RU"/>
        </w:rPr>
        <w:t xml:space="preserve"> – это благость Бога, которая выражает себя в ответном благоволении и благорасположении Бога, адресованного к спасённому Им человеку который, через слушание слова, оказал Богу своё благоволение и благорасположение в доброхотном повиновении своей веры, Вере Божией, в устах Его посланников. </w:t>
      </w:r>
    </w:p>
    <w:p w14:paraId="67915C88" w14:textId="4E97C66A" w:rsidR="005F4F0B" w:rsidRDefault="005F4F0B" w:rsidP="00937E3A">
      <w:pPr>
        <w:autoSpaceDE w:val="0"/>
        <w:autoSpaceDN w:val="0"/>
        <w:adjustRightInd w:val="0"/>
        <w:jc w:val="both"/>
        <w:rPr>
          <w:rFonts w:ascii="Arial" w:hAnsi="Arial" w:cs="Arial"/>
          <w:lang w:val="ru-RU"/>
        </w:rPr>
      </w:pPr>
    </w:p>
    <w:p w14:paraId="2FA3B7C3" w14:textId="31B70A55"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 xml:space="preserve">2. </w:t>
      </w:r>
      <w:r>
        <w:rPr>
          <w:rFonts w:ascii="Arial" w:hAnsi="Arial" w:cs="Arial"/>
          <w:b/>
          <w:bCs/>
          <w:i/>
          <w:iCs/>
          <w:u w:val="single"/>
        </w:rPr>
        <w:t>Grace</w:t>
      </w:r>
      <w:r>
        <w:rPr>
          <w:rFonts w:ascii="Arial" w:hAnsi="Arial" w:cs="Arial"/>
          <w:b/>
          <w:bCs/>
          <w:i/>
          <w:iCs/>
        </w:rPr>
        <w:t xml:space="preserve"> – is the goodness of God that expressed itself in an answer of God’s grace addressed to a person saved by Him who, through hearing the Word, demonstrated to God his favor and goodness in the voluntary obedience of his faith to the Faith of God in the lips of His messengers.</w:t>
      </w:r>
    </w:p>
    <w:p w14:paraId="01EED5EC" w14:textId="77777777" w:rsidR="00937E3A" w:rsidRPr="0044100F" w:rsidRDefault="00937E3A" w:rsidP="00937E3A">
      <w:pPr>
        <w:autoSpaceDE w:val="0"/>
        <w:autoSpaceDN w:val="0"/>
        <w:adjustRightInd w:val="0"/>
        <w:jc w:val="both"/>
        <w:rPr>
          <w:rFonts w:ascii="Arial" w:hAnsi="Arial" w:cs="Arial"/>
        </w:rPr>
      </w:pPr>
    </w:p>
    <w:p w14:paraId="42916A1E" w14:textId="77777777"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 xml:space="preserve">*А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p>
    <w:p w14:paraId="5FA0E142" w14:textId="77777777" w:rsidR="00937E3A" w:rsidRPr="00352327" w:rsidRDefault="00937E3A" w:rsidP="00937E3A">
      <w:pPr>
        <w:autoSpaceDE w:val="0"/>
        <w:autoSpaceDN w:val="0"/>
        <w:adjustRightInd w:val="0"/>
        <w:jc w:val="both"/>
        <w:rPr>
          <w:rFonts w:ascii="Arial" w:hAnsi="Arial" w:cs="Arial"/>
          <w:color w:val="FF0000"/>
          <w:lang w:val="ru-RU"/>
        </w:rPr>
      </w:pPr>
    </w:p>
    <w:p w14:paraId="39EE8216" w14:textId="771B5626"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И от полноты Его все мы приняли и благодать на (за) благодать, ибо закон дан чрез Моисея; благодать же и истина произошли чрез Иисуса Христа (</w:t>
      </w:r>
      <w:r w:rsidRPr="00352327">
        <w:rPr>
          <w:rFonts w:ascii="Arial" w:hAnsi="Arial" w:cs="Arial"/>
          <w:color w:val="FF0000"/>
          <w:u w:val="single"/>
          <w:lang w:val="ru-RU"/>
        </w:rPr>
        <w:t>Ин.1:12-17</w:t>
      </w:r>
      <w:r w:rsidRPr="00352327">
        <w:rPr>
          <w:rFonts w:ascii="Arial" w:hAnsi="Arial" w:cs="Arial"/>
          <w:color w:val="FF0000"/>
          <w:lang w:val="ru-RU"/>
        </w:rPr>
        <w:t>).</w:t>
      </w:r>
    </w:p>
    <w:p w14:paraId="6EC4E776" w14:textId="12F09D38" w:rsidR="00352327" w:rsidRPr="00352327" w:rsidRDefault="00352327" w:rsidP="00937E3A">
      <w:pPr>
        <w:autoSpaceDE w:val="0"/>
        <w:autoSpaceDN w:val="0"/>
        <w:adjustRightInd w:val="0"/>
        <w:jc w:val="both"/>
        <w:rPr>
          <w:rFonts w:ascii="Arial" w:hAnsi="Arial" w:cs="Arial"/>
          <w:color w:val="FF0000"/>
          <w:lang w:val="ru-RU"/>
        </w:rPr>
      </w:pPr>
    </w:p>
    <w:p w14:paraId="31001BE6" w14:textId="2450074D" w:rsidR="00352327" w:rsidRPr="0044100F" w:rsidRDefault="00352327" w:rsidP="00352327">
      <w:pPr>
        <w:autoSpaceDE w:val="0"/>
        <w:autoSpaceDN w:val="0"/>
        <w:adjustRightInd w:val="0"/>
        <w:jc w:val="both"/>
        <w:rPr>
          <w:rFonts w:ascii="Arial" w:hAnsi="Arial" w:cs="Arial"/>
          <w:b/>
          <w:bCs/>
          <w:i/>
          <w:iCs/>
          <w:color w:val="FF0000"/>
        </w:rPr>
      </w:pPr>
      <w:r w:rsidRPr="0044100F">
        <w:rPr>
          <w:rFonts w:ascii="Arial" w:hAnsi="Arial" w:cs="Arial"/>
          <w:b/>
          <w:bCs/>
          <w:i/>
          <w:iCs/>
          <w:color w:val="FF0000"/>
        </w:rPr>
        <w:t>But as many as received Him, to them He gave the right to become children of God, to those who believe in His name: who were born, not of blood, nor of the will of the flesh, nor of the will of man, but of God. </w:t>
      </w:r>
    </w:p>
    <w:p w14:paraId="3A1FA9E5" w14:textId="77777777" w:rsidR="00352327" w:rsidRPr="0044100F" w:rsidRDefault="00352327" w:rsidP="00352327">
      <w:pPr>
        <w:autoSpaceDE w:val="0"/>
        <w:autoSpaceDN w:val="0"/>
        <w:adjustRightInd w:val="0"/>
        <w:jc w:val="both"/>
        <w:rPr>
          <w:rFonts w:ascii="Arial" w:hAnsi="Arial" w:cs="Arial"/>
          <w:b/>
          <w:bCs/>
          <w:i/>
          <w:iCs/>
          <w:color w:val="FF0000"/>
        </w:rPr>
      </w:pPr>
    </w:p>
    <w:p w14:paraId="33CC30DB" w14:textId="522EE811" w:rsidR="00352327" w:rsidRPr="0044100F" w:rsidRDefault="00352327" w:rsidP="00352327">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And of His fullness we have all received, and grace for grace. For the law was given through Moses, but grace and truth came through Jesus Christ. </w:t>
      </w:r>
      <w:r w:rsidRPr="0044100F">
        <w:rPr>
          <w:rFonts w:ascii="Arial" w:hAnsi="Arial" w:cs="Arial"/>
          <w:b/>
          <w:bCs/>
          <w:i/>
          <w:iCs/>
          <w:color w:val="FF0000"/>
          <w:u w:val="single"/>
          <w:lang w:val="ru-RU"/>
        </w:rPr>
        <w:t>(</w:t>
      </w:r>
      <w:r w:rsidRPr="00352327">
        <w:rPr>
          <w:rFonts w:ascii="Arial" w:hAnsi="Arial" w:cs="Arial"/>
          <w:b/>
          <w:bCs/>
          <w:i/>
          <w:iCs/>
          <w:color w:val="FF0000"/>
          <w:u w:val="single"/>
        </w:rPr>
        <w:t>John</w:t>
      </w:r>
      <w:r w:rsidRPr="0044100F">
        <w:rPr>
          <w:rFonts w:ascii="Arial" w:hAnsi="Arial" w:cs="Arial"/>
          <w:b/>
          <w:bCs/>
          <w:i/>
          <w:iCs/>
          <w:color w:val="FF0000"/>
          <w:u w:val="single"/>
          <w:lang w:val="ru-RU"/>
        </w:rPr>
        <w:t xml:space="preserve"> 1:12-17).</w:t>
      </w:r>
    </w:p>
    <w:p w14:paraId="0E01490E" w14:textId="77777777" w:rsidR="00937E3A" w:rsidRPr="001A2E72" w:rsidRDefault="00937E3A" w:rsidP="00937E3A">
      <w:pPr>
        <w:autoSpaceDE w:val="0"/>
        <w:autoSpaceDN w:val="0"/>
        <w:adjustRightInd w:val="0"/>
        <w:jc w:val="both"/>
        <w:rPr>
          <w:rFonts w:ascii="Arial" w:hAnsi="Arial" w:cs="Arial"/>
          <w:lang w:val="ru-RU"/>
        </w:rPr>
      </w:pPr>
    </w:p>
    <w:p w14:paraId="625C675D" w14:textId="56141FB1" w:rsidR="00937E3A" w:rsidRDefault="00937E3A" w:rsidP="00937E3A">
      <w:pPr>
        <w:autoSpaceDE w:val="0"/>
        <w:autoSpaceDN w:val="0"/>
        <w:adjustRightInd w:val="0"/>
        <w:jc w:val="both"/>
        <w:rPr>
          <w:rFonts w:ascii="Arial" w:hAnsi="Arial" w:cs="Arial"/>
          <w:lang w:val="ru-RU"/>
        </w:rPr>
      </w:pPr>
      <w:r w:rsidRPr="001A2E72">
        <w:rPr>
          <w:rFonts w:ascii="Arial Narrow" w:hAnsi="Arial Narrow" w:cs="Arial"/>
          <w:b/>
          <w:lang w:val="ru-RU"/>
        </w:rPr>
        <w:t>3.</w:t>
      </w:r>
      <w:r w:rsidRPr="001A2E72">
        <w:rPr>
          <w:rFonts w:ascii="Arial" w:hAnsi="Arial" w:cs="Arial"/>
          <w:lang w:val="ru-RU"/>
        </w:rPr>
        <w:t xml:space="preserve"> </w:t>
      </w:r>
      <w:r w:rsidRPr="001A2E72">
        <w:rPr>
          <w:rFonts w:ascii="Arial" w:hAnsi="Arial" w:cs="Arial"/>
          <w:b/>
          <w:lang w:val="ru-RU"/>
        </w:rPr>
        <w:t>Благодать</w:t>
      </w:r>
      <w:r w:rsidRPr="001A2E72">
        <w:rPr>
          <w:rFonts w:ascii="Arial" w:hAnsi="Arial" w:cs="Arial"/>
          <w:lang w:val="ru-RU"/>
        </w:rPr>
        <w:t xml:space="preserve"> – это закон Бога, представленный в Новом Завете, отменяющим бывшее о нас рукописания, содержащегося в Ветхом Завете, которое было против нас. </w:t>
      </w:r>
    </w:p>
    <w:p w14:paraId="5D10A7B5" w14:textId="62FEC5DC" w:rsidR="005F4F0B" w:rsidRDefault="005F4F0B" w:rsidP="00937E3A">
      <w:pPr>
        <w:autoSpaceDE w:val="0"/>
        <w:autoSpaceDN w:val="0"/>
        <w:adjustRightInd w:val="0"/>
        <w:jc w:val="both"/>
        <w:rPr>
          <w:rFonts w:ascii="Arial" w:hAnsi="Arial" w:cs="Arial"/>
          <w:lang w:val="ru-RU"/>
        </w:rPr>
      </w:pPr>
    </w:p>
    <w:p w14:paraId="62F97378" w14:textId="75122B87"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lastRenderedPageBreak/>
        <w:t xml:space="preserve">3. </w:t>
      </w:r>
      <w:r>
        <w:rPr>
          <w:rFonts w:ascii="Arial" w:hAnsi="Arial" w:cs="Arial"/>
          <w:b/>
          <w:bCs/>
          <w:i/>
          <w:iCs/>
          <w:u w:val="single"/>
        </w:rPr>
        <w:t>Grace</w:t>
      </w:r>
      <w:r>
        <w:rPr>
          <w:rFonts w:ascii="Arial" w:hAnsi="Arial" w:cs="Arial"/>
          <w:b/>
          <w:bCs/>
          <w:i/>
          <w:iCs/>
        </w:rPr>
        <w:t xml:space="preserve"> – is the law of God presented in the New Testament which abolishes the handwriting that was against us which was in the Old Testament.</w:t>
      </w:r>
    </w:p>
    <w:p w14:paraId="0DF64D5B" w14:textId="77777777" w:rsidR="00937E3A" w:rsidRPr="0044100F" w:rsidRDefault="00937E3A" w:rsidP="00937E3A">
      <w:pPr>
        <w:autoSpaceDE w:val="0"/>
        <w:autoSpaceDN w:val="0"/>
        <w:adjustRightInd w:val="0"/>
        <w:jc w:val="both"/>
        <w:rPr>
          <w:rFonts w:ascii="Arial" w:hAnsi="Arial" w:cs="Arial"/>
          <w:color w:val="FF0000"/>
        </w:rPr>
      </w:pPr>
    </w:p>
    <w:p w14:paraId="3D02451F" w14:textId="6C89B235" w:rsidR="00937E3A" w:rsidRPr="0044100F" w:rsidRDefault="00937E3A" w:rsidP="00937E3A">
      <w:pPr>
        <w:autoSpaceDE w:val="0"/>
        <w:autoSpaceDN w:val="0"/>
        <w:adjustRightInd w:val="0"/>
        <w:jc w:val="both"/>
        <w:rPr>
          <w:rFonts w:ascii="Arial" w:hAnsi="Arial" w:cs="Arial"/>
          <w:color w:val="FF0000"/>
        </w:rPr>
      </w:pPr>
      <w:r w:rsidRPr="00352327">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44100F">
        <w:rPr>
          <w:rFonts w:ascii="Arial" w:hAnsi="Arial" w:cs="Arial"/>
          <w:color w:val="FF0000"/>
        </w:rPr>
        <w:t>(</w:t>
      </w:r>
      <w:r w:rsidRPr="00352327">
        <w:rPr>
          <w:rFonts w:ascii="Arial" w:hAnsi="Arial" w:cs="Arial"/>
          <w:color w:val="FF0000"/>
          <w:u w:val="single"/>
          <w:lang w:val="ru-RU"/>
        </w:rPr>
        <w:t>Кол</w:t>
      </w:r>
      <w:r w:rsidRPr="0044100F">
        <w:rPr>
          <w:rFonts w:ascii="Arial" w:hAnsi="Arial" w:cs="Arial"/>
          <w:color w:val="FF0000"/>
          <w:u w:val="single"/>
        </w:rPr>
        <w:t>.2:13-15</w:t>
      </w:r>
      <w:r w:rsidRPr="0044100F">
        <w:rPr>
          <w:rFonts w:ascii="Arial" w:hAnsi="Arial" w:cs="Arial"/>
          <w:color w:val="FF0000"/>
        </w:rPr>
        <w:t>).</w:t>
      </w:r>
    </w:p>
    <w:p w14:paraId="798699E1" w14:textId="3BCA4C0B" w:rsidR="00352327" w:rsidRPr="0044100F" w:rsidRDefault="00352327" w:rsidP="00937E3A">
      <w:pPr>
        <w:autoSpaceDE w:val="0"/>
        <w:autoSpaceDN w:val="0"/>
        <w:adjustRightInd w:val="0"/>
        <w:jc w:val="both"/>
        <w:rPr>
          <w:rFonts w:ascii="Arial" w:hAnsi="Arial" w:cs="Arial"/>
          <w:color w:val="FF0000"/>
        </w:rPr>
      </w:pPr>
    </w:p>
    <w:p w14:paraId="5AD40CD9" w14:textId="564EB8AB" w:rsidR="00352327" w:rsidRPr="0044100F" w:rsidRDefault="00352327" w:rsidP="00352327">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44100F">
        <w:rPr>
          <w:rFonts w:ascii="Arial" w:hAnsi="Arial" w:cs="Arial"/>
          <w:b/>
          <w:bCs/>
          <w:i/>
          <w:iCs/>
          <w:color w:val="FF0000"/>
          <w:u w:val="single"/>
          <w:lang w:val="ru-RU"/>
        </w:rPr>
        <w:t>(</w:t>
      </w:r>
      <w:r w:rsidRPr="00352327">
        <w:rPr>
          <w:rFonts w:ascii="Arial" w:hAnsi="Arial" w:cs="Arial"/>
          <w:b/>
          <w:bCs/>
          <w:i/>
          <w:iCs/>
          <w:color w:val="FF0000"/>
          <w:u w:val="single"/>
        </w:rPr>
        <w:t>Colossians</w:t>
      </w:r>
      <w:r w:rsidRPr="0044100F">
        <w:rPr>
          <w:rFonts w:ascii="Arial" w:hAnsi="Arial" w:cs="Arial"/>
          <w:b/>
          <w:bCs/>
          <w:i/>
          <w:iCs/>
          <w:color w:val="FF0000"/>
          <w:u w:val="single"/>
          <w:lang w:val="ru-RU"/>
        </w:rPr>
        <w:t xml:space="preserve"> 2:13-15).</w:t>
      </w:r>
    </w:p>
    <w:p w14:paraId="1B227E6C" w14:textId="77777777" w:rsidR="00937E3A" w:rsidRPr="001A2E72" w:rsidRDefault="00937E3A" w:rsidP="00937E3A">
      <w:pPr>
        <w:autoSpaceDE w:val="0"/>
        <w:autoSpaceDN w:val="0"/>
        <w:adjustRightInd w:val="0"/>
        <w:jc w:val="both"/>
        <w:rPr>
          <w:rFonts w:ascii="Arial" w:hAnsi="Arial" w:cs="Arial"/>
          <w:lang w:val="ru-RU"/>
        </w:rPr>
      </w:pPr>
    </w:p>
    <w:p w14:paraId="1558A5A4" w14:textId="551CE243" w:rsidR="00937E3A" w:rsidRDefault="00937E3A" w:rsidP="00937E3A">
      <w:pPr>
        <w:autoSpaceDE w:val="0"/>
        <w:autoSpaceDN w:val="0"/>
        <w:adjustRightInd w:val="0"/>
        <w:jc w:val="both"/>
        <w:rPr>
          <w:rFonts w:ascii="Arial" w:hAnsi="Arial" w:cs="Arial"/>
          <w:lang w:val="ru-RU"/>
        </w:rPr>
      </w:pPr>
      <w:r w:rsidRPr="001A2E72">
        <w:rPr>
          <w:rFonts w:ascii="Arial Narrow" w:hAnsi="Arial Narrow" w:cs="Arial"/>
          <w:b/>
          <w:lang w:val="ru-RU"/>
        </w:rPr>
        <w:t>4.</w:t>
      </w:r>
      <w:r w:rsidRPr="001A2E72">
        <w:rPr>
          <w:rFonts w:ascii="Arial" w:hAnsi="Arial" w:cs="Arial"/>
          <w:lang w:val="ru-RU"/>
        </w:rPr>
        <w:t xml:space="preserve"> </w:t>
      </w:r>
      <w:r w:rsidRPr="001A2E72">
        <w:rPr>
          <w:rFonts w:ascii="Arial" w:hAnsi="Arial" w:cs="Arial"/>
          <w:b/>
          <w:lang w:val="ru-RU"/>
        </w:rPr>
        <w:t>Благодать,</w:t>
      </w:r>
      <w:r w:rsidRPr="001A2E72">
        <w:rPr>
          <w:rFonts w:ascii="Arial" w:hAnsi="Arial" w:cs="Arial"/>
          <w:lang w:val="ru-RU"/>
        </w:rPr>
        <w:t xml:space="preserve"> в формате Нового Завета – укрепляет наше сердце, когда мы исполняем заповеди этой благодати, почитая себя мёртвыми для греха, живыми же для Бога, называя несуществующее усыновление нашего тела, как существующее.</w:t>
      </w:r>
    </w:p>
    <w:p w14:paraId="502106DF" w14:textId="1E116D62" w:rsidR="005F4F0B" w:rsidRDefault="005F4F0B" w:rsidP="00937E3A">
      <w:pPr>
        <w:autoSpaceDE w:val="0"/>
        <w:autoSpaceDN w:val="0"/>
        <w:adjustRightInd w:val="0"/>
        <w:jc w:val="both"/>
        <w:rPr>
          <w:rFonts w:ascii="Arial" w:hAnsi="Arial" w:cs="Arial"/>
          <w:lang w:val="ru-RU"/>
        </w:rPr>
      </w:pPr>
    </w:p>
    <w:p w14:paraId="1D9E104F" w14:textId="0137139D"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 xml:space="preserve">4. </w:t>
      </w:r>
      <w:r>
        <w:rPr>
          <w:rFonts w:ascii="Arial" w:hAnsi="Arial" w:cs="Arial"/>
          <w:b/>
          <w:bCs/>
          <w:i/>
          <w:iCs/>
          <w:u w:val="single"/>
        </w:rPr>
        <w:t>Grace</w:t>
      </w:r>
      <w:r>
        <w:rPr>
          <w:rFonts w:ascii="Arial" w:hAnsi="Arial" w:cs="Arial"/>
          <w:b/>
          <w:bCs/>
          <w:i/>
          <w:iCs/>
        </w:rPr>
        <w:t>, in the format of the New Testament – strengthens our heart when we fulfill the commandments of this grace, considering ourselves dead to sin and alive to God, calling the inexistent adoption of our body as existent.</w:t>
      </w:r>
    </w:p>
    <w:p w14:paraId="04D74518" w14:textId="77777777" w:rsidR="00937E3A" w:rsidRPr="0044100F" w:rsidRDefault="00937E3A" w:rsidP="00937E3A">
      <w:pPr>
        <w:autoSpaceDE w:val="0"/>
        <w:autoSpaceDN w:val="0"/>
        <w:adjustRightInd w:val="0"/>
        <w:jc w:val="both"/>
        <w:rPr>
          <w:rFonts w:ascii="Arial" w:hAnsi="Arial" w:cs="Arial"/>
        </w:rPr>
      </w:pPr>
    </w:p>
    <w:p w14:paraId="51826C41" w14:textId="250F6957"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*От плода уст человека наполняется чрево его; произведением уст своих он насыщается. Смерть и жизнь - во власти языка, и любящие его, вкусят от плодов его (</w:t>
      </w:r>
      <w:r w:rsidRPr="00352327">
        <w:rPr>
          <w:rFonts w:ascii="Arial" w:hAnsi="Arial" w:cs="Arial"/>
          <w:color w:val="FF0000"/>
          <w:u w:val="single"/>
          <w:lang w:val="ru-RU"/>
        </w:rPr>
        <w:t>Прит.18:21,22</w:t>
      </w:r>
      <w:r w:rsidRPr="00352327">
        <w:rPr>
          <w:rFonts w:ascii="Arial" w:hAnsi="Arial" w:cs="Arial"/>
          <w:color w:val="FF0000"/>
          <w:lang w:val="ru-RU"/>
        </w:rPr>
        <w:t>).</w:t>
      </w:r>
    </w:p>
    <w:p w14:paraId="5B48F3B0" w14:textId="18B992E9" w:rsidR="00352327" w:rsidRPr="00352327" w:rsidRDefault="00352327" w:rsidP="00937E3A">
      <w:pPr>
        <w:autoSpaceDE w:val="0"/>
        <w:autoSpaceDN w:val="0"/>
        <w:adjustRightInd w:val="0"/>
        <w:jc w:val="both"/>
        <w:rPr>
          <w:rFonts w:ascii="Arial" w:hAnsi="Arial" w:cs="Arial"/>
          <w:color w:val="FF0000"/>
          <w:lang w:val="ru-RU"/>
        </w:rPr>
      </w:pPr>
    </w:p>
    <w:p w14:paraId="2245C4AC" w14:textId="5E47AD49" w:rsidR="00352327" w:rsidRPr="0044100F" w:rsidRDefault="00352327" w:rsidP="00352327">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Death and life are in the power of the tongue, And those who love it will eat its fruit. He who finds a wife finds a good thing, And obtains favor from the LORD. </w:t>
      </w:r>
      <w:r w:rsidRPr="0044100F">
        <w:rPr>
          <w:rFonts w:ascii="Arial" w:hAnsi="Arial" w:cs="Arial"/>
          <w:b/>
          <w:bCs/>
          <w:i/>
          <w:iCs/>
          <w:color w:val="FF0000"/>
          <w:u w:val="single"/>
          <w:lang w:val="ru-RU"/>
        </w:rPr>
        <w:t>(</w:t>
      </w:r>
      <w:r w:rsidRPr="00352327">
        <w:rPr>
          <w:rFonts w:ascii="Arial" w:hAnsi="Arial" w:cs="Arial"/>
          <w:b/>
          <w:bCs/>
          <w:i/>
          <w:iCs/>
          <w:color w:val="FF0000"/>
          <w:u w:val="single"/>
        </w:rPr>
        <w:t>Proverbs</w:t>
      </w:r>
      <w:r w:rsidRPr="0044100F">
        <w:rPr>
          <w:rFonts w:ascii="Arial" w:hAnsi="Arial" w:cs="Arial"/>
          <w:b/>
          <w:bCs/>
          <w:i/>
          <w:iCs/>
          <w:color w:val="FF0000"/>
          <w:u w:val="single"/>
          <w:lang w:val="ru-RU"/>
        </w:rPr>
        <w:t xml:space="preserve"> 18:21-22).</w:t>
      </w:r>
    </w:p>
    <w:p w14:paraId="137FDED8" w14:textId="77777777" w:rsidR="00937E3A" w:rsidRPr="001A2E72" w:rsidRDefault="00937E3A" w:rsidP="00937E3A">
      <w:pPr>
        <w:autoSpaceDE w:val="0"/>
        <w:autoSpaceDN w:val="0"/>
        <w:adjustRightInd w:val="0"/>
        <w:jc w:val="both"/>
        <w:rPr>
          <w:rFonts w:ascii="Arial" w:hAnsi="Arial" w:cs="Arial"/>
          <w:lang w:val="ru-RU"/>
        </w:rPr>
      </w:pPr>
    </w:p>
    <w:p w14:paraId="2B94C728" w14:textId="38F82EB3" w:rsidR="00937E3A" w:rsidRDefault="00937E3A" w:rsidP="00937E3A">
      <w:pPr>
        <w:autoSpaceDE w:val="0"/>
        <w:autoSpaceDN w:val="0"/>
        <w:adjustRightInd w:val="0"/>
        <w:jc w:val="both"/>
        <w:rPr>
          <w:rFonts w:ascii="Arial" w:hAnsi="Arial" w:cs="Arial"/>
          <w:lang w:val="ru-RU"/>
        </w:rPr>
      </w:pPr>
      <w:r w:rsidRPr="001A2E72">
        <w:rPr>
          <w:rFonts w:ascii="Arial Narrow" w:hAnsi="Arial Narrow" w:cs="Arial"/>
          <w:b/>
          <w:lang w:val="ru-RU"/>
        </w:rPr>
        <w:t>5.</w:t>
      </w:r>
      <w:r w:rsidRPr="001A2E72">
        <w:rPr>
          <w:rFonts w:ascii="Arial" w:hAnsi="Arial" w:cs="Arial"/>
          <w:lang w:val="ru-RU"/>
        </w:rPr>
        <w:t xml:space="preserve"> </w:t>
      </w:r>
      <w:r w:rsidRPr="001A2E72">
        <w:rPr>
          <w:rFonts w:ascii="Arial" w:hAnsi="Arial" w:cs="Arial"/>
          <w:b/>
          <w:lang w:val="ru-RU"/>
        </w:rPr>
        <w:t xml:space="preserve">Благодать, </w:t>
      </w:r>
      <w:r w:rsidRPr="001A2E72">
        <w:rPr>
          <w:rFonts w:ascii="Arial" w:hAnsi="Arial" w:cs="Arial"/>
          <w:lang w:val="ru-RU"/>
        </w:rPr>
        <w:t>в формате неисследимого наследия Христова, не только не относится к материальным благословениям, но напротив, - противопоставляется этим благословениям.</w:t>
      </w:r>
    </w:p>
    <w:p w14:paraId="24245981" w14:textId="218A6BF4" w:rsidR="005F4F0B" w:rsidRDefault="005F4F0B" w:rsidP="00937E3A">
      <w:pPr>
        <w:autoSpaceDE w:val="0"/>
        <w:autoSpaceDN w:val="0"/>
        <w:adjustRightInd w:val="0"/>
        <w:jc w:val="both"/>
        <w:rPr>
          <w:rFonts w:ascii="Arial" w:hAnsi="Arial" w:cs="Arial"/>
          <w:lang w:val="ru-RU"/>
        </w:rPr>
      </w:pPr>
    </w:p>
    <w:p w14:paraId="565C2B0F" w14:textId="649D35FD"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 xml:space="preserve">5. </w:t>
      </w:r>
      <w:r>
        <w:rPr>
          <w:rFonts w:ascii="Arial" w:hAnsi="Arial" w:cs="Arial"/>
          <w:b/>
          <w:bCs/>
          <w:i/>
          <w:iCs/>
          <w:u w:val="single"/>
        </w:rPr>
        <w:t>Grace</w:t>
      </w:r>
      <w:r>
        <w:rPr>
          <w:rFonts w:ascii="Arial" w:hAnsi="Arial" w:cs="Arial"/>
          <w:b/>
          <w:bCs/>
          <w:i/>
          <w:iCs/>
        </w:rPr>
        <w:t>, in the format of the unsearchable inheritance of Christ, not only has nothing to do with material blessings, but on the contrary – resists these blessings.</w:t>
      </w:r>
    </w:p>
    <w:p w14:paraId="05A91656" w14:textId="77777777" w:rsidR="00937E3A" w:rsidRPr="0044100F" w:rsidRDefault="00937E3A" w:rsidP="00937E3A">
      <w:pPr>
        <w:autoSpaceDE w:val="0"/>
        <w:autoSpaceDN w:val="0"/>
        <w:adjustRightInd w:val="0"/>
        <w:jc w:val="both"/>
        <w:rPr>
          <w:rFonts w:ascii="Arial" w:hAnsi="Arial" w:cs="Arial"/>
        </w:rPr>
      </w:pPr>
    </w:p>
    <w:p w14:paraId="42CA9BB0" w14:textId="7ECFB9D5"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352327">
        <w:rPr>
          <w:rFonts w:ascii="Arial" w:hAnsi="Arial" w:cs="Arial"/>
          <w:color w:val="FF0000"/>
          <w:u w:val="single"/>
          <w:lang w:val="ru-RU"/>
        </w:rPr>
        <w:t>1.Пет.1:3-5</w:t>
      </w:r>
      <w:r w:rsidRPr="00352327">
        <w:rPr>
          <w:rFonts w:ascii="Arial" w:hAnsi="Arial" w:cs="Arial"/>
          <w:color w:val="FF0000"/>
          <w:lang w:val="ru-RU"/>
        </w:rPr>
        <w:t>).</w:t>
      </w:r>
    </w:p>
    <w:p w14:paraId="02192B4D" w14:textId="1A9ED376" w:rsidR="00352327" w:rsidRPr="00352327" w:rsidRDefault="00352327" w:rsidP="00937E3A">
      <w:pPr>
        <w:autoSpaceDE w:val="0"/>
        <w:autoSpaceDN w:val="0"/>
        <w:adjustRightInd w:val="0"/>
        <w:jc w:val="both"/>
        <w:rPr>
          <w:rFonts w:ascii="Arial" w:hAnsi="Arial" w:cs="Arial"/>
          <w:color w:val="FF0000"/>
          <w:lang w:val="ru-RU"/>
        </w:rPr>
      </w:pPr>
    </w:p>
    <w:p w14:paraId="5A2308F8" w14:textId="27643D9F" w:rsidR="00352327" w:rsidRPr="0044100F" w:rsidRDefault="00352327" w:rsidP="00352327">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lastRenderedPageBreak/>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w:t>
      </w:r>
      <w:r w:rsidRPr="0044100F">
        <w:rPr>
          <w:rFonts w:ascii="Arial" w:hAnsi="Arial" w:cs="Arial"/>
          <w:b/>
          <w:bCs/>
          <w:i/>
          <w:iCs/>
          <w:color w:val="FF0000"/>
          <w:u w:val="single"/>
          <w:lang w:val="ru-RU"/>
        </w:rPr>
        <w:t xml:space="preserve">(1 </w:t>
      </w:r>
      <w:r w:rsidRPr="00352327">
        <w:rPr>
          <w:rFonts w:ascii="Arial" w:hAnsi="Arial" w:cs="Arial"/>
          <w:b/>
          <w:bCs/>
          <w:i/>
          <w:iCs/>
          <w:color w:val="FF0000"/>
          <w:u w:val="single"/>
        </w:rPr>
        <w:t>Peter</w:t>
      </w:r>
      <w:r w:rsidRPr="0044100F">
        <w:rPr>
          <w:rFonts w:ascii="Arial" w:hAnsi="Arial" w:cs="Arial"/>
          <w:b/>
          <w:bCs/>
          <w:i/>
          <w:iCs/>
          <w:color w:val="FF0000"/>
          <w:u w:val="single"/>
          <w:lang w:val="ru-RU"/>
        </w:rPr>
        <w:t xml:space="preserve"> 1:3-5).</w:t>
      </w:r>
    </w:p>
    <w:p w14:paraId="71C37C7C" w14:textId="77777777" w:rsidR="00937E3A" w:rsidRPr="001A2E72" w:rsidRDefault="00937E3A" w:rsidP="00937E3A">
      <w:pPr>
        <w:autoSpaceDE w:val="0"/>
        <w:autoSpaceDN w:val="0"/>
        <w:adjustRightInd w:val="0"/>
        <w:jc w:val="both"/>
        <w:rPr>
          <w:rFonts w:ascii="Arial" w:hAnsi="Arial" w:cs="Arial"/>
          <w:lang w:val="ru-RU"/>
        </w:rPr>
      </w:pPr>
    </w:p>
    <w:p w14:paraId="738BA12C" w14:textId="7E2D1DFF" w:rsidR="00937E3A" w:rsidRDefault="00937E3A" w:rsidP="00937E3A">
      <w:pPr>
        <w:autoSpaceDE w:val="0"/>
        <w:autoSpaceDN w:val="0"/>
        <w:adjustRightInd w:val="0"/>
        <w:jc w:val="both"/>
        <w:rPr>
          <w:rFonts w:ascii="Arial" w:hAnsi="Arial" w:cs="Arial"/>
          <w:lang w:val="ru-RU"/>
        </w:rPr>
      </w:pPr>
      <w:r w:rsidRPr="001A2E72">
        <w:rPr>
          <w:rFonts w:ascii="Arial" w:hAnsi="Arial" w:cs="Arial"/>
          <w:b/>
          <w:lang w:val="ru-RU"/>
        </w:rPr>
        <w:t>6.</w:t>
      </w:r>
      <w:r w:rsidRPr="001A2E72">
        <w:rPr>
          <w:rFonts w:ascii="Arial" w:hAnsi="Arial" w:cs="Arial"/>
          <w:lang w:val="ru-RU"/>
        </w:rPr>
        <w:t xml:space="preserve"> </w:t>
      </w:r>
      <w:r w:rsidRPr="001A2E72">
        <w:rPr>
          <w:rFonts w:ascii="Arial" w:hAnsi="Arial" w:cs="Arial"/>
          <w:b/>
          <w:lang w:val="ru-RU"/>
        </w:rPr>
        <w:t>Благодать Бога,</w:t>
      </w:r>
      <w:r w:rsidRPr="001A2E72">
        <w:rPr>
          <w:rFonts w:ascii="Arial" w:hAnsi="Arial" w:cs="Arial"/>
          <w:lang w:val="ru-RU"/>
        </w:rPr>
        <w:t xml:space="preserve"> полученная на Его условиях, в семени благовествуемого нам слова, но не возвращённая назад во взращенном плоде правды – это благодать потраченная напрасно.</w:t>
      </w:r>
    </w:p>
    <w:p w14:paraId="23E4BFD7" w14:textId="19A06CDB" w:rsidR="005F4F0B" w:rsidRDefault="005F4F0B" w:rsidP="00937E3A">
      <w:pPr>
        <w:autoSpaceDE w:val="0"/>
        <w:autoSpaceDN w:val="0"/>
        <w:adjustRightInd w:val="0"/>
        <w:jc w:val="both"/>
        <w:rPr>
          <w:rFonts w:ascii="Arial" w:hAnsi="Arial" w:cs="Arial"/>
          <w:lang w:val="ru-RU"/>
        </w:rPr>
      </w:pPr>
    </w:p>
    <w:p w14:paraId="3A7CC78E" w14:textId="19E8BD0D"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 xml:space="preserve">6. </w:t>
      </w:r>
      <w:r>
        <w:rPr>
          <w:rFonts w:ascii="Arial" w:hAnsi="Arial" w:cs="Arial"/>
          <w:b/>
          <w:bCs/>
          <w:i/>
          <w:iCs/>
          <w:u w:val="single"/>
        </w:rPr>
        <w:t>The grace of God</w:t>
      </w:r>
      <w:r>
        <w:rPr>
          <w:rFonts w:ascii="Arial" w:hAnsi="Arial" w:cs="Arial"/>
          <w:b/>
          <w:bCs/>
          <w:i/>
          <w:iCs/>
        </w:rPr>
        <w:t xml:space="preserve"> received on His conditions in the seed of the word preached to us, but not grown into the fruit of righteousness – is grace that is wasted in vain.</w:t>
      </w:r>
    </w:p>
    <w:p w14:paraId="4EB30633" w14:textId="77777777" w:rsidR="00937E3A" w:rsidRPr="0044100F" w:rsidRDefault="00937E3A" w:rsidP="00937E3A">
      <w:pPr>
        <w:autoSpaceDE w:val="0"/>
        <w:autoSpaceDN w:val="0"/>
        <w:adjustRightInd w:val="0"/>
        <w:jc w:val="both"/>
        <w:rPr>
          <w:rFonts w:ascii="Arial" w:hAnsi="Arial" w:cs="Arial"/>
        </w:rPr>
      </w:pPr>
    </w:p>
    <w:p w14:paraId="4501BE0D" w14:textId="77777777"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*Прошла жатва, кончилось лето, а мы не спасены (</w:t>
      </w:r>
      <w:r w:rsidRPr="00352327">
        <w:rPr>
          <w:rFonts w:ascii="Arial" w:hAnsi="Arial" w:cs="Arial"/>
          <w:color w:val="FF0000"/>
          <w:u w:val="single"/>
          <w:lang w:val="ru-RU"/>
        </w:rPr>
        <w:t>Иер.8:20</w:t>
      </w:r>
      <w:r w:rsidRPr="00352327">
        <w:rPr>
          <w:rFonts w:ascii="Arial" w:hAnsi="Arial" w:cs="Arial"/>
          <w:color w:val="FF0000"/>
          <w:lang w:val="ru-RU"/>
        </w:rPr>
        <w:t>).</w:t>
      </w:r>
    </w:p>
    <w:p w14:paraId="6EE4C54C" w14:textId="4B9CB841" w:rsidR="00937E3A" w:rsidRPr="00352327" w:rsidRDefault="00937E3A" w:rsidP="00937E3A">
      <w:pPr>
        <w:autoSpaceDE w:val="0"/>
        <w:autoSpaceDN w:val="0"/>
        <w:adjustRightInd w:val="0"/>
        <w:jc w:val="both"/>
        <w:rPr>
          <w:rFonts w:ascii="Arial" w:hAnsi="Arial" w:cs="Arial"/>
          <w:color w:val="FF0000"/>
          <w:lang w:val="ru-RU"/>
        </w:rPr>
      </w:pPr>
    </w:p>
    <w:p w14:paraId="565577FE" w14:textId="09AE70EA" w:rsidR="00352327" w:rsidRPr="0044100F" w:rsidRDefault="00352327" w:rsidP="00937E3A">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"The harvest is past, The summer is ended, And we are not saved!" </w:t>
      </w:r>
      <w:r w:rsidRPr="0044100F">
        <w:rPr>
          <w:rFonts w:ascii="Arial" w:hAnsi="Arial" w:cs="Arial"/>
          <w:b/>
          <w:bCs/>
          <w:i/>
          <w:iCs/>
          <w:color w:val="FF0000"/>
          <w:u w:val="single"/>
          <w:lang w:val="ru-RU"/>
        </w:rPr>
        <w:t>(</w:t>
      </w:r>
      <w:r w:rsidRPr="00352327">
        <w:rPr>
          <w:rFonts w:ascii="Arial" w:hAnsi="Arial" w:cs="Arial"/>
          <w:b/>
          <w:bCs/>
          <w:i/>
          <w:iCs/>
          <w:color w:val="FF0000"/>
          <w:u w:val="single"/>
        </w:rPr>
        <w:t>Jeremiah</w:t>
      </w:r>
      <w:r w:rsidRPr="0044100F">
        <w:rPr>
          <w:rFonts w:ascii="Arial" w:hAnsi="Arial" w:cs="Arial"/>
          <w:b/>
          <w:bCs/>
          <w:i/>
          <w:iCs/>
          <w:color w:val="FF0000"/>
          <w:u w:val="single"/>
          <w:lang w:val="ru-RU"/>
        </w:rPr>
        <w:t xml:space="preserve"> 8:20).</w:t>
      </w:r>
    </w:p>
    <w:p w14:paraId="3FBD9218" w14:textId="77777777" w:rsidR="00352327" w:rsidRPr="001A2E72" w:rsidRDefault="00352327" w:rsidP="00937E3A">
      <w:pPr>
        <w:autoSpaceDE w:val="0"/>
        <w:autoSpaceDN w:val="0"/>
        <w:adjustRightInd w:val="0"/>
        <w:jc w:val="both"/>
        <w:rPr>
          <w:rFonts w:ascii="Arial" w:hAnsi="Arial" w:cs="Arial"/>
          <w:lang w:val="ru-RU"/>
        </w:rPr>
      </w:pPr>
    </w:p>
    <w:p w14:paraId="6CAD3C00" w14:textId="74F9ED36" w:rsidR="005F4F0B" w:rsidRPr="0044100F" w:rsidRDefault="00937E3A" w:rsidP="005F4F0B">
      <w:pPr>
        <w:autoSpaceDE w:val="0"/>
        <w:autoSpaceDN w:val="0"/>
        <w:adjustRightInd w:val="0"/>
        <w:jc w:val="both"/>
        <w:rPr>
          <w:rFonts w:ascii="Arial" w:hAnsi="Arial" w:cs="Arial"/>
          <w:lang w:val="ru-RU"/>
        </w:rPr>
      </w:pPr>
      <w:r w:rsidRPr="001A2E72">
        <w:rPr>
          <w:rFonts w:ascii="Arial" w:hAnsi="Arial" w:cs="Arial"/>
          <w:lang w:val="ru-RU"/>
        </w:rPr>
        <w:t>Это происходит тогда, когда мы используем благодать Бога, для получения материальных благ.</w:t>
      </w:r>
    </w:p>
    <w:p w14:paraId="330E39BD" w14:textId="43C9CAB9" w:rsidR="005F4F0B" w:rsidRPr="0044100F" w:rsidRDefault="005F4F0B" w:rsidP="005F4F0B">
      <w:pPr>
        <w:autoSpaceDE w:val="0"/>
        <w:autoSpaceDN w:val="0"/>
        <w:adjustRightInd w:val="0"/>
        <w:jc w:val="both"/>
        <w:rPr>
          <w:rFonts w:ascii="Arial" w:hAnsi="Arial" w:cs="Arial"/>
          <w:lang w:val="ru-RU"/>
        </w:rPr>
      </w:pPr>
    </w:p>
    <w:p w14:paraId="2F72E47D" w14:textId="759E93B3" w:rsidR="005F4F0B" w:rsidRPr="005F4F0B" w:rsidRDefault="005F4F0B" w:rsidP="005F4F0B">
      <w:pPr>
        <w:autoSpaceDE w:val="0"/>
        <w:autoSpaceDN w:val="0"/>
        <w:adjustRightInd w:val="0"/>
        <w:jc w:val="both"/>
        <w:rPr>
          <w:rFonts w:ascii="Arial" w:hAnsi="Arial" w:cs="Arial"/>
          <w:b/>
          <w:bCs/>
          <w:i/>
          <w:iCs/>
        </w:rPr>
      </w:pPr>
      <w:r>
        <w:rPr>
          <w:rFonts w:ascii="Arial" w:hAnsi="Arial" w:cs="Arial"/>
          <w:b/>
          <w:bCs/>
          <w:i/>
          <w:iCs/>
        </w:rPr>
        <w:t>This occurs when we use the grace of God in order to receive material goods.</w:t>
      </w:r>
    </w:p>
    <w:p w14:paraId="01B2F95E" w14:textId="77777777" w:rsidR="00937E3A" w:rsidRPr="0044100F" w:rsidRDefault="00937E3A" w:rsidP="00937E3A">
      <w:pPr>
        <w:autoSpaceDE w:val="0"/>
        <w:autoSpaceDN w:val="0"/>
        <w:adjustRightInd w:val="0"/>
        <w:jc w:val="both"/>
        <w:rPr>
          <w:rFonts w:ascii="Arial" w:hAnsi="Arial" w:cs="Arial"/>
        </w:rPr>
      </w:pPr>
    </w:p>
    <w:p w14:paraId="1A379302" w14:textId="304422F2" w:rsidR="005F4F0B" w:rsidRPr="0044100F" w:rsidRDefault="00937E3A" w:rsidP="005F4F0B">
      <w:pPr>
        <w:autoSpaceDE w:val="0"/>
        <w:autoSpaceDN w:val="0"/>
        <w:adjustRightInd w:val="0"/>
        <w:jc w:val="both"/>
        <w:rPr>
          <w:rFonts w:ascii="Arial" w:hAnsi="Arial" w:cs="Arial"/>
          <w:lang w:val="ru-RU"/>
        </w:rPr>
      </w:pPr>
      <w:r w:rsidRPr="001A2E72">
        <w:rPr>
          <w:rFonts w:ascii="Arial" w:hAnsi="Arial" w:cs="Arial"/>
          <w:b/>
          <w:lang w:val="ru-RU"/>
        </w:rPr>
        <w:t>7.</w:t>
      </w:r>
      <w:r w:rsidRPr="001A2E72">
        <w:rPr>
          <w:rFonts w:ascii="Arial" w:hAnsi="Arial" w:cs="Arial"/>
          <w:lang w:val="ru-RU"/>
        </w:rPr>
        <w:t xml:space="preserve"> </w:t>
      </w:r>
      <w:r w:rsidRPr="001A2E72">
        <w:rPr>
          <w:rFonts w:ascii="Arial" w:hAnsi="Arial" w:cs="Arial"/>
          <w:b/>
          <w:lang w:val="ru-RU"/>
        </w:rPr>
        <w:t>Благодать Бога,</w:t>
      </w:r>
      <w:r w:rsidRPr="001A2E72">
        <w:rPr>
          <w:rFonts w:ascii="Arial" w:hAnsi="Arial" w:cs="Arial"/>
          <w:lang w:val="ru-RU"/>
        </w:rPr>
        <w:t xml:space="preserve"> потраченная на распитие алкогольных напитков – это благодать, обращённая в распутство.</w:t>
      </w:r>
    </w:p>
    <w:p w14:paraId="40FD7129" w14:textId="55EB042A" w:rsidR="005F4F0B" w:rsidRPr="0044100F" w:rsidRDefault="005F4F0B" w:rsidP="005F4F0B">
      <w:pPr>
        <w:autoSpaceDE w:val="0"/>
        <w:autoSpaceDN w:val="0"/>
        <w:adjustRightInd w:val="0"/>
        <w:jc w:val="both"/>
        <w:rPr>
          <w:rFonts w:ascii="Arial" w:hAnsi="Arial" w:cs="Arial"/>
          <w:lang w:val="ru-RU"/>
        </w:rPr>
      </w:pPr>
    </w:p>
    <w:p w14:paraId="340BAA08" w14:textId="28E9B3A6" w:rsidR="005F4F0B" w:rsidRPr="005F4F0B" w:rsidRDefault="005F4F0B" w:rsidP="005F4F0B">
      <w:pPr>
        <w:autoSpaceDE w:val="0"/>
        <w:autoSpaceDN w:val="0"/>
        <w:adjustRightInd w:val="0"/>
        <w:jc w:val="both"/>
        <w:rPr>
          <w:rFonts w:ascii="Arial" w:hAnsi="Arial" w:cs="Arial"/>
          <w:b/>
          <w:bCs/>
          <w:i/>
          <w:iCs/>
        </w:rPr>
      </w:pPr>
      <w:r>
        <w:rPr>
          <w:rFonts w:ascii="Arial" w:hAnsi="Arial" w:cs="Arial"/>
          <w:b/>
          <w:bCs/>
          <w:i/>
          <w:iCs/>
        </w:rPr>
        <w:t xml:space="preserve">7. </w:t>
      </w:r>
      <w:r>
        <w:rPr>
          <w:rFonts w:ascii="Arial" w:hAnsi="Arial" w:cs="Arial"/>
          <w:b/>
          <w:bCs/>
          <w:i/>
          <w:iCs/>
          <w:u w:val="single"/>
        </w:rPr>
        <w:t>The grace of God</w:t>
      </w:r>
      <w:r>
        <w:rPr>
          <w:rFonts w:ascii="Arial" w:hAnsi="Arial" w:cs="Arial"/>
          <w:b/>
          <w:bCs/>
          <w:i/>
          <w:iCs/>
        </w:rPr>
        <w:t xml:space="preserve"> spent on the drinking of alcoholic drinks – is grace that has turned into dissipation. </w:t>
      </w:r>
    </w:p>
    <w:p w14:paraId="2CEDA7D8" w14:textId="77777777" w:rsidR="00937E3A" w:rsidRPr="0044100F" w:rsidRDefault="00937E3A" w:rsidP="00937E3A">
      <w:pPr>
        <w:autoSpaceDE w:val="0"/>
        <w:autoSpaceDN w:val="0"/>
        <w:adjustRightInd w:val="0"/>
        <w:jc w:val="both"/>
        <w:rPr>
          <w:rFonts w:ascii="Arial" w:hAnsi="Arial" w:cs="Arial"/>
          <w:color w:val="FF0000"/>
        </w:rPr>
      </w:pPr>
    </w:p>
    <w:p w14:paraId="344CC915" w14:textId="042E668D"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благодаря всегда за все Бога и Отца, во имя Господа нашего Иисуса Христа, повинуясь друг другу в страхе Божием (</w:t>
      </w:r>
      <w:r w:rsidRPr="00352327">
        <w:rPr>
          <w:rFonts w:ascii="Arial" w:hAnsi="Arial" w:cs="Arial"/>
          <w:color w:val="FF0000"/>
          <w:u w:val="single"/>
          <w:lang w:val="ru-RU"/>
        </w:rPr>
        <w:t>Еф.5:18-21</w:t>
      </w:r>
      <w:r w:rsidRPr="00352327">
        <w:rPr>
          <w:rFonts w:ascii="Arial" w:hAnsi="Arial" w:cs="Arial"/>
          <w:color w:val="FF0000"/>
          <w:lang w:val="ru-RU"/>
        </w:rPr>
        <w:t>).</w:t>
      </w:r>
    </w:p>
    <w:p w14:paraId="0320E2C7" w14:textId="1FA89E92" w:rsidR="00352327" w:rsidRPr="00352327" w:rsidRDefault="00352327" w:rsidP="00937E3A">
      <w:pPr>
        <w:autoSpaceDE w:val="0"/>
        <w:autoSpaceDN w:val="0"/>
        <w:adjustRightInd w:val="0"/>
        <w:jc w:val="both"/>
        <w:rPr>
          <w:rFonts w:ascii="Arial" w:hAnsi="Arial" w:cs="Arial"/>
          <w:color w:val="FF0000"/>
          <w:lang w:val="ru-RU"/>
        </w:rPr>
      </w:pPr>
    </w:p>
    <w:p w14:paraId="22D81C50" w14:textId="3E49A1D4" w:rsidR="00352327" w:rsidRPr="0044100F" w:rsidRDefault="00352327" w:rsidP="00352327">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And do not be drunk with wine, in which is dissipation; but be filled with the Spirit, speaking to one another in psalms and hymns and spiritual songs, singing and making melody in your heart to the Lord, giving thanks always for all things to God the Father in the name of our Lord Jesus Christ, submitting to one another in the fear of God. </w:t>
      </w:r>
      <w:r w:rsidRPr="0044100F">
        <w:rPr>
          <w:rFonts w:ascii="Arial" w:hAnsi="Arial" w:cs="Arial"/>
          <w:b/>
          <w:bCs/>
          <w:i/>
          <w:iCs/>
          <w:color w:val="FF0000"/>
          <w:u w:val="single"/>
          <w:lang w:val="ru-RU"/>
        </w:rPr>
        <w:t>(</w:t>
      </w:r>
      <w:r w:rsidRPr="00352327">
        <w:rPr>
          <w:rFonts w:ascii="Arial" w:hAnsi="Arial" w:cs="Arial"/>
          <w:b/>
          <w:bCs/>
          <w:i/>
          <w:iCs/>
          <w:color w:val="FF0000"/>
          <w:u w:val="single"/>
        </w:rPr>
        <w:t>Ephesians</w:t>
      </w:r>
      <w:r w:rsidRPr="0044100F">
        <w:rPr>
          <w:rFonts w:ascii="Arial" w:hAnsi="Arial" w:cs="Arial"/>
          <w:b/>
          <w:bCs/>
          <w:i/>
          <w:iCs/>
          <w:color w:val="FF0000"/>
          <w:u w:val="single"/>
          <w:lang w:val="ru-RU"/>
        </w:rPr>
        <w:t xml:space="preserve"> 5:18-21).</w:t>
      </w:r>
    </w:p>
    <w:p w14:paraId="00CB0CA4" w14:textId="77777777" w:rsidR="00937E3A" w:rsidRPr="001A2E72" w:rsidRDefault="00937E3A" w:rsidP="00937E3A">
      <w:pPr>
        <w:autoSpaceDE w:val="0"/>
        <w:autoSpaceDN w:val="0"/>
        <w:adjustRightInd w:val="0"/>
        <w:jc w:val="both"/>
        <w:rPr>
          <w:rFonts w:ascii="Arial" w:hAnsi="Arial" w:cs="Arial"/>
          <w:lang w:val="ru-RU"/>
        </w:rPr>
      </w:pPr>
    </w:p>
    <w:p w14:paraId="08B0932C" w14:textId="289DB349" w:rsidR="00937E3A" w:rsidRDefault="00937E3A" w:rsidP="00937E3A">
      <w:pPr>
        <w:autoSpaceDE w:val="0"/>
        <w:autoSpaceDN w:val="0"/>
        <w:adjustRightInd w:val="0"/>
        <w:jc w:val="both"/>
        <w:rPr>
          <w:rFonts w:ascii="Arial" w:hAnsi="Arial" w:cs="Arial"/>
          <w:lang w:val="ru-RU"/>
        </w:rPr>
      </w:pPr>
      <w:r w:rsidRPr="001A2E72">
        <w:rPr>
          <w:rFonts w:ascii="Arial" w:hAnsi="Arial" w:cs="Arial"/>
          <w:b/>
          <w:lang w:val="ru-RU"/>
        </w:rPr>
        <w:t>8.</w:t>
      </w:r>
      <w:r w:rsidRPr="001A2E72">
        <w:rPr>
          <w:rFonts w:ascii="Arial" w:hAnsi="Arial" w:cs="Arial"/>
          <w:lang w:val="ru-RU"/>
        </w:rPr>
        <w:t xml:space="preserve"> </w:t>
      </w:r>
      <w:r w:rsidRPr="001A2E72">
        <w:rPr>
          <w:rFonts w:ascii="Arial" w:hAnsi="Arial" w:cs="Arial"/>
          <w:b/>
          <w:lang w:val="ru-RU"/>
        </w:rPr>
        <w:t xml:space="preserve">Благодать Бога, </w:t>
      </w:r>
      <w:r w:rsidRPr="001A2E72">
        <w:rPr>
          <w:rFonts w:ascii="Arial" w:hAnsi="Arial" w:cs="Arial"/>
          <w:lang w:val="ru-RU"/>
        </w:rPr>
        <w:t>представленная</w:t>
      </w:r>
      <w:r w:rsidRPr="001A2E72">
        <w:rPr>
          <w:rFonts w:ascii="Arial" w:hAnsi="Arial" w:cs="Arial"/>
          <w:b/>
          <w:lang w:val="ru-RU"/>
        </w:rPr>
        <w:t xml:space="preserve"> </w:t>
      </w:r>
      <w:r w:rsidRPr="001A2E72">
        <w:rPr>
          <w:rFonts w:ascii="Arial" w:hAnsi="Arial" w:cs="Arial"/>
          <w:lang w:val="ru-RU"/>
        </w:rPr>
        <w:t>в достоинстве десятин и приношений – является самой древней заповедью, независимой от закона, хотя и нашедшей свою нишу в законе.</w:t>
      </w:r>
    </w:p>
    <w:p w14:paraId="44F3B20A" w14:textId="5401FE27" w:rsidR="005F4F0B" w:rsidRDefault="005F4F0B" w:rsidP="00937E3A">
      <w:pPr>
        <w:autoSpaceDE w:val="0"/>
        <w:autoSpaceDN w:val="0"/>
        <w:adjustRightInd w:val="0"/>
        <w:jc w:val="both"/>
        <w:rPr>
          <w:rFonts w:ascii="Arial" w:hAnsi="Arial" w:cs="Arial"/>
          <w:lang w:val="ru-RU"/>
        </w:rPr>
      </w:pPr>
    </w:p>
    <w:p w14:paraId="6B7FF3CF" w14:textId="6BA3039F"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lastRenderedPageBreak/>
        <w:t xml:space="preserve">8. </w:t>
      </w:r>
      <w:r>
        <w:rPr>
          <w:rFonts w:ascii="Arial" w:hAnsi="Arial" w:cs="Arial"/>
          <w:b/>
          <w:bCs/>
          <w:i/>
          <w:iCs/>
          <w:u w:val="single"/>
        </w:rPr>
        <w:t>The grace of God</w:t>
      </w:r>
      <w:r>
        <w:rPr>
          <w:rFonts w:ascii="Arial" w:hAnsi="Arial" w:cs="Arial"/>
          <w:b/>
          <w:bCs/>
          <w:i/>
          <w:iCs/>
        </w:rPr>
        <w:t xml:space="preserve"> presented in the dignity of tithes and offerings – is the most ancient commandment that is independent of the law, although it found its part in the law.</w:t>
      </w:r>
    </w:p>
    <w:p w14:paraId="790ABD2C" w14:textId="77777777" w:rsidR="00937E3A" w:rsidRPr="0044100F" w:rsidRDefault="00937E3A" w:rsidP="00937E3A">
      <w:pPr>
        <w:autoSpaceDE w:val="0"/>
        <w:autoSpaceDN w:val="0"/>
        <w:adjustRightInd w:val="0"/>
        <w:jc w:val="both"/>
        <w:rPr>
          <w:rFonts w:ascii="Arial" w:hAnsi="Arial" w:cs="Arial"/>
        </w:rPr>
      </w:pPr>
    </w:p>
    <w:p w14:paraId="2C08438C" w14:textId="29D221A0" w:rsidR="00937E3A" w:rsidRPr="00352327" w:rsidRDefault="00937E3A" w:rsidP="00937E3A">
      <w:pPr>
        <w:autoSpaceDE w:val="0"/>
        <w:autoSpaceDN w:val="0"/>
        <w:adjustRightInd w:val="0"/>
        <w:jc w:val="both"/>
        <w:rPr>
          <w:rFonts w:ascii="Arial" w:hAnsi="Arial" w:cs="Arial"/>
          <w:color w:val="FF0000"/>
          <w:lang w:val="ru-RU"/>
        </w:rPr>
      </w:pPr>
      <w:r w:rsidRPr="00352327">
        <w:rPr>
          <w:rFonts w:ascii="Arial" w:hAnsi="Arial" w:cs="Arial"/>
          <w:color w:val="FF0000"/>
          <w:lang w:val="ru-RU"/>
        </w:rPr>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 (</w:t>
      </w:r>
      <w:r w:rsidRPr="00352327">
        <w:rPr>
          <w:rFonts w:ascii="Arial" w:hAnsi="Arial" w:cs="Arial"/>
          <w:color w:val="FF0000"/>
          <w:u w:val="single"/>
          <w:lang w:val="ru-RU"/>
        </w:rPr>
        <w:t>Быт.2:16,17</w:t>
      </w:r>
      <w:r w:rsidRPr="00352327">
        <w:rPr>
          <w:rFonts w:ascii="Arial" w:hAnsi="Arial" w:cs="Arial"/>
          <w:color w:val="FF0000"/>
          <w:lang w:val="ru-RU"/>
        </w:rPr>
        <w:t>).</w:t>
      </w:r>
    </w:p>
    <w:p w14:paraId="7D60C845" w14:textId="04EFF468" w:rsidR="00352327" w:rsidRPr="00352327" w:rsidRDefault="00352327" w:rsidP="00937E3A">
      <w:pPr>
        <w:autoSpaceDE w:val="0"/>
        <w:autoSpaceDN w:val="0"/>
        <w:adjustRightInd w:val="0"/>
        <w:jc w:val="both"/>
        <w:rPr>
          <w:rFonts w:ascii="Arial" w:hAnsi="Arial" w:cs="Arial"/>
          <w:b/>
          <w:bCs/>
          <w:i/>
          <w:iCs/>
          <w:color w:val="FF0000"/>
          <w:lang w:val="ru-RU"/>
        </w:rPr>
      </w:pPr>
    </w:p>
    <w:p w14:paraId="047FFEA5" w14:textId="0A3FE0FB" w:rsidR="00352327" w:rsidRPr="0044100F" w:rsidRDefault="00352327" w:rsidP="00352327">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And the LORD God commanded the man, saying, "Of every tree of the garden you may freely eat; but of the tree of the knowledge of good and evil you shall not eat, for in the day that you eat of it you shall surely die." </w:t>
      </w:r>
      <w:r w:rsidRPr="0044100F">
        <w:rPr>
          <w:rFonts w:ascii="Arial" w:hAnsi="Arial" w:cs="Arial"/>
          <w:b/>
          <w:bCs/>
          <w:i/>
          <w:iCs/>
          <w:color w:val="FF0000"/>
          <w:u w:val="single"/>
          <w:lang w:val="ru-RU"/>
        </w:rPr>
        <w:t>(</w:t>
      </w:r>
      <w:r w:rsidRPr="00352327">
        <w:rPr>
          <w:rFonts w:ascii="Arial" w:hAnsi="Arial" w:cs="Arial"/>
          <w:b/>
          <w:bCs/>
          <w:i/>
          <w:iCs/>
          <w:color w:val="FF0000"/>
          <w:u w:val="single"/>
        </w:rPr>
        <w:t>Genesis</w:t>
      </w:r>
      <w:r w:rsidRPr="0044100F">
        <w:rPr>
          <w:rFonts w:ascii="Arial" w:hAnsi="Arial" w:cs="Arial"/>
          <w:b/>
          <w:bCs/>
          <w:i/>
          <w:iCs/>
          <w:color w:val="FF0000"/>
          <w:u w:val="single"/>
          <w:lang w:val="ru-RU"/>
        </w:rPr>
        <w:t xml:space="preserve"> 2:16-17).</w:t>
      </w:r>
    </w:p>
    <w:p w14:paraId="54142C26" w14:textId="77777777" w:rsidR="00937E3A" w:rsidRPr="001A2E72" w:rsidRDefault="00937E3A" w:rsidP="00937E3A">
      <w:pPr>
        <w:autoSpaceDE w:val="0"/>
        <w:autoSpaceDN w:val="0"/>
        <w:adjustRightInd w:val="0"/>
        <w:jc w:val="both"/>
        <w:rPr>
          <w:rFonts w:ascii="Arial" w:hAnsi="Arial" w:cs="Arial"/>
          <w:lang w:val="ru-RU"/>
        </w:rPr>
      </w:pPr>
    </w:p>
    <w:p w14:paraId="24EE82ED" w14:textId="67CED1F0" w:rsidR="00937E3A" w:rsidRDefault="00937E3A" w:rsidP="00937E3A">
      <w:pPr>
        <w:autoSpaceDE w:val="0"/>
        <w:autoSpaceDN w:val="0"/>
        <w:adjustRightInd w:val="0"/>
        <w:jc w:val="both"/>
        <w:rPr>
          <w:rFonts w:ascii="Arial" w:hAnsi="Arial" w:cs="Arial"/>
          <w:lang w:val="ru-RU"/>
        </w:rPr>
      </w:pPr>
      <w:r w:rsidRPr="001A2E72">
        <w:rPr>
          <w:rFonts w:ascii="Arial" w:hAnsi="Arial" w:cs="Arial"/>
          <w:b/>
          <w:lang w:val="ru-RU"/>
        </w:rPr>
        <w:t>9.</w:t>
      </w:r>
      <w:r w:rsidRPr="001A2E72">
        <w:rPr>
          <w:rFonts w:ascii="Arial" w:hAnsi="Arial" w:cs="Arial"/>
          <w:lang w:val="ru-RU"/>
        </w:rPr>
        <w:t xml:space="preserve"> Отдавая наши начатки Богу, мы являем Ему своё благоволение и демонстрируем пред Ним, в нашей вере благочестие, и таким путём нам открывается свободный вход в Царство Небесное.</w:t>
      </w:r>
    </w:p>
    <w:p w14:paraId="0458C2AD" w14:textId="5C311C32" w:rsidR="005F4F0B" w:rsidRDefault="005F4F0B" w:rsidP="00937E3A">
      <w:pPr>
        <w:autoSpaceDE w:val="0"/>
        <w:autoSpaceDN w:val="0"/>
        <w:adjustRightInd w:val="0"/>
        <w:jc w:val="both"/>
        <w:rPr>
          <w:rFonts w:ascii="Arial" w:hAnsi="Arial" w:cs="Arial"/>
          <w:lang w:val="ru-RU"/>
        </w:rPr>
      </w:pPr>
    </w:p>
    <w:p w14:paraId="63139097" w14:textId="726B113F"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9. Offering our firstfruits to God, we demonstrate to Him our favor and demonstrate before Him the godliness of our faith, and in this manner, to us is revealed the free entrance into the Kingdom of Heaven.</w:t>
      </w:r>
    </w:p>
    <w:p w14:paraId="6D217EC2" w14:textId="77777777" w:rsidR="00937E3A" w:rsidRPr="0044100F" w:rsidRDefault="00937E3A" w:rsidP="00937E3A">
      <w:pPr>
        <w:autoSpaceDE w:val="0"/>
        <w:autoSpaceDN w:val="0"/>
        <w:adjustRightInd w:val="0"/>
        <w:jc w:val="both"/>
        <w:rPr>
          <w:rFonts w:ascii="Arial" w:hAnsi="Arial" w:cs="Arial"/>
        </w:rPr>
      </w:pPr>
    </w:p>
    <w:p w14:paraId="3908CF50" w14:textId="77777777" w:rsidR="00937E3A" w:rsidRPr="004A6B98" w:rsidRDefault="00937E3A" w:rsidP="00937E3A">
      <w:pPr>
        <w:autoSpaceDE w:val="0"/>
        <w:autoSpaceDN w:val="0"/>
        <w:adjustRightInd w:val="0"/>
        <w:jc w:val="both"/>
        <w:rPr>
          <w:rFonts w:ascii="Arial" w:hAnsi="Arial" w:cs="Arial"/>
          <w:color w:val="FF0000"/>
          <w:lang w:val="ru-RU"/>
        </w:rPr>
      </w:pPr>
      <w:r w:rsidRPr="004A6B98">
        <w:rPr>
          <w:rFonts w:ascii="Arial" w:hAnsi="Arial" w:cs="Arial"/>
          <w:color w:val="FF0000"/>
          <w:lang w:val="ru-RU"/>
        </w:rPr>
        <w:t xml:space="preserve">*Через познание Призвавшего нас славою и благостию, 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 </w:t>
      </w:r>
    </w:p>
    <w:p w14:paraId="22060D33" w14:textId="77777777" w:rsidR="00937E3A" w:rsidRPr="004A6B98" w:rsidRDefault="00937E3A" w:rsidP="00937E3A">
      <w:pPr>
        <w:autoSpaceDE w:val="0"/>
        <w:autoSpaceDN w:val="0"/>
        <w:adjustRightInd w:val="0"/>
        <w:jc w:val="both"/>
        <w:rPr>
          <w:rFonts w:ascii="Arial" w:hAnsi="Arial" w:cs="Arial"/>
          <w:color w:val="FF0000"/>
          <w:lang w:val="ru-RU"/>
        </w:rPr>
      </w:pPr>
    </w:p>
    <w:p w14:paraId="5D352EE6" w14:textId="77777777" w:rsidR="00937E3A" w:rsidRPr="004A6B98" w:rsidRDefault="00937E3A" w:rsidP="00937E3A">
      <w:pPr>
        <w:autoSpaceDE w:val="0"/>
        <w:autoSpaceDN w:val="0"/>
        <w:adjustRightInd w:val="0"/>
        <w:jc w:val="both"/>
        <w:rPr>
          <w:rFonts w:ascii="Arial" w:hAnsi="Arial" w:cs="Arial"/>
          <w:color w:val="FF0000"/>
          <w:lang w:val="ru-RU"/>
        </w:rPr>
      </w:pPr>
      <w:r w:rsidRPr="004A6B98">
        <w:rPr>
          <w:rFonts w:ascii="Arial" w:hAnsi="Arial" w:cs="Arial"/>
          <w:color w:val="FF0000"/>
          <w:lang w:val="ru-RU"/>
        </w:rPr>
        <w:t xml:space="preserve">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w:t>
      </w:r>
      <w:r w:rsidRPr="004A6B98">
        <w:rPr>
          <w:rFonts w:ascii="Arial" w:hAnsi="Arial" w:cs="Arial"/>
          <w:b/>
          <w:color w:val="FF0000"/>
          <w:lang w:val="ru-RU"/>
        </w:rPr>
        <w:t>благочестие</w:t>
      </w:r>
      <w:r w:rsidRPr="004A6B98">
        <w:rPr>
          <w:rFonts w:ascii="Arial" w:hAnsi="Arial" w:cs="Arial"/>
          <w:color w:val="FF0000"/>
          <w:lang w:val="ru-RU"/>
        </w:rPr>
        <w:t>,</w:t>
      </w:r>
    </w:p>
    <w:p w14:paraId="5C55116F" w14:textId="77777777" w:rsidR="00937E3A" w:rsidRPr="004A6B98" w:rsidRDefault="00937E3A" w:rsidP="00937E3A">
      <w:pPr>
        <w:autoSpaceDE w:val="0"/>
        <w:autoSpaceDN w:val="0"/>
        <w:adjustRightInd w:val="0"/>
        <w:jc w:val="both"/>
        <w:rPr>
          <w:rFonts w:ascii="Arial" w:hAnsi="Arial" w:cs="Arial"/>
          <w:color w:val="FF0000"/>
          <w:lang w:val="ru-RU"/>
        </w:rPr>
      </w:pPr>
    </w:p>
    <w:p w14:paraId="468AAE09" w14:textId="77777777" w:rsidR="00937E3A" w:rsidRPr="004A6B98" w:rsidRDefault="00937E3A" w:rsidP="00937E3A">
      <w:pPr>
        <w:autoSpaceDE w:val="0"/>
        <w:autoSpaceDN w:val="0"/>
        <w:adjustRightInd w:val="0"/>
        <w:jc w:val="both"/>
        <w:rPr>
          <w:rFonts w:ascii="Arial" w:hAnsi="Arial" w:cs="Arial"/>
          <w:color w:val="FF0000"/>
          <w:lang w:val="ru-RU"/>
        </w:rPr>
      </w:pPr>
      <w:r w:rsidRPr="004A6B98">
        <w:rPr>
          <w:rFonts w:ascii="Arial" w:hAnsi="Arial" w:cs="Arial"/>
          <w:color w:val="FF0000"/>
          <w:lang w:val="ru-RU"/>
        </w:rPr>
        <w:t>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w:t>
      </w:r>
    </w:p>
    <w:p w14:paraId="51435986" w14:textId="77777777" w:rsidR="00937E3A" w:rsidRPr="004A6B98" w:rsidRDefault="00937E3A" w:rsidP="00937E3A">
      <w:pPr>
        <w:autoSpaceDE w:val="0"/>
        <w:autoSpaceDN w:val="0"/>
        <w:adjustRightInd w:val="0"/>
        <w:jc w:val="both"/>
        <w:rPr>
          <w:rFonts w:ascii="Arial" w:hAnsi="Arial" w:cs="Arial"/>
          <w:color w:val="FF0000"/>
          <w:lang w:val="ru-RU"/>
        </w:rPr>
      </w:pPr>
    </w:p>
    <w:p w14:paraId="1FCE43BF" w14:textId="702326DE" w:rsidR="00937E3A" w:rsidRPr="004A6B98" w:rsidRDefault="00937E3A" w:rsidP="00937E3A">
      <w:pPr>
        <w:autoSpaceDE w:val="0"/>
        <w:autoSpaceDN w:val="0"/>
        <w:adjustRightInd w:val="0"/>
        <w:jc w:val="both"/>
        <w:rPr>
          <w:rFonts w:ascii="Arial" w:hAnsi="Arial" w:cs="Arial"/>
          <w:color w:val="FF0000"/>
          <w:lang w:val="ru-RU"/>
        </w:rPr>
      </w:pPr>
      <w:r w:rsidRPr="004A6B98">
        <w:rPr>
          <w:rFonts w:ascii="Arial" w:hAnsi="Arial" w:cs="Arial"/>
          <w:color w:val="FF0000"/>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4A6B98">
        <w:rPr>
          <w:rFonts w:ascii="Arial" w:hAnsi="Arial" w:cs="Arial"/>
          <w:color w:val="FF0000"/>
          <w:u w:val="single"/>
          <w:lang w:val="ru-RU"/>
        </w:rPr>
        <w:t>2.Пет.1:3-11</w:t>
      </w:r>
      <w:r w:rsidRPr="004A6B98">
        <w:rPr>
          <w:rFonts w:ascii="Arial" w:hAnsi="Arial" w:cs="Arial"/>
          <w:color w:val="FF0000"/>
          <w:lang w:val="ru-RU"/>
        </w:rPr>
        <w:t>).</w:t>
      </w:r>
    </w:p>
    <w:p w14:paraId="0F96FC13" w14:textId="2E512E42" w:rsidR="004A6B98" w:rsidRPr="004A6B98" w:rsidRDefault="004A6B98" w:rsidP="00937E3A">
      <w:pPr>
        <w:autoSpaceDE w:val="0"/>
        <w:autoSpaceDN w:val="0"/>
        <w:adjustRightInd w:val="0"/>
        <w:jc w:val="both"/>
        <w:rPr>
          <w:rFonts w:ascii="Arial" w:hAnsi="Arial" w:cs="Arial"/>
          <w:color w:val="FF0000"/>
          <w:lang w:val="ru-RU"/>
        </w:rPr>
      </w:pPr>
    </w:p>
    <w:p w14:paraId="1A2B4FE2" w14:textId="2F3E7684" w:rsidR="004A6B98" w:rsidRPr="0044100F" w:rsidRDefault="004A6B98" w:rsidP="004A6B98">
      <w:pPr>
        <w:autoSpaceDE w:val="0"/>
        <w:autoSpaceDN w:val="0"/>
        <w:adjustRightInd w:val="0"/>
        <w:jc w:val="both"/>
        <w:rPr>
          <w:rFonts w:ascii="Arial" w:hAnsi="Arial" w:cs="Arial"/>
          <w:b/>
          <w:bCs/>
          <w:i/>
          <w:iCs/>
          <w:color w:val="FF0000"/>
        </w:rPr>
      </w:pPr>
      <w:r w:rsidRPr="004A6B98">
        <w:rPr>
          <w:rFonts w:ascii="Arial" w:hAnsi="Arial" w:cs="Arial"/>
          <w:b/>
          <w:bCs/>
          <w:i/>
          <w:iCs/>
          <w:color w:val="FF0000"/>
        </w:rPr>
        <w:t>A</w:t>
      </w:r>
      <w:r w:rsidRPr="0044100F">
        <w:rPr>
          <w:rFonts w:ascii="Arial" w:hAnsi="Arial" w:cs="Arial"/>
          <w:b/>
          <w:bCs/>
          <w:i/>
          <w:iCs/>
          <w:color w:val="FF0000"/>
        </w:rPr>
        <w:t>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14:paraId="79703EC6" w14:textId="77777777" w:rsidR="004A6B98" w:rsidRPr="0044100F" w:rsidRDefault="004A6B98" w:rsidP="004A6B98">
      <w:pPr>
        <w:autoSpaceDE w:val="0"/>
        <w:autoSpaceDN w:val="0"/>
        <w:adjustRightInd w:val="0"/>
        <w:jc w:val="both"/>
        <w:rPr>
          <w:rFonts w:ascii="Arial" w:hAnsi="Arial" w:cs="Arial"/>
          <w:b/>
          <w:bCs/>
          <w:i/>
          <w:iCs/>
          <w:color w:val="FF0000"/>
        </w:rPr>
      </w:pPr>
    </w:p>
    <w:p w14:paraId="6DB2B822" w14:textId="2DE19969" w:rsidR="004A6B98" w:rsidRPr="0044100F" w:rsidRDefault="004A6B98" w:rsidP="004A6B98">
      <w:pPr>
        <w:autoSpaceDE w:val="0"/>
        <w:autoSpaceDN w:val="0"/>
        <w:adjustRightInd w:val="0"/>
        <w:jc w:val="both"/>
        <w:rPr>
          <w:rFonts w:ascii="Arial" w:hAnsi="Arial" w:cs="Arial"/>
          <w:b/>
          <w:bCs/>
          <w:i/>
          <w:iCs/>
          <w:color w:val="FF0000"/>
        </w:rPr>
      </w:pPr>
      <w:r w:rsidRPr="0044100F">
        <w:rPr>
          <w:rFonts w:ascii="Arial" w:hAnsi="Arial" w:cs="Arial"/>
          <w:b/>
          <w:bCs/>
          <w:i/>
          <w:iCs/>
          <w:color w:val="FF0000"/>
        </w:rPr>
        <w:t>But also for this very reason, giving all diligence, add to your faith virtue, to virtue knowledge, to knowledge self-control, to self-control perseverance, to perseverance godliness, to godliness brotherly kindness, and to brotherly kindness love. </w:t>
      </w:r>
    </w:p>
    <w:p w14:paraId="165E26C6" w14:textId="77777777" w:rsidR="004A6B98" w:rsidRPr="0044100F" w:rsidRDefault="004A6B98" w:rsidP="004A6B98">
      <w:pPr>
        <w:autoSpaceDE w:val="0"/>
        <w:autoSpaceDN w:val="0"/>
        <w:adjustRightInd w:val="0"/>
        <w:jc w:val="both"/>
        <w:rPr>
          <w:rFonts w:ascii="Arial" w:hAnsi="Arial" w:cs="Arial"/>
          <w:b/>
          <w:bCs/>
          <w:i/>
          <w:iCs/>
          <w:color w:val="FF0000"/>
        </w:rPr>
      </w:pPr>
    </w:p>
    <w:p w14:paraId="7855ED06" w14:textId="2EA34B51" w:rsidR="004A6B98" w:rsidRPr="0044100F" w:rsidRDefault="004A6B98" w:rsidP="004A6B98">
      <w:pPr>
        <w:autoSpaceDE w:val="0"/>
        <w:autoSpaceDN w:val="0"/>
        <w:adjustRightInd w:val="0"/>
        <w:jc w:val="both"/>
        <w:rPr>
          <w:rFonts w:ascii="Arial" w:hAnsi="Arial" w:cs="Arial"/>
          <w:b/>
          <w:bCs/>
          <w:i/>
          <w:iCs/>
          <w:color w:val="FF0000"/>
        </w:rPr>
      </w:pPr>
      <w:r w:rsidRPr="0044100F">
        <w:rPr>
          <w:rFonts w:ascii="Arial" w:hAnsi="Arial" w:cs="Arial"/>
          <w:b/>
          <w:bCs/>
          <w:i/>
          <w:iCs/>
          <w:color w:val="FF0000"/>
        </w:rPr>
        <w:t>For if these things are yours and abound, you will be neither barren nor unfruitful in the knowledge of our Lord Jesus Christ. For he who lacks these things is shortsighted, even to blindness, and has forgotten that he was cleansed from his old sins. </w:t>
      </w:r>
    </w:p>
    <w:p w14:paraId="3B998D9C" w14:textId="77777777" w:rsidR="004A6B98" w:rsidRPr="0044100F" w:rsidRDefault="004A6B98" w:rsidP="004A6B98">
      <w:pPr>
        <w:autoSpaceDE w:val="0"/>
        <w:autoSpaceDN w:val="0"/>
        <w:adjustRightInd w:val="0"/>
        <w:jc w:val="both"/>
        <w:rPr>
          <w:rFonts w:ascii="Arial" w:hAnsi="Arial" w:cs="Arial"/>
          <w:b/>
          <w:bCs/>
          <w:i/>
          <w:iCs/>
          <w:color w:val="FF0000"/>
        </w:rPr>
      </w:pPr>
    </w:p>
    <w:p w14:paraId="7B686D25" w14:textId="21BE9F1A" w:rsidR="004A6B98" w:rsidRPr="0044100F" w:rsidRDefault="004A6B98" w:rsidP="004A6B98">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Therefore, brethren, be even more diligent to make your call and election sure, for if you do these things you will never stumble; for so an entrance will be supplied to you abundantly into the everlasting kingdom of our Lord and Savior Jesus Christ. </w:t>
      </w:r>
      <w:r w:rsidRPr="0044100F">
        <w:rPr>
          <w:rFonts w:ascii="Arial" w:hAnsi="Arial" w:cs="Arial"/>
          <w:b/>
          <w:bCs/>
          <w:i/>
          <w:iCs/>
          <w:color w:val="FF0000"/>
          <w:u w:val="single"/>
          <w:lang w:val="ru-RU"/>
        </w:rPr>
        <w:t xml:space="preserve">(2 </w:t>
      </w:r>
      <w:r w:rsidRPr="004A6B98">
        <w:rPr>
          <w:rFonts w:ascii="Arial" w:hAnsi="Arial" w:cs="Arial"/>
          <w:b/>
          <w:bCs/>
          <w:i/>
          <w:iCs/>
          <w:color w:val="FF0000"/>
          <w:u w:val="single"/>
        </w:rPr>
        <w:t>Peter</w:t>
      </w:r>
      <w:r w:rsidRPr="0044100F">
        <w:rPr>
          <w:rFonts w:ascii="Arial" w:hAnsi="Arial" w:cs="Arial"/>
          <w:b/>
          <w:bCs/>
          <w:i/>
          <w:iCs/>
          <w:color w:val="FF0000"/>
          <w:u w:val="single"/>
          <w:lang w:val="ru-RU"/>
        </w:rPr>
        <w:t xml:space="preserve"> 1:3-11).</w:t>
      </w:r>
    </w:p>
    <w:p w14:paraId="4709B69A" w14:textId="77777777" w:rsidR="00937E3A" w:rsidRPr="001A2E72" w:rsidRDefault="00937E3A" w:rsidP="00937E3A">
      <w:pPr>
        <w:autoSpaceDE w:val="0"/>
        <w:autoSpaceDN w:val="0"/>
        <w:adjustRightInd w:val="0"/>
        <w:jc w:val="both"/>
        <w:rPr>
          <w:rFonts w:ascii="Arial" w:hAnsi="Arial" w:cs="Arial"/>
          <w:lang w:val="ru-RU"/>
        </w:rPr>
      </w:pPr>
    </w:p>
    <w:p w14:paraId="5AAEFEF8" w14:textId="1081878A" w:rsidR="00937E3A" w:rsidRPr="0044100F" w:rsidRDefault="00937E3A" w:rsidP="00937E3A">
      <w:pPr>
        <w:autoSpaceDE w:val="0"/>
        <w:autoSpaceDN w:val="0"/>
        <w:adjustRightInd w:val="0"/>
        <w:jc w:val="both"/>
        <w:rPr>
          <w:rFonts w:ascii="Arial" w:hAnsi="Arial" w:cs="Arial"/>
        </w:rPr>
      </w:pPr>
      <w:r w:rsidRPr="001A2E72">
        <w:rPr>
          <w:rFonts w:ascii="Arial" w:hAnsi="Arial" w:cs="Arial"/>
          <w:b/>
          <w:lang w:val="ru-RU"/>
        </w:rPr>
        <w:t>10.</w:t>
      </w:r>
      <w:r w:rsidRPr="001A2E72">
        <w:rPr>
          <w:rFonts w:ascii="Arial" w:hAnsi="Arial" w:cs="Arial"/>
          <w:lang w:val="ru-RU"/>
        </w:rPr>
        <w:t xml:space="preserve"> </w:t>
      </w:r>
      <w:r w:rsidRPr="001A2E72">
        <w:rPr>
          <w:rFonts w:ascii="Arial" w:hAnsi="Arial" w:cs="Arial"/>
          <w:b/>
          <w:lang w:val="ru-RU"/>
        </w:rPr>
        <w:t xml:space="preserve">Благодать Бога </w:t>
      </w:r>
      <w:r w:rsidRPr="001A2E72">
        <w:rPr>
          <w:rFonts w:ascii="Arial" w:hAnsi="Arial" w:cs="Arial"/>
          <w:lang w:val="ru-RU"/>
        </w:rPr>
        <w:t>– это такой род праведности, за которую не нужно платить, так как она уже оплачена жертвенной кровью Иисуса</w:t>
      </w:r>
      <w:r w:rsidRPr="0044100F">
        <w:rPr>
          <w:rFonts w:ascii="Arial" w:hAnsi="Arial" w:cs="Arial"/>
        </w:rPr>
        <w:t xml:space="preserve"> </w:t>
      </w:r>
      <w:r w:rsidRPr="001A2E72">
        <w:rPr>
          <w:rFonts w:ascii="Arial" w:hAnsi="Arial" w:cs="Arial"/>
          <w:lang w:val="ru-RU"/>
        </w:rPr>
        <w:t>Христа</w:t>
      </w:r>
      <w:r w:rsidRPr="0044100F">
        <w:rPr>
          <w:rFonts w:ascii="Arial" w:hAnsi="Arial" w:cs="Arial"/>
        </w:rPr>
        <w:t xml:space="preserve">, </w:t>
      </w:r>
      <w:r w:rsidRPr="001A2E72">
        <w:rPr>
          <w:rFonts w:ascii="Arial" w:hAnsi="Arial" w:cs="Arial"/>
          <w:lang w:val="ru-RU"/>
        </w:rPr>
        <w:t>но</w:t>
      </w:r>
      <w:r w:rsidRPr="0044100F">
        <w:rPr>
          <w:rFonts w:ascii="Arial" w:hAnsi="Arial" w:cs="Arial"/>
        </w:rPr>
        <w:t xml:space="preserve"> </w:t>
      </w:r>
      <w:r w:rsidRPr="001A2E72">
        <w:rPr>
          <w:rFonts w:ascii="Arial" w:hAnsi="Arial" w:cs="Arial"/>
          <w:lang w:val="ru-RU"/>
        </w:rPr>
        <w:t>посредством</w:t>
      </w:r>
      <w:r w:rsidRPr="0044100F">
        <w:rPr>
          <w:rFonts w:ascii="Arial" w:hAnsi="Arial" w:cs="Arial"/>
        </w:rPr>
        <w:t xml:space="preserve"> </w:t>
      </w:r>
      <w:r w:rsidRPr="001A2E72">
        <w:rPr>
          <w:rFonts w:ascii="Arial" w:hAnsi="Arial" w:cs="Arial"/>
          <w:lang w:val="ru-RU"/>
        </w:rPr>
        <w:t>которой</w:t>
      </w:r>
      <w:r w:rsidRPr="0044100F">
        <w:rPr>
          <w:rFonts w:ascii="Arial" w:hAnsi="Arial" w:cs="Arial"/>
        </w:rPr>
        <w:t xml:space="preserve"> </w:t>
      </w:r>
      <w:r w:rsidRPr="001A2E72">
        <w:rPr>
          <w:rFonts w:ascii="Arial" w:hAnsi="Arial" w:cs="Arial"/>
          <w:lang w:val="ru-RU"/>
        </w:rPr>
        <w:t>следует</w:t>
      </w:r>
      <w:r w:rsidRPr="0044100F">
        <w:rPr>
          <w:rFonts w:ascii="Arial" w:hAnsi="Arial" w:cs="Arial"/>
        </w:rPr>
        <w:t xml:space="preserve"> </w:t>
      </w:r>
      <w:r w:rsidRPr="001A2E72">
        <w:rPr>
          <w:rFonts w:ascii="Arial" w:hAnsi="Arial" w:cs="Arial"/>
          <w:lang w:val="ru-RU"/>
        </w:rPr>
        <w:t>творить</w:t>
      </w:r>
      <w:r w:rsidRPr="0044100F">
        <w:rPr>
          <w:rFonts w:ascii="Arial" w:hAnsi="Arial" w:cs="Arial"/>
        </w:rPr>
        <w:t xml:space="preserve"> </w:t>
      </w:r>
      <w:r w:rsidRPr="001A2E72">
        <w:rPr>
          <w:rFonts w:ascii="Arial" w:hAnsi="Arial" w:cs="Arial"/>
          <w:lang w:val="ru-RU"/>
        </w:rPr>
        <w:t>правду</w:t>
      </w:r>
      <w:r w:rsidRPr="0044100F">
        <w:rPr>
          <w:rFonts w:ascii="Arial" w:hAnsi="Arial" w:cs="Arial"/>
        </w:rPr>
        <w:t xml:space="preserve">. </w:t>
      </w:r>
    </w:p>
    <w:p w14:paraId="5439711A" w14:textId="3AB4E696" w:rsidR="005F4F0B" w:rsidRPr="0044100F" w:rsidRDefault="005F4F0B" w:rsidP="00937E3A">
      <w:pPr>
        <w:autoSpaceDE w:val="0"/>
        <w:autoSpaceDN w:val="0"/>
        <w:adjustRightInd w:val="0"/>
        <w:jc w:val="both"/>
        <w:rPr>
          <w:rFonts w:ascii="Arial" w:hAnsi="Arial" w:cs="Arial"/>
        </w:rPr>
      </w:pPr>
    </w:p>
    <w:p w14:paraId="48FED0CC" w14:textId="77438943"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 xml:space="preserve">10. </w:t>
      </w:r>
      <w:r>
        <w:rPr>
          <w:rFonts w:ascii="Arial" w:hAnsi="Arial" w:cs="Arial"/>
          <w:b/>
          <w:bCs/>
          <w:i/>
          <w:iCs/>
          <w:u w:val="single"/>
        </w:rPr>
        <w:t>The grace of God</w:t>
      </w:r>
      <w:r>
        <w:rPr>
          <w:rFonts w:ascii="Arial" w:hAnsi="Arial" w:cs="Arial"/>
          <w:b/>
          <w:bCs/>
          <w:i/>
          <w:iCs/>
        </w:rPr>
        <w:t xml:space="preserve"> – is a kind of righteousness for which we do not need to pay, given that it is purchased with the sacrificial blood of Christ, through which we must practice righteousness.</w:t>
      </w:r>
    </w:p>
    <w:p w14:paraId="067865CF" w14:textId="77777777" w:rsidR="00937E3A" w:rsidRPr="0044100F" w:rsidRDefault="00937E3A" w:rsidP="00937E3A">
      <w:pPr>
        <w:autoSpaceDE w:val="0"/>
        <w:autoSpaceDN w:val="0"/>
        <w:adjustRightInd w:val="0"/>
        <w:jc w:val="both"/>
        <w:rPr>
          <w:rFonts w:ascii="Arial" w:hAnsi="Arial" w:cs="Arial"/>
        </w:rPr>
      </w:pPr>
    </w:p>
    <w:p w14:paraId="53E67763" w14:textId="28EA5BFF" w:rsidR="00937E3A" w:rsidRPr="004A6B98" w:rsidRDefault="00937E3A" w:rsidP="00937E3A">
      <w:pPr>
        <w:autoSpaceDE w:val="0"/>
        <w:autoSpaceDN w:val="0"/>
        <w:adjustRightInd w:val="0"/>
        <w:jc w:val="both"/>
        <w:rPr>
          <w:rFonts w:ascii="Arial" w:hAnsi="Arial" w:cs="Arial"/>
          <w:color w:val="FF0000"/>
          <w:lang w:val="ru-RU"/>
        </w:rPr>
      </w:pPr>
      <w:r w:rsidRPr="004A6B98">
        <w:rPr>
          <w:rFonts w:ascii="Arial" w:hAnsi="Arial" w:cs="Arial"/>
          <w:color w:val="FF0000"/>
          <w:lang w:val="ru-RU"/>
        </w:rPr>
        <w:t>*Праведный да творит правду еще, и святый да освящается еще (</w:t>
      </w:r>
      <w:r w:rsidRPr="004A6B98">
        <w:rPr>
          <w:rFonts w:ascii="Arial" w:hAnsi="Arial" w:cs="Arial"/>
          <w:color w:val="FF0000"/>
          <w:u w:val="single"/>
          <w:lang w:val="ru-RU"/>
        </w:rPr>
        <w:t>Отк.22:11</w:t>
      </w:r>
      <w:r w:rsidRPr="004A6B98">
        <w:rPr>
          <w:rFonts w:ascii="Arial" w:hAnsi="Arial" w:cs="Arial"/>
          <w:color w:val="FF0000"/>
          <w:lang w:val="ru-RU"/>
        </w:rPr>
        <w:t>).</w:t>
      </w:r>
    </w:p>
    <w:p w14:paraId="41D81E47" w14:textId="1B0E5F10" w:rsidR="004A6B98" w:rsidRPr="004A6B98" w:rsidRDefault="004A6B98" w:rsidP="00937E3A">
      <w:pPr>
        <w:autoSpaceDE w:val="0"/>
        <w:autoSpaceDN w:val="0"/>
        <w:adjustRightInd w:val="0"/>
        <w:jc w:val="both"/>
        <w:rPr>
          <w:rFonts w:ascii="Arial" w:hAnsi="Arial" w:cs="Arial"/>
          <w:color w:val="FF0000"/>
          <w:lang w:val="ru-RU"/>
        </w:rPr>
      </w:pPr>
    </w:p>
    <w:p w14:paraId="1161B76A" w14:textId="68B5224F" w:rsidR="004A6B98" w:rsidRPr="0044100F" w:rsidRDefault="004A6B98" w:rsidP="00937E3A">
      <w:pPr>
        <w:autoSpaceDE w:val="0"/>
        <w:autoSpaceDN w:val="0"/>
        <w:adjustRightInd w:val="0"/>
        <w:jc w:val="both"/>
        <w:rPr>
          <w:rFonts w:ascii="Arial" w:hAnsi="Arial" w:cs="Arial"/>
          <w:b/>
          <w:bCs/>
          <w:i/>
          <w:iCs/>
          <w:color w:val="FF0000"/>
          <w:u w:val="single"/>
          <w:lang w:val="ru-RU"/>
        </w:rPr>
      </w:pPr>
      <w:r w:rsidRPr="004A6B98">
        <w:rPr>
          <w:rFonts w:ascii="Arial" w:hAnsi="Arial" w:cs="Arial"/>
          <w:b/>
          <w:bCs/>
          <w:i/>
          <w:iCs/>
          <w:color w:val="FF0000"/>
        </w:rPr>
        <w:t>H</w:t>
      </w:r>
      <w:r w:rsidRPr="0044100F">
        <w:rPr>
          <w:rFonts w:ascii="Arial" w:hAnsi="Arial" w:cs="Arial"/>
          <w:b/>
          <w:bCs/>
          <w:i/>
          <w:iCs/>
          <w:color w:val="FF0000"/>
        </w:rPr>
        <w:t>e who is righteous, let him be righteous still; he who is holy, let him be holy still.</w:t>
      </w:r>
      <w:r w:rsidRPr="004A6B98">
        <w:rPr>
          <w:rFonts w:ascii="Arial" w:hAnsi="Arial" w:cs="Arial"/>
          <w:b/>
          <w:bCs/>
          <w:i/>
          <w:iCs/>
          <w:color w:val="FF0000"/>
        </w:rPr>
        <w:t xml:space="preserve"> </w:t>
      </w:r>
      <w:r w:rsidRPr="0044100F">
        <w:rPr>
          <w:rFonts w:ascii="Arial" w:hAnsi="Arial" w:cs="Arial"/>
          <w:b/>
          <w:bCs/>
          <w:i/>
          <w:iCs/>
          <w:color w:val="FF0000"/>
          <w:u w:val="single"/>
          <w:lang w:val="ru-RU"/>
        </w:rPr>
        <w:t>(</w:t>
      </w:r>
      <w:r w:rsidRPr="004A6B98">
        <w:rPr>
          <w:rFonts w:ascii="Arial" w:hAnsi="Arial" w:cs="Arial"/>
          <w:b/>
          <w:bCs/>
          <w:i/>
          <w:iCs/>
          <w:color w:val="FF0000"/>
          <w:u w:val="single"/>
        </w:rPr>
        <w:t>Revelation</w:t>
      </w:r>
      <w:r w:rsidRPr="0044100F">
        <w:rPr>
          <w:rFonts w:ascii="Arial" w:hAnsi="Arial" w:cs="Arial"/>
          <w:b/>
          <w:bCs/>
          <w:i/>
          <w:iCs/>
          <w:color w:val="FF0000"/>
          <w:u w:val="single"/>
          <w:lang w:val="ru-RU"/>
        </w:rPr>
        <w:t xml:space="preserve"> 22:11).</w:t>
      </w:r>
    </w:p>
    <w:p w14:paraId="4B7EEBDA" w14:textId="77777777" w:rsidR="00937E3A" w:rsidRPr="001A2E72" w:rsidRDefault="00937E3A" w:rsidP="00937E3A">
      <w:pPr>
        <w:autoSpaceDE w:val="0"/>
        <w:autoSpaceDN w:val="0"/>
        <w:adjustRightInd w:val="0"/>
        <w:jc w:val="both"/>
        <w:rPr>
          <w:rFonts w:ascii="Arial" w:hAnsi="Arial" w:cs="Arial"/>
          <w:lang w:val="ru-RU"/>
        </w:rPr>
      </w:pPr>
    </w:p>
    <w:p w14:paraId="5F2AF0B2" w14:textId="74F5BE4E" w:rsidR="00937E3A" w:rsidRDefault="00937E3A" w:rsidP="00937E3A">
      <w:pPr>
        <w:autoSpaceDE w:val="0"/>
        <w:autoSpaceDN w:val="0"/>
        <w:adjustRightInd w:val="0"/>
        <w:jc w:val="both"/>
        <w:rPr>
          <w:rFonts w:ascii="Arial" w:hAnsi="Arial" w:cs="Arial"/>
          <w:lang w:val="ru-RU"/>
        </w:rPr>
      </w:pPr>
      <w:r w:rsidRPr="001A2E72">
        <w:rPr>
          <w:rFonts w:ascii="Arial" w:hAnsi="Arial" w:cs="Arial"/>
          <w:b/>
          <w:lang w:val="ru-RU"/>
        </w:rPr>
        <w:t>11.</w:t>
      </w:r>
      <w:r w:rsidRPr="001A2E72">
        <w:rPr>
          <w:rFonts w:ascii="Arial" w:hAnsi="Arial" w:cs="Arial"/>
          <w:lang w:val="ru-RU"/>
        </w:rPr>
        <w:t xml:space="preserve"> </w:t>
      </w:r>
      <w:r w:rsidRPr="001A2E72">
        <w:rPr>
          <w:rFonts w:ascii="Arial" w:hAnsi="Arial" w:cs="Arial"/>
          <w:b/>
          <w:lang w:val="ru-RU"/>
        </w:rPr>
        <w:t xml:space="preserve">Благодать Бога </w:t>
      </w:r>
      <w:r w:rsidRPr="001A2E72">
        <w:rPr>
          <w:rFonts w:ascii="Arial" w:hAnsi="Arial" w:cs="Arial"/>
          <w:lang w:val="ru-RU"/>
        </w:rPr>
        <w:t>– это такой закон, который гораздо строже, чем закон Моисеев.</w:t>
      </w:r>
    </w:p>
    <w:p w14:paraId="1292B6FE" w14:textId="2182DD1B" w:rsidR="005F4F0B" w:rsidRDefault="005F4F0B" w:rsidP="00937E3A">
      <w:pPr>
        <w:autoSpaceDE w:val="0"/>
        <w:autoSpaceDN w:val="0"/>
        <w:adjustRightInd w:val="0"/>
        <w:jc w:val="both"/>
        <w:rPr>
          <w:rFonts w:ascii="Arial" w:hAnsi="Arial" w:cs="Arial"/>
          <w:lang w:val="ru-RU"/>
        </w:rPr>
      </w:pPr>
    </w:p>
    <w:p w14:paraId="34691C71" w14:textId="72A98417" w:rsidR="005F4F0B" w:rsidRPr="005F4F0B" w:rsidRDefault="005F4F0B" w:rsidP="00937E3A">
      <w:pPr>
        <w:autoSpaceDE w:val="0"/>
        <w:autoSpaceDN w:val="0"/>
        <w:adjustRightInd w:val="0"/>
        <w:jc w:val="both"/>
        <w:rPr>
          <w:rFonts w:ascii="Arial" w:hAnsi="Arial" w:cs="Arial"/>
          <w:b/>
          <w:bCs/>
          <w:i/>
          <w:iCs/>
        </w:rPr>
      </w:pPr>
      <w:r>
        <w:rPr>
          <w:rFonts w:ascii="Arial" w:hAnsi="Arial" w:cs="Arial"/>
          <w:b/>
          <w:bCs/>
          <w:i/>
          <w:iCs/>
        </w:rPr>
        <w:t xml:space="preserve">11. </w:t>
      </w:r>
      <w:r>
        <w:rPr>
          <w:rFonts w:ascii="Arial" w:hAnsi="Arial" w:cs="Arial"/>
          <w:b/>
          <w:bCs/>
          <w:i/>
          <w:iCs/>
          <w:u w:val="single"/>
        </w:rPr>
        <w:t>The grace of God</w:t>
      </w:r>
      <w:r>
        <w:rPr>
          <w:rFonts w:ascii="Arial" w:hAnsi="Arial" w:cs="Arial"/>
          <w:b/>
          <w:bCs/>
          <w:i/>
          <w:iCs/>
        </w:rPr>
        <w:t xml:space="preserve"> – is a kind of law that is far stricter than the law of Moses.</w:t>
      </w:r>
    </w:p>
    <w:p w14:paraId="0D60C917" w14:textId="77777777" w:rsidR="00937E3A" w:rsidRPr="0044100F" w:rsidRDefault="00937E3A" w:rsidP="00937E3A">
      <w:pPr>
        <w:autoSpaceDE w:val="0"/>
        <w:autoSpaceDN w:val="0"/>
        <w:adjustRightInd w:val="0"/>
        <w:jc w:val="both"/>
        <w:rPr>
          <w:rFonts w:ascii="Arial" w:hAnsi="Arial" w:cs="Arial"/>
        </w:rPr>
      </w:pPr>
    </w:p>
    <w:p w14:paraId="550F2476" w14:textId="07F22C1C" w:rsidR="00937E3A" w:rsidRPr="0044100F" w:rsidRDefault="00937E3A" w:rsidP="00937E3A">
      <w:pPr>
        <w:autoSpaceDE w:val="0"/>
        <w:autoSpaceDN w:val="0"/>
        <w:adjustRightInd w:val="0"/>
        <w:jc w:val="both"/>
        <w:rPr>
          <w:rFonts w:ascii="Arial" w:hAnsi="Arial" w:cs="Arial"/>
          <w:color w:val="FF0000"/>
        </w:rPr>
      </w:pPr>
      <w:r w:rsidRPr="004A6B98">
        <w:rPr>
          <w:rFonts w:ascii="Arial" w:hAnsi="Arial" w:cs="Arial"/>
          <w:color w:val="FF0000"/>
          <w:lang w:val="ru-RU"/>
        </w:rPr>
        <w:t>*Если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за святыню Кровь</w:t>
      </w:r>
      <w:r w:rsidRPr="0044100F">
        <w:rPr>
          <w:rFonts w:ascii="Arial" w:hAnsi="Arial" w:cs="Arial"/>
          <w:color w:val="FF0000"/>
        </w:rPr>
        <w:t xml:space="preserve"> </w:t>
      </w:r>
      <w:r w:rsidRPr="004A6B98">
        <w:rPr>
          <w:rFonts w:ascii="Arial" w:hAnsi="Arial" w:cs="Arial"/>
          <w:color w:val="FF0000"/>
          <w:lang w:val="ru-RU"/>
        </w:rPr>
        <w:t>завета</w:t>
      </w:r>
      <w:r w:rsidRPr="0044100F">
        <w:rPr>
          <w:rFonts w:ascii="Arial" w:hAnsi="Arial" w:cs="Arial"/>
          <w:color w:val="FF0000"/>
        </w:rPr>
        <w:t xml:space="preserve">, </w:t>
      </w:r>
      <w:r w:rsidRPr="004A6B98">
        <w:rPr>
          <w:rFonts w:ascii="Arial" w:hAnsi="Arial" w:cs="Arial"/>
          <w:color w:val="FF0000"/>
          <w:lang w:val="ru-RU"/>
        </w:rPr>
        <w:t>которою</w:t>
      </w:r>
      <w:r w:rsidRPr="0044100F">
        <w:rPr>
          <w:rFonts w:ascii="Arial" w:hAnsi="Arial" w:cs="Arial"/>
          <w:color w:val="FF0000"/>
        </w:rPr>
        <w:t xml:space="preserve"> </w:t>
      </w:r>
      <w:r w:rsidRPr="004A6B98">
        <w:rPr>
          <w:rFonts w:ascii="Arial" w:hAnsi="Arial" w:cs="Arial"/>
          <w:color w:val="FF0000"/>
          <w:lang w:val="ru-RU"/>
        </w:rPr>
        <w:t>освящен</w:t>
      </w:r>
      <w:r w:rsidRPr="0044100F">
        <w:rPr>
          <w:rFonts w:ascii="Arial" w:hAnsi="Arial" w:cs="Arial"/>
          <w:color w:val="FF0000"/>
        </w:rPr>
        <w:t xml:space="preserve">, </w:t>
      </w:r>
      <w:r w:rsidRPr="004A6B98">
        <w:rPr>
          <w:rFonts w:ascii="Arial" w:hAnsi="Arial" w:cs="Arial"/>
          <w:color w:val="FF0000"/>
          <w:lang w:val="ru-RU"/>
        </w:rPr>
        <w:t>и</w:t>
      </w:r>
      <w:r w:rsidRPr="0044100F">
        <w:rPr>
          <w:rFonts w:ascii="Arial" w:hAnsi="Arial" w:cs="Arial"/>
          <w:color w:val="FF0000"/>
        </w:rPr>
        <w:t xml:space="preserve"> </w:t>
      </w:r>
      <w:r w:rsidRPr="004A6B98">
        <w:rPr>
          <w:rFonts w:ascii="Arial" w:hAnsi="Arial" w:cs="Arial"/>
          <w:color w:val="FF0000"/>
          <w:lang w:val="ru-RU"/>
        </w:rPr>
        <w:t>Духа</w:t>
      </w:r>
      <w:r w:rsidRPr="0044100F">
        <w:rPr>
          <w:rFonts w:ascii="Arial" w:hAnsi="Arial" w:cs="Arial"/>
          <w:color w:val="FF0000"/>
        </w:rPr>
        <w:t xml:space="preserve"> </w:t>
      </w:r>
      <w:r w:rsidRPr="004A6B98">
        <w:rPr>
          <w:rFonts w:ascii="Arial" w:hAnsi="Arial" w:cs="Arial"/>
          <w:color w:val="FF0000"/>
          <w:lang w:val="ru-RU"/>
        </w:rPr>
        <w:t>благодати</w:t>
      </w:r>
      <w:r w:rsidRPr="0044100F">
        <w:rPr>
          <w:rFonts w:ascii="Arial" w:hAnsi="Arial" w:cs="Arial"/>
          <w:color w:val="FF0000"/>
        </w:rPr>
        <w:t xml:space="preserve"> </w:t>
      </w:r>
      <w:r w:rsidRPr="004A6B98">
        <w:rPr>
          <w:rFonts w:ascii="Arial" w:hAnsi="Arial" w:cs="Arial"/>
          <w:color w:val="FF0000"/>
          <w:lang w:val="ru-RU"/>
        </w:rPr>
        <w:t>оскорбляет</w:t>
      </w:r>
      <w:r w:rsidRPr="0044100F">
        <w:rPr>
          <w:rFonts w:ascii="Arial" w:hAnsi="Arial" w:cs="Arial"/>
          <w:color w:val="FF0000"/>
        </w:rPr>
        <w:t>? (</w:t>
      </w:r>
      <w:r w:rsidRPr="004A6B98">
        <w:rPr>
          <w:rFonts w:ascii="Arial" w:hAnsi="Arial" w:cs="Arial"/>
          <w:color w:val="FF0000"/>
          <w:u w:val="single"/>
          <w:lang w:val="ru-RU"/>
        </w:rPr>
        <w:t>Ев</w:t>
      </w:r>
      <w:r w:rsidRPr="0044100F">
        <w:rPr>
          <w:rFonts w:ascii="Arial" w:hAnsi="Arial" w:cs="Arial"/>
          <w:color w:val="FF0000"/>
          <w:u w:val="single"/>
        </w:rPr>
        <w:t>.10:28,29</w:t>
      </w:r>
      <w:r w:rsidRPr="0044100F">
        <w:rPr>
          <w:rFonts w:ascii="Arial" w:hAnsi="Arial" w:cs="Arial"/>
          <w:color w:val="FF0000"/>
        </w:rPr>
        <w:t>).</w:t>
      </w:r>
    </w:p>
    <w:p w14:paraId="7092E7DD" w14:textId="4ED6043E" w:rsidR="004A6B98" w:rsidRPr="0044100F" w:rsidRDefault="004A6B98" w:rsidP="00937E3A">
      <w:pPr>
        <w:autoSpaceDE w:val="0"/>
        <w:autoSpaceDN w:val="0"/>
        <w:adjustRightInd w:val="0"/>
        <w:jc w:val="both"/>
        <w:rPr>
          <w:rFonts w:ascii="Arial" w:hAnsi="Arial" w:cs="Arial"/>
          <w:color w:val="FF0000"/>
        </w:rPr>
      </w:pPr>
    </w:p>
    <w:p w14:paraId="036D9B37" w14:textId="620C2170" w:rsidR="004A6B98" w:rsidRPr="0044100F" w:rsidRDefault="004A6B98" w:rsidP="004A6B98">
      <w:pPr>
        <w:autoSpaceDE w:val="0"/>
        <w:autoSpaceDN w:val="0"/>
        <w:adjustRightInd w:val="0"/>
        <w:jc w:val="both"/>
        <w:rPr>
          <w:rFonts w:ascii="Arial" w:hAnsi="Arial" w:cs="Arial"/>
          <w:b/>
          <w:bCs/>
          <w:i/>
          <w:iCs/>
          <w:color w:val="FF0000"/>
          <w:u w:val="single"/>
          <w:lang w:val="ru-RU"/>
        </w:rPr>
      </w:pPr>
      <w:r w:rsidRPr="0044100F">
        <w:rPr>
          <w:rFonts w:ascii="Arial" w:hAnsi="Arial" w:cs="Arial"/>
          <w:b/>
          <w:bCs/>
          <w:i/>
          <w:iCs/>
          <w:color w:val="FF0000"/>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44100F">
        <w:rPr>
          <w:rFonts w:ascii="Arial" w:hAnsi="Arial" w:cs="Arial"/>
          <w:b/>
          <w:bCs/>
          <w:i/>
          <w:iCs/>
          <w:color w:val="FF0000"/>
          <w:u w:val="single"/>
          <w:lang w:val="ru-RU"/>
        </w:rPr>
        <w:t>(</w:t>
      </w:r>
      <w:r w:rsidRPr="004A6B98">
        <w:rPr>
          <w:rFonts w:ascii="Arial" w:hAnsi="Arial" w:cs="Arial"/>
          <w:b/>
          <w:bCs/>
          <w:i/>
          <w:iCs/>
          <w:color w:val="FF0000"/>
          <w:u w:val="single"/>
        </w:rPr>
        <w:t>Hebrews</w:t>
      </w:r>
      <w:r w:rsidRPr="0044100F">
        <w:rPr>
          <w:rFonts w:ascii="Arial" w:hAnsi="Arial" w:cs="Arial"/>
          <w:b/>
          <w:bCs/>
          <w:i/>
          <w:iCs/>
          <w:color w:val="FF0000"/>
          <w:u w:val="single"/>
          <w:lang w:val="ru-RU"/>
        </w:rPr>
        <w:t xml:space="preserve"> 10:28-29).</w:t>
      </w:r>
    </w:p>
    <w:p w14:paraId="40F6AA0B" w14:textId="77777777" w:rsidR="00937E3A" w:rsidRPr="001A2E72" w:rsidRDefault="00937E3A" w:rsidP="00937E3A">
      <w:pPr>
        <w:autoSpaceDE w:val="0"/>
        <w:autoSpaceDN w:val="0"/>
        <w:adjustRightInd w:val="0"/>
        <w:jc w:val="both"/>
        <w:rPr>
          <w:rFonts w:ascii="Arial" w:hAnsi="Arial" w:cs="Arial"/>
          <w:lang w:val="ru-RU"/>
        </w:rPr>
      </w:pPr>
    </w:p>
    <w:p w14:paraId="51E64668" w14:textId="6C3D6DD3" w:rsidR="00937E3A" w:rsidRDefault="00937E3A" w:rsidP="00937E3A">
      <w:pPr>
        <w:autoSpaceDE w:val="0"/>
        <w:autoSpaceDN w:val="0"/>
        <w:adjustRightInd w:val="0"/>
        <w:jc w:val="both"/>
        <w:rPr>
          <w:rFonts w:ascii="Arial" w:hAnsi="Arial" w:cs="Arial"/>
          <w:lang w:val="ru-RU"/>
        </w:rPr>
      </w:pPr>
      <w:r w:rsidRPr="001A2E72">
        <w:rPr>
          <w:rFonts w:ascii="Arial" w:hAnsi="Arial" w:cs="Arial"/>
          <w:b/>
          <w:lang w:val="ru-RU"/>
        </w:rPr>
        <w:t>12.</w:t>
      </w:r>
      <w:r w:rsidRPr="001A2E72">
        <w:rPr>
          <w:rFonts w:ascii="Arial" w:hAnsi="Arial" w:cs="Arial"/>
          <w:lang w:val="ru-RU"/>
        </w:rPr>
        <w:t xml:space="preserve"> </w:t>
      </w:r>
      <w:r w:rsidRPr="001A2E72">
        <w:rPr>
          <w:rFonts w:ascii="Arial" w:hAnsi="Arial" w:cs="Arial"/>
          <w:b/>
          <w:lang w:val="ru-RU"/>
        </w:rPr>
        <w:t>Благодать Бога,</w:t>
      </w:r>
      <w:r w:rsidRPr="001A2E72">
        <w:rPr>
          <w:rFonts w:ascii="Arial" w:hAnsi="Arial" w:cs="Arial"/>
          <w:lang w:val="ru-RU"/>
        </w:rPr>
        <w:t xml:space="preserve"> возвращённая Богу на Его условиях, в предмете десятин и приношений - является пищей, как Бога, так и пищей нашего нового человека, в статусе священника. </w:t>
      </w:r>
    </w:p>
    <w:p w14:paraId="0BAB2114" w14:textId="3F20C59F" w:rsidR="005F4F0B" w:rsidRDefault="005F4F0B" w:rsidP="00937E3A">
      <w:pPr>
        <w:autoSpaceDE w:val="0"/>
        <w:autoSpaceDN w:val="0"/>
        <w:adjustRightInd w:val="0"/>
        <w:jc w:val="both"/>
        <w:rPr>
          <w:rFonts w:ascii="Arial" w:hAnsi="Arial" w:cs="Arial"/>
          <w:lang w:val="ru-RU"/>
        </w:rPr>
      </w:pPr>
    </w:p>
    <w:p w14:paraId="4E19C7DA" w14:textId="27AB18EE" w:rsidR="00925AED" w:rsidRPr="0044100F" w:rsidRDefault="005F4F0B" w:rsidP="0044100F">
      <w:pPr>
        <w:autoSpaceDE w:val="0"/>
        <w:autoSpaceDN w:val="0"/>
        <w:adjustRightInd w:val="0"/>
        <w:jc w:val="both"/>
        <w:rPr>
          <w:rFonts w:ascii="Arial" w:hAnsi="Arial" w:cs="Arial"/>
          <w:b/>
          <w:bCs/>
          <w:i/>
          <w:iCs/>
        </w:rPr>
      </w:pPr>
      <w:r>
        <w:rPr>
          <w:rFonts w:ascii="Arial" w:hAnsi="Arial" w:cs="Arial"/>
          <w:b/>
          <w:bCs/>
          <w:i/>
          <w:iCs/>
        </w:rPr>
        <w:t xml:space="preserve">12. </w:t>
      </w:r>
      <w:r>
        <w:rPr>
          <w:rFonts w:ascii="Arial" w:hAnsi="Arial" w:cs="Arial"/>
          <w:b/>
          <w:bCs/>
          <w:i/>
          <w:iCs/>
          <w:u w:val="single"/>
        </w:rPr>
        <w:t>The grace of God</w:t>
      </w:r>
      <w:r>
        <w:rPr>
          <w:rFonts w:ascii="Arial" w:hAnsi="Arial" w:cs="Arial"/>
          <w:b/>
          <w:bCs/>
          <w:i/>
          <w:iCs/>
        </w:rPr>
        <w:t xml:space="preserve"> </w:t>
      </w:r>
      <w:r w:rsidR="00FA64C1">
        <w:rPr>
          <w:rFonts w:ascii="Arial" w:hAnsi="Arial" w:cs="Arial"/>
          <w:b/>
          <w:bCs/>
          <w:i/>
          <w:iCs/>
        </w:rPr>
        <w:t>returned to God on His conditions in the subject of tithes and offerings – is the food of God as well as the food of the new man, in the status of a priest.</w:t>
      </w:r>
    </w:p>
    <w:sectPr w:rsidR="00925AED" w:rsidRPr="0044100F"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E898" w14:textId="77777777" w:rsidR="00C2655D" w:rsidRDefault="00C2655D" w:rsidP="004A3197">
      <w:r>
        <w:separator/>
      </w:r>
    </w:p>
  </w:endnote>
  <w:endnote w:type="continuationSeparator" w:id="0">
    <w:p w14:paraId="7D680F65" w14:textId="77777777" w:rsidR="00C2655D" w:rsidRDefault="00C2655D"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47971FB2" w14:textId="77777777" w:rsidR="0038172E" w:rsidRDefault="0038172E">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0BA7C6F6" w14:textId="77777777" w:rsidR="0038172E" w:rsidRDefault="0038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0FD8" w14:textId="77777777" w:rsidR="00C2655D" w:rsidRDefault="00C2655D" w:rsidP="004A3197">
      <w:r>
        <w:separator/>
      </w:r>
    </w:p>
  </w:footnote>
  <w:footnote w:type="continuationSeparator" w:id="0">
    <w:p w14:paraId="263A671E" w14:textId="77777777" w:rsidR="00C2655D" w:rsidRDefault="00C2655D"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6"/>
  </w:num>
  <w:num w:numId="4">
    <w:abstractNumId w:val="7"/>
  </w:num>
  <w:num w:numId="5">
    <w:abstractNumId w:val="25"/>
  </w:num>
  <w:num w:numId="6">
    <w:abstractNumId w:val="28"/>
  </w:num>
  <w:num w:numId="7">
    <w:abstractNumId w:val="13"/>
  </w:num>
  <w:num w:numId="8">
    <w:abstractNumId w:val="2"/>
  </w:num>
  <w:num w:numId="9">
    <w:abstractNumId w:val="16"/>
  </w:num>
  <w:num w:numId="10">
    <w:abstractNumId w:val="27"/>
  </w:num>
  <w:num w:numId="11">
    <w:abstractNumId w:val="5"/>
  </w:num>
  <w:num w:numId="12">
    <w:abstractNumId w:val="12"/>
  </w:num>
  <w:num w:numId="13">
    <w:abstractNumId w:val="0"/>
  </w:num>
  <w:num w:numId="14">
    <w:abstractNumId w:val="9"/>
  </w:num>
  <w:num w:numId="15">
    <w:abstractNumId w:val="18"/>
  </w:num>
  <w:num w:numId="16">
    <w:abstractNumId w:val="24"/>
  </w:num>
  <w:num w:numId="17">
    <w:abstractNumId w:val="4"/>
  </w:num>
  <w:num w:numId="18">
    <w:abstractNumId w:val="20"/>
  </w:num>
  <w:num w:numId="19">
    <w:abstractNumId w:val="8"/>
  </w:num>
  <w:num w:numId="20">
    <w:abstractNumId w:val="22"/>
  </w:num>
  <w:num w:numId="21">
    <w:abstractNumId w:val="6"/>
  </w:num>
  <w:num w:numId="22">
    <w:abstractNumId w:val="14"/>
  </w:num>
  <w:num w:numId="23">
    <w:abstractNumId w:val="10"/>
  </w:num>
  <w:num w:numId="24">
    <w:abstractNumId w:val="23"/>
  </w:num>
  <w:num w:numId="25">
    <w:abstractNumId w:val="15"/>
  </w:num>
  <w:num w:numId="26">
    <w:abstractNumId w:val="29"/>
  </w:num>
  <w:num w:numId="27">
    <w:abstractNumId w:val="1"/>
  </w:num>
  <w:num w:numId="28">
    <w:abstractNumId w:val="19"/>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E18"/>
    <w:rsid w:val="00015E57"/>
    <w:rsid w:val="0001702A"/>
    <w:rsid w:val="0001704F"/>
    <w:rsid w:val="00017D56"/>
    <w:rsid w:val="00020295"/>
    <w:rsid w:val="000203DF"/>
    <w:rsid w:val="00020917"/>
    <w:rsid w:val="00020AB7"/>
    <w:rsid w:val="000214F1"/>
    <w:rsid w:val="000215A0"/>
    <w:rsid w:val="00021AC8"/>
    <w:rsid w:val="00021B93"/>
    <w:rsid w:val="00022B5F"/>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720"/>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275"/>
    <w:rsid w:val="001A0E19"/>
    <w:rsid w:val="001A1360"/>
    <w:rsid w:val="001A2C8D"/>
    <w:rsid w:val="001A2E72"/>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4662"/>
    <w:rsid w:val="001E4701"/>
    <w:rsid w:val="001E4A71"/>
    <w:rsid w:val="001E5CC3"/>
    <w:rsid w:val="001E68B1"/>
    <w:rsid w:val="001E6F63"/>
    <w:rsid w:val="001E7ACA"/>
    <w:rsid w:val="001E7B2C"/>
    <w:rsid w:val="001E7CB5"/>
    <w:rsid w:val="001E7CE4"/>
    <w:rsid w:val="001F0698"/>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92B"/>
    <w:rsid w:val="00253D7F"/>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61AB"/>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6F7E"/>
    <w:rsid w:val="002E71DF"/>
    <w:rsid w:val="002E753A"/>
    <w:rsid w:val="002E7FC7"/>
    <w:rsid w:val="002F0A2A"/>
    <w:rsid w:val="002F1266"/>
    <w:rsid w:val="002F17C6"/>
    <w:rsid w:val="002F2259"/>
    <w:rsid w:val="002F30B3"/>
    <w:rsid w:val="002F3496"/>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327"/>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2E"/>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800"/>
    <w:rsid w:val="0043317A"/>
    <w:rsid w:val="00433799"/>
    <w:rsid w:val="00433834"/>
    <w:rsid w:val="004343E7"/>
    <w:rsid w:val="00435160"/>
    <w:rsid w:val="00436B62"/>
    <w:rsid w:val="00436E7F"/>
    <w:rsid w:val="00436F2F"/>
    <w:rsid w:val="0043796C"/>
    <w:rsid w:val="00437B7B"/>
    <w:rsid w:val="00440862"/>
    <w:rsid w:val="004409CD"/>
    <w:rsid w:val="00440B1E"/>
    <w:rsid w:val="0044100F"/>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98"/>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2EE3"/>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4F0B"/>
    <w:rsid w:val="005F613F"/>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420E"/>
    <w:rsid w:val="00615138"/>
    <w:rsid w:val="00615ACA"/>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6A69"/>
    <w:rsid w:val="00667174"/>
    <w:rsid w:val="006671EB"/>
    <w:rsid w:val="006674AC"/>
    <w:rsid w:val="006675FF"/>
    <w:rsid w:val="0066784E"/>
    <w:rsid w:val="00667C43"/>
    <w:rsid w:val="00670190"/>
    <w:rsid w:val="006702C6"/>
    <w:rsid w:val="006707F0"/>
    <w:rsid w:val="0067116B"/>
    <w:rsid w:val="00671631"/>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2C8"/>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1E7C"/>
    <w:rsid w:val="007C278A"/>
    <w:rsid w:val="007C2C6F"/>
    <w:rsid w:val="007C2D31"/>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7F7BC0"/>
    <w:rsid w:val="008007D9"/>
    <w:rsid w:val="00800845"/>
    <w:rsid w:val="00800FCF"/>
    <w:rsid w:val="00801320"/>
    <w:rsid w:val="00801A70"/>
    <w:rsid w:val="00801BA4"/>
    <w:rsid w:val="00802DC3"/>
    <w:rsid w:val="008030AA"/>
    <w:rsid w:val="0080351D"/>
    <w:rsid w:val="00804938"/>
    <w:rsid w:val="00804B15"/>
    <w:rsid w:val="00805162"/>
    <w:rsid w:val="00805A0F"/>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03E"/>
    <w:rsid w:val="008222C9"/>
    <w:rsid w:val="0082249F"/>
    <w:rsid w:val="008228CF"/>
    <w:rsid w:val="008229AB"/>
    <w:rsid w:val="00822D45"/>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E5E"/>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6CA"/>
    <w:rsid w:val="00992EAD"/>
    <w:rsid w:val="00993208"/>
    <w:rsid w:val="009939C1"/>
    <w:rsid w:val="0099467A"/>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B1E"/>
    <w:rsid w:val="00AC5D30"/>
    <w:rsid w:val="00AC62E4"/>
    <w:rsid w:val="00AC66AF"/>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CD8"/>
    <w:rsid w:val="00AF6F25"/>
    <w:rsid w:val="00AF6FBB"/>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6779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55D"/>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18D"/>
    <w:rsid w:val="00C6358A"/>
    <w:rsid w:val="00C64138"/>
    <w:rsid w:val="00C64280"/>
    <w:rsid w:val="00C64A3A"/>
    <w:rsid w:val="00C655F2"/>
    <w:rsid w:val="00C65DE2"/>
    <w:rsid w:val="00C66EE6"/>
    <w:rsid w:val="00C66FB9"/>
    <w:rsid w:val="00C70BDE"/>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F61"/>
    <w:rsid w:val="00C93116"/>
    <w:rsid w:val="00C934AA"/>
    <w:rsid w:val="00C93B31"/>
    <w:rsid w:val="00C940EE"/>
    <w:rsid w:val="00C94211"/>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4D9"/>
    <w:rsid w:val="00CD0867"/>
    <w:rsid w:val="00CD0D35"/>
    <w:rsid w:val="00CD1581"/>
    <w:rsid w:val="00CD1B4E"/>
    <w:rsid w:val="00CD200E"/>
    <w:rsid w:val="00CD2A73"/>
    <w:rsid w:val="00CD34BA"/>
    <w:rsid w:val="00CD3BAE"/>
    <w:rsid w:val="00CD455E"/>
    <w:rsid w:val="00CD48F2"/>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62BB"/>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178"/>
    <w:rsid w:val="00FA64C1"/>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1D78"/>
  <w15:docId w15:val="{C372A1BE-6DB1-4BD9-B32A-F94F4108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3427">
      <w:bodyDiv w:val="1"/>
      <w:marLeft w:val="0"/>
      <w:marRight w:val="0"/>
      <w:marTop w:val="0"/>
      <w:marBottom w:val="0"/>
      <w:divBdr>
        <w:top w:val="none" w:sz="0" w:space="0" w:color="auto"/>
        <w:left w:val="none" w:sz="0" w:space="0" w:color="auto"/>
        <w:bottom w:val="none" w:sz="0" w:space="0" w:color="auto"/>
        <w:right w:val="none" w:sz="0" w:space="0" w:color="auto"/>
      </w:divBdr>
    </w:div>
    <w:div w:id="191916492">
      <w:bodyDiv w:val="1"/>
      <w:marLeft w:val="0"/>
      <w:marRight w:val="0"/>
      <w:marTop w:val="0"/>
      <w:marBottom w:val="0"/>
      <w:divBdr>
        <w:top w:val="none" w:sz="0" w:space="0" w:color="auto"/>
        <w:left w:val="none" w:sz="0" w:space="0" w:color="auto"/>
        <w:bottom w:val="none" w:sz="0" w:space="0" w:color="auto"/>
        <w:right w:val="none" w:sz="0" w:space="0" w:color="auto"/>
      </w:divBdr>
    </w:div>
    <w:div w:id="246546791">
      <w:bodyDiv w:val="1"/>
      <w:marLeft w:val="0"/>
      <w:marRight w:val="0"/>
      <w:marTop w:val="0"/>
      <w:marBottom w:val="0"/>
      <w:divBdr>
        <w:top w:val="none" w:sz="0" w:space="0" w:color="auto"/>
        <w:left w:val="none" w:sz="0" w:space="0" w:color="auto"/>
        <w:bottom w:val="none" w:sz="0" w:space="0" w:color="auto"/>
        <w:right w:val="none" w:sz="0" w:space="0" w:color="auto"/>
      </w:divBdr>
    </w:div>
    <w:div w:id="298926347">
      <w:bodyDiv w:val="1"/>
      <w:marLeft w:val="0"/>
      <w:marRight w:val="0"/>
      <w:marTop w:val="0"/>
      <w:marBottom w:val="0"/>
      <w:divBdr>
        <w:top w:val="none" w:sz="0" w:space="0" w:color="auto"/>
        <w:left w:val="none" w:sz="0" w:space="0" w:color="auto"/>
        <w:bottom w:val="none" w:sz="0" w:space="0" w:color="auto"/>
        <w:right w:val="none" w:sz="0" w:space="0" w:color="auto"/>
      </w:divBdr>
    </w:div>
    <w:div w:id="335424075">
      <w:bodyDiv w:val="1"/>
      <w:marLeft w:val="0"/>
      <w:marRight w:val="0"/>
      <w:marTop w:val="0"/>
      <w:marBottom w:val="0"/>
      <w:divBdr>
        <w:top w:val="none" w:sz="0" w:space="0" w:color="auto"/>
        <w:left w:val="none" w:sz="0" w:space="0" w:color="auto"/>
        <w:bottom w:val="none" w:sz="0" w:space="0" w:color="auto"/>
        <w:right w:val="none" w:sz="0" w:space="0" w:color="auto"/>
      </w:divBdr>
    </w:div>
    <w:div w:id="348990498">
      <w:bodyDiv w:val="1"/>
      <w:marLeft w:val="0"/>
      <w:marRight w:val="0"/>
      <w:marTop w:val="0"/>
      <w:marBottom w:val="0"/>
      <w:divBdr>
        <w:top w:val="none" w:sz="0" w:space="0" w:color="auto"/>
        <w:left w:val="none" w:sz="0" w:space="0" w:color="auto"/>
        <w:bottom w:val="none" w:sz="0" w:space="0" w:color="auto"/>
        <w:right w:val="none" w:sz="0" w:space="0" w:color="auto"/>
      </w:divBdr>
    </w:div>
    <w:div w:id="408776777">
      <w:bodyDiv w:val="1"/>
      <w:marLeft w:val="0"/>
      <w:marRight w:val="0"/>
      <w:marTop w:val="0"/>
      <w:marBottom w:val="0"/>
      <w:divBdr>
        <w:top w:val="none" w:sz="0" w:space="0" w:color="auto"/>
        <w:left w:val="none" w:sz="0" w:space="0" w:color="auto"/>
        <w:bottom w:val="none" w:sz="0" w:space="0" w:color="auto"/>
        <w:right w:val="none" w:sz="0" w:space="0" w:color="auto"/>
      </w:divBdr>
    </w:div>
    <w:div w:id="451021331">
      <w:bodyDiv w:val="1"/>
      <w:marLeft w:val="0"/>
      <w:marRight w:val="0"/>
      <w:marTop w:val="0"/>
      <w:marBottom w:val="0"/>
      <w:divBdr>
        <w:top w:val="none" w:sz="0" w:space="0" w:color="auto"/>
        <w:left w:val="none" w:sz="0" w:space="0" w:color="auto"/>
        <w:bottom w:val="none" w:sz="0" w:space="0" w:color="auto"/>
        <w:right w:val="none" w:sz="0" w:space="0" w:color="auto"/>
      </w:divBdr>
    </w:div>
    <w:div w:id="462847800">
      <w:bodyDiv w:val="1"/>
      <w:marLeft w:val="0"/>
      <w:marRight w:val="0"/>
      <w:marTop w:val="0"/>
      <w:marBottom w:val="0"/>
      <w:divBdr>
        <w:top w:val="none" w:sz="0" w:space="0" w:color="auto"/>
        <w:left w:val="none" w:sz="0" w:space="0" w:color="auto"/>
        <w:bottom w:val="none" w:sz="0" w:space="0" w:color="auto"/>
        <w:right w:val="none" w:sz="0" w:space="0" w:color="auto"/>
      </w:divBdr>
    </w:div>
    <w:div w:id="510608014">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38021732">
      <w:bodyDiv w:val="1"/>
      <w:marLeft w:val="0"/>
      <w:marRight w:val="0"/>
      <w:marTop w:val="0"/>
      <w:marBottom w:val="0"/>
      <w:divBdr>
        <w:top w:val="none" w:sz="0" w:space="0" w:color="auto"/>
        <w:left w:val="none" w:sz="0" w:space="0" w:color="auto"/>
        <w:bottom w:val="none" w:sz="0" w:space="0" w:color="auto"/>
        <w:right w:val="none" w:sz="0" w:space="0" w:color="auto"/>
      </w:divBdr>
    </w:div>
    <w:div w:id="766924194">
      <w:bodyDiv w:val="1"/>
      <w:marLeft w:val="0"/>
      <w:marRight w:val="0"/>
      <w:marTop w:val="0"/>
      <w:marBottom w:val="0"/>
      <w:divBdr>
        <w:top w:val="none" w:sz="0" w:space="0" w:color="auto"/>
        <w:left w:val="none" w:sz="0" w:space="0" w:color="auto"/>
        <w:bottom w:val="none" w:sz="0" w:space="0" w:color="auto"/>
        <w:right w:val="none" w:sz="0" w:space="0" w:color="auto"/>
      </w:divBdr>
    </w:div>
    <w:div w:id="776213773">
      <w:bodyDiv w:val="1"/>
      <w:marLeft w:val="0"/>
      <w:marRight w:val="0"/>
      <w:marTop w:val="0"/>
      <w:marBottom w:val="0"/>
      <w:divBdr>
        <w:top w:val="none" w:sz="0" w:space="0" w:color="auto"/>
        <w:left w:val="none" w:sz="0" w:space="0" w:color="auto"/>
        <w:bottom w:val="none" w:sz="0" w:space="0" w:color="auto"/>
        <w:right w:val="none" w:sz="0" w:space="0" w:color="auto"/>
      </w:divBdr>
    </w:div>
    <w:div w:id="787117583">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48316207">
      <w:bodyDiv w:val="1"/>
      <w:marLeft w:val="0"/>
      <w:marRight w:val="0"/>
      <w:marTop w:val="0"/>
      <w:marBottom w:val="0"/>
      <w:divBdr>
        <w:top w:val="none" w:sz="0" w:space="0" w:color="auto"/>
        <w:left w:val="none" w:sz="0" w:space="0" w:color="auto"/>
        <w:bottom w:val="none" w:sz="0" w:space="0" w:color="auto"/>
        <w:right w:val="none" w:sz="0" w:space="0" w:color="auto"/>
      </w:divBdr>
    </w:div>
    <w:div w:id="1060708665">
      <w:bodyDiv w:val="1"/>
      <w:marLeft w:val="0"/>
      <w:marRight w:val="0"/>
      <w:marTop w:val="0"/>
      <w:marBottom w:val="0"/>
      <w:divBdr>
        <w:top w:val="none" w:sz="0" w:space="0" w:color="auto"/>
        <w:left w:val="none" w:sz="0" w:space="0" w:color="auto"/>
        <w:bottom w:val="none" w:sz="0" w:space="0" w:color="auto"/>
        <w:right w:val="none" w:sz="0" w:space="0" w:color="auto"/>
      </w:divBdr>
    </w:div>
    <w:div w:id="1069301313">
      <w:bodyDiv w:val="1"/>
      <w:marLeft w:val="0"/>
      <w:marRight w:val="0"/>
      <w:marTop w:val="0"/>
      <w:marBottom w:val="0"/>
      <w:divBdr>
        <w:top w:val="none" w:sz="0" w:space="0" w:color="auto"/>
        <w:left w:val="none" w:sz="0" w:space="0" w:color="auto"/>
        <w:bottom w:val="none" w:sz="0" w:space="0" w:color="auto"/>
        <w:right w:val="none" w:sz="0" w:space="0" w:color="auto"/>
      </w:divBdr>
    </w:div>
    <w:div w:id="1096900689">
      <w:bodyDiv w:val="1"/>
      <w:marLeft w:val="0"/>
      <w:marRight w:val="0"/>
      <w:marTop w:val="0"/>
      <w:marBottom w:val="0"/>
      <w:divBdr>
        <w:top w:val="none" w:sz="0" w:space="0" w:color="auto"/>
        <w:left w:val="none" w:sz="0" w:space="0" w:color="auto"/>
        <w:bottom w:val="none" w:sz="0" w:space="0" w:color="auto"/>
        <w:right w:val="none" w:sz="0" w:space="0" w:color="auto"/>
      </w:divBdr>
    </w:div>
    <w:div w:id="1338850015">
      <w:bodyDiv w:val="1"/>
      <w:marLeft w:val="0"/>
      <w:marRight w:val="0"/>
      <w:marTop w:val="0"/>
      <w:marBottom w:val="0"/>
      <w:divBdr>
        <w:top w:val="none" w:sz="0" w:space="0" w:color="auto"/>
        <w:left w:val="none" w:sz="0" w:space="0" w:color="auto"/>
        <w:bottom w:val="none" w:sz="0" w:space="0" w:color="auto"/>
        <w:right w:val="none" w:sz="0" w:space="0" w:color="auto"/>
      </w:divBdr>
    </w:div>
    <w:div w:id="1348940778">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59647779">
      <w:bodyDiv w:val="1"/>
      <w:marLeft w:val="0"/>
      <w:marRight w:val="0"/>
      <w:marTop w:val="0"/>
      <w:marBottom w:val="0"/>
      <w:divBdr>
        <w:top w:val="none" w:sz="0" w:space="0" w:color="auto"/>
        <w:left w:val="none" w:sz="0" w:space="0" w:color="auto"/>
        <w:bottom w:val="none" w:sz="0" w:space="0" w:color="auto"/>
        <w:right w:val="none" w:sz="0" w:space="0" w:color="auto"/>
      </w:divBdr>
    </w:div>
    <w:div w:id="1747417235">
      <w:bodyDiv w:val="1"/>
      <w:marLeft w:val="0"/>
      <w:marRight w:val="0"/>
      <w:marTop w:val="0"/>
      <w:marBottom w:val="0"/>
      <w:divBdr>
        <w:top w:val="none" w:sz="0" w:space="0" w:color="auto"/>
        <w:left w:val="none" w:sz="0" w:space="0" w:color="auto"/>
        <w:bottom w:val="none" w:sz="0" w:space="0" w:color="auto"/>
        <w:right w:val="none" w:sz="0" w:space="0" w:color="auto"/>
      </w:divBdr>
    </w:div>
    <w:div w:id="1769036792">
      <w:bodyDiv w:val="1"/>
      <w:marLeft w:val="0"/>
      <w:marRight w:val="0"/>
      <w:marTop w:val="0"/>
      <w:marBottom w:val="0"/>
      <w:divBdr>
        <w:top w:val="none" w:sz="0" w:space="0" w:color="auto"/>
        <w:left w:val="none" w:sz="0" w:space="0" w:color="auto"/>
        <w:bottom w:val="none" w:sz="0" w:space="0" w:color="auto"/>
        <w:right w:val="none" w:sz="0" w:space="0" w:color="auto"/>
      </w:divBdr>
    </w:div>
    <w:div w:id="1785036576">
      <w:bodyDiv w:val="1"/>
      <w:marLeft w:val="0"/>
      <w:marRight w:val="0"/>
      <w:marTop w:val="0"/>
      <w:marBottom w:val="0"/>
      <w:divBdr>
        <w:top w:val="none" w:sz="0" w:space="0" w:color="auto"/>
        <w:left w:val="none" w:sz="0" w:space="0" w:color="auto"/>
        <w:bottom w:val="none" w:sz="0" w:space="0" w:color="auto"/>
        <w:right w:val="none" w:sz="0" w:space="0" w:color="auto"/>
      </w:divBdr>
    </w:div>
    <w:div w:id="1791968517">
      <w:bodyDiv w:val="1"/>
      <w:marLeft w:val="0"/>
      <w:marRight w:val="0"/>
      <w:marTop w:val="0"/>
      <w:marBottom w:val="0"/>
      <w:divBdr>
        <w:top w:val="none" w:sz="0" w:space="0" w:color="auto"/>
        <w:left w:val="none" w:sz="0" w:space="0" w:color="auto"/>
        <w:bottom w:val="none" w:sz="0" w:space="0" w:color="auto"/>
        <w:right w:val="none" w:sz="0" w:space="0" w:color="auto"/>
      </w:divBdr>
    </w:div>
    <w:div w:id="184215540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00227826">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782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E291-985D-4F31-BB37-A773E9D4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2021-07-27T22:24:00Z</cp:lastPrinted>
  <dcterms:created xsi:type="dcterms:W3CDTF">2021-08-08T19:36:00Z</dcterms:created>
  <dcterms:modified xsi:type="dcterms:W3CDTF">2021-08-11T05:56:00Z</dcterms:modified>
</cp:coreProperties>
</file>