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E4584" w14:textId="77777777" w:rsidR="005B1351" w:rsidRPr="00A2060D" w:rsidRDefault="005B1351" w:rsidP="005B1351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proofErr w:type="gramStart"/>
      <w:r w:rsidRPr="00A2060D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7.25.21</w:t>
      </w:r>
      <w:r w:rsidRPr="00A2060D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</w:t>
      </w:r>
      <w:proofErr w:type="gramEnd"/>
      <w:r w:rsidRPr="00A2060D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12:00 </w:t>
      </w:r>
      <w:proofErr w:type="spellStart"/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10CDDD0E" w14:textId="77777777" w:rsidR="005B1351" w:rsidRPr="00AA70AE" w:rsidRDefault="005B1351" w:rsidP="005B1351">
      <w:pPr>
        <w:autoSpaceDE w:val="0"/>
        <w:autoSpaceDN w:val="0"/>
        <w:adjustRightInd w:val="0"/>
        <w:jc w:val="both"/>
        <w:rPr>
          <w:rFonts w:ascii="Arial" w:hAnsi="Arial" w:cs="Arial"/>
          <w:i/>
          <w:sz w:val="32"/>
          <w:szCs w:val="32"/>
          <w:lang w:val="ru-RU"/>
        </w:rPr>
      </w:pPr>
      <w:r w:rsidRPr="00AA70AE">
        <w:rPr>
          <w:rFonts w:ascii="Arial" w:hAnsi="Arial" w:cs="Arial"/>
          <w:i/>
          <w:sz w:val="32"/>
          <w:szCs w:val="32"/>
          <w:lang w:val="ru-RU"/>
        </w:rPr>
        <w:t>Сопровождение к десятинам:</w:t>
      </w:r>
    </w:p>
    <w:p w14:paraId="44A61E8E" w14:textId="77777777" w:rsidR="005B1351" w:rsidRPr="00BD138B" w:rsidRDefault="005B1351" w:rsidP="005B1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EEF777" w14:textId="77777777" w:rsidR="005B1351" w:rsidRPr="00D931AA" w:rsidRDefault="005B1351" w:rsidP="005B13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931AA">
        <w:rPr>
          <w:rFonts w:ascii="Arial" w:hAnsi="Arial" w:cs="Arial"/>
          <w:sz w:val="28"/>
          <w:szCs w:val="28"/>
          <w:lang w:val="ru-RU"/>
        </w:rPr>
        <w:t xml:space="preserve">И обратился я, и видел под солнцем, что не проворным достается успешный бег, не храбрым - победа, не мудрым - хлеб, и не у разумных - богатство, и не искусным - благорасположение, но время и случай для всех их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931AA">
        <w:rPr>
          <w:rFonts w:ascii="Arial" w:hAnsi="Arial" w:cs="Arial"/>
          <w:sz w:val="28"/>
          <w:szCs w:val="28"/>
          <w:u w:val="single"/>
          <w:lang w:val="ru-RU"/>
        </w:rPr>
        <w:t>Еккл.9:11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931AA">
        <w:rPr>
          <w:rFonts w:ascii="Arial" w:hAnsi="Arial" w:cs="Arial"/>
          <w:sz w:val="28"/>
          <w:szCs w:val="28"/>
          <w:lang w:val="ru-RU"/>
        </w:rPr>
        <w:t>.</w:t>
      </w:r>
    </w:p>
    <w:p w14:paraId="71986DD0" w14:textId="77777777" w:rsidR="005B1351" w:rsidRPr="00D931AA" w:rsidRDefault="005B1351" w:rsidP="005B13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FB9BFBE" w14:textId="77777777" w:rsidR="005B1351" w:rsidRDefault="005B1351" w:rsidP="005B135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13F64">
        <w:rPr>
          <w:rFonts w:ascii="Arial" w:hAnsi="Arial" w:cs="Arial"/>
          <w:sz w:val="28"/>
          <w:szCs w:val="28"/>
          <w:lang w:val="ru-RU"/>
        </w:rPr>
        <w:t xml:space="preserve">Соблюдающий заповедь не испытает никакого зла: сердце мудрого знает и </w:t>
      </w:r>
      <w:proofErr w:type="gramStart"/>
      <w:r w:rsidRPr="00713F64">
        <w:rPr>
          <w:rFonts w:ascii="Arial" w:hAnsi="Arial" w:cs="Arial"/>
          <w:sz w:val="28"/>
          <w:szCs w:val="28"/>
          <w:lang w:val="ru-RU"/>
        </w:rPr>
        <w:t>время</w:t>
      </w:r>
      <w:proofErr w:type="gramEnd"/>
      <w:r w:rsidRPr="00713F64">
        <w:rPr>
          <w:rFonts w:ascii="Arial" w:hAnsi="Arial" w:cs="Arial"/>
          <w:sz w:val="28"/>
          <w:szCs w:val="28"/>
          <w:lang w:val="ru-RU"/>
        </w:rPr>
        <w:t xml:space="preserve"> и устав;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13F64">
        <w:rPr>
          <w:rFonts w:ascii="Arial" w:hAnsi="Arial" w:cs="Arial"/>
          <w:sz w:val="28"/>
          <w:szCs w:val="28"/>
          <w:lang w:val="ru-RU"/>
        </w:rPr>
        <w:t xml:space="preserve">потому что для всякой вещи есть свое время и устав; а человеку великое зло от того, что он не знает, что будет; и как это будет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713F64">
        <w:rPr>
          <w:rFonts w:ascii="Arial" w:hAnsi="Arial" w:cs="Arial"/>
          <w:sz w:val="28"/>
          <w:szCs w:val="28"/>
          <w:lang w:val="ru-RU"/>
        </w:rPr>
        <w:t xml:space="preserve"> кто скажет ему?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13F64">
        <w:rPr>
          <w:rFonts w:ascii="Arial" w:hAnsi="Arial" w:cs="Arial"/>
          <w:sz w:val="28"/>
          <w:szCs w:val="28"/>
          <w:u w:val="single"/>
          <w:lang w:val="ru-RU"/>
        </w:rPr>
        <w:t>Еккл.8:5</w:t>
      </w:r>
      <w:r>
        <w:rPr>
          <w:rFonts w:ascii="Arial" w:hAnsi="Arial" w:cs="Arial"/>
          <w:sz w:val="28"/>
          <w:szCs w:val="28"/>
          <w:u w:val="single"/>
          <w:lang w:val="ru-RU"/>
        </w:rPr>
        <w:t>-7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3FDCD8B" w14:textId="77777777" w:rsidR="005B1351" w:rsidRPr="00A2060D" w:rsidRDefault="005B1351" w:rsidP="005B135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AC3082B" w14:textId="77777777" w:rsidR="005B1351" w:rsidRDefault="005B1351" w:rsidP="005B135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Эти места Писания, как бы дополняют друг друга и объясняют друг друга. Я хотел бы привести на память - пять основных принципов, для всякой вещи, которые заключены в отведённом для каждого из нас времени и установленному Богом уставу которые, если и знакомы в каких-либо отдельных частях, но незнакомы и не изучены в своей совокупности.  Это:</w:t>
      </w:r>
    </w:p>
    <w:p w14:paraId="771D15B6" w14:textId="77777777" w:rsidR="005B1351" w:rsidRPr="002B0FB1" w:rsidRDefault="005B1351" w:rsidP="005B135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1D6DAE2" w14:textId="77777777" w:rsidR="005B1351" w:rsidRDefault="005B1351" w:rsidP="005B135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>Незнание того, кто мы есть:</w:t>
      </w:r>
    </w:p>
    <w:p w14:paraId="1A97DC02" w14:textId="77777777" w:rsidR="005B1351" w:rsidRDefault="005B1351" w:rsidP="005B135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Незнание того, что у нас есть:</w:t>
      </w:r>
    </w:p>
    <w:p w14:paraId="4EDFEC47" w14:textId="77777777" w:rsidR="005B1351" w:rsidRDefault="005B1351" w:rsidP="005B135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>Незнание того, что мы можем:</w:t>
      </w:r>
    </w:p>
    <w:p w14:paraId="7F78386E" w14:textId="77777777" w:rsidR="005B1351" w:rsidRDefault="005B1351" w:rsidP="005B135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Незнание того, с чем и как бороться:</w:t>
      </w:r>
    </w:p>
    <w:p w14:paraId="4219CF98" w14:textId="77777777" w:rsidR="005B1351" w:rsidRDefault="005B1351" w:rsidP="005B135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>
        <w:rPr>
          <w:rFonts w:ascii="Arial" w:hAnsi="Arial" w:cs="Arial"/>
          <w:sz w:val="28"/>
          <w:szCs w:val="28"/>
          <w:lang w:val="ru-RU"/>
        </w:rPr>
        <w:t>Незнание принципов сотворения богатства и стратегий:</w:t>
      </w:r>
    </w:p>
    <w:p w14:paraId="733DC8F7" w14:textId="77777777" w:rsidR="005B1351" w:rsidRPr="00B6490A" w:rsidRDefault="005B1351" w:rsidP="005B135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453A843" w14:textId="77777777" w:rsidR="005B1351" w:rsidRDefault="005B1351" w:rsidP="005B135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Многие люди по всему лицу земли находятся в неведении относительно, как времени, так и устава. И все они подпадают под эти пять основных категорий неведения. Дело в том, что:</w:t>
      </w:r>
    </w:p>
    <w:p w14:paraId="386AE7FC" w14:textId="77777777" w:rsidR="005B1351" w:rsidRPr="00B22E7D" w:rsidRDefault="005B1351" w:rsidP="005B135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852799F" w14:textId="77777777" w:rsidR="005B1351" w:rsidRDefault="005B1351" w:rsidP="005B13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Нераскрытый потенциал – это мёртвый потенциал. Многие остаются нищими потому, что не знают, что у них есть. Подобно возможностям, содержащимся в жезле Моисея, о которых он не знал или подобно вдове, имеющей масло в сосуде и муку в катке.</w:t>
      </w:r>
    </w:p>
    <w:p w14:paraId="0F10C91E" w14:textId="77777777" w:rsidR="005B1351" w:rsidRPr="00B22E7D" w:rsidRDefault="005B1351" w:rsidP="005B13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2003D39" w14:textId="77777777" w:rsidR="005B1351" w:rsidRDefault="005B1351" w:rsidP="005B13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sz w:val="28"/>
          <w:szCs w:val="28"/>
          <w:lang w:val="ru-RU"/>
        </w:rPr>
        <w:t xml:space="preserve">.  Каждый из нас при любых условиях может благотворить Богу подобно вдове, которая принесла в дар Богу две лепты. </w:t>
      </w:r>
    </w:p>
    <w:p w14:paraId="2E396576" w14:textId="77777777" w:rsidR="005B1351" w:rsidRPr="00585A02" w:rsidRDefault="005B1351" w:rsidP="005B13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AF62AB8" w14:textId="77777777" w:rsidR="005B1351" w:rsidRPr="00585A02" w:rsidRDefault="005B1351" w:rsidP="005B13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85A02">
        <w:rPr>
          <w:rFonts w:ascii="Arial" w:hAnsi="Arial" w:cs="Arial"/>
          <w:sz w:val="28"/>
          <w:szCs w:val="28"/>
          <w:lang w:val="ru-RU"/>
        </w:rPr>
        <w:t>Взглянув же, Он увидел богатых, клавших дары свои в сокровищницу; увидел также и бедную вдову, положившую туда две лепты, и сказал: истинно говорю вам, что эта бедная вдова больше всех положила; ибо все те от избытка своего положили в дар Богу, а она от скудости своей положила все пропитание свое, какое имела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85A02">
        <w:rPr>
          <w:rFonts w:ascii="Arial" w:hAnsi="Arial" w:cs="Arial"/>
          <w:sz w:val="28"/>
          <w:szCs w:val="28"/>
          <w:u w:val="single"/>
          <w:lang w:val="ru-RU"/>
        </w:rPr>
        <w:t>Лк.21:1-4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85A02">
        <w:rPr>
          <w:rFonts w:ascii="Arial" w:hAnsi="Arial" w:cs="Arial"/>
          <w:sz w:val="28"/>
          <w:szCs w:val="28"/>
          <w:lang w:val="ru-RU"/>
        </w:rPr>
        <w:t>.</w:t>
      </w:r>
    </w:p>
    <w:p w14:paraId="00D1C04C" w14:textId="77777777" w:rsidR="005B1351" w:rsidRPr="00B22E7D" w:rsidRDefault="005B1351" w:rsidP="005B13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9CAC302" w14:textId="77777777" w:rsidR="005B1351" w:rsidRDefault="005B1351" w:rsidP="005B13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>
        <w:rPr>
          <w:rFonts w:ascii="Arial" w:hAnsi="Arial" w:cs="Arial"/>
          <w:sz w:val="28"/>
          <w:szCs w:val="28"/>
          <w:lang w:val="ru-RU"/>
        </w:rPr>
        <w:t>. Богатства сотворены Богом и принадлежат Богу. И передаваться эти богатства - призваны от родителей к детям или же, от правильного отношения детей к своим родителям.</w:t>
      </w:r>
    </w:p>
    <w:p w14:paraId="42A7DB53" w14:textId="77777777" w:rsidR="005B1351" w:rsidRPr="00C65787" w:rsidRDefault="005B1351" w:rsidP="005B13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C95DBF4" w14:textId="77777777" w:rsidR="005B1351" w:rsidRDefault="005B1351" w:rsidP="005B13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C65787">
        <w:rPr>
          <w:rFonts w:ascii="Arial" w:hAnsi="Arial" w:cs="Arial"/>
          <w:sz w:val="28"/>
          <w:szCs w:val="28"/>
          <w:lang w:val="ru-RU"/>
        </w:rPr>
        <w:t xml:space="preserve">Дети, повинуйтесь своим родителям в Господе, ибо сего требует справедливость. Почитай отца твоего и мать, это первая заповедь с обетованием: да будет тебе благо, и будешь </w:t>
      </w:r>
      <w:proofErr w:type="spellStart"/>
      <w:r w:rsidRPr="00C65787">
        <w:rPr>
          <w:rFonts w:ascii="Arial" w:hAnsi="Arial" w:cs="Arial"/>
          <w:sz w:val="28"/>
          <w:szCs w:val="28"/>
          <w:lang w:val="ru-RU"/>
        </w:rPr>
        <w:t>долголетен</w:t>
      </w:r>
      <w:proofErr w:type="spellEnd"/>
      <w:r w:rsidRPr="00C65787">
        <w:rPr>
          <w:rFonts w:ascii="Arial" w:hAnsi="Arial" w:cs="Arial"/>
          <w:sz w:val="28"/>
          <w:szCs w:val="28"/>
          <w:lang w:val="ru-RU"/>
        </w:rPr>
        <w:t xml:space="preserve"> на земле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65787">
        <w:rPr>
          <w:rFonts w:ascii="Arial" w:hAnsi="Arial" w:cs="Arial"/>
          <w:sz w:val="28"/>
          <w:szCs w:val="28"/>
          <w:u w:val="single"/>
          <w:lang w:val="ru-RU"/>
        </w:rPr>
        <w:t>Еф.6:1-3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65787">
        <w:rPr>
          <w:rFonts w:ascii="Arial" w:hAnsi="Arial" w:cs="Arial"/>
          <w:sz w:val="28"/>
          <w:szCs w:val="28"/>
          <w:lang w:val="ru-RU"/>
        </w:rPr>
        <w:t>.</w:t>
      </w:r>
    </w:p>
    <w:p w14:paraId="5C23E4DF" w14:textId="77777777" w:rsidR="005B1351" w:rsidRPr="00950FCC" w:rsidRDefault="005B1351" w:rsidP="005B13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81038EB" w14:textId="77777777" w:rsidR="005B1351" w:rsidRDefault="005B1351" w:rsidP="005B135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 w:rsidRPr="00B6490A">
        <w:rPr>
          <w:rFonts w:ascii="Arial" w:hAnsi="Arial" w:cs="Arial"/>
          <w:sz w:val="28"/>
          <w:szCs w:val="28"/>
          <w:lang w:val="ru-RU"/>
        </w:rPr>
        <w:t>Мы</w:t>
      </w:r>
      <w:r>
        <w:rPr>
          <w:rFonts w:ascii="Arial" w:hAnsi="Arial" w:cs="Arial"/>
          <w:sz w:val="28"/>
          <w:szCs w:val="28"/>
          <w:lang w:val="ru-RU"/>
        </w:rPr>
        <w:t xml:space="preserve"> должны знать, что можем иметь Духа Божия, благодаря Которому мы будем иметь благословение</w:t>
      </w:r>
      <w:r w:rsidRPr="00585A0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во всех сферах жизни.</w:t>
      </w:r>
    </w:p>
    <w:p w14:paraId="51647D84" w14:textId="77777777" w:rsidR="005B1351" w:rsidRPr="00585A02" w:rsidRDefault="005B1351" w:rsidP="005B135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7300B3F" w14:textId="77777777" w:rsidR="005B1351" w:rsidRDefault="005B1351" w:rsidP="005B135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F8590E">
        <w:rPr>
          <w:rFonts w:ascii="Arial" w:hAnsi="Arial" w:cs="Arial"/>
          <w:sz w:val="28"/>
          <w:szCs w:val="28"/>
          <w:lang w:val="ru-RU"/>
        </w:rPr>
        <w:t xml:space="preserve">Христос искупил нас от клятвы закона, сделавшись за нас клятвою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F8590E">
        <w:rPr>
          <w:rFonts w:ascii="Arial" w:hAnsi="Arial" w:cs="Arial"/>
          <w:sz w:val="28"/>
          <w:szCs w:val="28"/>
          <w:lang w:val="ru-RU"/>
        </w:rPr>
        <w:t xml:space="preserve"> ибо написано: проклят всяк, висящий на древе, - </w:t>
      </w:r>
    </w:p>
    <w:p w14:paraId="292C1EA5" w14:textId="77777777" w:rsidR="005B1351" w:rsidRPr="00F8590E" w:rsidRDefault="005B1351" w:rsidP="005B135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CA0609B" w14:textId="77777777" w:rsidR="005B1351" w:rsidRDefault="005B1351" w:rsidP="005B135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F8590E">
        <w:rPr>
          <w:rFonts w:ascii="Arial" w:hAnsi="Arial" w:cs="Arial"/>
          <w:sz w:val="28"/>
          <w:szCs w:val="28"/>
          <w:lang w:val="ru-RU"/>
        </w:rPr>
        <w:t xml:space="preserve">абы благословение </w:t>
      </w:r>
      <w:proofErr w:type="spellStart"/>
      <w:r w:rsidRPr="00F8590E">
        <w:rPr>
          <w:rFonts w:ascii="Arial" w:hAnsi="Arial" w:cs="Arial"/>
          <w:sz w:val="28"/>
          <w:szCs w:val="28"/>
          <w:lang w:val="ru-RU"/>
        </w:rPr>
        <w:t>Авраамово</w:t>
      </w:r>
      <w:proofErr w:type="spellEnd"/>
      <w:r w:rsidRPr="00F8590E">
        <w:rPr>
          <w:rFonts w:ascii="Arial" w:hAnsi="Arial" w:cs="Arial"/>
          <w:sz w:val="28"/>
          <w:szCs w:val="28"/>
          <w:lang w:val="ru-RU"/>
        </w:rPr>
        <w:t xml:space="preserve"> через Христа Иисуса распространилось на язычников, чтобы нам получить обещанного Духа верою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8590E">
        <w:rPr>
          <w:rFonts w:ascii="Arial" w:hAnsi="Arial" w:cs="Arial"/>
          <w:sz w:val="28"/>
          <w:szCs w:val="28"/>
          <w:u w:val="single"/>
          <w:lang w:val="ru-RU"/>
        </w:rPr>
        <w:t>Гал.3:13-14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8590E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FA6EAC8" w14:textId="77777777" w:rsidR="005B1351" w:rsidRPr="00B6490A" w:rsidRDefault="005B1351" w:rsidP="005B135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189D7A4" w14:textId="77777777" w:rsidR="005B1351" w:rsidRDefault="005B1351" w:rsidP="005B13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sz w:val="28"/>
          <w:szCs w:val="28"/>
          <w:lang w:val="ru-RU"/>
        </w:rPr>
        <w:t>Человек должен бороться с генетическим проклятием, которое обнаруживает себя в лени; в неверности; в гордости; в непослушании, которые являются содержанием его ветхой натуры.</w:t>
      </w:r>
    </w:p>
    <w:p w14:paraId="30229861" w14:textId="77777777" w:rsidR="005B1351" w:rsidRPr="00585A02" w:rsidRDefault="005B1351" w:rsidP="005B13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A3C86FF" w14:textId="77777777" w:rsidR="005B1351" w:rsidRPr="00585A02" w:rsidRDefault="005B1351" w:rsidP="005B13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585A02">
        <w:rPr>
          <w:rFonts w:ascii="Arial" w:hAnsi="Arial" w:cs="Arial"/>
          <w:sz w:val="28"/>
          <w:szCs w:val="28"/>
          <w:lang w:val="ru-RU"/>
        </w:rPr>
        <w:t xml:space="preserve">Ленивый не жарит своей дичи; а имущество человека прилежного </w:t>
      </w:r>
      <w:proofErr w:type="spellStart"/>
      <w:r w:rsidRPr="00585A02">
        <w:rPr>
          <w:rFonts w:ascii="Arial" w:hAnsi="Arial" w:cs="Arial"/>
          <w:sz w:val="28"/>
          <w:szCs w:val="28"/>
          <w:lang w:val="ru-RU"/>
        </w:rPr>
        <w:t>многоценно</w:t>
      </w:r>
      <w:proofErr w:type="spellEnd"/>
      <w:r w:rsidRPr="00585A0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85A02">
        <w:rPr>
          <w:rFonts w:ascii="Arial" w:hAnsi="Arial" w:cs="Arial"/>
          <w:sz w:val="28"/>
          <w:szCs w:val="28"/>
          <w:u w:val="single"/>
          <w:lang w:val="ru-RU"/>
        </w:rPr>
        <w:t>Прит.12:27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85A02">
        <w:rPr>
          <w:rFonts w:ascii="Arial" w:hAnsi="Arial" w:cs="Arial"/>
          <w:sz w:val="28"/>
          <w:szCs w:val="28"/>
          <w:lang w:val="ru-RU"/>
        </w:rPr>
        <w:t>.</w:t>
      </w:r>
    </w:p>
    <w:p w14:paraId="3F13C299" w14:textId="77777777" w:rsidR="005B1351" w:rsidRPr="00B6490A" w:rsidRDefault="005B1351" w:rsidP="005B13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41D38E0" w14:textId="77777777" w:rsidR="005B1351" w:rsidRDefault="005B1351" w:rsidP="005B13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>
        <w:rPr>
          <w:rFonts w:ascii="Arial" w:hAnsi="Arial" w:cs="Arial"/>
          <w:sz w:val="28"/>
          <w:szCs w:val="28"/>
          <w:lang w:val="ru-RU"/>
        </w:rPr>
        <w:t xml:space="preserve">Человек, подобно вдове из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Сарепты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Сидонской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призван участвовать в сотворении богатства – даянием делегированной власти Бога.</w:t>
      </w:r>
    </w:p>
    <w:p w14:paraId="201BECA7" w14:textId="77777777" w:rsidR="005B1351" w:rsidRPr="004F5669" w:rsidRDefault="005B1351" w:rsidP="005B135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A527F22" w14:textId="77777777" w:rsidR="005B1351" w:rsidRDefault="005B1351" w:rsidP="005B135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147C48">
        <w:rPr>
          <w:rFonts w:ascii="Arial" w:hAnsi="Arial" w:cs="Arial"/>
          <w:sz w:val="28"/>
          <w:szCs w:val="28"/>
          <w:lang w:val="ru-RU"/>
        </w:rPr>
        <w:t xml:space="preserve">И сказал ей Илия: не бойся, пойди, сделай, что ты сказала; но прежде из этого сделай небольшой опреснок для меня и принеси мне; а для себя и для своего сына сделаешь после;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147C48">
        <w:rPr>
          <w:rFonts w:ascii="Arial" w:hAnsi="Arial" w:cs="Arial"/>
          <w:sz w:val="28"/>
          <w:szCs w:val="28"/>
          <w:lang w:val="ru-RU"/>
        </w:rPr>
        <w:t xml:space="preserve">бо так говорит Господь Бог </w:t>
      </w:r>
      <w:proofErr w:type="spellStart"/>
      <w:r w:rsidRPr="00147C48">
        <w:rPr>
          <w:rFonts w:ascii="Arial" w:hAnsi="Arial" w:cs="Arial"/>
          <w:sz w:val="28"/>
          <w:szCs w:val="28"/>
          <w:lang w:val="ru-RU"/>
        </w:rPr>
        <w:t>Израилев</w:t>
      </w:r>
      <w:proofErr w:type="spellEnd"/>
      <w:r w:rsidRPr="00147C48">
        <w:rPr>
          <w:rFonts w:ascii="Arial" w:hAnsi="Arial" w:cs="Arial"/>
          <w:sz w:val="28"/>
          <w:szCs w:val="28"/>
          <w:lang w:val="ru-RU"/>
        </w:rPr>
        <w:t xml:space="preserve">: 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147C48">
        <w:rPr>
          <w:rFonts w:ascii="Arial" w:hAnsi="Arial" w:cs="Arial"/>
          <w:sz w:val="28"/>
          <w:szCs w:val="28"/>
          <w:lang w:val="ru-RU"/>
        </w:rPr>
        <w:t xml:space="preserve">ука в кадке не истощится, </w:t>
      </w:r>
    </w:p>
    <w:p w14:paraId="79E42B97" w14:textId="77777777" w:rsidR="005B1351" w:rsidRPr="00C65787" w:rsidRDefault="005B1351" w:rsidP="005B135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AF6B16F" w14:textId="416943CE" w:rsidR="005B1351" w:rsidRDefault="005B1351" w:rsidP="005B1351">
      <w:pPr>
        <w:autoSpaceDE w:val="0"/>
        <w:autoSpaceDN w:val="0"/>
        <w:adjustRightInd w:val="0"/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147C48">
        <w:rPr>
          <w:rFonts w:ascii="Arial" w:hAnsi="Arial" w:cs="Arial"/>
          <w:sz w:val="28"/>
          <w:szCs w:val="28"/>
          <w:lang w:val="ru-RU"/>
        </w:rPr>
        <w:t xml:space="preserve"> масло в кувшине не убудет до того дня, когда Господь даст дождь на землю. И пошла она и сделала так, как сказал Илия; и кормилась она, и он, и дом ее несколько времени. Мука в кадке не истощалась, и масло в кувши</w:t>
      </w:r>
      <w:r>
        <w:rPr>
          <w:rFonts w:ascii="Arial" w:hAnsi="Arial" w:cs="Arial"/>
          <w:sz w:val="28"/>
          <w:szCs w:val="28"/>
          <w:lang w:val="ru-RU"/>
        </w:rPr>
        <w:t>не не убывало, по слову Господа</w:t>
      </w:r>
      <w:r w:rsidRPr="00147C4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proofErr w:type="gramStart"/>
      <w:r w:rsidRPr="00147C48">
        <w:rPr>
          <w:rFonts w:ascii="Arial" w:hAnsi="Arial" w:cs="Arial"/>
          <w:sz w:val="28"/>
          <w:szCs w:val="28"/>
          <w:u w:val="single"/>
          <w:lang w:val="ru-RU"/>
        </w:rPr>
        <w:t>3.Цар</w:t>
      </w:r>
      <w:proofErr w:type="gramEnd"/>
      <w:r w:rsidRPr="00147C48">
        <w:rPr>
          <w:rFonts w:ascii="Arial" w:hAnsi="Arial" w:cs="Arial"/>
          <w:sz w:val="28"/>
          <w:szCs w:val="28"/>
          <w:u w:val="single"/>
          <w:lang w:val="ru-RU"/>
        </w:rPr>
        <w:t>.17:13-16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47C48">
        <w:rPr>
          <w:rFonts w:ascii="Arial" w:hAnsi="Arial" w:cs="Arial"/>
          <w:sz w:val="28"/>
          <w:szCs w:val="28"/>
          <w:lang w:val="ru-RU"/>
        </w:rPr>
        <w:t>.</w:t>
      </w:r>
    </w:p>
    <w:p w14:paraId="4B43DF2D" w14:textId="1887266B" w:rsidR="00CA5F63" w:rsidRPr="00881C57" w:rsidRDefault="00881C57" w:rsidP="005B1351">
      <w:pPr>
        <w:rPr>
          <w:lang w:val="ru-RU"/>
        </w:rPr>
      </w:pPr>
    </w:p>
    <w:sectPr w:rsidR="00CA5F63" w:rsidRPr="00881C57" w:rsidSect="00631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driashov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351"/>
    <w:rsid w:val="005B1351"/>
    <w:rsid w:val="006313C4"/>
    <w:rsid w:val="00881C57"/>
    <w:rsid w:val="00A3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897142"/>
  <w15:chartTrackingRefBased/>
  <w15:docId w15:val="{C49ED76E-1876-FF4A-ABAE-CF8A0604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35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B1351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5B1351"/>
    <w:rPr>
      <w:rFonts w:ascii="Kudriashov" w:eastAsia="Times New Roman" w:hAnsi="Kudriashov" w:cs="Times New Roman"/>
      <w:b/>
      <w:bCs/>
      <w:sz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 Khemchan</dc:creator>
  <cp:keywords/>
  <dc:description/>
  <cp:lastModifiedBy>Alex Petrovskiy</cp:lastModifiedBy>
  <cp:revision>2</cp:revision>
  <dcterms:created xsi:type="dcterms:W3CDTF">2021-07-24T17:29:00Z</dcterms:created>
  <dcterms:modified xsi:type="dcterms:W3CDTF">2021-07-29T03:07:00Z</dcterms:modified>
</cp:coreProperties>
</file>