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67F8" w14:textId="77777777" w:rsidR="0012783A" w:rsidRDefault="0012783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B16839D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04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9C3F4CE" w14:textId="77777777" w:rsidR="0012783A" w:rsidRPr="0063016C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93435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B963B" w14:textId="77777777" w:rsidR="0012783A" w:rsidRPr="00F01E1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3AA9" w14:textId="77777777" w:rsidR="0012783A" w:rsidRPr="00EE4D8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E4A4E72" w14:textId="77777777" w:rsidR="0012783A" w:rsidRPr="001F6E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383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A6976C9" w14:textId="77777777" w:rsidR="0012783A" w:rsidRPr="00F507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EF0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палящий гнев на неправедных.</w:t>
      </w:r>
    </w:p>
    <w:p w14:paraId="516DDA96" w14:textId="77777777" w:rsidR="0012783A" w:rsidRPr="00CA1B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79DB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  </w:t>
      </w:r>
    </w:p>
    <w:p w14:paraId="681A1433" w14:textId="77777777" w:rsidR="0012783A" w:rsidRPr="00CA1B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D4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683BC243" w14:textId="77777777" w:rsidR="0012783A" w:rsidRPr="007E368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87C0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0FD9E8EA" w14:textId="77777777" w:rsidR="0012783A" w:rsidRPr="00A5714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9157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49B332" w14:textId="77777777" w:rsidR="0012783A" w:rsidRPr="002601F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C891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AD4F26E" w14:textId="77777777" w:rsidR="0012783A" w:rsidRPr="00136A2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382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4283A56" w14:textId="77777777" w:rsidR="0012783A" w:rsidRPr="00136A2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2CCF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18EADED" w14:textId="77777777" w:rsidR="0012783A" w:rsidRPr="0058498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3106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 в сердце воина молитвы – это результат послушания его веры, Вере Божией, в словах посланников Бога. А посему:</w:t>
      </w:r>
    </w:p>
    <w:p w14:paraId="6589E955" w14:textId="77777777" w:rsidR="0012783A" w:rsidRPr="0058498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9438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222FC611" w14:textId="77777777" w:rsidR="0012783A" w:rsidRPr="006A0E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4D2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плод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обнаруживает себя в завете мира, который призван – соблюдать наши сердца и наши помышления во Христе Иисусе.</w:t>
      </w:r>
    </w:p>
    <w:p w14:paraId="0E717B07" w14:textId="77777777" w:rsidR="0012783A" w:rsidRPr="00A2172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96A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CB72D06" w14:textId="77777777" w:rsidR="0012783A" w:rsidRPr="00E0145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1C0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Плод правды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50AA151" w14:textId="77777777" w:rsidR="0012783A" w:rsidRPr="00DC636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B6E93" w14:textId="77777777" w:rsidR="0012783A" w:rsidRPr="005F1EEF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242DE88D" w14:textId="77777777" w:rsidR="0012783A" w:rsidRPr="005133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F395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486DF4B" w14:textId="77777777" w:rsidR="0012783A" w:rsidRPr="001B159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13EA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инфраструктуре мира Божьего, никакого отношения, не имеют, и не могут иметь. </w:t>
      </w:r>
    </w:p>
    <w:p w14:paraId="6D3D508D" w14:textId="77777777" w:rsidR="0012783A" w:rsidRPr="00DD789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820C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3E1ED10E" w14:textId="77777777" w:rsidR="0012783A" w:rsidRPr="000209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6E09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1D23379C" w14:textId="77777777" w:rsidR="0012783A" w:rsidRPr="000972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90FF8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3B86950E" w14:textId="77777777" w:rsidR="0012783A" w:rsidRPr="0091640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0C95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A1C8971" w14:textId="77777777" w:rsidR="0012783A" w:rsidRPr="000972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A1AB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7C34135B" w14:textId="77777777" w:rsidR="0012783A" w:rsidRPr="00533B6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77C0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может перейти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09BDD6AA" w14:textId="77777777" w:rsidR="0012783A" w:rsidRPr="00311DD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E0DB3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7460A26" w14:textId="77777777" w:rsidR="0012783A" w:rsidRPr="00A3274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0066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01A862" w14:textId="77777777" w:rsidR="0012783A" w:rsidRPr="000209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575D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5DA79D50" w14:textId="77777777" w:rsidR="0012783A" w:rsidRPr="00B348E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AF3D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10791031" w14:textId="77777777" w:rsidR="0012783A" w:rsidRPr="00B348E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EB2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2D40800D" w14:textId="77777777" w:rsidR="0012783A" w:rsidRPr="00DF2CA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D4BBD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47CF6368" w14:textId="77777777" w:rsidR="0012783A" w:rsidRPr="004458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56D23" w14:textId="77777777" w:rsidR="0012783A" w:rsidRPr="00C41B8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8D8C830" w14:textId="77777777" w:rsidR="0012783A" w:rsidRPr="00A661C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47F46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9139638" w14:textId="77777777" w:rsidR="0012783A" w:rsidRPr="005004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6AA81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2677C745" w14:textId="77777777" w:rsidR="0012783A" w:rsidRPr="0030186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46294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дабы мы обрели способность, подобно Богу, </w:t>
      </w:r>
    </w:p>
    <w:p w14:paraId="7AE6B0A9" w14:textId="77777777" w:rsidR="0012783A" w:rsidRPr="004506C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44EFB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установленного Богом закона, для одних в благоволение, а для других для наказания. </w:t>
      </w:r>
    </w:p>
    <w:p w14:paraId="492702AC" w14:textId="77777777" w:rsidR="0012783A" w:rsidRPr="009358D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E5453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D15FE2B" w14:textId="77777777" w:rsidR="0012783A" w:rsidRPr="00A6773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4A7EF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B86D1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1FD7AA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A18980" w14:textId="77777777" w:rsidR="0012783A" w:rsidRPr="00772E13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24A6D4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0D6C0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B6563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8CD2E14" w14:textId="77777777" w:rsidR="0012783A" w:rsidRPr="00AA674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6D881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 своей сути,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F09B3A4" w14:textId="77777777" w:rsidR="0012783A" w:rsidRPr="00FB57D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D6E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9CAA880" w14:textId="77777777" w:rsidR="0012783A" w:rsidRPr="00BB07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F1A4D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90FA14" w14:textId="77777777" w:rsidR="0012783A" w:rsidRPr="00B05953" w:rsidRDefault="0012783A" w:rsidP="0012783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D69FB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BA1023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9F4B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7FD0C50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DFCA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знаем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26627739" w14:textId="77777777" w:rsidR="0012783A" w:rsidRPr="003C32D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4966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3B8ADF4F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B72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456F8099" w14:textId="77777777" w:rsidR="0012783A" w:rsidRPr="00E22EC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540F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BBA9708" w14:textId="77777777" w:rsidR="0012783A" w:rsidRPr="00D5139B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0CA12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братолюбия, которую мы призваны показывать в своей вере?</w:t>
      </w:r>
    </w:p>
    <w:p w14:paraId="30950F46" w14:textId="77777777" w:rsidR="0012783A" w:rsidRPr="00D5139B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177B822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48DFEA09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223482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братолюбия?</w:t>
      </w:r>
    </w:p>
    <w:p w14:paraId="284545E1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69CBD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ы атмосфере братолюбия? </w:t>
      </w:r>
    </w:p>
    <w:p w14:paraId="2107A387" w14:textId="77777777" w:rsidR="0012783A" w:rsidRPr="00BD04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9339B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И, остановились на рассматривании вопроса третьего: </w:t>
      </w:r>
    </w:p>
    <w:p w14:paraId="0ADD98AE" w14:textId="77777777" w:rsidR="0012783A" w:rsidRPr="001B726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36F6BE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41A4C551" w14:textId="77777777" w:rsidR="0012783A" w:rsidRPr="009C6344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329CA6" w14:textId="77777777" w:rsidR="0012783A" w:rsidRPr="005076F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55B07F8B" w14:textId="77777777" w:rsidR="0012783A" w:rsidRPr="000F25D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DF4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  показывать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4E9749DC" w14:textId="77777777" w:rsidR="0012783A" w:rsidRPr="002C45D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9571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8DC7FF" w14:textId="77777777" w:rsidR="0012783A" w:rsidRPr="009903C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E4A8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его островом, который омывается очистительными водами освящения. </w:t>
      </w:r>
    </w:p>
    <w:p w14:paraId="66BE8638" w14:textId="77777777" w:rsidR="0012783A" w:rsidRPr="00327C3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FF66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которая, и определяет почву нашего сердца – доброй и мудрой.</w:t>
      </w:r>
    </w:p>
    <w:p w14:paraId="690B8728" w14:textId="77777777" w:rsidR="0012783A" w:rsidRPr="00CC793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F1E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74E92C17" w14:textId="77777777" w:rsidR="0012783A" w:rsidRPr="00995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D7441" w14:textId="77777777" w:rsidR="0012783A" w:rsidRPr="009903C4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2671ABDE" w14:textId="77777777" w:rsidR="0012783A" w:rsidRPr="0015528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B3DB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02DB55B3" w14:textId="77777777" w:rsidR="0012783A" w:rsidRPr="00995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5AC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6B6DE785" w14:textId="77777777" w:rsidR="0012783A" w:rsidRPr="00584E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7D3B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2E633F19" w14:textId="77777777" w:rsidR="0012783A" w:rsidRPr="00FC614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86D8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170EF73D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FAA2A" w14:textId="77777777" w:rsidR="0012783A" w:rsidRPr="0005653E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239FE048" w14:textId="77777777" w:rsidR="0012783A" w:rsidRPr="0005653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BE786" w14:textId="77777777" w:rsidR="0012783A" w:rsidRPr="00D57E74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119DD075" w14:textId="77777777" w:rsidR="0012783A" w:rsidRPr="003F08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C4A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свойство святости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784E7A87" w14:textId="77777777" w:rsidR="0012783A" w:rsidRPr="000D7BC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7AA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4DD19BB5" w14:textId="77777777" w:rsidR="0012783A" w:rsidRPr="00991C4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F41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648CCD4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8AD0ED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722012D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537FCB2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8A1532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10011EE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160A20F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1D9F4FF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03CA8A7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0C2F071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032FF3F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61AF392C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1432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6EE9E470" w14:textId="77777777" w:rsidR="0012783A" w:rsidRPr="007C76F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DA28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40803EF3" w14:textId="77777777" w:rsidR="0012783A" w:rsidRPr="007C76F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BD56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; блесни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молниею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</w:p>
    <w:p w14:paraId="6237BF0A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8D9E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5BBCECCD" w14:textId="77777777" w:rsidR="0012783A" w:rsidRPr="000A7E0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6BE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обуславливающей свойство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избирательная любовь Бога.</w:t>
      </w:r>
    </w:p>
    <w:p w14:paraId="0B9991A7" w14:textId="77777777" w:rsidR="0012783A" w:rsidRPr="00D31E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57C9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в Писании фраза «приклонить небеса» использованная в отношении Бога к человеку означает:</w:t>
      </w:r>
    </w:p>
    <w:p w14:paraId="3F38E320" w14:textId="77777777" w:rsidR="0012783A" w:rsidRPr="000A7E0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E26A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10CDC15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407E027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3D305D8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037FD70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5A693E7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128D94E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5C9519B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5F0827C4" w14:textId="77777777" w:rsidR="0012783A" w:rsidRPr="00D31E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837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7DC1357A" w14:textId="77777777" w:rsidR="0012783A" w:rsidRPr="002D6D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D88B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плода правды, приносимого святым человеком или человеком, рождённым от Бога. </w:t>
      </w:r>
    </w:p>
    <w:p w14:paraId="05E20CC7" w14:textId="77777777" w:rsidR="0012783A" w:rsidRPr="001E253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0E85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FAF08DC" w14:textId="77777777" w:rsidR="0012783A" w:rsidRPr="00C02FE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3A7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767E1E4A" w14:textId="77777777" w:rsidR="0012783A" w:rsidRPr="00C02FE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EC0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0AD6A43B" w14:textId="77777777" w:rsidR="0012783A" w:rsidRPr="009C4A2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711F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782858B0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47B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 w:rsidRPr="009744C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себя представляет? Чем является?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определяется характеристика любви Божией в святости? </w:t>
      </w:r>
    </w:p>
    <w:p w14:paraId="16CFAB13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2BF1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10C977E7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9824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Бога?</w:t>
      </w:r>
    </w:p>
    <w:p w14:paraId="33D7C1D3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81E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lastRenderedPageBreak/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0E0C9634" w14:textId="77777777" w:rsidR="0012783A" w:rsidRPr="007621C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AFD6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 –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3908B203" w14:textId="77777777" w:rsidR="0012783A" w:rsidRPr="00DB0E2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E32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определения семи свойств святости, в отношениях с Богом и друг с другом. И остановились на рассматривании назначения характеристик святости, в наших отношениях с Богом и друг с другом. </w:t>
      </w:r>
    </w:p>
    <w:p w14:paraId="6693FC46" w14:textId="77777777" w:rsidR="0012783A" w:rsidRPr="00E6309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1F09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кооперация взращенного нами плода святости, со святостью Бога, как в наших взаимоотношениях с Богом, так в отношениях друг с другом?</w:t>
      </w:r>
    </w:p>
    <w:p w14:paraId="3AB848B8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A8F9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назначение святости Божией, мы стали в кооперации, с плодом святости, взращенным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сердца. Потому, что именно результат такой кооперации, призван быть единственным правовым полем, в наших отношениях с Богом и друг с другом.</w:t>
      </w:r>
    </w:p>
    <w:p w14:paraId="57F3580A" w14:textId="77777777" w:rsidR="0012783A" w:rsidRPr="00022EA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55CB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назначение соли, в кооперации взращенного нами плода святости, со святостью Бога, как в отношениях с Богом, так и в отношениях друг с другом – является многозначным, многогранным и многофункциональным.</w:t>
      </w:r>
    </w:p>
    <w:p w14:paraId="70428D3A" w14:textId="77777777" w:rsidR="0012783A" w:rsidRPr="001320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0E57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решили ограничиться семью составляющих, в кооперации взращенного нами плода святости, со святостью Бога, в Его избирательной любви, по которым мы сможем судить, о назначении святости, в каких-либо других наших конкретных форматах отношений с Богом.</w:t>
      </w:r>
    </w:p>
    <w:p w14:paraId="22E05975" w14:textId="77777777" w:rsidR="0012783A" w:rsidRPr="005B597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492B5" w14:textId="77777777" w:rsidR="0012783A" w:rsidRPr="00937CC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четыре составляющие, в кооперации взращенного нами плода святости, со святостью Бога, уже были предметом нашего исследования, обратимся к пятой составляющей:</w:t>
      </w:r>
    </w:p>
    <w:p w14:paraId="5D0CDBE1" w14:textId="77777777" w:rsidR="0012783A" w:rsidRPr="000B7EFB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346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вскрывать в нашем сердце, завуалированную непокорность Богу, в нашей непокорности делегированной власти Бога, в наших собраниях:</w:t>
      </w:r>
    </w:p>
    <w:p w14:paraId="59545D2A" w14:textId="77777777" w:rsidR="0012783A" w:rsidRPr="00C70A9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7021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B10B5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</w:t>
      </w:r>
      <w:r>
        <w:rPr>
          <w:rFonts w:ascii="Arial" w:hAnsi="Arial" w:cs="Arial"/>
          <w:sz w:val="28"/>
          <w:szCs w:val="28"/>
          <w:lang w:val="ru-RU"/>
        </w:rPr>
        <w:t xml:space="preserve"> и дал нам Духа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10B5E">
        <w:rPr>
          <w:rFonts w:ascii="Arial" w:hAnsi="Arial" w:cs="Arial"/>
          <w:sz w:val="28"/>
          <w:szCs w:val="28"/>
          <w:u w:val="single"/>
          <w:lang w:val="ru-RU"/>
        </w:rPr>
        <w:t>1.Фес</w:t>
      </w:r>
      <w:proofErr w:type="gramEnd"/>
      <w:r w:rsidRPr="00B10B5E">
        <w:rPr>
          <w:rFonts w:ascii="Arial" w:hAnsi="Arial" w:cs="Arial"/>
          <w:sz w:val="28"/>
          <w:szCs w:val="28"/>
          <w:u w:val="single"/>
          <w:lang w:val="ru-RU"/>
        </w:rPr>
        <w:t>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A68843A" w14:textId="77777777" w:rsidR="0012783A" w:rsidRPr="00AA7CA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645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откровения, определяющего назначение святости Бога, в Его избирательной любви обнаруживающей себя, в атмосфере братолюбия следует, что: </w:t>
      </w:r>
    </w:p>
    <w:p w14:paraId="0206103B" w14:textId="77777777" w:rsidR="0012783A" w:rsidRPr="00AF607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5FA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поставленного Богом человека, наделённого полномочиями отцовства Бога: </w:t>
      </w:r>
    </w:p>
    <w:p w14:paraId="25C6862C" w14:textId="77777777" w:rsidR="0012783A" w:rsidRPr="000B3F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618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они отвергают праведность веры, которая определяет порядок Бога, и не покоряются Богу.</w:t>
      </w:r>
    </w:p>
    <w:p w14:paraId="06C73F3A" w14:textId="77777777" w:rsidR="0012783A" w:rsidRPr="004271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1429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совершить наше призвание в кооперации взращенного нами плода святости, со святостью Бога, посредством которой Он, обещал провести нас, под Своим жезлом, чтобы ввести нас в узы Своего святого завета, </w:t>
      </w:r>
    </w:p>
    <w:p w14:paraId="0AF4E012" w14:textId="77777777" w:rsidR="0012783A" w:rsidRPr="00F855B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4C90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выделить из среды, избранного Им остатка мятежников и непокорных Ему, чтобы вывести их из земли их пребывания, но не допустить их вхождения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E053F4" w14:textId="77777777" w:rsidR="0012783A" w:rsidRPr="004271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185C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24F1">
        <w:rPr>
          <w:rFonts w:ascii="Arial" w:hAnsi="Arial" w:cs="Arial"/>
          <w:sz w:val="28"/>
          <w:szCs w:val="28"/>
          <w:lang w:val="ru-RU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</w:t>
      </w:r>
      <w:proofErr w:type="spellStart"/>
      <w:r w:rsidRPr="007824F1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7824F1">
        <w:rPr>
          <w:rFonts w:ascii="Arial" w:hAnsi="Arial" w:cs="Arial"/>
          <w:sz w:val="28"/>
          <w:szCs w:val="28"/>
          <w:lang w:val="ru-RU"/>
        </w:rPr>
        <w:t xml:space="preserve">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F1">
        <w:rPr>
          <w:rFonts w:ascii="Arial" w:hAnsi="Arial" w:cs="Arial"/>
          <w:sz w:val="28"/>
          <w:szCs w:val="28"/>
          <w:u w:val="single"/>
          <w:lang w:val="ru-RU"/>
        </w:rPr>
        <w:t>Иез.20:37,38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F1">
        <w:rPr>
          <w:rFonts w:ascii="Arial" w:hAnsi="Arial" w:cs="Arial"/>
          <w:sz w:val="28"/>
          <w:szCs w:val="28"/>
          <w:lang w:val="ru-RU"/>
        </w:rPr>
        <w:t>.</w:t>
      </w:r>
    </w:p>
    <w:p w14:paraId="26768188" w14:textId="77777777" w:rsidR="0012783A" w:rsidRPr="0005580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40E8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узами святого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– посвящение членов нашего перстного тела, в рабы праведности.</w:t>
      </w:r>
    </w:p>
    <w:p w14:paraId="52BD4B5F" w14:textId="77777777" w:rsidR="0012783A" w:rsidRPr="00AE3C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538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слышит об ограничениях желаний и помыслов</w:t>
      </w:r>
      <w:r w:rsidRPr="008E1F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плоти узами Завета – таким путём Святой Дух, обнаруживает его собственную праведность, которая не покоряется праведности Божией, и относит его к категории мятежников. А посему: </w:t>
      </w:r>
    </w:p>
    <w:p w14:paraId="24EF3279" w14:textId="77777777" w:rsidR="0012783A" w:rsidRPr="00AE3C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70152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815">
        <w:rPr>
          <w:rFonts w:ascii="Arial" w:hAnsi="Arial" w:cs="Arial"/>
          <w:b/>
          <w:sz w:val="28"/>
          <w:szCs w:val="28"/>
          <w:lang w:val="ru-RU"/>
        </w:rPr>
        <w:t>1.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собрание святых, в образе такого поля, на котором пшеница растёт вместе с плевелами.</w:t>
      </w:r>
    </w:p>
    <w:p w14:paraId="71E8B17D" w14:textId="77777777" w:rsidR="0012783A" w:rsidRPr="0043754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E025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образ их перстного тела, в котором царствует грех, в качестве их мужа, определяющего суть их ветхого человека, за которым стоит падший херувим.</w:t>
      </w:r>
    </w:p>
    <w:p w14:paraId="73DBCBA4" w14:textId="77777777" w:rsidR="0012783A" w:rsidRPr="0043754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5A3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которую Бог введёт святых, повинующихся уставам завета - следует разуметь облечение их перстного тела, в жемчуг нетления.</w:t>
      </w:r>
    </w:p>
    <w:p w14:paraId="3E3127AD" w14:textId="77777777" w:rsidR="0012783A" w:rsidRPr="0089552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E6D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куда пребудут мятежники и непокорные, когда они будут собраны и связаны в связки – следует разуметь образ синагог сатаны, которые в своей совокупности – представляют жену, сидящую на звере багряном.</w:t>
      </w:r>
    </w:p>
    <w:p w14:paraId="6F62F15C" w14:textId="77777777" w:rsidR="0012783A" w:rsidRPr="00394E0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245F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находящихся в среде какой-либо религиозной конфессии, но не зависящая от религиозных человеческих постулатов этой конфессии – является пшеницей.</w:t>
      </w:r>
    </w:p>
    <w:p w14:paraId="3AD3E695" w14:textId="77777777" w:rsidR="0012783A" w:rsidRPr="009409C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BCA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людей, находящаяся в среде какой-либо религиозной конфессии, и зависящая от постулатов этой религиозной конфессии – является плевелами.</w:t>
      </w:r>
    </w:p>
    <w:p w14:paraId="6AEEC999" w14:textId="77777777" w:rsidR="0012783A" w:rsidRPr="00A76F8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8F3A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органическая зависимость, мятежников и непокорных от определённой религиозной конфессии - является благодатной почвой, для усиления демонстрации их собственной праведности, противопоставленной ими праведности по вере.</w:t>
      </w:r>
    </w:p>
    <w:p w14:paraId="03695938" w14:textId="77777777" w:rsidR="0012783A" w:rsidRPr="00FC673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0683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говорится: что Бог выведет мятежников и непокорных из собраний, в которых они пребывали, но не введёт их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имеется в виду, что мятежники и непокорные – это плевелы, которые будут выбраны из собраний, в которых они пребывали, дабы связать их в связки сатанинских синагог.</w:t>
      </w:r>
    </w:p>
    <w:p w14:paraId="6DFC2DD9" w14:textId="77777777" w:rsidR="0012783A" w:rsidRPr="0018303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7CC7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не допустить их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представляющую наши тела, облечённые в жемчуг нетления. </w:t>
      </w:r>
    </w:p>
    <w:p w14:paraId="54ED2F47" w14:textId="77777777" w:rsidR="0012783A" w:rsidRPr="00F57B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B9C7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собрания святых, оставшиеся в этих религиозных деноминациях - освободятся от связывающих их религиозных твердынь, обуславливающих их конфессиональную зависимость.</w:t>
      </w:r>
    </w:p>
    <w:p w14:paraId="4BEE9417" w14:textId="77777777" w:rsidR="0012783A" w:rsidRPr="000778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410C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их собрания, трансформируются в дом молитвы для всех народов, в которых Апостол Пётр, по откровению Святого Духа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словами, заимствованными из 127 псалма Давида, произнес, в доме Римского сотника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Корнилия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 </w:t>
      </w:r>
    </w:p>
    <w:p w14:paraId="08F51ECE" w14:textId="77777777" w:rsidR="0012783A" w:rsidRPr="000778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B7D4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0263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0263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F11E33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0607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концепции следует, что кооперация взращенного нами плода святости, со святостью Бога, в атмосфере братолюбия, как раз и состоит в том, чтобы собрать плевелы, в лице мятежников и непокорных, и отделить их от пшеницы, связав их в связки, чтобы за тем, приступить к жатве пшеницы.</w:t>
      </w:r>
    </w:p>
    <w:p w14:paraId="4921C28C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13E5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Придя же, рабы </w:t>
      </w:r>
      <w:proofErr w:type="spellStart"/>
      <w:r w:rsidRPr="009C1AC8">
        <w:rPr>
          <w:rFonts w:ascii="Arial" w:hAnsi="Arial" w:cs="Arial"/>
          <w:sz w:val="28"/>
          <w:szCs w:val="28"/>
          <w:lang w:val="ru-RU"/>
        </w:rPr>
        <w:t>домовладыки</w:t>
      </w:r>
      <w:proofErr w:type="spellEnd"/>
      <w:r w:rsidRPr="009C1AC8">
        <w:rPr>
          <w:rFonts w:ascii="Arial" w:hAnsi="Arial" w:cs="Arial"/>
          <w:sz w:val="28"/>
          <w:szCs w:val="28"/>
          <w:lang w:val="ru-RU"/>
        </w:rPr>
        <w:t xml:space="preserve">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0F3256E5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C524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очешь ли, мы пойдем, выберем их? Но он сказал: нет, - чтобы, выбирая плевелы, вы не выдергали вместе с ними пшеницы, </w:t>
      </w:r>
    </w:p>
    <w:p w14:paraId="3A2C50E5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82D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ставьте расти вместе то и другое до жатвы; и во время </w:t>
      </w:r>
      <w:proofErr w:type="gramStart"/>
      <w:r w:rsidRPr="009C1AC8">
        <w:rPr>
          <w:rFonts w:ascii="Arial" w:hAnsi="Arial" w:cs="Arial"/>
          <w:sz w:val="28"/>
          <w:szCs w:val="28"/>
          <w:lang w:val="ru-RU"/>
        </w:rPr>
        <w:t xml:space="preserve">жатвы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1AC8">
        <w:rPr>
          <w:rFonts w:ascii="Arial" w:hAnsi="Arial" w:cs="Arial"/>
          <w:sz w:val="28"/>
          <w:szCs w:val="28"/>
          <w:lang w:val="ru-RU"/>
        </w:rPr>
        <w:t>я</w:t>
      </w:r>
      <w:proofErr w:type="gramEnd"/>
      <w:r w:rsidRPr="009C1AC8">
        <w:rPr>
          <w:rFonts w:ascii="Arial" w:hAnsi="Arial" w:cs="Arial"/>
          <w:sz w:val="28"/>
          <w:szCs w:val="28"/>
          <w:lang w:val="ru-RU"/>
        </w:rPr>
        <w:t xml:space="preserve"> скажу жнецам: соберите прежде плевелы и свяжите их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C1AC8">
        <w:rPr>
          <w:rFonts w:ascii="Arial" w:hAnsi="Arial" w:cs="Arial"/>
          <w:sz w:val="28"/>
          <w:szCs w:val="28"/>
          <w:lang w:val="ru-RU"/>
        </w:rPr>
        <w:t>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AC8">
        <w:rPr>
          <w:rFonts w:ascii="Arial" w:hAnsi="Arial" w:cs="Arial"/>
          <w:sz w:val="28"/>
          <w:szCs w:val="28"/>
          <w:u w:val="single"/>
          <w:lang w:val="ru-RU"/>
        </w:rPr>
        <w:t>Мф.13:27-30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AC8">
        <w:rPr>
          <w:rFonts w:ascii="Arial" w:hAnsi="Arial" w:cs="Arial"/>
          <w:sz w:val="28"/>
          <w:szCs w:val="28"/>
          <w:lang w:val="ru-RU"/>
        </w:rPr>
        <w:t>.</w:t>
      </w:r>
      <w:r w:rsidRPr="001458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составляющей, следует</w:t>
      </w:r>
      <w:r w:rsidRPr="00F855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0D624B1E" w14:textId="77777777" w:rsidR="0012783A" w:rsidRPr="00F3252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8860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Кооперация взращенного нами плода святости со святостью Бога, в атмосфере братолюбия – это всегда действие освещающего процесса, в котором Бог очищает и отделяет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дабы одних связать в связки сатанинских синагог, </w:t>
      </w:r>
    </w:p>
    <w:p w14:paraId="096B9DDB" w14:textId="77777777" w:rsidR="0012783A" w:rsidRPr="004B21F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39B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 тем, бросить их в огонь вечный, уготованный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ангелам его; а других, сделать готовыми для облечения их тел, в жемчуг нетления.</w:t>
      </w:r>
    </w:p>
    <w:p w14:paraId="39B0EA70" w14:textId="77777777" w:rsidR="0012783A" w:rsidRPr="00C70A9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AFEA" w14:textId="77777777" w:rsidR="0012783A" w:rsidRPr="00A62F9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гарантией нашего спасения, вместе с нашим домом. </w:t>
      </w:r>
    </w:p>
    <w:p w14:paraId="5B4F9885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117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Ибо прежде создан Адам, а потом Ева; и не Адам прельщен; но жена, прельстившись, впала в преступление;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 (с рождёнными ею детьми)</w:t>
      </w:r>
      <w:r w:rsidRPr="00A62F96">
        <w:rPr>
          <w:rFonts w:ascii="Arial" w:hAnsi="Arial" w:cs="Arial"/>
          <w:sz w:val="28"/>
          <w:szCs w:val="28"/>
          <w:lang w:val="ru-RU"/>
        </w:rPr>
        <w:t>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743F8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743F8">
        <w:rPr>
          <w:rFonts w:ascii="Arial" w:hAnsi="Arial" w:cs="Arial"/>
          <w:sz w:val="28"/>
          <w:szCs w:val="28"/>
          <w:u w:val="single"/>
          <w:lang w:val="ru-RU"/>
        </w:rPr>
        <w:t>.2:13-15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2F9D254" w14:textId="77777777" w:rsidR="0012783A" w:rsidRPr="00F3252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C10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рождёнными ею детьми, </w:t>
      </w:r>
      <w:r w:rsidRPr="00A62F96">
        <w:rPr>
          <w:rFonts w:ascii="Arial" w:hAnsi="Arial" w:cs="Arial"/>
          <w:sz w:val="28"/>
          <w:szCs w:val="28"/>
          <w:lang w:val="ru-RU"/>
        </w:rPr>
        <w:t>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27DB38" w14:textId="77777777" w:rsidR="0012783A" w:rsidRPr="00BD57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1DD9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соль завета, обнаруживающая себя в храме нашего тела, в плоде святости, будет отсутствовать в показании нашей веры, в атмосфере братолюбия, то все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достоинства, утратят свою значимость.</w:t>
      </w:r>
    </w:p>
    <w:p w14:paraId="236ED96D" w14:textId="77777777" w:rsidR="0012783A" w:rsidRPr="00983D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7EFD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соль завета, обнаруживающая себя в плоде святости, возводит нашу веру, в достоинство праведности, которая в свою очередь, обнаруживает себя в достоинстве</w:t>
      </w:r>
      <w:r w:rsidRPr="003114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целомудрия. </w:t>
      </w:r>
    </w:p>
    <w:p w14:paraId="55D891EC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2F8F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праведность нашей веры состоит, в повиновении Вере Божией в благовествуемых словах человека, облечённого Святым Духом в полномочия отцовства Бога. Свойство «целомудрие», на иврите обретает такое значение:</w:t>
      </w:r>
    </w:p>
    <w:p w14:paraId="1FF589E6" w14:textId="77777777" w:rsidR="0012783A" w:rsidRPr="0031149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0DB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131">
        <w:rPr>
          <w:rFonts w:ascii="Arial" w:hAnsi="Arial" w:cs="Arial"/>
          <w:b/>
          <w:sz w:val="28"/>
          <w:szCs w:val="28"/>
          <w:lang w:val="ru-RU"/>
        </w:rPr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- б</w:t>
      </w:r>
      <w:r w:rsidRPr="00983D52">
        <w:rPr>
          <w:rFonts w:ascii="Arial" w:hAnsi="Arial" w:cs="Arial"/>
          <w:sz w:val="28"/>
          <w:szCs w:val="28"/>
          <w:lang w:val="ru-RU"/>
        </w:rPr>
        <w:t>лагоразум</w:t>
      </w:r>
      <w:r>
        <w:rPr>
          <w:rFonts w:ascii="Arial" w:hAnsi="Arial" w:cs="Arial"/>
          <w:sz w:val="28"/>
          <w:szCs w:val="28"/>
          <w:lang w:val="ru-RU"/>
        </w:rPr>
        <w:t xml:space="preserve">ие; сдержанность; </w:t>
      </w:r>
    </w:p>
    <w:p w14:paraId="14F2815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языка; здравый смысл.</w:t>
      </w:r>
      <w:r w:rsidRPr="00983D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9B7D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983D52">
        <w:rPr>
          <w:rFonts w:ascii="Arial" w:hAnsi="Arial" w:cs="Arial"/>
          <w:sz w:val="28"/>
          <w:szCs w:val="28"/>
          <w:lang w:val="ru-RU"/>
        </w:rPr>
        <w:t>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Христова. </w:t>
      </w:r>
    </w:p>
    <w:p w14:paraId="2AEF3C0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 Христово; скромность.</w:t>
      </w:r>
    </w:p>
    <w:p w14:paraId="36DFA35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Верность, явленная в терпении Христовом.</w:t>
      </w:r>
    </w:p>
    <w:p w14:paraId="3C8A8B5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Повиновение Богу, в словах Его посланника.</w:t>
      </w:r>
    </w:p>
    <w:p w14:paraId="2A11363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Благоговение; почтение; стыдливость.</w:t>
      </w:r>
    </w:p>
    <w:p w14:paraId="7158D39C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F1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говоря о свойстве стыдливости, речь идёт, не о комплексе, а о </w:t>
      </w:r>
      <w:r w:rsidRPr="00D72F52">
        <w:rPr>
          <w:rFonts w:ascii="Arial" w:hAnsi="Arial" w:cs="Arial"/>
          <w:sz w:val="28"/>
          <w:szCs w:val="28"/>
          <w:lang w:val="ru-RU"/>
        </w:rPr>
        <w:t>благородной или благочестивой стыдливости, которая не позволяет чело</w:t>
      </w:r>
      <w:r>
        <w:rPr>
          <w:rFonts w:ascii="Arial" w:hAnsi="Arial" w:cs="Arial"/>
          <w:sz w:val="28"/>
          <w:szCs w:val="28"/>
          <w:lang w:val="ru-RU"/>
        </w:rPr>
        <w:t>веку сделать что-либо постыдное, в своих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мыслях, словах, поступках, и одеяниях, вызывающих низкие инстинкты противоположного пола.</w:t>
      </w:r>
    </w:p>
    <w:p w14:paraId="59CB94EB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CE47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</w:t>
      </w:r>
      <w:proofErr w:type="gramStart"/>
      <w:r w:rsidRPr="00D72F52">
        <w:rPr>
          <w:rFonts w:ascii="Arial" w:hAnsi="Arial" w:cs="Arial"/>
          <w:sz w:val="28"/>
          <w:szCs w:val="28"/>
          <w:lang w:val="ru-RU"/>
        </w:rPr>
        <w:t>с здравым</w:t>
      </w:r>
      <w:proofErr w:type="gramEnd"/>
      <w:r w:rsidRPr="00D72F52">
        <w:rPr>
          <w:rFonts w:ascii="Arial" w:hAnsi="Arial" w:cs="Arial"/>
          <w:sz w:val="28"/>
          <w:szCs w:val="28"/>
          <w:lang w:val="ru-RU"/>
        </w:rPr>
        <w:t xml:space="preserve">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</w:p>
    <w:p w14:paraId="5976AFE8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341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</w:t>
      </w:r>
    </w:p>
    <w:p w14:paraId="7BA73EC2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F8CD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2F52">
        <w:rPr>
          <w:rFonts w:ascii="Arial" w:hAnsi="Arial" w:cs="Arial"/>
          <w:sz w:val="28"/>
          <w:szCs w:val="28"/>
          <w:lang w:val="ru-RU"/>
        </w:rPr>
        <w:lastRenderedPageBreak/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D72F52">
        <w:rPr>
          <w:rFonts w:ascii="Arial" w:hAnsi="Arial" w:cs="Arial"/>
          <w:sz w:val="28"/>
          <w:szCs w:val="28"/>
          <w:lang w:val="ru-RU"/>
        </w:rPr>
        <w:t>неповрежденность</w:t>
      </w:r>
      <w:proofErr w:type="spellEnd"/>
      <w:r w:rsidRPr="00D72F52">
        <w:rPr>
          <w:rFonts w:ascii="Arial" w:hAnsi="Arial" w:cs="Arial"/>
          <w:sz w:val="28"/>
          <w:szCs w:val="28"/>
          <w:lang w:val="ru-RU"/>
        </w:rPr>
        <w:t xml:space="preserve">, слово здравое, </w:t>
      </w:r>
      <w:proofErr w:type="spellStart"/>
      <w:r w:rsidRPr="00D72F52">
        <w:rPr>
          <w:rFonts w:ascii="Arial" w:hAnsi="Arial" w:cs="Arial"/>
          <w:sz w:val="28"/>
          <w:szCs w:val="28"/>
          <w:lang w:val="ru-RU"/>
        </w:rPr>
        <w:t>неукоризненное</w:t>
      </w:r>
      <w:proofErr w:type="spellEnd"/>
      <w:r w:rsidRPr="00D72F52">
        <w:rPr>
          <w:rFonts w:ascii="Arial" w:hAnsi="Arial" w:cs="Arial"/>
          <w:sz w:val="28"/>
          <w:szCs w:val="28"/>
          <w:lang w:val="ru-RU"/>
        </w:rPr>
        <w:t>, чтобы противник был посрамлен, не имея ничего сказать о нас худого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2F52">
        <w:rPr>
          <w:rFonts w:ascii="Arial" w:hAnsi="Arial" w:cs="Arial"/>
          <w:sz w:val="28"/>
          <w:szCs w:val="28"/>
          <w:u w:val="single"/>
          <w:lang w:val="ru-RU"/>
        </w:rPr>
        <w:t>Тит.2:1-8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2F52">
        <w:rPr>
          <w:rFonts w:ascii="Arial" w:hAnsi="Arial" w:cs="Arial"/>
          <w:sz w:val="28"/>
          <w:szCs w:val="28"/>
          <w:lang w:val="ru-RU"/>
        </w:rPr>
        <w:t>.</w:t>
      </w:r>
    </w:p>
    <w:p w14:paraId="076AF165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B68A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сказанного, чтобы в кооперации взращенного нами плода святости, со святостью Бога, дать Богу основание, отделить нас от сынов погибели, чтобы мы могли наследовать спасение со своими детьми, посредством нашего пребывания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AA10DB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55AA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через наставление в вере, позволить истине слова, и силе Святого Духа, крестом Господа Иисуса – отделить нас от нашего народа, от дома нашего отца; и от растлевающих вожделений нашей души, которые в своей совокупности - являются нашим генетическим наследием, переданным нам, через суетное семя наших отцов по плоти.</w:t>
      </w:r>
    </w:p>
    <w:p w14:paraId="4C83A23E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FBB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FD110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FD1106">
        <w:rPr>
          <w:rFonts w:ascii="Arial" w:hAnsi="Arial" w:cs="Arial"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5B0D6BFB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72C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ля вас, уверовавших чрез Него в Бога, Который воскресил Его из мертвых и дал Ему славу, чтобы вы имели веру и упование на Бога. Послушанием истине чрез Духа, очистив души ваши </w:t>
      </w:r>
    </w:p>
    <w:p w14:paraId="38E4C431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5B9A" w14:textId="77777777" w:rsidR="0012783A" w:rsidRPr="00FD110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FD1106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FD1106">
        <w:rPr>
          <w:rFonts w:ascii="Arial" w:hAnsi="Arial" w:cs="Arial"/>
          <w:sz w:val="28"/>
          <w:szCs w:val="28"/>
          <w:lang w:val="ru-RU"/>
        </w:rPr>
        <w:t xml:space="preserve"> и пребывающего вовек.</w:t>
      </w:r>
    </w:p>
    <w:p w14:paraId="3B91E795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014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106">
        <w:rPr>
          <w:rFonts w:ascii="Arial" w:hAnsi="Arial" w:cs="Arial"/>
          <w:sz w:val="28"/>
          <w:szCs w:val="28"/>
          <w:lang w:val="ru-RU"/>
        </w:rPr>
        <w:t>Ибо всякая плоть - как трава, и всякая слава человеческая - как цвет на траве: засохла трава, и цвет ее опал; но слово Господне пребывает вовек; а это есть то слово, которое вам проповедано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D1106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FD1106">
        <w:rPr>
          <w:rFonts w:ascii="Arial" w:hAnsi="Arial" w:cs="Arial"/>
          <w:sz w:val="28"/>
          <w:szCs w:val="28"/>
          <w:u w:val="single"/>
          <w:lang w:val="ru-RU"/>
        </w:rPr>
        <w:t>.1:18-25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106">
        <w:rPr>
          <w:rFonts w:ascii="Arial" w:hAnsi="Arial" w:cs="Arial"/>
          <w:sz w:val="28"/>
          <w:szCs w:val="28"/>
          <w:lang w:val="ru-RU"/>
        </w:rPr>
        <w:t>.</w:t>
      </w:r>
    </w:p>
    <w:p w14:paraId="02345CA3" w14:textId="77777777" w:rsidR="0012783A" w:rsidRPr="009E757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28A2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принимать спасение своего дома, в лице рождённых нами детей, следует не по отношению наших детей к истине, а по принятой нами информации, содержащейся в Вере Божией: Кем является для нашего дома Бог, во Христе Иисусе; что сделал для нашего дома Бог, во Христе Иисусе; и кем приходится наш дом для Бога, во Христе Иисусе.</w:t>
      </w:r>
    </w:p>
    <w:p w14:paraId="010A7860" w14:textId="77777777" w:rsidR="0012783A" w:rsidRPr="00691E0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8B79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Подводя итог данной составляющей, в кооперации нашей святости, со святостью Бога, в атмосфере братолюбия следует: </w:t>
      </w:r>
    </w:p>
    <w:p w14:paraId="0E671477" w14:textId="77777777" w:rsidR="0012783A" w:rsidRPr="0054330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8CF9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через наставление в вере, не будем отделены святостью Бога, содержащейся в Крови креста Христова, от гибельного семени, унаследованного нами от суетной жизни отцов, то это будет означать лишь одно: </w:t>
      </w:r>
    </w:p>
    <w:p w14:paraId="5290B872" w14:textId="77777777" w:rsidR="0012783A" w:rsidRPr="00267B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D4C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 не взрастили плод святости, для кооперации со святостью Бога, в силу этого, наши имена будут изглажены из Книги жизни, и мы вместе с наши детьми, утратим спасение.</w:t>
      </w:r>
    </w:p>
    <w:p w14:paraId="5BEFB2E7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353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последние дни привести ополчения Гога,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явить над ним святость Господню, в исполнение приговора суда, за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он, вознамерился свести свои счёты с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D9A3F85" w14:textId="77777777" w:rsidR="0012783A" w:rsidRPr="005D6D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3D3C5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И было ко мне слово Господне: сын человеческий! обрати лице твое к Гогу в земле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Магог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князю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и изреки на него пророчество и скажи: так говорит Господь Бог: вот, Я - на тебя, Гог, князь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!</w:t>
      </w:r>
    </w:p>
    <w:p w14:paraId="595FE92F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187E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поверну тебя, и вложу удила в челюсти твои, и выведу тебя и все войско твое, коней и всадников, всех в полном вооружении, большое полчище, в бронях и со щитами, всех вооруженных мечами, Персов,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Ефиоплян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Ливийцев с ними, всех со щитами </w:t>
      </w:r>
    </w:p>
    <w:p w14:paraId="37470B2C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6C8E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в шлемах, Гомера со всеми отрядами его, дом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Фогарма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, от пределов севера, со всеми отрядами его, многие народы с тобою. Готовься и снаряжайся, ты и все полчища твои, собравшиеся к тебе, и будь им вождем.</w:t>
      </w:r>
    </w:p>
    <w:p w14:paraId="624547B2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55C7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После многих дней ты понадобишься; в последние годы ты придешь в землю, избавленную от меча, собранную из многих народов, на горы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, которые были в постоянном запустении, но теперь жители ее будут возвращены из народов, и все они будут жить безопасно.</w:t>
      </w:r>
    </w:p>
    <w:p w14:paraId="1DD36C2A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95BE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поднимешься, как буря, пойдешь, как туча, чтобы покрыть землю, ты и все полчища твои и многие народы с тобою. Так говорит Господь Бог: в тот день придут тебе на сердце мысли, </w:t>
      </w:r>
    </w:p>
    <w:p w14:paraId="5D7876AD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DB40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ты задумаешь злое предприятие и скажешь: "поднимусь я на землю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неогражденную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пойду на беззаботных, живущих беспечно, - все они </w:t>
      </w:r>
      <w:r w:rsidRPr="00EF4FF1">
        <w:rPr>
          <w:rFonts w:ascii="Arial" w:hAnsi="Arial" w:cs="Arial"/>
          <w:sz w:val="28"/>
          <w:szCs w:val="28"/>
          <w:lang w:val="ru-RU"/>
        </w:rPr>
        <w:lastRenderedPageBreak/>
        <w:t xml:space="preserve">живут без стен, и нет у них ни запоров, ни дверей, - чтобы произвести грабеж и набрать добычи, </w:t>
      </w:r>
    </w:p>
    <w:p w14:paraId="18A10B1A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96B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аложить руку на вновь заселенные развалины и на народ, собранный из народов, занимающийся хозяйством и торговлею, живущий на вершине земли". Сава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Дедан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купцы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со всеми молодыми львами их скажут тебе: </w:t>
      </w:r>
    </w:p>
    <w:p w14:paraId="572A0C79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D73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</w:t>
      </w:r>
      <w:r w:rsidRPr="00EF4FF1">
        <w:rPr>
          <w:rFonts w:ascii="Arial" w:hAnsi="Arial" w:cs="Arial"/>
          <w:sz w:val="28"/>
          <w:szCs w:val="28"/>
          <w:lang w:val="ru-RU"/>
        </w:rPr>
        <w:t>ы пришел, чтобы произвести грабеж, собрал полчище твое, чтобы набрать добычи, взять серебро и золото, отнять скот и имущество, захватить большую добычу?"</w:t>
      </w:r>
    </w:p>
    <w:p w14:paraId="01A44FB6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A84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Посему изреки пророчество, сын человеческий, и скажи Гогу: так говорит Господь Бог: не так ли? в тот день, когда народ Мой Израиль будет жить безопасно, ты узнаешь это; </w:t>
      </w:r>
    </w:p>
    <w:p w14:paraId="704D7363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0895E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пойдешь с места твоего, от пределов севера, ты и многие народы с тобою, все сидящие на конях, сборище великое и войско многочисленное.</w:t>
      </w:r>
    </w:p>
    <w:p w14:paraId="3AB2B67D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9CF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>И поднимешься на народ Мой, на Израиля, как туча, чтобы покрыть землю: это будет в последние дни, и Я приведу тебя на землю Мою, чтобы народы узнали Меня, когда Я над тобою, Гог, явлю святость Мою пред глазами их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Иез.38: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306B654" w14:textId="77777777" w:rsidR="0012783A" w:rsidRPr="00A4332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B0A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«Гог» означает – драгоценный золотой сосуд.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Рувимлянин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 Шемая, имя которого означает – благозвучие, его отцом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Шимей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Господь услышал.</w:t>
      </w:r>
    </w:p>
    <w:p w14:paraId="4DBF8F93" w14:textId="77777777" w:rsidR="0012783A" w:rsidRPr="00A4332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3D31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3324">
        <w:rPr>
          <w:rFonts w:ascii="Arial" w:hAnsi="Arial" w:cs="Arial"/>
          <w:sz w:val="28"/>
          <w:szCs w:val="28"/>
          <w:lang w:val="ru-RU"/>
        </w:rPr>
        <w:t xml:space="preserve">Сыновья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Иоиля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: Шемая, сын его; его сын Гог,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Шимей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Миха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Реаия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Ваал,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Беера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которого отвел в плен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Феглафелласар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царь Ассирийский. Он был князем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Рувимлян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43324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A43324">
        <w:rPr>
          <w:rFonts w:ascii="Arial" w:hAnsi="Arial" w:cs="Arial"/>
          <w:sz w:val="28"/>
          <w:szCs w:val="28"/>
          <w:u w:val="single"/>
          <w:lang w:val="ru-RU"/>
        </w:rPr>
        <w:t>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324">
        <w:rPr>
          <w:rFonts w:ascii="Arial" w:hAnsi="Arial" w:cs="Arial"/>
          <w:sz w:val="28"/>
          <w:szCs w:val="28"/>
          <w:lang w:val="ru-RU"/>
        </w:rPr>
        <w:t>.</w:t>
      </w:r>
    </w:p>
    <w:p w14:paraId="4CF70222" w14:textId="77777777" w:rsidR="0012783A" w:rsidRPr="005D6D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C33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вы спросите, а какое отношение Гог, князь из колена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Рувимова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имеет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 демоническому князю, по имени Гог?</w:t>
      </w:r>
    </w:p>
    <w:p w14:paraId="66621DC4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CE8C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состоит в том – никакого. Дело в том, когда херувим осеняющий и его ангелы согрешили – они лишены были всякого достоинства, которое состояло в их именах. А посему, ни демонические князья, ни их ангелы, не имеют достоинств, представленных в именах, которыми они себя называют.</w:t>
      </w:r>
    </w:p>
    <w:p w14:paraId="391B0ECF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3DFF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Ведь, если ангел тьмы, выдаёт себя за ангела света, то это не означает, что он является ангелом света. Однако, когда человек, обладающий достоинством какого-либо имени, даёт место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получает право – называться именем этого человека, но не имеет право быть этим именем.</w:t>
      </w:r>
    </w:p>
    <w:p w14:paraId="3B8496A5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187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Следующие два имени, присвоенные демоническими князьями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Мешех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C117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Фувал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 главе которых стоит Гог – это имена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внука Ноя. </w:t>
      </w:r>
    </w:p>
    <w:p w14:paraId="147ACBD2" w14:textId="77777777" w:rsidR="0012783A" w:rsidRPr="008C049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FB2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Демонический князь, присвоивший себе имя Гога, одного из княжеских сыновей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под властью которого находятся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Мешех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Фувал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олицетворяет собою языческую богопротивную мировую державу, под названием – Евросоюз, образ бывшей Римской империи, в бытность которой распяли Христа.</w:t>
      </w:r>
    </w:p>
    <w:p w14:paraId="3C55B68E" w14:textId="77777777" w:rsidR="0012783A" w:rsidRPr="000746B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92AD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Совершить суд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представляют в храме нашего тела образ клятвенных обетований – это лишить их достоинства, которое состоит в захваченных ими именах, под которыми следует рассматривать обетования, сокрытые в нашем сердце, в достоинстве наших сыновей.</w:t>
      </w:r>
      <w:r w:rsidRPr="006439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FC8DD5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A128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Фразу: «</w:t>
      </w:r>
      <w:r w:rsidRPr="00EF4FF1">
        <w:rPr>
          <w:rFonts w:ascii="Arial" w:hAnsi="Arial" w:cs="Arial"/>
          <w:sz w:val="28"/>
          <w:szCs w:val="28"/>
          <w:lang w:val="ru-RU"/>
        </w:rPr>
        <w:t>И выбью лук твой из левой руки твоей, и выброшу стрелы твои из правой руки твоей</w:t>
      </w:r>
      <w:r>
        <w:rPr>
          <w:rFonts w:ascii="Arial" w:hAnsi="Arial" w:cs="Arial"/>
          <w:sz w:val="28"/>
          <w:szCs w:val="28"/>
          <w:lang w:val="ru-RU"/>
        </w:rPr>
        <w:t>», следует рассматривать, во взращенных нами сыновьях, которые не останутся в стыде, когда будут говорить с врагами в наших воротах.</w:t>
      </w:r>
    </w:p>
    <w:p w14:paraId="2405791F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456F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395D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95D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95D">
        <w:rPr>
          <w:rFonts w:ascii="Arial" w:hAnsi="Arial" w:cs="Arial"/>
          <w:sz w:val="28"/>
          <w:szCs w:val="28"/>
          <w:lang w:val="ru-RU"/>
        </w:rPr>
        <w:t>.</w:t>
      </w:r>
    </w:p>
    <w:p w14:paraId="1E88AD6D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1FFD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 произойдёт буквальное событие, знаменующее собою начало на земле тысячелетнего Царства Христа и избранного Им остатка – это событие должно произойти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храме нашего тела, которое следует разуметь, в рождении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6FFCBC" w14:textId="77777777" w:rsidR="0012783A" w:rsidRPr="000C067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F87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Ты же, сын человеческий, изреки пророчество на Гога и скажи: так говорит Господь Бог: вот, Я - на тебя, Гог, князь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(начальствующий князь)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! И поверну тебя, и поведу тебя, и выведу тебя от краев севера, и приведу тебя на горы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Иез.39:1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4FF1">
        <w:rPr>
          <w:rFonts w:ascii="Arial" w:hAnsi="Arial" w:cs="Arial"/>
          <w:sz w:val="28"/>
          <w:szCs w:val="28"/>
          <w:lang w:val="ru-RU"/>
        </w:rPr>
        <w:t>.</w:t>
      </w:r>
    </w:p>
    <w:p w14:paraId="3343AC7E" w14:textId="77777777" w:rsidR="0012783A" w:rsidRPr="00C91AB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D38A9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знать, что все суды, которые будет совершать Бог, в ознаменовании тысячелетнего царства, и в ознаменовании нового неба и новой земли – призваны осуществляться через откровение, которое ясно будет написано нами, на скрижалях нашего сердца</w:t>
      </w:r>
      <w:r w:rsidRPr="00C9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преддверии имеющихся событий.</w:t>
      </w:r>
    </w:p>
    <w:p w14:paraId="35B391E6" w14:textId="77777777" w:rsidR="0012783A" w:rsidRPr="00EF4FF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0EA9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Когда же окончится тысяча лет, сатана будет освобожден из темницы своей и выйдет обольщать народы, находящиеся на четырех углах земли, Гога и </w:t>
      </w:r>
      <w:proofErr w:type="spellStart"/>
      <w:r w:rsidRPr="00C9503F">
        <w:rPr>
          <w:rFonts w:ascii="Arial" w:hAnsi="Arial" w:cs="Arial"/>
          <w:sz w:val="28"/>
          <w:szCs w:val="28"/>
          <w:lang w:val="ru-RU"/>
        </w:rPr>
        <w:t>Магога</w:t>
      </w:r>
      <w:proofErr w:type="spellEnd"/>
      <w:r w:rsidRPr="00C9503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(Гога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Магога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 и собирать их на брань;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исло их как песок морской. </w:t>
      </w:r>
    </w:p>
    <w:p w14:paraId="69655C81" w14:textId="77777777" w:rsidR="0012783A" w:rsidRPr="00C91AB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AA809" w14:textId="77777777" w:rsidR="00AC720D" w:rsidRPr="00C000E7" w:rsidRDefault="0012783A" w:rsidP="0012783A">
      <w:pPr>
        <w:rPr>
          <w:lang w:val="ru-RU"/>
        </w:rPr>
      </w:pPr>
      <w:r w:rsidRPr="00C9503F">
        <w:rPr>
          <w:rFonts w:ascii="Arial" w:hAnsi="Arial" w:cs="Arial"/>
          <w:sz w:val="28"/>
          <w:szCs w:val="28"/>
          <w:lang w:val="ru-RU"/>
        </w:rPr>
        <w:t>И вышли на широту земли, и окружили стан святых и город возлюбленный. И ниспал огонь с неба от Бога и пожр</w:t>
      </w:r>
      <w:r>
        <w:rPr>
          <w:rFonts w:ascii="Arial" w:hAnsi="Arial" w:cs="Arial"/>
          <w:sz w:val="28"/>
          <w:szCs w:val="28"/>
          <w:lang w:val="ru-RU"/>
        </w:rPr>
        <w:t xml:space="preserve">ал их;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прельщавший их </w:t>
      </w:r>
      <w:proofErr w:type="spellStart"/>
      <w:r w:rsidRPr="000C067F">
        <w:rPr>
          <w:rFonts w:ascii="Arial" w:hAnsi="Arial" w:cs="Arial"/>
          <w:sz w:val="28"/>
          <w:szCs w:val="28"/>
          <w:lang w:val="ru-RU"/>
        </w:rPr>
        <w:t>ввержен</w:t>
      </w:r>
      <w:proofErr w:type="spellEnd"/>
      <w:r w:rsidRPr="000C067F">
        <w:rPr>
          <w:rFonts w:ascii="Arial" w:hAnsi="Arial" w:cs="Arial"/>
          <w:sz w:val="28"/>
          <w:szCs w:val="28"/>
          <w:lang w:val="ru-RU"/>
        </w:rPr>
        <w:t xml:space="preserve"> в озеро огненное и серное, где зверь и лжепророк, и будут муч</w:t>
      </w:r>
      <w:r>
        <w:rPr>
          <w:rFonts w:ascii="Arial" w:hAnsi="Arial" w:cs="Arial"/>
          <w:sz w:val="28"/>
          <w:szCs w:val="28"/>
          <w:lang w:val="ru-RU"/>
        </w:rPr>
        <w:t>иться день и ночь во веки веков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Отк.20:7-10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AC720D" w:rsidRPr="00C000E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1A61" w14:textId="77777777" w:rsidR="00341CE0" w:rsidRDefault="00341CE0" w:rsidP="0012783A">
      <w:r>
        <w:separator/>
      </w:r>
    </w:p>
  </w:endnote>
  <w:endnote w:type="continuationSeparator" w:id="0">
    <w:p w14:paraId="45597012" w14:textId="77777777" w:rsidR="00341CE0" w:rsidRDefault="00341CE0" w:rsidP="001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AA2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E00F8" w14:textId="77777777" w:rsidR="0012783A" w:rsidRDefault="0012783A" w:rsidP="0012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D35D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55C64" w14:textId="77777777" w:rsidR="0012783A" w:rsidRDefault="0012783A" w:rsidP="0012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87FD" w14:textId="77777777" w:rsidR="00341CE0" w:rsidRDefault="00341CE0" w:rsidP="0012783A">
      <w:r>
        <w:separator/>
      </w:r>
    </w:p>
  </w:footnote>
  <w:footnote w:type="continuationSeparator" w:id="0">
    <w:p w14:paraId="6BB5D214" w14:textId="77777777" w:rsidR="00341CE0" w:rsidRDefault="00341CE0" w:rsidP="001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3A"/>
    <w:rsid w:val="0012783A"/>
    <w:rsid w:val="001D6F35"/>
    <w:rsid w:val="00212672"/>
    <w:rsid w:val="00341CE0"/>
    <w:rsid w:val="005D1283"/>
    <w:rsid w:val="00AC720D"/>
    <w:rsid w:val="00C000E7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69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783A"/>
  </w:style>
  <w:style w:type="paragraph" w:styleId="BodyTextIndent">
    <w:name w:val="Body Text Indent"/>
    <w:basedOn w:val="Normal"/>
    <w:link w:val="BodyTextIndentChar"/>
    <w:rsid w:val="0012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2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2021-07-04T02:51:00Z</dcterms:created>
  <dcterms:modified xsi:type="dcterms:W3CDTF">2021-07-10T17:53:00Z</dcterms:modified>
</cp:coreProperties>
</file>