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9B14" w14:textId="77777777" w:rsidR="006D26D9" w:rsidRPr="00A110C2" w:rsidRDefault="006D26D9" w:rsidP="006D26D9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110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05.02.21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A110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Воскресенье  </w:t>
      </w:r>
    </w:p>
    <w:p w14:paraId="2DCF0B7C" w14:textId="77777777" w:rsidR="006D26D9" w:rsidRPr="0032430A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856E1" w14:textId="77777777" w:rsidR="006D26D9" w:rsidRPr="00F10E98" w:rsidRDefault="006D26D9" w:rsidP="006D26D9">
      <w:pPr>
        <w:rPr>
          <w:rFonts w:ascii="Arial" w:hAnsi="Arial" w:cs="Arial"/>
          <w:i/>
          <w:sz w:val="32"/>
          <w:szCs w:val="32"/>
          <w:lang w:val="ru-RU"/>
        </w:rPr>
      </w:pPr>
      <w:r w:rsidRPr="00F10E98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429F6D7" w14:textId="77777777" w:rsidR="006D26D9" w:rsidRPr="00A637D1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F6EB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7E9">
        <w:rPr>
          <w:rFonts w:ascii="Arial" w:hAnsi="Arial" w:cs="Arial"/>
          <w:sz w:val="28"/>
          <w:szCs w:val="28"/>
          <w:lang w:val="ru-RU"/>
        </w:rPr>
        <w:t xml:space="preserve">Труды праведного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 жизни, успех нечестивого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ко греху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7E9">
        <w:rPr>
          <w:rFonts w:ascii="Arial" w:hAnsi="Arial" w:cs="Arial"/>
          <w:sz w:val="28"/>
          <w:szCs w:val="28"/>
          <w:u w:val="single"/>
          <w:lang w:val="ru-RU"/>
        </w:rPr>
        <w:t>Прит.10:16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27E9">
        <w:rPr>
          <w:rFonts w:ascii="Arial" w:hAnsi="Arial" w:cs="Arial"/>
          <w:sz w:val="28"/>
          <w:szCs w:val="28"/>
          <w:lang w:val="ru-RU"/>
        </w:rPr>
        <w:t>.</w:t>
      </w:r>
    </w:p>
    <w:p w14:paraId="14786AA8" w14:textId="77777777" w:rsidR="006D26D9" w:rsidRPr="00F10E98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07DC7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одно и то же действие, представлено в двух различных словах, определяющих два различных результата, которые наследует праведный, и которые наследует нечестивый.</w:t>
      </w:r>
    </w:p>
    <w:p w14:paraId="2A0637D3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6F2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31ECC1F3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9432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успех нечестивого состоит в том, что в делах своего успеха – он делает неправду, и сквернит себя, за что и наследует погибель вечную.</w:t>
      </w:r>
    </w:p>
    <w:p w14:paraId="43F1C14D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17F2A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6405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C3640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C36405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405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405">
        <w:rPr>
          <w:rFonts w:ascii="Arial" w:hAnsi="Arial" w:cs="Arial"/>
          <w:sz w:val="28"/>
          <w:szCs w:val="28"/>
          <w:lang w:val="ru-RU"/>
        </w:rPr>
        <w:t>.</w:t>
      </w:r>
    </w:p>
    <w:p w14:paraId="64C84014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2697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тот фактор, что десятины и приношения, которыми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чтить Бога – это результат нашего труда, на который были затрачены наше время и наша энергия следует:</w:t>
      </w:r>
    </w:p>
    <w:p w14:paraId="04885B35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FA68A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1F44F55E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5ED18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нечестивый, принося в дом хранилища десятины и приношения, ищет оправдания, и материального успеха.</w:t>
      </w:r>
    </w:p>
    <w:p w14:paraId="33E5724F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F0A3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нечестивый берёт на себя роль Бога, в которой Он обязался нести ответственность за наше материальное обеспечение, при условии, если мы будем работать своими руками, и совершать её, как для Господа. И, отказывается от своей роли, искать Царства Божия, в правде Его.</w:t>
      </w:r>
    </w:p>
    <w:p w14:paraId="4D174DFF" w14:textId="77777777" w:rsidR="006D26D9" w:rsidRPr="00D61949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81910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68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4682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</w:t>
      </w:r>
      <w:r w:rsidRPr="00324682">
        <w:rPr>
          <w:rFonts w:ascii="Arial" w:hAnsi="Arial" w:cs="Arial"/>
          <w:sz w:val="28"/>
          <w:szCs w:val="28"/>
          <w:lang w:val="ru-RU"/>
        </w:rPr>
        <w:lastRenderedPageBreak/>
        <w:t>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Мф.6:31</w:t>
      </w:r>
      <w:r w:rsidRPr="00324682"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682">
        <w:rPr>
          <w:rFonts w:ascii="Arial" w:hAnsi="Arial" w:cs="Arial"/>
          <w:sz w:val="28"/>
          <w:szCs w:val="28"/>
          <w:lang w:val="ru-RU"/>
        </w:rPr>
        <w:t>.</w:t>
      </w:r>
    </w:p>
    <w:p w14:paraId="41864418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27E9">
        <w:rPr>
          <w:rFonts w:ascii="Arial" w:hAnsi="Arial" w:cs="Arial"/>
          <w:sz w:val="28"/>
          <w:szCs w:val="28"/>
          <w:lang w:val="ru-RU"/>
        </w:rPr>
        <w:t xml:space="preserve">Труды праведного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 жизни, успех нечестивого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127E9">
        <w:rPr>
          <w:rFonts w:ascii="Arial" w:hAnsi="Arial" w:cs="Arial"/>
          <w:sz w:val="28"/>
          <w:szCs w:val="28"/>
          <w:lang w:val="ru-RU"/>
        </w:rPr>
        <w:t xml:space="preserve"> ко греху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27E9">
        <w:rPr>
          <w:rFonts w:ascii="Arial" w:hAnsi="Arial" w:cs="Arial"/>
          <w:sz w:val="28"/>
          <w:szCs w:val="28"/>
          <w:u w:val="single"/>
          <w:lang w:val="ru-RU"/>
        </w:rPr>
        <w:t>Прит.10:16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27E9">
        <w:rPr>
          <w:rFonts w:ascii="Arial" w:hAnsi="Arial" w:cs="Arial"/>
          <w:sz w:val="28"/>
          <w:szCs w:val="28"/>
          <w:lang w:val="ru-RU"/>
        </w:rPr>
        <w:t>.</w:t>
      </w:r>
    </w:p>
    <w:p w14:paraId="56EF18EB" w14:textId="77777777" w:rsidR="006D26D9" w:rsidRPr="00F10E98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BE529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50B31E0D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4AF7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Успех нечестивого состоит в том, что в делах своего успеха – он делает неправду, за что и наследует погибель вечную.</w:t>
      </w:r>
    </w:p>
    <w:p w14:paraId="1D1D354A" w14:textId="77777777" w:rsidR="006D26D9" w:rsidRPr="00C36405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21A6D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6405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C3640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C36405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405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405">
        <w:rPr>
          <w:rFonts w:ascii="Arial" w:hAnsi="Arial" w:cs="Arial"/>
          <w:sz w:val="28"/>
          <w:szCs w:val="28"/>
          <w:lang w:val="ru-RU"/>
        </w:rPr>
        <w:t>.</w:t>
      </w:r>
    </w:p>
    <w:p w14:paraId="740C7719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006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Десятины и приношения, которыми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чтить Бога – это результат нашего труда, на который были затрачены наше время и наша энергия.</w:t>
      </w:r>
    </w:p>
    <w:p w14:paraId="081749AA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1C019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26E3418C" w14:textId="77777777" w:rsidR="006D26D9" w:rsidRPr="00324682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64FC1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нечестивый, приносит в дом хранилища десятины и приношения - он ищет оправдания, и материального успеха.</w:t>
      </w:r>
    </w:p>
    <w:p w14:paraId="453E97C9" w14:textId="77777777" w:rsidR="006D26D9" w:rsidRPr="00D61949" w:rsidRDefault="006D26D9" w:rsidP="006D26D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1D536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68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24682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Мф.6:31</w:t>
      </w:r>
      <w:r w:rsidRPr="00324682">
        <w:rPr>
          <w:rFonts w:ascii="Arial" w:hAnsi="Arial" w:cs="Arial"/>
          <w:sz w:val="28"/>
          <w:szCs w:val="28"/>
          <w:u w:val="single"/>
          <w:lang w:val="ru-RU"/>
        </w:rPr>
        <w:t>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682">
        <w:rPr>
          <w:rFonts w:ascii="Arial" w:hAnsi="Arial" w:cs="Arial"/>
          <w:sz w:val="28"/>
          <w:szCs w:val="28"/>
          <w:lang w:val="ru-RU"/>
        </w:rPr>
        <w:t>.</w:t>
      </w:r>
    </w:p>
    <w:p w14:paraId="176D2E45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294C2A4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FBE28C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2EEDF2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6B5BFE" w14:textId="77777777" w:rsidR="006D26D9" w:rsidRDefault="006D26D9" w:rsidP="006D26D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2A4E0E9" w14:textId="77777777" w:rsidR="00AC720D" w:rsidRPr="005364B2" w:rsidRDefault="00AC720D">
      <w:pPr>
        <w:rPr>
          <w:lang w:val="ru-RU"/>
        </w:rPr>
      </w:pPr>
    </w:p>
    <w:sectPr w:rsidR="00AC720D" w:rsidRPr="005364B2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9"/>
    <w:rsid w:val="005364B2"/>
    <w:rsid w:val="005D1283"/>
    <w:rsid w:val="006D26D9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FC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2021-05-02T18:51:00Z</dcterms:created>
  <dcterms:modified xsi:type="dcterms:W3CDTF">2021-05-04T03:06:00Z</dcterms:modified>
</cp:coreProperties>
</file>