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864" w:rsidRDefault="00614864" w:rsidP="00614864">
      <w:pPr>
        <w:autoSpaceDE w:val="0"/>
        <w:autoSpaceDN w:val="0"/>
        <w:adjustRightInd w:val="0"/>
        <w:rPr>
          <w:rFonts w:ascii="Arial Narrow" w:hAnsi="Arial Narrow" w:cs="Arial"/>
          <w:b/>
          <w:i/>
        </w:rPr>
      </w:pPr>
      <w:r>
        <w:rPr>
          <w:rFonts w:ascii="Arial Narrow" w:hAnsi="Arial Narrow" w:cs="Arial"/>
          <w:b/>
          <w:i/>
        </w:rPr>
        <w:t>January 12, 2021 – Tuesday 7:00pm</w:t>
      </w:r>
    </w:p>
    <w:p w:rsidR="00614864" w:rsidRDefault="00614864" w:rsidP="00205DAA">
      <w:pPr>
        <w:autoSpaceDE w:val="0"/>
        <w:autoSpaceDN w:val="0"/>
        <w:adjustRightInd w:val="0"/>
        <w:jc w:val="right"/>
        <w:rPr>
          <w:rFonts w:ascii="Arial Narrow" w:hAnsi="Arial Narrow" w:cs="Arial"/>
          <w:b/>
          <w:i/>
        </w:rPr>
      </w:pPr>
    </w:p>
    <w:p w:rsidR="00205DAA" w:rsidRPr="00614864" w:rsidRDefault="00614864" w:rsidP="00205DAA">
      <w:pPr>
        <w:autoSpaceDE w:val="0"/>
        <w:autoSpaceDN w:val="0"/>
        <w:adjustRightInd w:val="0"/>
        <w:jc w:val="right"/>
        <w:rPr>
          <w:rFonts w:ascii="Arial" w:hAnsi="Arial" w:cs="Arial"/>
          <w:bCs/>
          <w:i/>
          <w:color w:val="808080" w:themeColor="background1" w:themeShade="80"/>
          <w:lang w:val="ru-RU"/>
        </w:rPr>
      </w:pPr>
      <w:r w:rsidRPr="00614864">
        <w:rPr>
          <w:rFonts w:ascii="Arial Narrow" w:hAnsi="Arial Narrow" w:cs="Arial"/>
          <w:bCs/>
          <w:i/>
          <w:color w:val="808080" w:themeColor="background1" w:themeShade="80"/>
        </w:rPr>
        <w:t xml:space="preserve">Sermon notes from </w:t>
      </w:r>
      <w:r w:rsidR="00205DAA" w:rsidRPr="00614864">
        <w:rPr>
          <w:rFonts w:ascii="Arial Narrow" w:hAnsi="Arial Narrow" w:cs="Arial"/>
          <w:bCs/>
          <w:i/>
          <w:color w:val="808080" w:themeColor="background1" w:themeShade="80"/>
          <w:lang w:val="ru-RU"/>
        </w:rPr>
        <w:t>04.14.19</w:t>
      </w:r>
    </w:p>
    <w:p w:rsidR="00205DAA" w:rsidRPr="008C054E" w:rsidRDefault="00205DAA" w:rsidP="00205DAA">
      <w:pPr>
        <w:tabs>
          <w:tab w:val="left" w:pos="720"/>
          <w:tab w:val="left" w:pos="1440"/>
          <w:tab w:val="left" w:pos="2160"/>
          <w:tab w:val="right" w:pos="8640"/>
        </w:tabs>
        <w:jc w:val="both"/>
        <w:rPr>
          <w:rFonts w:ascii="Arial" w:hAnsi="Arial" w:cs="Arial"/>
          <w:lang w:val="ru-RU"/>
        </w:rPr>
      </w:pPr>
    </w:p>
    <w:p w:rsidR="004E348A" w:rsidRDefault="004E348A" w:rsidP="004E348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E348A" w:rsidRDefault="004E348A" w:rsidP="004E348A">
      <w:pPr>
        <w:jc w:val="both"/>
        <w:rPr>
          <w:rFonts w:ascii="Arial" w:hAnsi="Arial" w:cs="Arial"/>
        </w:rPr>
      </w:pPr>
    </w:p>
    <w:p w:rsidR="004E348A" w:rsidRDefault="004E348A" w:rsidP="004E348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4E348A" w:rsidRDefault="004E348A" w:rsidP="004E348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E348A" w:rsidRDefault="004E348A" w:rsidP="004E348A">
      <w:pPr>
        <w:jc w:val="both"/>
        <w:rPr>
          <w:rFonts w:ascii="Arial" w:hAnsi="Arial" w:cs="Arial"/>
          <w:lang w:val="ru-RU"/>
        </w:rPr>
      </w:pPr>
      <w:r>
        <w:rPr>
          <w:rFonts w:ascii="Arial" w:hAnsi="Arial" w:cs="Arial"/>
          <w:lang w:val="ru-RU"/>
        </w:rPr>
        <w:t xml:space="preserve"> </w:t>
      </w:r>
    </w:p>
    <w:p w:rsidR="004E348A" w:rsidRDefault="004E348A" w:rsidP="004E348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E348A" w:rsidRDefault="004E348A" w:rsidP="004E348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E348A" w:rsidRPr="00933798" w:rsidRDefault="004E348A" w:rsidP="004E348A">
      <w:pPr>
        <w:jc w:val="both"/>
        <w:rPr>
          <w:rFonts w:ascii="Arial" w:hAnsi="Arial" w:cs="Arial"/>
          <w:lang w:val="ru-RU"/>
        </w:rPr>
      </w:pPr>
    </w:p>
    <w:p w:rsidR="004E348A" w:rsidRDefault="004E348A" w:rsidP="004E348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4E348A" w:rsidRDefault="004E348A" w:rsidP="004E348A">
      <w:pPr>
        <w:jc w:val="both"/>
        <w:rPr>
          <w:rFonts w:ascii="Arial" w:hAnsi="Arial" w:cs="Arial"/>
          <w:lang w:val="ru-RU"/>
        </w:rPr>
      </w:pPr>
    </w:p>
    <w:p w:rsidR="004E348A" w:rsidRPr="003A79F8" w:rsidRDefault="004E348A" w:rsidP="004E348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4E348A" w:rsidRPr="003A79F8" w:rsidRDefault="004E348A" w:rsidP="004E348A">
      <w:pPr>
        <w:jc w:val="both"/>
        <w:rPr>
          <w:rFonts w:ascii="Arial" w:hAnsi="Arial" w:cs="Arial"/>
        </w:rPr>
      </w:pPr>
    </w:p>
    <w:p w:rsidR="004E348A" w:rsidRPr="003A79F8" w:rsidRDefault="004E348A" w:rsidP="004E348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4E348A" w:rsidRPr="003A79F8" w:rsidRDefault="004E348A" w:rsidP="004E348A">
      <w:pPr>
        <w:jc w:val="both"/>
        <w:rPr>
          <w:rFonts w:ascii="Arial" w:hAnsi="Arial" w:cs="Arial"/>
        </w:rPr>
      </w:pPr>
    </w:p>
    <w:p w:rsidR="004E348A" w:rsidRDefault="004E348A" w:rsidP="004E348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E348A" w:rsidRPr="007E44A3" w:rsidRDefault="004E348A" w:rsidP="004E348A">
      <w:pPr>
        <w:jc w:val="both"/>
        <w:rPr>
          <w:rFonts w:ascii="Arial" w:hAnsi="Arial" w:cs="Arial"/>
          <w:lang w:val="ru-RU"/>
        </w:rPr>
      </w:pPr>
    </w:p>
    <w:p w:rsidR="004E348A" w:rsidRDefault="004E348A" w:rsidP="004E348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E348A"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E348A" w:rsidRPr="00891AC2" w:rsidRDefault="004E348A" w:rsidP="004E348A">
      <w:pPr>
        <w:jc w:val="both"/>
        <w:rPr>
          <w:rFonts w:ascii="Arial" w:hAnsi="Arial" w:cs="Arial"/>
        </w:rPr>
      </w:pPr>
    </w:p>
    <w:p w:rsidR="004E348A" w:rsidRPr="0048110E" w:rsidRDefault="004E348A" w:rsidP="004E348A">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4E348A" w:rsidRPr="0048110E"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4E348A" w:rsidRPr="00C31FB2" w:rsidRDefault="004E348A" w:rsidP="004E348A">
      <w:pPr>
        <w:jc w:val="both"/>
        <w:rPr>
          <w:rFonts w:ascii="Arial" w:hAnsi="Arial" w:cs="Arial"/>
        </w:rPr>
      </w:pPr>
    </w:p>
    <w:p w:rsidR="004E348A" w:rsidRDefault="004E348A" w:rsidP="004E348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E348A" w:rsidRDefault="004E348A" w:rsidP="004E348A">
      <w:pPr>
        <w:jc w:val="both"/>
        <w:rPr>
          <w:rFonts w:ascii="Arial" w:hAnsi="Arial" w:cs="Arial"/>
          <w:color w:val="FF0000"/>
          <w:lang w:val="ru-RU"/>
        </w:rPr>
      </w:pPr>
    </w:p>
    <w:p w:rsidR="004E348A" w:rsidRDefault="004E348A" w:rsidP="004E348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E348A" w:rsidRPr="002B0E75" w:rsidRDefault="004E348A" w:rsidP="004E348A">
      <w:pPr>
        <w:jc w:val="both"/>
        <w:rPr>
          <w:rFonts w:ascii="Arial" w:hAnsi="Arial" w:cs="Arial"/>
          <w:lang w:val="ru-RU"/>
        </w:rPr>
      </w:pPr>
    </w:p>
    <w:p w:rsidR="004E348A" w:rsidRPr="002B0E75" w:rsidRDefault="004E348A" w:rsidP="004E348A">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E348A" w:rsidRPr="002B0E75"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E348A" w:rsidRPr="00EF0606" w:rsidRDefault="004E348A" w:rsidP="004E348A">
      <w:pPr>
        <w:jc w:val="both"/>
        <w:rPr>
          <w:rFonts w:ascii="Arial" w:hAnsi="Arial" w:cs="Arial"/>
        </w:rPr>
      </w:pPr>
    </w:p>
    <w:p w:rsidR="004E348A" w:rsidRPr="00330437" w:rsidRDefault="004E348A" w:rsidP="004E348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E348A" w:rsidRPr="00330437"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E348A" w:rsidRPr="00C31FB2" w:rsidRDefault="004E348A" w:rsidP="004E348A">
      <w:pPr>
        <w:jc w:val="both"/>
        <w:rPr>
          <w:rFonts w:ascii="Arial" w:hAnsi="Arial" w:cs="Arial"/>
        </w:rPr>
      </w:pPr>
    </w:p>
    <w:p w:rsidR="004E348A" w:rsidRDefault="004E348A" w:rsidP="004E348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E348A" w:rsidRDefault="004E348A" w:rsidP="004E348A">
      <w:pPr>
        <w:jc w:val="both"/>
        <w:rPr>
          <w:rFonts w:ascii="Arial" w:hAnsi="Arial" w:cs="Arial"/>
          <w:lang w:val="ru-RU"/>
        </w:rPr>
      </w:pPr>
    </w:p>
    <w:p w:rsidR="004E348A" w:rsidRPr="00C31FB2" w:rsidRDefault="004E348A" w:rsidP="004E348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4E348A" w:rsidRPr="005A1F18" w:rsidRDefault="004E348A" w:rsidP="004E348A">
      <w:pPr>
        <w:jc w:val="both"/>
        <w:rPr>
          <w:rFonts w:ascii="Arial" w:hAnsi="Arial" w:cs="Arial"/>
        </w:rPr>
      </w:pPr>
    </w:p>
    <w:p w:rsidR="004E348A" w:rsidRPr="0017034F" w:rsidRDefault="004E348A" w:rsidP="004E348A">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4E348A" w:rsidRPr="0017034F" w:rsidRDefault="004E348A" w:rsidP="004E348A">
      <w:pPr>
        <w:jc w:val="both"/>
        <w:rPr>
          <w:rFonts w:ascii="Arial" w:hAnsi="Arial" w:cs="Arial"/>
        </w:rPr>
      </w:pPr>
    </w:p>
    <w:p w:rsidR="004E348A" w:rsidRPr="00DA0A31" w:rsidRDefault="004E348A" w:rsidP="004E348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E348A" w:rsidRPr="00DA0A31" w:rsidRDefault="004E348A" w:rsidP="004E348A">
      <w:pPr>
        <w:jc w:val="both"/>
        <w:rPr>
          <w:rFonts w:ascii="Arial" w:hAnsi="Arial" w:cs="Arial"/>
          <w:lang w:val="ru-RU"/>
        </w:rPr>
      </w:pPr>
    </w:p>
    <w:p w:rsidR="004E348A" w:rsidRPr="00933798" w:rsidRDefault="004E348A" w:rsidP="004E348A">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E348A" w:rsidRPr="00933798" w:rsidRDefault="004E348A" w:rsidP="004E348A">
      <w:pPr>
        <w:jc w:val="both"/>
        <w:rPr>
          <w:rFonts w:ascii="Arial" w:hAnsi="Arial" w:cs="Arial"/>
          <w:lang w:val="ru-RU"/>
        </w:rPr>
      </w:pPr>
    </w:p>
    <w:p w:rsidR="004E348A" w:rsidRPr="007079C3" w:rsidRDefault="004E348A" w:rsidP="004E348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E348A" w:rsidRPr="007079C3" w:rsidRDefault="004E348A" w:rsidP="004E348A">
      <w:pPr>
        <w:jc w:val="both"/>
        <w:rPr>
          <w:rFonts w:ascii="Arial" w:hAnsi="Arial" w:cs="Arial"/>
        </w:rPr>
      </w:pPr>
    </w:p>
    <w:p w:rsidR="004E348A" w:rsidRPr="00C33AA0" w:rsidRDefault="004E348A" w:rsidP="004E348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E348A" w:rsidRPr="00C33AA0" w:rsidRDefault="004E348A" w:rsidP="004E348A">
      <w:pPr>
        <w:jc w:val="both"/>
        <w:rPr>
          <w:rFonts w:ascii="Arial" w:hAnsi="Arial" w:cs="Arial"/>
          <w:b/>
          <w:i/>
          <w:color w:val="FF0000"/>
          <w:lang w:val="ru-RU"/>
        </w:rPr>
      </w:pPr>
    </w:p>
    <w:p w:rsidR="004E348A" w:rsidRPr="003A6574" w:rsidRDefault="004E348A" w:rsidP="004E348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E348A" w:rsidRPr="008538F6" w:rsidRDefault="004E348A" w:rsidP="004E348A">
      <w:pPr>
        <w:jc w:val="both"/>
        <w:rPr>
          <w:rFonts w:ascii="Arial" w:hAnsi="Arial" w:cs="Arial"/>
          <w:lang w:val="ru-RU"/>
        </w:rPr>
      </w:pPr>
    </w:p>
    <w:p w:rsidR="004E348A" w:rsidRPr="008538F6" w:rsidRDefault="004E348A" w:rsidP="004E348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4E348A" w:rsidRPr="008538F6" w:rsidRDefault="004E348A" w:rsidP="004E348A">
      <w:pPr>
        <w:jc w:val="both"/>
        <w:rPr>
          <w:rFonts w:ascii="Arial" w:hAnsi="Arial" w:cs="Arial"/>
          <w:lang w:val="ru-RU"/>
        </w:rPr>
      </w:pPr>
    </w:p>
    <w:p w:rsidR="004E348A" w:rsidRPr="005A1F18" w:rsidRDefault="004E348A" w:rsidP="004E348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E348A" w:rsidRPr="005A1F18" w:rsidRDefault="004E348A" w:rsidP="004E348A">
      <w:pPr>
        <w:jc w:val="both"/>
        <w:rPr>
          <w:rFonts w:ascii="Arial" w:hAnsi="Arial" w:cs="Arial"/>
        </w:rPr>
      </w:pPr>
    </w:p>
    <w:p w:rsidR="004E348A" w:rsidRDefault="004E348A" w:rsidP="004E348A">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E348A" w:rsidRDefault="004E348A" w:rsidP="004E348A">
      <w:pPr>
        <w:jc w:val="both"/>
        <w:rPr>
          <w:rFonts w:ascii="Arial" w:hAnsi="Arial" w:cs="Arial"/>
          <w:lang w:val="ru-RU"/>
        </w:rPr>
      </w:pPr>
    </w:p>
    <w:p w:rsidR="004E348A" w:rsidRPr="005A1F18" w:rsidRDefault="004E348A" w:rsidP="004E348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E348A" w:rsidRPr="00AC6098" w:rsidRDefault="004E348A" w:rsidP="004E348A">
      <w:pPr>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AC6098"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4E348A" w:rsidRPr="00AC6098" w:rsidRDefault="004E348A" w:rsidP="004E348A">
      <w:pPr>
        <w:tabs>
          <w:tab w:val="left" w:pos="720"/>
          <w:tab w:val="left" w:pos="1440"/>
          <w:tab w:val="left" w:pos="2160"/>
          <w:tab w:val="right" w:pos="8640"/>
        </w:tabs>
        <w:jc w:val="both"/>
        <w:rPr>
          <w:rFonts w:ascii="Arial" w:hAnsi="Arial" w:cs="Arial"/>
        </w:rPr>
      </w:pP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4E348A" w:rsidRPr="0079359A" w:rsidRDefault="004E348A" w:rsidP="004E348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4E348A" w:rsidRPr="0079359A" w:rsidRDefault="004E348A" w:rsidP="004E348A">
      <w:pPr>
        <w:tabs>
          <w:tab w:val="left" w:pos="720"/>
          <w:tab w:val="left" w:pos="1440"/>
          <w:tab w:val="left" w:pos="2160"/>
          <w:tab w:val="right" w:pos="8640"/>
        </w:tabs>
        <w:jc w:val="both"/>
        <w:rPr>
          <w:rFonts w:ascii="Arial" w:hAnsi="Arial" w:cs="Arial"/>
          <w:lang w:val="ru-RU"/>
        </w:rPr>
      </w:pPr>
    </w:p>
    <w:p w:rsidR="004E348A" w:rsidRPr="000428B2" w:rsidRDefault="004E348A" w:rsidP="004E348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4E348A"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Knowledge.</w:t>
      </w:r>
    </w:p>
    <w:p w:rsidR="004E348A"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Self-control.</w:t>
      </w:r>
    </w:p>
    <w:p w:rsidR="004E348A" w:rsidRPr="003A79F8"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4E348A" w:rsidRPr="003A79F8"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E348A" w:rsidRPr="002F32E5" w:rsidRDefault="004E348A" w:rsidP="004E348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4E348A" w:rsidRPr="003A79F8" w:rsidRDefault="004E348A" w:rsidP="004E348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E348A" w:rsidRPr="000428B2" w:rsidRDefault="004E348A" w:rsidP="004E348A">
      <w:pPr>
        <w:tabs>
          <w:tab w:val="left" w:pos="720"/>
          <w:tab w:val="left" w:pos="1440"/>
          <w:tab w:val="left" w:pos="2160"/>
          <w:tab w:val="right" w:pos="8640"/>
        </w:tabs>
        <w:jc w:val="both"/>
        <w:rPr>
          <w:rFonts w:ascii="Arial" w:hAnsi="Arial" w:cs="Arial"/>
          <w:lang w:val="ru-RU"/>
        </w:rPr>
      </w:pPr>
    </w:p>
    <w:p w:rsidR="004E348A" w:rsidRPr="000428B2" w:rsidRDefault="004E348A" w:rsidP="004E348A">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4E348A" w:rsidRPr="000428B2"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E348A" w:rsidRPr="00677EF6"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E348A" w:rsidRPr="00677EF6"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2B0E75" w:rsidRDefault="004E348A" w:rsidP="004E348A">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2B0E75"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677EF6"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rsidR="004E348A" w:rsidRPr="002B0E75" w:rsidRDefault="004E348A" w:rsidP="004E348A">
      <w:pPr>
        <w:tabs>
          <w:tab w:val="left" w:pos="720"/>
          <w:tab w:val="left" w:pos="1440"/>
          <w:tab w:val="left" w:pos="2160"/>
          <w:tab w:val="right" w:pos="8640"/>
        </w:tabs>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2B0E75" w:rsidRDefault="004E348A" w:rsidP="004E348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4E348A" w:rsidRPr="00322241" w:rsidRDefault="004E348A" w:rsidP="004E348A">
      <w:pPr>
        <w:tabs>
          <w:tab w:val="left" w:pos="720"/>
          <w:tab w:val="left" w:pos="1440"/>
          <w:tab w:val="left" w:pos="2160"/>
          <w:tab w:val="right" w:pos="8640"/>
        </w:tabs>
        <w:jc w:val="both"/>
        <w:rPr>
          <w:rFonts w:ascii="Arial" w:hAnsi="Arial" w:cs="Arial"/>
          <w:sz w:val="14"/>
          <w:szCs w:val="16"/>
        </w:rPr>
      </w:pPr>
    </w:p>
    <w:p w:rsidR="004E348A" w:rsidRPr="0007333D" w:rsidRDefault="004E348A" w:rsidP="004E348A">
      <w:pPr>
        <w:tabs>
          <w:tab w:val="left" w:pos="720"/>
          <w:tab w:val="left" w:pos="1440"/>
          <w:tab w:val="left" w:pos="2160"/>
          <w:tab w:val="right" w:pos="8640"/>
        </w:tabs>
        <w:jc w:val="both"/>
        <w:rPr>
          <w:rFonts w:ascii="Arial" w:hAnsi="Arial" w:cs="Arial"/>
          <w:szCs w:val="28"/>
          <w:lang w:val="ru-RU"/>
        </w:rPr>
      </w:pPr>
      <w:r w:rsidRPr="0007333D">
        <w:rPr>
          <w:rFonts w:ascii="Arial" w:hAnsi="Arial" w:cs="Arial"/>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4E348A" w:rsidRPr="0007333D" w:rsidRDefault="004E348A" w:rsidP="004E348A">
      <w:pPr>
        <w:tabs>
          <w:tab w:val="left" w:pos="720"/>
          <w:tab w:val="left" w:pos="1440"/>
          <w:tab w:val="left" w:pos="2160"/>
          <w:tab w:val="right" w:pos="8640"/>
        </w:tabs>
        <w:jc w:val="both"/>
        <w:rPr>
          <w:rFonts w:ascii="Arial" w:hAnsi="Arial" w:cs="Arial"/>
          <w:sz w:val="14"/>
          <w:szCs w:val="16"/>
          <w:lang w:val="ru-RU"/>
        </w:rPr>
      </w:pPr>
    </w:p>
    <w:p w:rsidR="004E348A" w:rsidRPr="007A6CE6" w:rsidRDefault="004E348A" w:rsidP="004E348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4E348A" w:rsidRPr="007A6CE6" w:rsidRDefault="004E348A" w:rsidP="004E348A">
      <w:pPr>
        <w:tabs>
          <w:tab w:val="left" w:pos="720"/>
          <w:tab w:val="left" w:pos="1440"/>
          <w:tab w:val="left" w:pos="2160"/>
          <w:tab w:val="right" w:pos="8640"/>
        </w:tabs>
        <w:jc w:val="both"/>
        <w:rPr>
          <w:rFonts w:ascii="Arial" w:hAnsi="Arial" w:cs="Arial"/>
        </w:rPr>
      </w:pPr>
    </w:p>
    <w:p w:rsidR="004E348A" w:rsidRPr="00FB75D7" w:rsidRDefault="004E348A" w:rsidP="004E348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4E348A" w:rsidRPr="00FB75D7" w:rsidRDefault="004E348A" w:rsidP="004E348A">
      <w:pPr>
        <w:jc w:val="both"/>
        <w:rPr>
          <w:rFonts w:ascii="Arial" w:hAnsi="Arial" w:cs="Arial"/>
          <w:lang w:val="ru-RU"/>
        </w:rPr>
      </w:pPr>
    </w:p>
    <w:p w:rsidR="004E348A" w:rsidRDefault="004E348A" w:rsidP="004E348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E348A" w:rsidRPr="005A1F18" w:rsidRDefault="004E348A" w:rsidP="004E348A">
      <w:pPr>
        <w:jc w:val="both"/>
        <w:rPr>
          <w:rFonts w:ascii="Arial" w:hAnsi="Arial" w:cs="Arial"/>
        </w:rPr>
      </w:pPr>
    </w:p>
    <w:p w:rsidR="004E348A" w:rsidRPr="00B62BF6" w:rsidRDefault="004E348A" w:rsidP="004E348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E348A" w:rsidRPr="00B62BF6" w:rsidRDefault="004E348A" w:rsidP="004E348A">
      <w:pPr>
        <w:jc w:val="both"/>
        <w:rPr>
          <w:rFonts w:ascii="Arial" w:hAnsi="Arial" w:cs="Arial"/>
          <w:lang w:val="ru-RU"/>
        </w:rPr>
      </w:pPr>
    </w:p>
    <w:p w:rsidR="004E348A" w:rsidRPr="00677EF6" w:rsidRDefault="004E348A" w:rsidP="004E348A">
      <w:pPr>
        <w:jc w:val="both"/>
        <w:rPr>
          <w:rFonts w:ascii="Arial" w:hAnsi="Arial" w:cs="Arial"/>
          <w:b/>
          <w:i/>
        </w:rPr>
      </w:pPr>
      <w:r>
        <w:rPr>
          <w:rFonts w:ascii="Arial" w:hAnsi="Arial" w:cs="Arial"/>
          <w:b/>
          <w:i/>
        </w:rPr>
        <w:t>The bond of perfection of the selective love of God in the seven virtues – is unconditional.</w:t>
      </w:r>
    </w:p>
    <w:p w:rsidR="004E348A" w:rsidRPr="000F511A" w:rsidRDefault="004E348A" w:rsidP="004E348A">
      <w:pPr>
        <w:jc w:val="both"/>
        <w:rPr>
          <w:rFonts w:ascii="Arial" w:hAnsi="Arial" w:cs="Arial"/>
        </w:rPr>
      </w:pPr>
    </w:p>
    <w:p w:rsidR="004E348A" w:rsidRPr="000F511A" w:rsidRDefault="004E348A" w:rsidP="004E348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4E348A" w:rsidRPr="000F511A" w:rsidRDefault="004E348A" w:rsidP="004E348A">
      <w:pPr>
        <w:jc w:val="both"/>
        <w:rPr>
          <w:rFonts w:ascii="Arial" w:hAnsi="Arial" w:cs="Arial"/>
          <w:lang w:val="ru-RU"/>
        </w:rPr>
      </w:pPr>
    </w:p>
    <w:p w:rsidR="004E348A" w:rsidRPr="00D55C42" w:rsidRDefault="004E348A" w:rsidP="004E348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E348A" w:rsidRPr="003A79F8" w:rsidRDefault="004E348A" w:rsidP="004E348A">
      <w:pPr>
        <w:jc w:val="both"/>
        <w:rPr>
          <w:rFonts w:ascii="Arial" w:hAnsi="Arial" w:cs="Arial"/>
        </w:rPr>
      </w:pPr>
    </w:p>
    <w:p w:rsidR="004E348A" w:rsidRPr="003A79F8" w:rsidRDefault="004E348A" w:rsidP="004E348A">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4E348A" w:rsidRPr="003A79F8" w:rsidRDefault="004E348A" w:rsidP="004E348A">
      <w:pPr>
        <w:jc w:val="both"/>
        <w:rPr>
          <w:rFonts w:ascii="Arial" w:hAnsi="Arial" w:cs="Arial"/>
        </w:rPr>
      </w:pPr>
    </w:p>
    <w:p w:rsidR="004E348A" w:rsidRPr="00394EC3" w:rsidRDefault="004E348A" w:rsidP="004E348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4E348A" w:rsidRPr="00394EC3" w:rsidRDefault="004E348A" w:rsidP="004E348A">
      <w:pPr>
        <w:jc w:val="both"/>
        <w:rPr>
          <w:rFonts w:ascii="Arial" w:hAnsi="Arial" w:cs="Arial"/>
        </w:rPr>
      </w:pPr>
    </w:p>
    <w:p w:rsidR="004E348A" w:rsidRDefault="004E348A" w:rsidP="004E348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E348A" w:rsidRDefault="004E348A" w:rsidP="004E348A">
      <w:pPr>
        <w:jc w:val="both"/>
        <w:rPr>
          <w:rFonts w:ascii="Arial" w:hAnsi="Arial" w:cs="Arial"/>
          <w:color w:val="FF0000"/>
          <w:lang w:val="ru-RU"/>
        </w:rPr>
      </w:pPr>
    </w:p>
    <w:p w:rsidR="004E348A" w:rsidRPr="009902C9" w:rsidRDefault="004E348A" w:rsidP="004E348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E348A" w:rsidRPr="009902C9" w:rsidRDefault="004E348A" w:rsidP="004E348A">
      <w:pPr>
        <w:jc w:val="both"/>
        <w:rPr>
          <w:rFonts w:ascii="Arial" w:hAnsi="Arial" w:cs="Arial"/>
          <w:color w:val="FF0000"/>
          <w:lang w:val="ru-RU"/>
        </w:rPr>
      </w:pPr>
    </w:p>
    <w:p w:rsidR="004E348A" w:rsidRDefault="004E348A" w:rsidP="004E348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E348A" w:rsidRDefault="004E348A" w:rsidP="004E348A">
      <w:pPr>
        <w:jc w:val="both"/>
        <w:rPr>
          <w:rFonts w:ascii="Arial" w:hAnsi="Arial" w:cs="Arial"/>
          <w:b/>
          <w:i/>
          <w:color w:val="FF0000"/>
          <w:lang w:val="x-none"/>
        </w:rPr>
      </w:pPr>
    </w:p>
    <w:p w:rsidR="004E348A" w:rsidRPr="00154DB4" w:rsidRDefault="004E348A" w:rsidP="004E348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E348A" w:rsidRPr="002B0E75" w:rsidRDefault="004E348A" w:rsidP="004E348A">
      <w:pPr>
        <w:jc w:val="both"/>
        <w:rPr>
          <w:rFonts w:ascii="Arial" w:hAnsi="Arial" w:cs="Arial"/>
          <w:lang w:val="ru-RU"/>
        </w:rPr>
      </w:pPr>
    </w:p>
    <w:p w:rsidR="004E348A" w:rsidRPr="002B0E75" w:rsidRDefault="004E348A" w:rsidP="004E348A">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E348A" w:rsidRPr="002B0E75" w:rsidRDefault="004E348A" w:rsidP="004E348A">
      <w:pPr>
        <w:jc w:val="both"/>
        <w:rPr>
          <w:rFonts w:ascii="Arial" w:hAnsi="Arial" w:cs="Arial"/>
          <w:lang w:val="ru-RU"/>
        </w:rPr>
      </w:pPr>
    </w:p>
    <w:p w:rsidR="004E348A" w:rsidRPr="00780C87" w:rsidRDefault="004E348A" w:rsidP="004E348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E348A" w:rsidRPr="00780C87" w:rsidRDefault="004E348A" w:rsidP="004E348A">
      <w:pPr>
        <w:jc w:val="both"/>
        <w:rPr>
          <w:rFonts w:ascii="Arial" w:hAnsi="Arial" w:cs="Arial"/>
        </w:rPr>
      </w:pPr>
    </w:p>
    <w:p w:rsidR="004E348A" w:rsidRPr="00E2713E" w:rsidRDefault="004E348A" w:rsidP="004E348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4E348A" w:rsidRPr="00E2713E" w:rsidRDefault="004E348A" w:rsidP="004E348A">
      <w:pPr>
        <w:jc w:val="both"/>
        <w:rPr>
          <w:rFonts w:ascii="Arial" w:hAnsi="Arial" w:cs="Arial"/>
          <w:b/>
          <w:i/>
          <w:color w:val="FF0000"/>
        </w:rPr>
      </w:pPr>
    </w:p>
    <w:p w:rsidR="004E348A" w:rsidRPr="00E2713E" w:rsidRDefault="004E348A" w:rsidP="004E348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4E348A" w:rsidRPr="00E2713E" w:rsidRDefault="004E348A" w:rsidP="004E348A">
      <w:pPr>
        <w:jc w:val="both"/>
        <w:rPr>
          <w:rFonts w:ascii="Arial" w:hAnsi="Arial" w:cs="Arial"/>
          <w:lang w:val="ru-RU"/>
        </w:rPr>
      </w:pPr>
    </w:p>
    <w:p w:rsidR="004E348A" w:rsidRPr="00780C87" w:rsidRDefault="004E348A" w:rsidP="004E348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4E348A" w:rsidRPr="00780C87" w:rsidRDefault="004E348A" w:rsidP="004E348A">
      <w:pPr>
        <w:jc w:val="both"/>
        <w:rPr>
          <w:rFonts w:ascii="Arial" w:hAnsi="Arial" w:cs="Arial"/>
          <w:b/>
          <w:i/>
          <w:color w:val="FF0000"/>
          <w:lang w:val="ru-RU"/>
        </w:rPr>
      </w:pPr>
    </w:p>
    <w:p w:rsidR="004E348A" w:rsidRPr="00E2713E" w:rsidRDefault="004E348A" w:rsidP="004E348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4E348A" w:rsidRPr="0079359A" w:rsidRDefault="004E348A" w:rsidP="004E348A">
      <w:pPr>
        <w:jc w:val="both"/>
        <w:rPr>
          <w:rFonts w:ascii="Arial" w:hAnsi="Arial" w:cs="Arial"/>
          <w:lang w:val="ru-RU"/>
        </w:rPr>
      </w:pPr>
    </w:p>
    <w:p w:rsidR="004E348A" w:rsidRPr="0079359A" w:rsidRDefault="004E348A" w:rsidP="004E348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4E348A" w:rsidRPr="0079359A" w:rsidRDefault="004E348A" w:rsidP="004E348A">
      <w:pPr>
        <w:jc w:val="both"/>
        <w:rPr>
          <w:rFonts w:ascii="Arial" w:hAnsi="Arial" w:cs="Arial"/>
          <w:lang w:val="ru-RU"/>
        </w:rPr>
      </w:pPr>
    </w:p>
    <w:p w:rsidR="004E348A" w:rsidRDefault="004E348A" w:rsidP="004E348A">
      <w:pPr>
        <w:jc w:val="both"/>
        <w:rPr>
          <w:rFonts w:ascii="Arial" w:hAnsi="Arial" w:cs="Arial"/>
          <w:b/>
          <w:i/>
        </w:rPr>
      </w:pPr>
      <w:r>
        <w:rPr>
          <w:rFonts w:ascii="Arial" w:hAnsi="Arial" w:cs="Arial"/>
          <w:b/>
          <w:i/>
        </w:rPr>
        <w:t>Because only by loving what God loves and hating what God hates do we demonstrate the perfection of God in His reaction to the good of righteous people who do good, and the unrighteous people who do evil and lawlessness.</w:t>
      </w:r>
    </w:p>
    <w:p w:rsidR="004E348A" w:rsidRPr="00DA5D1A"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4E348A" w:rsidRDefault="004E348A" w:rsidP="004E348A">
      <w:pPr>
        <w:jc w:val="both"/>
        <w:rPr>
          <w:rFonts w:ascii="Arial" w:hAnsi="Arial" w:cs="Arial"/>
          <w:lang w:val="ru-RU"/>
        </w:rPr>
      </w:pPr>
    </w:p>
    <w:p w:rsidR="004E348A" w:rsidRPr="00DA5D1A" w:rsidRDefault="004E348A" w:rsidP="004E348A">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4E348A" w:rsidRPr="00DA5D1A"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4E348A" w:rsidRDefault="004E348A" w:rsidP="004E348A">
      <w:pPr>
        <w:jc w:val="both"/>
        <w:rPr>
          <w:rFonts w:ascii="Arial" w:hAnsi="Arial" w:cs="Arial"/>
          <w:lang w:val="ru-RU"/>
        </w:rPr>
      </w:pPr>
    </w:p>
    <w:p w:rsidR="004E348A" w:rsidRPr="00B9352D" w:rsidRDefault="004E348A" w:rsidP="004E348A">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4E348A" w:rsidRPr="00B9352D"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4E348A" w:rsidRDefault="004E348A" w:rsidP="004E348A">
      <w:pPr>
        <w:jc w:val="both"/>
        <w:rPr>
          <w:rFonts w:ascii="Arial" w:hAnsi="Arial" w:cs="Arial"/>
          <w:lang w:val="ru-RU"/>
        </w:rPr>
      </w:pPr>
    </w:p>
    <w:p w:rsidR="004E348A" w:rsidRPr="00B9352D" w:rsidRDefault="004E348A" w:rsidP="004E348A">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4E348A" w:rsidRPr="00B9352D"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E348A" w:rsidRDefault="004E348A" w:rsidP="004E348A">
      <w:pPr>
        <w:jc w:val="both"/>
        <w:rPr>
          <w:rFonts w:ascii="Arial" w:hAnsi="Arial" w:cs="Arial"/>
          <w:lang w:val="ru-RU"/>
        </w:rPr>
      </w:pPr>
    </w:p>
    <w:p w:rsidR="004E348A" w:rsidRPr="00B9352D" w:rsidRDefault="004E348A" w:rsidP="004E348A">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4E348A" w:rsidRPr="00B9352D" w:rsidRDefault="004E348A" w:rsidP="004E348A">
      <w:pPr>
        <w:jc w:val="both"/>
        <w:rPr>
          <w:rFonts w:ascii="Arial" w:hAnsi="Arial" w:cs="Arial"/>
        </w:rPr>
      </w:pPr>
    </w:p>
    <w:p w:rsidR="004E348A" w:rsidRPr="002B0E75" w:rsidRDefault="004E348A" w:rsidP="004E348A">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4E348A" w:rsidRPr="002B0E75" w:rsidRDefault="004E348A" w:rsidP="004E348A">
      <w:pPr>
        <w:jc w:val="both"/>
        <w:rPr>
          <w:rFonts w:ascii="Arial" w:hAnsi="Arial" w:cs="Arial"/>
          <w:lang w:val="ru-RU"/>
        </w:rPr>
      </w:pPr>
    </w:p>
    <w:p w:rsidR="004E348A" w:rsidRPr="007D3284" w:rsidRDefault="004E348A" w:rsidP="004E348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E348A" w:rsidRPr="00CC18B5" w:rsidRDefault="004E348A" w:rsidP="004E348A">
      <w:pPr>
        <w:jc w:val="both"/>
        <w:rPr>
          <w:rFonts w:ascii="Arial" w:hAnsi="Arial" w:cs="Arial"/>
        </w:rPr>
      </w:pPr>
    </w:p>
    <w:p w:rsidR="004E348A" w:rsidRPr="00CC18B5" w:rsidRDefault="004E348A" w:rsidP="004E348A">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4E348A" w:rsidRPr="00CC18B5" w:rsidRDefault="004E348A" w:rsidP="004E348A">
      <w:pPr>
        <w:jc w:val="both"/>
        <w:rPr>
          <w:rFonts w:ascii="Arial" w:hAnsi="Arial" w:cs="Arial"/>
          <w:color w:val="FF0000"/>
          <w:lang w:val="ru-RU"/>
        </w:rPr>
      </w:pPr>
    </w:p>
    <w:p w:rsidR="004E348A" w:rsidRPr="00640C2C" w:rsidRDefault="004E348A" w:rsidP="004E348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4E348A" w:rsidRPr="0007333D" w:rsidRDefault="004E348A" w:rsidP="004E348A">
      <w:pPr>
        <w:jc w:val="both"/>
        <w:rPr>
          <w:rFonts w:ascii="Arial" w:hAnsi="Arial" w:cs="Arial"/>
          <w:sz w:val="14"/>
          <w:szCs w:val="16"/>
          <w:lang w:val="ru-RU"/>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4E348A" w:rsidRPr="0007333D" w:rsidRDefault="004E348A" w:rsidP="004E348A">
      <w:pPr>
        <w:jc w:val="both"/>
        <w:rPr>
          <w:rFonts w:ascii="Arial" w:hAnsi="Arial" w:cs="Arial"/>
          <w:sz w:val="14"/>
          <w:szCs w:val="16"/>
          <w:lang w:val="ru-RU"/>
        </w:rPr>
      </w:pPr>
    </w:p>
    <w:p w:rsidR="004E348A" w:rsidRPr="000240F8" w:rsidRDefault="004E348A" w:rsidP="004E348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E348A" w:rsidRPr="00D97B01" w:rsidRDefault="004E348A" w:rsidP="004E348A">
      <w:pPr>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4E348A" w:rsidRDefault="004E348A" w:rsidP="004E348A">
      <w:pPr>
        <w:tabs>
          <w:tab w:val="left" w:pos="720"/>
          <w:tab w:val="left" w:pos="1440"/>
          <w:tab w:val="left" w:pos="2160"/>
          <w:tab w:val="right" w:pos="8640"/>
        </w:tabs>
        <w:jc w:val="both"/>
        <w:rPr>
          <w:rFonts w:ascii="Arial" w:hAnsi="Arial" w:cs="Arial"/>
          <w:lang w:val="ru-RU"/>
        </w:rPr>
      </w:pPr>
    </w:p>
    <w:p w:rsidR="004E348A" w:rsidRPr="00D97B01" w:rsidRDefault="004E348A" w:rsidP="004E348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4E348A" w:rsidRPr="007A6CE6" w:rsidRDefault="004E348A" w:rsidP="004E348A">
      <w:pPr>
        <w:jc w:val="both"/>
        <w:rPr>
          <w:rFonts w:ascii="Arial" w:hAnsi="Arial" w:cs="Arial"/>
        </w:rPr>
      </w:pPr>
    </w:p>
    <w:p w:rsidR="004E348A" w:rsidRPr="001D282C" w:rsidRDefault="004E348A" w:rsidP="004E348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4E348A" w:rsidRPr="001D282C" w:rsidRDefault="004E348A" w:rsidP="004E348A">
      <w:pPr>
        <w:jc w:val="both"/>
        <w:rPr>
          <w:rFonts w:ascii="Arial" w:hAnsi="Arial" w:cs="Arial"/>
        </w:rPr>
      </w:pPr>
    </w:p>
    <w:p w:rsidR="004E348A" w:rsidRDefault="004E348A" w:rsidP="004E348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4E348A" w:rsidRPr="000428B2" w:rsidRDefault="004E348A" w:rsidP="004E348A">
      <w:pPr>
        <w:tabs>
          <w:tab w:val="left" w:pos="720"/>
          <w:tab w:val="left" w:pos="1440"/>
          <w:tab w:val="left" w:pos="2160"/>
          <w:tab w:val="right" w:pos="8640"/>
        </w:tabs>
        <w:jc w:val="both"/>
        <w:rPr>
          <w:rFonts w:ascii="Arial" w:hAnsi="Arial" w:cs="Arial"/>
          <w:lang w:val="ru-RU"/>
        </w:rPr>
      </w:pPr>
    </w:p>
    <w:p w:rsidR="004E348A" w:rsidRPr="000428B2" w:rsidRDefault="004E348A" w:rsidP="004E348A">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4E348A" w:rsidRPr="000428B2" w:rsidRDefault="004E348A" w:rsidP="004E348A">
      <w:pPr>
        <w:jc w:val="both"/>
        <w:rPr>
          <w:rFonts w:ascii="Arial" w:hAnsi="Arial" w:cs="Arial"/>
          <w:lang w:val="ru-RU"/>
        </w:rPr>
      </w:pPr>
    </w:p>
    <w:p w:rsidR="004E348A" w:rsidRPr="005A1F18" w:rsidRDefault="004E348A" w:rsidP="004E348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4E348A" w:rsidRPr="005A1F18" w:rsidRDefault="004E348A" w:rsidP="004E348A">
      <w:pPr>
        <w:jc w:val="both"/>
        <w:rPr>
          <w:rFonts w:ascii="Arial" w:hAnsi="Arial" w:cs="Arial"/>
        </w:rPr>
      </w:pPr>
    </w:p>
    <w:p w:rsidR="004E348A" w:rsidRPr="00C366D0" w:rsidRDefault="004E348A" w:rsidP="004E348A">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4E348A" w:rsidRPr="00C366D0" w:rsidRDefault="004E348A" w:rsidP="004E348A">
      <w:pPr>
        <w:jc w:val="both"/>
        <w:rPr>
          <w:rFonts w:ascii="Arial" w:hAnsi="Arial" w:cs="Arial"/>
        </w:rPr>
      </w:pPr>
    </w:p>
    <w:p w:rsidR="004E348A" w:rsidRPr="00E2713E" w:rsidRDefault="004E348A" w:rsidP="004E348A">
      <w:pPr>
        <w:jc w:val="both"/>
        <w:rPr>
          <w:rFonts w:ascii="Arial" w:hAnsi="Arial" w:cs="Arial"/>
          <w:b/>
          <w:i/>
          <w:lang w:val="ru-RU"/>
        </w:rPr>
      </w:pPr>
      <w:r>
        <w:rPr>
          <w:rFonts w:ascii="Arial" w:hAnsi="Arial" w:cs="Arial"/>
          <w:b/>
          <w:i/>
        </w:rPr>
        <w:lastRenderedPageBreak/>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4E348A" w:rsidRPr="00E2713E" w:rsidRDefault="004E348A" w:rsidP="004E348A">
      <w:pPr>
        <w:jc w:val="both"/>
        <w:rPr>
          <w:rFonts w:ascii="Arial" w:hAnsi="Arial" w:cs="Arial"/>
          <w:lang w:val="ru-RU"/>
        </w:rPr>
      </w:pPr>
    </w:p>
    <w:p w:rsidR="004E348A" w:rsidRPr="00BE6D17" w:rsidRDefault="004E348A" w:rsidP="004E348A">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4E348A" w:rsidRPr="00BE6D17" w:rsidRDefault="004E348A" w:rsidP="004E348A">
      <w:pPr>
        <w:jc w:val="both"/>
        <w:rPr>
          <w:rFonts w:ascii="Arial" w:hAnsi="Arial" w:cs="Arial"/>
          <w:lang w:val="ru-RU"/>
        </w:rPr>
      </w:pPr>
      <w:r w:rsidRPr="00BE6D17">
        <w:rPr>
          <w:rFonts w:ascii="Arial" w:hAnsi="Arial" w:cs="Arial"/>
          <w:lang w:val="ru-RU"/>
        </w:rPr>
        <w:t>Его благоволение к Богу, и его благодарность.</w:t>
      </w:r>
    </w:p>
    <w:p w:rsidR="004E348A" w:rsidRPr="00BE6D17" w:rsidRDefault="004E348A" w:rsidP="004E348A">
      <w:pPr>
        <w:jc w:val="both"/>
        <w:rPr>
          <w:rFonts w:ascii="Arial" w:hAnsi="Arial" w:cs="Arial"/>
          <w:lang w:val="ru-RU"/>
        </w:rPr>
      </w:pPr>
      <w:r w:rsidRPr="00BE6D17">
        <w:rPr>
          <w:rFonts w:ascii="Arial" w:hAnsi="Arial" w:cs="Arial"/>
          <w:lang w:val="ru-RU"/>
        </w:rPr>
        <w:t>Призирать сирот и вдов в их скорбях.</w:t>
      </w:r>
    </w:p>
    <w:p w:rsidR="004E348A" w:rsidRPr="00BE6D17" w:rsidRDefault="004E348A" w:rsidP="004E348A">
      <w:pPr>
        <w:jc w:val="both"/>
        <w:rPr>
          <w:rFonts w:ascii="Arial" w:hAnsi="Arial" w:cs="Arial"/>
          <w:lang w:val="ru-RU"/>
        </w:rPr>
      </w:pPr>
      <w:r w:rsidRPr="00BE6D17">
        <w:rPr>
          <w:rFonts w:ascii="Arial" w:hAnsi="Arial" w:cs="Arial"/>
          <w:lang w:val="ru-RU"/>
        </w:rPr>
        <w:t>Хранить самого себя от осквернения миром.</w:t>
      </w:r>
    </w:p>
    <w:p w:rsidR="004E348A" w:rsidRPr="00BE6D17" w:rsidRDefault="004E348A" w:rsidP="004E348A">
      <w:pPr>
        <w:jc w:val="both"/>
        <w:rPr>
          <w:rFonts w:ascii="Arial" w:hAnsi="Arial" w:cs="Arial"/>
          <w:lang w:val="ru-RU"/>
        </w:rPr>
      </w:pPr>
      <w:r w:rsidRPr="00BE6D17">
        <w:rPr>
          <w:rFonts w:ascii="Arial" w:hAnsi="Arial" w:cs="Arial"/>
          <w:lang w:val="ru-RU"/>
        </w:rPr>
        <w:t>Подражать Христу и мыслить о горнем.</w:t>
      </w:r>
    </w:p>
    <w:p w:rsidR="004E348A" w:rsidRPr="00BE6D17" w:rsidRDefault="004E348A" w:rsidP="004E348A">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4E348A" w:rsidRPr="00BE6D17" w:rsidRDefault="004E348A" w:rsidP="004E348A">
      <w:pPr>
        <w:jc w:val="both"/>
        <w:rPr>
          <w:rFonts w:ascii="Arial" w:hAnsi="Arial" w:cs="Arial"/>
          <w:lang w:val="ru-RU"/>
        </w:rPr>
      </w:pPr>
    </w:p>
    <w:p w:rsidR="004E348A" w:rsidRPr="001F4466" w:rsidRDefault="004E348A" w:rsidP="004E348A">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4E348A" w:rsidRPr="001F4466" w:rsidRDefault="004E348A" w:rsidP="004E348A">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4E348A" w:rsidRPr="001F4466" w:rsidRDefault="004E348A" w:rsidP="004E348A">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4E348A" w:rsidRPr="001F4466" w:rsidRDefault="004E348A" w:rsidP="004E348A">
      <w:pPr>
        <w:jc w:val="both"/>
        <w:rPr>
          <w:rFonts w:ascii="Arial" w:hAnsi="Arial" w:cs="Arial"/>
          <w:b/>
          <w:i/>
        </w:rPr>
      </w:pPr>
      <w:r w:rsidRPr="001F4466">
        <w:rPr>
          <w:rFonts w:ascii="Arial" w:hAnsi="Arial" w:cs="Arial"/>
          <w:b/>
          <w:i/>
        </w:rPr>
        <w:t>Keep yourself from being defiled by the world.</w:t>
      </w:r>
    </w:p>
    <w:p w:rsidR="004E348A" w:rsidRPr="001F4466" w:rsidRDefault="004E348A" w:rsidP="004E348A">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4E348A" w:rsidRPr="001F4466" w:rsidRDefault="004E348A" w:rsidP="004E348A">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4E348A" w:rsidRPr="001F4466" w:rsidRDefault="004E348A" w:rsidP="004E348A">
      <w:pPr>
        <w:jc w:val="both"/>
        <w:rPr>
          <w:rFonts w:ascii="Arial" w:hAnsi="Arial" w:cs="Arial"/>
        </w:rPr>
      </w:pPr>
    </w:p>
    <w:p w:rsidR="004E348A" w:rsidRPr="005D6328" w:rsidRDefault="004E348A" w:rsidP="004E348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4E348A" w:rsidRPr="005D6328" w:rsidRDefault="004E348A" w:rsidP="004E348A">
      <w:pPr>
        <w:jc w:val="both"/>
        <w:rPr>
          <w:rFonts w:ascii="Arial" w:hAnsi="Arial" w:cs="Arial"/>
          <w:lang w:val="ru-RU"/>
        </w:rPr>
      </w:pPr>
      <w:r w:rsidRPr="005D6328">
        <w:rPr>
          <w:rFonts w:ascii="Arial" w:hAnsi="Arial" w:cs="Arial"/>
          <w:lang w:val="ru-RU"/>
        </w:rPr>
        <w:t>Его благоволение и благорасположение.</w:t>
      </w:r>
    </w:p>
    <w:p w:rsidR="004E348A" w:rsidRPr="005D6328" w:rsidRDefault="004E348A" w:rsidP="004E348A">
      <w:pPr>
        <w:jc w:val="both"/>
        <w:rPr>
          <w:rFonts w:ascii="Arial" w:hAnsi="Arial" w:cs="Arial"/>
          <w:lang w:val="ru-RU"/>
        </w:rPr>
      </w:pPr>
      <w:r w:rsidRPr="005D6328">
        <w:rPr>
          <w:rFonts w:ascii="Arial" w:hAnsi="Arial" w:cs="Arial"/>
          <w:lang w:val="ru-RU"/>
        </w:rPr>
        <w:t>Его благосклонность и умилостивление.</w:t>
      </w:r>
    </w:p>
    <w:p w:rsidR="004E348A" w:rsidRPr="005D6328" w:rsidRDefault="004E348A" w:rsidP="004E348A">
      <w:pPr>
        <w:jc w:val="both"/>
        <w:rPr>
          <w:rFonts w:ascii="Arial" w:hAnsi="Arial" w:cs="Arial"/>
          <w:lang w:val="ru-RU"/>
        </w:rPr>
      </w:pPr>
      <w:r w:rsidRPr="005D6328">
        <w:rPr>
          <w:rFonts w:ascii="Arial" w:hAnsi="Arial" w:cs="Arial"/>
          <w:lang w:val="ru-RU"/>
        </w:rPr>
        <w:t>Его благодарность и благодать.</w:t>
      </w:r>
    </w:p>
    <w:p w:rsidR="004E348A" w:rsidRPr="005D6328" w:rsidRDefault="004E348A" w:rsidP="004E348A">
      <w:pPr>
        <w:jc w:val="both"/>
        <w:rPr>
          <w:rFonts w:ascii="Arial" w:hAnsi="Arial" w:cs="Arial"/>
          <w:lang w:val="ru-RU"/>
        </w:rPr>
      </w:pPr>
      <w:r w:rsidRPr="005D6328">
        <w:rPr>
          <w:rFonts w:ascii="Arial" w:hAnsi="Arial" w:cs="Arial"/>
          <w:lang w:val="ru-RU"/>
        </w:rPr>
        <w:t xml:space="preserve">Его доброе дело и благое даяние. </w:t>
      </w:r>
    </w:p>
    <w:p w:rsidR="004E348A" w:rsidRDefault="004E348A" w:rsidP="004E348A">
      <w:pPr>
        <w:jc w:val="both"/>
        <w:rPr>
          <w:rFonts w:ascii="Arial" w:hAnsi="Arial" w:cs="Arial"/>
          <w:lang w:val="ru-RU"/>
        </w:rPr>
      </w:pPr>
      <w:r w:rsidRPr="005D6328">
        <w:rPr>
          <w:rFonts w:ascii="Arial" w:hAnsi="Arial" w:cs="Arial"/>
          <w:lang w:val="ru-RU"/>
        </w:rPr>
        <w:t>Его добро, в его абсолютном смысле.</w:t>
      </w:r>
    </w:p>
    <w:p w:rsidR="004E348A" w:rsidRPr="001F4466" w:rsidRDefault="004E348A" w:rsidP="004E348A">
      <w:pPr>
        <w:jc w:val="both"/>
        <w:rPr>
          <w:rFonts w:ascii="Arial" w:hAnsi="Arial" w:cs="Arial"/>
          <w:lang w:val="ru-RU"/>
        </w:rPr>
      </w:pPr>
    </w:p>
    <w:p w:rsidR="004E348A" w:rsidRPr="001F4466" w:rsidRDefault="004E348A" w:rsidP="004E348A">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4E348A" w:rsidRPr="001F4466" w:rsidRDefault="004E348A" w:rsidP="004E348A">
      <w:pPr>
        <w:jc w:val="both"/>
        <w:rPr>
          <w:rFonts w:ascii="Arial" w:hAnsi="Arial" w:cs="Arial"/>
          <w:b/>
          <w:i/>
        </w:rPr>
      </w:pPr>
      <w:r w:rsidRPr="001F4466">
        <w:rPr>
          <w:rFonts w:ascii="Arial" w:hAnsi="Arial" w:cs="Arial"/>
          <w:b/>
          <w:i/>
        </w:rPr>
        <w:t>His grace and favor.</w:t>
      </w:r>
    </w:p>
    <w:p w:rsidR="004E348A" w:rsidRPr="001F4466" w:rsidRDefault="004E348A" w:rsidP="004E348A">
      <w:pPr>
        <w:jc w:val="both"/>
        <w:rPr>
          <w:rFonts w:ascii="Arial" w:hAnsi="Arial" w:cs="Arial"/>
          <w:b/>
          <w:i/>
        </w:rPr>
      </w:pPr>
      <w:r w:rsidRPr="001F4466">
        <w:rPr>
          <w:rFonts w:ascii="Arial" w:hAnsi="Arial" w:cs="Arial"/>
          <w:b/>
          <w:i/>
        </w:rPr>
        <w:t>His favor and propitiation.</w:t>
      </w:r>
    </w:p>
    <w:p w:rsidR="004E348A" w:rsidRPr="001F4466" w:rsidRDefault="004E348A" w:rsidP="004E348A">
      <w:pPr>
        <w:jc w:val="both"/>
        <w:rPr>
          <w:rFonts w:ascii="Arial" w:hAnsi="Arial" w:cs="Arial"/>
          <w:b/>
          <w:i/>
        </w:rPr>
      </w:pPr>
      <w:r w:rsidRPr="001F4466">
        <w:rPr>
          <w:rFonts w:ascii="Arial" w:hAnsi="Arial" w:cs="Arial"/>
          <w:b/>
          <w:i/>
        </w:rPr>
        <w:t>His gratitude and grace.</w:t>
      </w:r>
    </w:p>
    <w:p w:rsidR="004E348A" w:rsidRPr="001F4466" w:rsidRDefault="004E348A" w:rsidP="004E348A">
      <w:pPr>
        <w:jc w:val="both"/>
        <w:rPr>
          <w:rFonts w:ascii="Arial" w:hAnsi="Arial" w:cs="Arial"/>
          <w:b/>
          <w:i/>
        </w:rPr>
      </w:pPr>
      <w:r w:rsidRPr="001F4466">
        <w:rPr>
          <w:rFonts w:ascii="Arial" w:hAnsi="Arial" w:cs="Arial"/>
          <w:b/>
          <w:i/>
        </w:rPr>
        <w:t>His good deed and good giving.</w:t>
      </w:r>
    </w:p>
    <w:p w:rsidR="004E348A" w:rsidRPr="001F4466" w:rsidRDefault="004E348A" w:rsidP="004E348A">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4E348A" w:rsidRPr="00BE5E24" w:rsidRDefault="004E348A" w:rsidP="004E348A">
      <w:pPr>
        <w:jc w:val="both"/>
        <w:rPr>
          <w:rFonts w:ascii="Arial" w:hAnsi="Arial" w:cs="Arial"/>
        </w:rPr>
      </w:pPr>
    </w:p>
    <w:p w:rsidR="004E348A" w:rsidRPr="00BE5E24" w:rsidRDefault="004E348A" w:rsidP="004E348A">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E348A" w:rsidRPr="00BE5E24" w:rsidRDefault="004E348A" w:rsidP="004E348A">
      <w:pPr>
        <w:jc w:val="both"/>
        <w:rPr>
          <w:rFonts w:ascii="Arial" w:hAnsi="Arial" w:cs="Arial"/>
          <w:lang w:val="ru-RU"/>
        </w:rPr>
      </w:pPr>
    </w:p>
    <w:p w:rsidR="004E348A" w:rsidRPr="00B31AFD" w:rsidRDefault="004E348A" w:rsidP="004E348A">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4E348A" w:rsidRPr="00B31AFD" w:rsidRDefault="004E348A" w:rsidP="004E348A">
      <w:pPr>
        <w:jc w:val="both"/>
        <w:rPr>
          <w:rFonts w:ascii="Arial" w:hAnsi="Arial" w:cs="Arial"/>
        </w:rPr>
      </w:pPr>
    </w:p>
    <w:p w:rsidR="004E348A" w:rsidRPr="00933798" w:rsidRDefault="004E348A" w:rsidP="004E348A">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4E348A" w:rsidRPr="00933798" w:rsidRDefault="004E348A" w:rsidP="004E348A">
      <w:pPr>
        <w:jc w:val="both"/>
        <w:rPr>
          <w:rFonts w:ascii="Arial" w:hAnsi="Arial" w:cs="Arial"/>
          <w:lang w:val="ru-RU"/>
        </w:rPr>
      </w:pPr>
    </w:p>
    <w:p w:rsidR="004E348A" w:rsidRPr="005A1AE3" w:rsidRDefault="004E348A" w:rsidP="004E348A">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4E348A" w:rsidRPr="005A1AE3" w:rsidRDefault="004E348A" w:rsidP="004E348A">
      <w:pPr>
        <w:jc w:val="both"/>
        <w:rPr>
          <w:rFonts w:ascii="Arial" w:hAnsi="Arial" w:cs="Arial"/>
        </w:rPr>
      </w:pPr>
    </w:p>
    <w:p w:rsidR="004E348A" w:rsidRPr="00C254D6" w:rsidRDefault="004E348A" w:rsidP="004E348A">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4E348A" w:rsidRPr="00C254D6" w:rsidRDefault="004E348A" w:rsidP="004E348A">
      <w:pPr>
        <w:jc w:val="both"/>
        <w:rPr>
          <w:rFonts w:ascii="Arial" w:hAnsi="Arial" w:cs="Arial"/>
          <w:color w:val="FF0000"/>
        </w:rPr>
      </w:pPr>
    </w:p>
    <w:p w:rsidR="004E348A" w:rsidRDefault="004E348A" w:rsidP="004E348A">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4E348A" w:rsidRPr="008538F6" w:rsidRDefault="004E348A" w:rsidP="004E348A">
      <w:pPr>
        <w:jc w:val="both"/>
        <w:rPr>
          <w:rFonts w:ascii="Arial" w:hAnsi="Arial" w:cs="Arial"/>
          <w:lang w:val="ru-RU"/>
        </w:rPr>
      </w:pPr>
    </w:p>
    <w:p w:rsidR="004E348A" w:rsidRDefault="004E348A" w:rsidP="004E348A">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4E348A" w:rsidRPr="00322241" w:rsidRDefault="004E348A" w:rsidP="004E348A">
      <w:pPr>
        <w:jc w:val="both"/>
        <w:rPr>
          <w:rFonts w:ascii="Arial" w:hAnsi="Arial" w:cs="Arial"/>
          <w:sz w:val="14"/>
          <w:szCs w:val="16"/>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В связи с этим фактором, мы остановились на рассматривании одного их признаков вопроса четвёртого:</w:t>
      </w:r>
    </w:p>
    <w:p w:rsidR="004E348A" w:rsidRPr="0007333D" w:rsidRDefault="004E348A" w:rsidP="004E348A">
      <w:pPr>
        <w:jc w:val="both"/>
        <w:rPr>
          <w:rFonts w:ascii="Arial" w:hAnsi="Arial" w:cs="Arial"/>
          <w:sz w:val="14"/>
          <w:szCs w:val="16"/>
          <w:lang w:val="ru-RU"/>
        </w:rPr>
      </w:pPr>
    </w:p>
    <w:p w:rsidR="004E348A" w:rsidRPr="004333E3" w:rsidRDefault="004E348A" w:rsidP="004E348A">
      <w:pPr>
        <w:jc w:val="both"/>
        <w:rPr>
          <w:rFonts w:ascii="Arial" w:hAnsi="Arial" w:cs="Arial"/>
          <w:b/>
          <w:i/>
        </w:rPr>
      </w:pPr>
      <w:r>
        <w:rPr>
          <w:rFonts w:ascii="Arial" w:hAnsi="Arial" w:cs="Arial"/>
          <w:b/>
          <w:i/>
        </w:rPr>
        <w:t>With regard to this, we have stopped to study one of the signs of the fourth question:</w:t>
      </w:r>
    </w:p>
    <w:p w:rsidR="004E348A" w:rsidRPr="004333E3"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4E348A" w:rsidRPr="008538F6" w:rsidRDefault="004E348A" w:rsidP="004E348A">
      <w:pPr>
        <w:jc w:val="both"/>
        <w:rPr>
          <w:rFonts w:ascii="Arial" w:hAnsi="Arial" w:cs="Arial"/>
          <w:lang w:val="ru-RU"/>
        </w:rPr>
      </w:pPr>
    </w:p>
    <w:p w:rsidR="004E348A" w:rsidRPr="008F0871" w:rsidRDefault="004E348A" w:rsidP="004E348A">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4E348A" w:rsidRPr="008F0871" w:rsidRDefault="004E348A" w:rsidP="004E348A">
      <w:pPr>
        <w:jc w:val="both"/>
        <w:rPr>
          <w:rFonts w:ascii="Arial" w:hAnsi="Arial" w:cs="Arial"/>
        </w:rPr>
      </w:pPr>
    </w:p>
    <w:p w:rsidR="004E348A" w:rsidRPr="00E727FF" w:rsidRDefault="004E348A" w:rsidP="004E348A">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4E348A" w:rsidRPr="00E727FF" w:rsidRDefault="004E348A" w:rsidP="004E348A">
      <w:pPr>
        <w:jc w:val="both"/>
        <w:rPr>
          <w:rFonts w:ascii="Arial" w:hAnsi="Arial" w:cs="Arial"/>
          <w:color w:val="FF0000"/>
          <w:lang w:val="ru-RU"/>
        </w:rPr>
      </w:pPr>
    </w:p>
    <w:p w:rsidR="004E348A" w:rsidRPr="00E727FF" w:rsidRDefault="004E348A" w:rsidP="004E348A">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4E348A" w:rsidRPr="00E727FF" w:rsidRDefault="004E348A" w:rsidP="004E348A">
      <w:pPr>
        <w:jc w:val="both"/>
        <w:rPr>
          <w:rFonts w:ascii="Arial" w:hAnsi="Arial" w:cs="Arial"/>
          <w:color w:val="FF0000"/>
          <w:lang w:val="ru-RU"/>
        </w:rPr>
      </w:pPr>
    </w:p>
    <w:p w:rsidR="004E348A" w:rsidRPr="00E727FF" w:rsidRDefault="004E348A" w:rsidP="004E348A">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4E348A" w:rsidRPr="00E727FF" w:rsidRDefault="004E348A" w:rsidP="004E348A">
      <w:pPr>
        <w:jc w:val="both"/>
        <w:rPr>
          <w:rFonts w:ascii="Arial" w:hAnsi="Arial" w:cs="Arial"/>
          <w:b/>
          <w:i/>
          <w:color w:val="FF0000"/>
          <w:lang w:val="x-none"/>
        </w:rPr>
      </w:pPr>
    </w:p>
    <w:p w:rsidR="004E348A" w:rsidRPr="00187E77" w:rsidRDefault="004E348A" w:rsidP="004E348A">
      <w:pPr>
        <w:jc w:val="both"/>
        <w:rPr>
          <w:rFonts w:ascii="Arial" w:hAnsi="Arial" w:cs="Arial"/>
          <w:b/>
          <w:i/>
          <w:color w:val="FF0000"/>
          <w:u w:val="single"/>
          <w:lang w:val="ru-RU"/>
        </w:rPr>
      </w:pPr>
      <w:r w:rsidRPr="00E727FF">
        <w:rPr>
          <w:rFonts w:ascii="Arial" w:hAnsi="Arial" w:cs="Arial"/>
          <w:b/>
          <w:i/>
          <w:color w:val="FF0000"/>
          <w:lang w:val="x-none"/>
        </w:rPr>
        <w:t xml:space="preserve">"Listen to this, O Job; Stand still and consider the wondrous works of God. Do you know when God dispatches them, And causes the light of His cloud to shine? Do </w:t>
      </w:r>
      <w:r w:rsidRPr="00E727FF">
        <w:rPr>
          <w:rFonts w:ascii="Arial" w:hAnsi="Arial" w:cs="Arial"/>
          <w:b/>
          <w:i/>
          <w:color w:val="FF0000"/>
          <w:lang w:val="x-none"/>
        </w:rPr>
        <w:lastRenderedPageBreak/>
        <w:t>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205DAA" w:rsidRPr="008C054E" w:rsidRDefault="00205DAA" w:rsidP="00205DAA">
      <w:pPr>
        <w:jc w:val="both"/>
        <w:rPr>
          <w:rFonts w:ascii="Arial" w:hAnsi="Arial" w:cs="Arial"/>
          <w:lang w:val="ru-RU"/>
        </w:rPr>
      </w:pPr>
    </w:p>
    <w:p w:rsidR="00205DAA" w:rsidRPr="008C054E" w:rsidRDefault="00205DAA" w:rsidP="00205DAA">
      <w:pPr>
        <w:jc w:val="both"/>
        <w:rPr>
          <w:rFonts w:ascii="Arial" w:hAnsi="Arial" w:cs="Arial"/>
          <w:lang w:val="ru-RU"/>
        </w:rPr>
      </w:pPr>
      <w:r w:rsidRPr="008C054E">
        <w:rPr>
          <w:rFonts w:ascii="Arial" w:hAnsi="Arial" w:cs="Arial"/>
          <w:lang w:val="ru-RU"/>
        </w:rPr>
        <w:t>Направляться по повелению Бога, для наказания, или в благоволение, или для помилования означает - быть носителями благоволения, и наказания Совершеннейшего в знании.</w:t>
      </w:r>
    </w:p>
    <w:p w:rsidR="00205DAA" w:rsidRPr="008C054E" w:rsidRDefault="00205DAA" w:rsidP="00205DAA">
      <w:pPr>
        <w:jc w:val="both"/>
        <w:rPr>
          <w:rFonts w:ascii="Arial" w:hAnsi="Arial" w:cs="Arial"/>
          <w:lang w:val="ru-RU"/>
        </w:rPr>
      </w:pPr>
    </w:p>
    <w:p w:rsidR="004E348A" w:rsidRPr="008F0871" w:rsidRDefault="004E348A" w:rsidP="004E348A">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4E348A" w:rsidRPr="008F0871" w:rsidRDefault="004E348A" w:rsidP="004E348A">
      <w:pPr>
        <w:jc w:val="both"/>
        <w:rPr>
          <w:rFonts w:ascii="Arial" w:hAnsi="Arial" w:cs="Arial"/>
        </w:rPr>
      </w:pPr>
    </w:p>
    <w:p w:rsidR="004E348A" w:rsidRPr="002B0E75" w:rsidRDefault="004E348A" w:rsidP="004E348A">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4E348A" w:rsidRPr="002B0E75" w:rsidRDefault="004E348A" w:rsidP="004E348A">
      <w:pPr>
        <w:jc w:val="both"/>
        <w:rPr>
          <w:rFonts w:ascii="Arial" w:hAnsi="Arial" w:cs="Arial"/>
          <w:lang w:val="ru-RU"/>
        </w:rPr>
      </w:pPr>
    </w:p>
    <w:p w:rsidR="004E348A" w:rsidRPr="00A354E5" w:rsidRDefault="004E348A" w:rsidP="004E348A">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4E348A" w:rsidRPr="00A354E5" w:rsidRDefault="004E348A" w:rsidP="004E348A">
      <w:pPr>
        <w:jc w:val="both"/>
        <w:rPr>
          <w:rFonts w:ascii="Arial" w:hAnsi="Arial" w:cs="Arial"/>
        </w:rPr>
      </w:pPr>
    </w:p>
    <w:p w:rsidR="004E348A" w:rsidRPr="00E727FF" w:rsidRDefault="004E348A" w:rsidP="004E348A">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4E348A" w:rsidRPr="00E727FF" w:rsidRDefault="004E348A" w:rsidP="004E348A">
      <w:pPr>
        <w:jc w:val="both"/>
        <w:rPr>
          <w:rFonts w:ascii="Arial" w:hAnsi="Arial" w:cs="Arial"/>
          <w:color w:val="FF0000"/>
          <w:lang w:val="ru-RU"/>
        </w:rPr>
      </w:pPr>
    </w:p>
    <w:p w:rsidR="004E348A" w:rsidRPr="00187E77" w:rsidRDefault="004E348A" w:rsidP="004E348A">
      <w:pPr>
        <w:jc w:val="both"/>
        <w:rPr>
          <w:rFonts w:ascii="Arial" w:hAnsi="Arial" w:cs="Arial"/>
          <w:b/>
          <w:i/>
          <w:color w:val="FF0000"/>
          <w:u w:val="single"/>
          <w:lang w:val="ru-RU"/>
        </w:rPr>
      </w:pPr>
      <w:r w:rsidRPr="00E727FF">
        <w:rPr>
          <w:rFonts w:ascii="Arial" w:hAnsi="Arial" w:cs="Arial"/>
          <w:b/>
          <w:i/>
          <w:color w:val="FF0000"/>
        </w:rPr>
        <w:t xml:space="preserve">Therefore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4E348A" w:rsidRPr="002B0E75" w:rsidRDefault="004E348A" w:rsidP="004E348A">
      <w:pPr>
        <w:jc w:val="both"/>
        <w:rPr>
          <w:rFonts w:ascii="Arial" w:hAnsi="Arial" w:cs="Arial"/>
          <w:lang w:val="ru-RU"/>
        </w:rPr>
      </w:pPr>
    </w:p>
    <w:p w:rsidR="004E348A" w:rsidRPr="002B0E75" w:rsidRDefault="004E348A" w:rsidP="004E348A">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4E348A" w:rsidRPr="002B0E75" w:rsidRDefault="004E348A" w:rsidP="004E348A">
      <w:pPr>
        <w:jc w:val="both"/>
        <w:rPr>
          <w:rFonts w:ascii="Arial" w:hAnsi="Arial" w:cs="Arial"/>
          <w:lang w:val="ru-RU"/>
        </w:rPr>
      </w:pPr>
    </w:p>
    <w:p w:rsidR="004E348A" w:rsidRPr="00A354E5" w:rsidRDefault="004E348A" w:rsidP="004E348A">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4E348A" w:rsidRPr="004333E3"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4E348A" w:rsidRPr="008538F6" w:rsidRDefault="004E348A" w:rsidP="004E348A">
      <w:pPr>
        <w:jc w:val="both"/>
        <w:rPr>
          <w:rFonts w:ascii="Arial" w:hAnsi="Arial" w:cs="Arial"/>
          <w:lang w:val="ru-RU"/>
        </w:rPr>
      </w:pPr>
    </w:p>
    <w:p w:rsidR="004E348A" w:rsidRPr="00A354E5" w:rsidRDefault="004E348A" w:rsidP="004E348A">
      <w:pPr>
        <w:jc w:val="both"/>
        <w:rPr>
          <w:rFonts w:ascii="Arial" w:hAnsi="Arial" w:cs="Arial"/>
          <w:b/>
          <w:i/>
        </w:rPr>
      </w:pPr>
      <w:r>
        <w:rPr>
          <w:rFonts w:ascii="Arial" w:hAnsi="Arial" w:cs="Arial"/>
          <w:b/>
          <w:i/>
        </w:rPr>
        <w:t xml:space="preserve">The phrase: </w:t>
      </w:r>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4E348A" w:rsidRPr="00A354E5" w:rsidRDefault="004E348A" w:rsidP="004E348A">
      <w:pPr>
        <w:jc w:val="both"/>
        <w:rPr>
          <w:rFonts w:ascii="Arial" w:hAnsi="Arial" w:cs="Arial"/>
        </w:rPr>
      </w:pPr>
    </w:p>
    <w:p w:rsidR="004E348A" w:rsidRDefault="004E348A" w:rsidP="004E348A">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4E348A" w:rsidRPr="008F0871" w:rsidRDefault="004E348A" w:rsidP="004E348A">
      <w:pPr>
        <w:jc w:val="both"/>
        <w:rPr>
          <w:rFonts w:ascii="Arial" w:hAnsi="Arial" w:cs="Arial"/>
          <w:lang w:val="ru-RU"/>
        </w:rPr>
      </w:pPr>
    </w:p>
    <w:p w:rsidR="004E348A" w:rsidRPr="004D0D74" w:rsidRDefault="004E348A" w:rsidP="004E348A">
      <w:pPr>
        <w:jc w:val="both"/>
        <w:rPr>
          <w:rFonts w:ascii="Arial" w:hAnsi="Arial" w:cs="Arial"/>
          <w:b/>
          <w:i/>
        </w:rPr>
      </w:pPr>
      <w:r w:rsidRPr="004D0D74">
        <w:rPr>
          <w:rFonts w:ascii="Arial" w:hAnsi="Arial" w:cs="Arial"/>
          <w:b/>
          <w:i/>
        </w:rPr>
        <w:t xml:space="preserve">Not all clouds can be clouds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4E348A" w:rsidRPr="004D0D74" w:rsidRDefault="004E348A" w:rsidP="004E348A">
      <w:pPr>
        <w:jc w:val="both"/>
        <w:rPr>
          <w:rFonts w:ascii="Arial" w:hAnsi="Arial" w:cs="Arial"/>
          <w:color w:val="FF0000"/>
        </w:rPr>
      </w:pPr>
    </w:p>
    <w:p w:rsidR="004E348A" w:rsidRPr="00E727FF" w:rsidRDefault="004E348A" w:rsidP="004E348A">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4E348A" w:rsidRPr="00E727FF" w:rsidRDefault="004E348A" w:rsidP="004E348A">
      <w:pPr>
        <w:jc w:val="both"/>
        <w:rPr>
          <w:rFonts w:ascii="Arial" w:hAnsi="Arial" w:cs="Arial"/>
          <w:b/>
          <w:i/>
          <w:color w:val="FF0000"/>
          <w:lang w:val="ru-RU"/>
        </w:rPr>
      </w:pPr>
    </w:p>
    <w:p w:rsidR="004E348A" w:rsidRPr="00187E77" w:rsidRDefault="004E348A" w:rsidP="004E348A">
      <w:pPr>
        <w:jc w:val="both"/>
        <w:rPr>
          <w:rFonts w:ascii="Arial" w:hAnsi="Arial" w:cs="Arial"/>
          <w:b/>
          <w:i/>
          <w:color w:val="FF0000"/>
          <w:u w:val="single"/>
          <w:lang w:val="ru-RU"/>
        </w:rPr>
      </w:pPr>
      <w:r w:rsidRPr="00E727FF">
        <w:rPr>
          <w:rFonts w:ascii="Arial" w:hAnsi="Arial" w:cs="Arial"/>
          <w:b/>
          <w:i/>
          <w:color w:val="FF0000"/>
          <w:lang w:val="x-none"/>
        </w:rPr>
        <w:t>He binds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4E348A" w:rsidRPr="0007333D" w:rsidRDefault="004E348A" w:rsidP="004E348A">
      <w:pPr>
        <w:jc w:val="both"/>
        <w:rPr>
          <w:rFonts w:ascii="Arial" w:hAnsi="Arial" w:cs="Arial"/>
          <w:sz w:val="14"/>
          <w:szCs w:val="16"/>
          <w:lang w:val="ru-RU"/>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4E348A" w:rsidRPr="0007333D" w:rsidRDefault="004E348A" w:rsidP="004E348A">
      <w:pPr>
        <w:jc w:val="both"/>
        <w:rPr>
          <w:rFonts w:ascii="Arial" w:hAnsi="Arial" w:cs="Arial"/>
          <w:sz w:val="14"/>
          <w:szCs w:val="16"/>
          <w:lang w:val="ru-RU"/>
        </w:rPr>
      </w:pPr>
    </w:p>
    <w:p w:rsidR="004E348A" w:rsidRPr="008F0871" w:rsidRDefault="004E348A" w:rsidP="004E348A">
      <w:pPr>
        <w:jc w:val="both"/>
        <w:rPr>
          <w:rFonts w:ascii="Arial" w:hAnsi="Arial" w:cs="Arial"/>
          <w:b/>
          <w:i/>
        </w:rPr>
      </w:pPr>
      <w:r w:rsidRPr="004D0D74">
        <w:rPr>
          <w:rFonts w:ascii="Arial" w:hAnsi="Arial" w:cs="Arial"/>
          <w:b/>
          <w:i/>
          <w:color w:val="212121"/>
          <w:shd w:val="clear" w:color="auto" w:fill="FFFFFF"/>
        </w:rPr>
        <w:t>And in order to distinguish the clouds of the Most High, in the face of saints who fear God, from the clouds alien to His nature, in the face of pseudo-saints who do not have the fear of the Lord, we need to know:</w:t>
      </w:r>
    </w:p>
    <w:p w:rsidR="004E348A" w:rsidRPr="008F0871" w:rsidRDefault="004E348A" w:rsidP="004E348A">
      <w:pPr>
        <w:jc w:val="both"/>
        <w:rPr>
          <w:rFonts w:ascii="Arial" w:hAnsi="Arial" w:cs="Arial"/>
        </w:rPr>
      </w:pPr>
    </w:p>
    <w:p w:rsidR="004E348A" w:rsidRPr="002B0E75" w:rsidRDefault="004E348A" w:rsidP="004E348A">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4E348A" w:rsidRPr="002B0E75" w:rsidRDefault="004E348A" w:rsidP="004E348A">
      <w:pPr>
        <w:jc w:val="both"/>
        <w:rPr>
          <w:rFonts w:ascii="Arial" w:hAnsi="Arial" w:cs="Arial"/>
          <w:lang w:val="ru-RU"/>
        </w:rPr>
      </w:pPr>
    </w:p>
    <w:p w:rsidR="004E348A" w:rsidRPr="00570465" w:rsidRDefault="004E348A" w:rsidP="004E348A">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With regard to this, it was necessary for us to answer a set of questions:</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Pr>
          <w:rFonts w:ascii="Arial" w:hAnsi="Arial" w:cs="Arial"/>
          <w:b/>
          <w:i/>
        </w:rPr>
        <w:t>1. With what dignities does Scripture endow the clouds of God?</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4E348A" w:rsidRDefault="004E348A" w:rsidP="004E348A">
      <w:pPr>
        <w:jc w:val="both"/>
        <w:rPr>
          <w:rFonts w:ascii="Arial" w:hAnsi="Arial" w:cs="Arial"/>
          <w:lang w:val="ru-RU"/>
        </w:rPr>
      </w:pPr>
    </w:p>
    <w:p w:rsidR="004E348A" w:rsidRPr="004333E3" w:rsidRDefault="004E348A" w:rsidP="004E348A">
      <w:pPr>
        <w:jc w:val="both"/>
        <w:rPr>
          <w:rFonts w:ascii="Arial" w:hAnsi="Arial" w:cs="Arial"/>
          <w:b/>
          <w:i/>
        </w:rPr>
      </w:pPr>
      <w:r>
        <w:rPr>
          <w:rFonts w:ascii="Arial" w:hAnsi="Arial" w:cs="Arial"/>
          <w:b/>
          <w:i/>
        </w:rPr>
        <w:t>2. What purpose are the clouds of God called to fulfill?</w:t>
      </w:r>
    </w:p>
    <w:p w:rsidR="004E348A" w:rsidRPr="004333E3"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4E348A" w:rsidRDefault="004E348A" w:rsidP="004E348A">
      <w:pPr>
        <w:jc w:val="both"/>
        <w:rPr>
          <w:rFonts w:ascii="Arial" w:hAnsi="Arial" w:cs="Arial"/>
          <w:lang w:val="ru-RU"/>
        </w:rPr>
      </w:pPr>
    </w:p>
    <w:p w:rsidR="004E348A" w:rsidRPr="00D83E82" w:rsidRDefault="004E348A" w:rsidP="004E348A">
      <w:pPr>
        <w:jc w:val="both"/>
        <w:rPr>
          <w:rFonts w:ascii="Arial" w:hAnsi="Arial" w:cs="Arial"/>
        </w:rPr>
      </w:pPr>
      <w:r>
        <w:rPr>
          <w:rFonts w:ascii="Arial" w:hAnsi="Arial" w:cs="Arial"/>
          <w:b/>
          <w:i/>
        </w:rPr>
        <w:t>3. What conditions are necessary to fulfill for God to affirm us in the dignity of His clouds?</w:t>
      </w:r>
    </w:p>
    <w:p w:rsidR="004E348A" w:rsidRPr="00D83E82" w:rsidRDefault="004E348A" w:rsidP="004E348A">
      <w:pPr>
        <w:jc w:val="both"/>
        <w:rPr>
          <w:rFonts w:ascii="Arial" w:hAnsi="Arial" w:cs="Arial"/>
        </w:rPr>
      </w:pPr>
    </w:p>
    <w:p w:rsidR="004E348A" w:rsidRDefault="004E348A" w:rsidP="004E348A">
      <w:pPr>
        <w:jc w:val="both"/>
        <w:rPr>
          <w:rFonts w:ascii="Arial" w:hAnsi="Arial" w:cs="Arial"/>
          <w:lang w:val="ru-RU"/>
        </w:rPr>
      </w:pPr>
      <w:r w:rsidRPr="008538F6">
        <w:rPr>
          <w:rFonts w:ascii="Arial" w:hAnsi="Arial" w:cs="Arial"/>
          <w:b/>
          <w:lang w:val="ru-RU"/>
        </w:rPr>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4E348A" w:rsidRDefault="004E348A" w:rsidP="004E348A">
      <w:pPr>
        <w:jc w:val="both"/>
        <w:rPr>
          <w:rFonts w:ascii="Arial" w:hAnsi="Arial" w:cs="Arial"/>
          <w:lang w:val="ru-RU"/>
        </w:rPr>
      </w:pPr>
    </w:p>
    <w:p w:rsidR="004E348A" w:rsidRPr="00D83E82" w:rsidRDefault="004E348A" w:rsidP="004E348A">
      <w:pPr>
        <w:jc w:val="both"/>
        <w:rPr>
          <w:rFonts w:ascii="Arial" w:hAnsi="Arial" w:cs="Arial"/>
        </w:rPr>
      </w:pPr>
      <w:r>
        <w:rPr>
          <w:rFonts w:ascii="Arial" w:hAnsi="Arial" w:cs="Arial"/>
          <w:b/>
          <w:i/>
        </w:rPr>
        <w:t>4. By what signs should we define that we are truly the clouds of the Most High?</w:t>
      </w:r>
    </w:p>
    <w:p w:rsidR="004E348A" w:rsidRPr="00D83E82"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4E348A" w:rsidRPr="008538F6" w:rsidRDefault="004E348A" w:rsidP="004E348A">
      <w:pPr>
        <w:jc w:val="both"/>
        <w:rPr>
          <w:rFonts w:ascii="Arial" w:hAnsi="Arial" w:cs="Arial"/>
          <w:lang w:val="ru-RU"/>
        </w:rPr>
      </w:pPr>
    </w:p>
    <w:p w:rsidR="004E348A" w:rsidRPr="00FB6BC0" w:rsidRDefault="004E348A" w:rsidP="004E348A">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to be perfect, as our Heavenly Father is perfect, you must pour your light from your cloud on the just and the unjust, and pour out the moisture received from God in the rain on the just and the unjust.</w:t>
      </w:r>
    </w:p>
    <w:p w:rsidR="004E348A" w:rsidRPr="00FB6BC0" w:rsidRDefault="004E348A" w:rsidP="004E348A">
      <w:pPr>
        <w:jc w:val="both"/>
        <w:rPr>
          <w:rFonts w:ascii="Arial" w:hAnsi="Arial" w:cs="Arial"/>
        </w:rPr>
      </w:pPr>
    </w:p>
    <w:p w:rsidR="004E348A" w:rsidRPr="00FB6BC0" w:rsidRDefault="004E348A" w:rsidP="004E348A">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4E348A" w:rsidRPr="008F0871" w:rsidRDefault="004E348A" w:rsidP="004E348A">
      <w:pPr>
        <w:jc w:val="both"/>
        <w:rPr>
          <w:rFonts w:ascii="Arial" w:hAnsi="Arial" w:cs="Arial"/>
          <w:lang w:val="ru-RU"/>
        </w:rPr>
      </w:pPr>
    </w:p>
    <w:p w:rsidR="004E348A" w:rsidRPr="00FB6BC0" w:rsidRDefault="004E348A" w:rsidP="004E348A">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205DAA" w:rsidRPr="004E348A" w:rsidRDefault="00205DAA" w:rsidP="00205DAA">
      <w:pPr>
        <w:jc w:val="both"/>
        <w:rPr>
          <w:rFonts w:ascii="Arial" w:hAnsi="Arial" w:cs="Arial"/>
        </w:rPr>
      </w:pPr>
    </w:p>
    <w:p w:rsidR="00205DAA" w:rsidRPr="008C054E" w:rsidRDefault="00205DAA" w:rsidP="00205DAA">
      <w:pPr>
        <w:jc w:val="both"/>
        <w:rPr>
          <w:rFonts w:ascii="Arial" w:hAnsi="Arial" w:cs="Arial"/>
          <w:lang w:val="ru-RU"/>
        </w:rPr>
      </w:pPr>
      <w:r w:rsidRPr="008C054E">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205DAA" w:rsidRPr="008C054E" w:rsidRDefault="00205DAA" w:rsidP="00205DAA">
      <w:pPr>
        <w:jc w:val="both"/>
        <w:rPr>
          <w:rFonts w:ascii="Arial" w:hAnsi="Arial" w:cs="Arial"/>
          <w:lang w:val="ru-RU"/>
        </w:rPr>
      </w:pPr>
    </w:p>
    <w:p w:rsidR="004E348A" w:rsidRPr="009502D9" w:rsidRDefault="004E348A" w:rsidP="004E348A">
      <w:pPr>
        <w:jc w:val="both"/>
        <w:rPr>
          <w:rFonts w:ascii="Arial" w:hAnsi="Arial" w:cs="Arial"/>
          <w:b/>
          <w:i/>
        </w:rPr>
      </w:pPr>
      <w:r>
        <w:rPr>
          <w:rFonts w:ascii="Arial" w:hAnsi="Arial" w:cs="Arial"/>
          <w:b/>
          <w:i/>
        </w:rPr>
        <w:t>In the New Testament, the meaning behind being clouds of God is presented in these words:</w:t>
      </w:r>
    </w:p>
    <w:p w:rsidR="004E348A" w:rsidRPr="009502D9" w:rsidRDefault="004E348A" w:rsidP="004E348A">
      <w:pPr>
        <w:jc w:val="both"/>
        <w:rPr>
          <w:rFonts w:ascii="Arial" w:hAnsi="Arial" w:cs="Arial"/>
        </w:rPr>
      </w:pPr>
    </w:p>
    <w:p w:rsidR="004E348A" w:rsidRPr="00E727FF" w:rsidRDefault="004E348A" w:rsidP="004E348A">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4E348A" w:rsidRPr="008F0871" w:rsidRDefault="004E348A" w:rsidP="004E348A">
      <w:pPr>
        <w:jc w:val="both"/>
        <w:rPr>
          <w:rFonts w:ascii="Arial" w:hAnsi="Arial" w:cs="Arial"/>
          <w:color w:val="FF0000"/>
          <w:lang w:val="ru-RU"/>
        </w:rPr>
      </w:pPr>
    </w:p>
    <w:p w:rsidR="004E348A" w:rsidRPr="008F0871" w:rsidRDefault="004E348A" w:rsidP="004E348A">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4E348A" w:rsidRPr="0007333D" w:rsidRDefault="004E348A" w:rsidP="004E348A">
      <w:pPr>
        <w:jc w:val="both"/>
        <w:rPr>
          <w:rFonts w:ascii="Arial" w:hAnsi="Arial" w:cs="Arial"/>
          <w:sz w:val="14"/>
          <w:szCs w:val="16"/>
          <w:lang w:val="ru-RU"/>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4E348A" w:rsidRPr="0007333D" w:rsidRDefault="004E348A" w:rsidP="004E348A">
      <w:pPr>
        <w:jc w:val="both"/>
        <w:rPr>
          <w:rFonts w:ascii="Arial" w:hAnsi="Arial" w:cs="Arial"/>
          <w:sz w:val="14"/>
          <w:szCs w:val="16"/>
          <w:lang w:val="ru-RU"/>
        </w:rPr>
      </w:pPr>
    </w:p>
    <w:p w:rsidR="004E348A" w:rsidRPr="009502D9" w:rsidRDefault="004E348A" w:rsidP="004E348A">
      <w:pPr>
        <w:jc w:val="both"/>
        <w:rPr>
          <w:rFonts w:ascii="Arial" w:hAnsi="Arial" w:cs="Arial"/>
          <w:b/>
          <w:i/>
        </w:rPr>
      </w:pP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4E348A" w:rsidRPr="000428B2" w:rsidRDefault="004E348A" w:rsidP="004E348A">
      <w:pPr>
        <w:jc w:val="both"/>
        <w:rPr>
          <w:rFonts w:ascii="Arial" w:hAnsi="Arial" w:cs="Arial"/>
        </w:rPr>
      </w:pPr>
    </w:p>
    <w:p w:rsidR="004E348A" w:rsidRPr="000428B2" w:rsidRDefault="004E348A" w:rsidP="004E348A">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4E348A" w:rsidRPr="000428B2" w:rsidRDefault="004E348A" w:rsidP="004E348A">
      <w:pPr>
        <w:jc w:val="both"/>
        <w:rPr>
          <w:rFonts w:ascii="Arial" w:hAnsi="Arial" w:cs="Arial"/>
          <w:lang w:val="ru-RU"/>
        </w:rPr>
      </w:pPr>
    </w:p>
    <w:p w:rsidR="004E348A" w:rsidRPr="00DB424F" w:rsidRDefault="004E348A" w:rsidP="004E348A">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4E348A" w:rsidRPr="00322241" w:rsidRDefault="004E348A" w:rsidP="004E348A">
      <w:pPr>
        <w:jc w:val="both"/>
        <w:rPr>
          <w:rFonts w:ascii="Arial" w:hAnsi="Arial" w:cs="Arial"/>
          <w:sz w:val="14"/>
          <w:szCs w:val="16"/>
        </w:rPr>
      </w:pPr>
    </w:p>
    <w:p w:rsidR="004E348A" w:rsidRPr="0007333D" w:rsidRDefault="004E348A" w:rsidP="004E348A">
      <w:pPr>
        <w:jc w:val="both"/>
        <w:rPr>
          <w:rFonts w:ascii="Arial" w:hAnsi="Arial" w:cs="Arial"/>
          <w:szCs w:val="28"/>
          <w:lang w:val="ru-RU"/>
        </w:rPr>
      </w:pPr>
      <w:r w:rsidRPr="0007333D">
        <w:rPr>
          <w:rFonts w:ascii="Arial" w:hAnsi="Arial" w:cs="Arial"/>
          <w:szCs w:val="28"/>
          <w:lang w:val="ru-RU"/>
        </w:rPr>
        <w:lastRenderedPageBreak/>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4E348A" w:rsidRPr="0007333D" w:rsidRDefault="004E348A" w:rsidP="004E348A">
      <w:pPr>
        <w:jc w:val="both"/>
        <w:rPr>
          <w:rFonts w:ascii="Arial" w:hAnsi="Arial" w:cs="Arial"/>
          <w:sz w:val="14"/>
          <w:szCs w:val="16"/>
          <w:lang w:val="ru-RU"/>
        </w:rPr>
      </w:pPr>
    </w:p>
    <w:p w:rsidR="004E348A" w:rsidRPr="00454CB5" w:rsidRDefault="004E348A" w:rsidP="004E348A">
      <w:pPr>
        <w:jc w:val="both"/>
        <w:rPr>
          <w:rFonts w:ascii="Arial" w:hAnsi="Arial" w:cs="Arial"/>
          <w:b/>
          <w:i/>
        </w:rPr>
      </w:pPr>
      <w:r w:rsidRPr="00DB503B">
        <w:rPr>
          <w:rFonts w:ascii="Arial" w:hAnsi="Arial" w:cs="Arial"/>
          <w:b/>
          <w:i/>
        </w:rPr>
        <w:t xml:space="preserve">While under the clouds of the </w:t>
      </w:r>
      <w:r>
        <w:rPr>
          <w:rFonts w:ascii="Arial" w:hAnsi="Arial" w:cs="Arial"/>
          <w:b/>
          <w:i/>
        </w:rPr>
        <w:t>Most High</w:t>
      </w:r>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4E348A" w:rsidRPr="00454CB5" w:rsidRDefault="004E348A" w:rsidP="004E348A">
      <w:pPr>
        <w:jc w:val="both"/>
        <w:rPr>
          <w:rFonts w:ascii="Arial" w:hAnsi="Arial" w:cs="Arial"/>
        </w:rPr>
      </w:pPr>
    </w:p>
    <w:p w:rsidR="004E348A" w:rsidRDefault="004E348A" w:rsidP="004E348A">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4E348A" w:rsidRDefault="004E348A" w:rsidP="004E348A">
      <w:pPr>
        <w:jc w:val="both"/>
        <w:rPr>
          <w:rFonts w:ascii="Arial" w:hAnsi="Arial" w:cs="Arial"/>
          <w:lang w:val="ru-RU"/>
        </w:rPr>
      </w:pPr>
    </w:p>
    <w:p w:rsidR="004E348A" w:rsidRPr="00454CB5" w:rsidRDefault="004E348A" w:rsidP="004E348A">
      <w:pPr>
        <w:jc w:val="both"/>
        <w:rPr>
          <w:rFonts w:ascii="Arial" w:hAnsi="Arial" w:cs="Arial"/>
          <w:b/>
          <w:i/>
        </w:rPr>
      </w:pPr>
      <w:r w:rsidRPr="00DB503B">
        <w:rPr>
          <w:rFonts w:ascii="Arial" w:hAnsi="Arial" w:cs="Arial"/>
          <w:b/>
          <w:i/>
        </w:rPr>
        <w:t xml:space="preserve">And this means that the clouds of the </w:t>
      </w:r>
      <w:r>
        <w:rPr>
          <w:rFonts w:ascii="Arial" w:hAnsi="Arial" w:cs="Arial"/>
          <w:b/>
          <w:i/>
        </w:rPr>
        <w:t xml:space="preserve">Most High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4E348A" w:rsidRPr="00D83E82" w:rsidRDefault="004E348A" w:rsidP="004E348A">
      <w:pPr>
        <w:jc w:val="both"/>
        <w:rPr>
          <w:rFonts w:ascii="Arial" w:hAnsi="Arial" w:cs="Arial"/>
        </w:rPr>
      </w:pPr>
    </w:p>
    <w:p w:rsidR="004E348A" w:rsidRPr="008538F6" w:rsidRDefault="004E348A" w:rsidP="004E348A">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4E348A" w:rsidRPr="008538F6" w:rsidRDefault="004E348A" w:rsidP="004E348A">
      <w:pPr>
        <w:jc w:val="both"/>
        <w:rPr>
          <w:rFonts w:ascii="Arial" w:hAnsi="Arial" w:cs="Arial"/>
          <w:lang w:val="ru-RU"/>
        </w:rPr>
      </w:pPr>
    </w:p>
    <w:p w:rsidR="004E348A" w:rsidRPr="00454CB5" w:rsidRDefault="004E348A" w:rsidP="004E348A">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r>
        <w:rPr>
          <w:rFonts w:ascii="Arial" w:hAnsi="Arial" w:cs="Arial"/>
          <w:b/>
          <w:i/>
          <w:color w:val="212121"/>
          <w:shd w:val="clear" w:color="auto" w:fill="FFFFFF"/>
        </w:rPr>
        <w:t>Most High</w:t>
      </w:r>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4E348A" w:rsidRPr="00AC6098" w:rsidRDefault="004E348A" w:rsidP="004E348A">
      <w:pPr>
        <w:jc w:val="both"/>
        <w:rPr>
          <w:rFonts w:ascii="Arial" w:hAnsi="Arial" w:cs="Arial"/>
        </w:rPr>
      </w:pPr>
    </w:p>
    <w:p w:rsidR="004E348A" w:rsidRPr="0079359A" w:rsidRDefault="004E348A" w:rsidP="004E348A">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4E348A" w:rsidRPr="0079359A" w:rsidRDefault="004E348A" w:rsidP="004E348A">
      <w:pPr>
        <w:jc w:val="both"/>
        <w:rPr>
          <w:rFonts w:ascii="Arial" w:hAnsi="Arial" w:cs="Arial"/>
          <w:lang w:val="ru-RU"/>
        </w:rPr>
      </w:pPr>
      <w:r w:rsidRPr="0079359A">
        <w:rPr>
          <w:rFonts w:ascii="Arial" w:hAnsi="Arial" w:cs="Arial"/>
          <w:lang w:val="ru-RU"/>
        </w:rPr>
        <w:t xml:space="preserve">Символом славы Божией. </w:t>
      </w:r>
    </w:p>
    <w:p w:rsidR="004E348A" w:rsidRPr="0079359A" w:rsidRDefault="004E348A" w:rsidP="004E348A">
      <w:pPr>
        <w:jc w:val="both"/>
        <w:rPr>
          <w:rFonts w:ascii="Arial" w:hAnsi="Arial" w:cs="Arial"/>
          <w:lang w:val="ru-RU"/>
        </w:rPr>
      </w:pPr>
      <w:r w:rsidRPr="0079359A">
        <w:rPr>
          <w:rFonts w:ascii="Arial" w:hAnsi="Arial" w:cs="Arial"/>
          <w:lang w:val="ru-RU"/>
        </w:rPr>
        <w:t xml:space="preserve">Местом, в котором пребывает Бог. </w:t>
      </w:r>
    </w:p>
    <w:p w:rsidR="004E348A" w:rsidRPr="0079359A" w:rsidRDefault="004E348A" w:rsidP="004E348A">
      <w:pPr>
        <w:jc w:val="both"/>
        <w:rPr>
          <w:rFonts w:ascii="Arial" w:hAnsi="Arial" w:cs="Arial"/>
          <w:lang w:val="ru-RU"/>
        </w:rPr>
      </w:pPr>
      <w:r w:rsidRPr="0079359A">
        <w:rPr>
          <w:rFonts w:ascii="Arial" w:hAnsi="Arial" w:cs="Arial"/>
          <w:lang w:val="ru-RU"/>
        </w:rPr>
        <w:t xml:space="preserve">Одеждой, в которую одевается Бог. </w:t>
      </w:r>
    </w:p>
    <w:p w:rsidR="004E348A" w:rsidRDefault="004E348A" w:rsidP="004E348A">
      <w:pPr>
        <w:jc w:val="both"/>
        <w:rPr>
          <w:rFonts w:ascii="Arial" w:hAnsi="Arial" w:cs="Arial"/>
          <w:lang w:val="ru-RU"/>
        </w:rPr>
      </w:pPr>
      <w:r w:rsidRPr="0079359A">
        <w:rPr>
          <w:rFonts w:ascii="Arial" w:hAnsi="Arial" w:cs="Arial"/>
          <w:lang w:val="ru-RU"/>
        </w:rPr>
        <w:t xml:space="preserve">И средой, из которой говорит Бог.  </w:t>
      </w:r>
    </w:p>
    <w:p w:rsidR="004E348A" w:rsidRDefault="004E348A" w:rsidP="004E348A">
      <w:pPr>
        <w:jc w:val="both"/>
        <w:rPr>
          <w:rFonts w:ascii="Arial" w:hAnsi="Arial" w:cs="Arial"/>
          <w:lang w:val="ru-RU"/>
        </w:rPr>
      </w:pPr>
    </w:p>
    <w:p w:rsidR="004E348A" w:rsidRPr="00AC6098" w:rsidRDefault="004E348A" w:rsidP="004E348A">
      <w:pPr>
        <w:jc w:val="both"/>
        <w:rPr>
          <w:rFonts w:ascii="Arial" w:hAnsi="Arial" w:cs="Arial"/>
        </w:rPr>
      </w:pPr>
      <w:r>
        <w:rPr>
          <w:rFonts w:ascii="Arial" w:hAnsi="Arial" w:cs="Arial"/>
          <w:b/>
          <w:i/>
          <w:u w:val="single"/>
        </w:rPr>
        <w:t>The cloud of the Most High</w:t>
      </w:r>
      <w:r>
        <w:rPr>
          <w:rFonts w:ascii="Arial" w:hAnsi="Arial" w:cs="Arial"/>
          <w:b/>
          <w:i/>
        </w:rPr>
        <w:t xml:space="preserve"> – in Scripture: is a symbol of the glory of God; place where God dwells; garments which God is clothed in; and midst from which He speaks.</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 определённом формате, мы уже рассмотрели первые три вопроса. И, остановились на исследовании вопроса четвёртого</w:t>
      </w:r>
      <w:r w:rsidR="004E348A" w:rsidRPr="004E348A">
        <w:rPr>
          <w:rFonts w:ascii="Arial" w:hAnsi="Arial" w:cs="Arial"/>
          <w:lang w:val="ru-RU"/>
        </w:rPr>
        <w:t>.</w:t>
      </w:r>
    </w:p>
    <w:p w:rsidR="004E348A" w:rsidRDefault="004E348A" w:rsidP="00205DAA">
      <w:pPr>
        <w:jc w:val="both"/>
        <w:rPr>
          <w:rFonts w:ascii="Arial" w:hAnsi="Arial" w:cs="Arial"/>
          <w:lang w:val="ru-RU"/>
        </w:rPr>
      </w:pPr>
    </w:p>
    <w:p w:rsidR="004E348A" w:rsidRPr="004E348A" w:rsidRDefault="004E348A" w:rsidP="00205DAA">
      <w:pPr>
        <w:jc w:val="both"/>
        <w:rPr>
          <w:rFonts w:ascii="Arial" w:hAnsi="Arial" w:cs="Arial"/>
          <w:b/>
          <w:i/>
          <w:szCs w:val="28"/>
        </w:rPr>
      </w:pPr>
      <w:r>
        <w:rPr>
          <w:rFonts w:ascii="Arial" w:hAnsi="Arial" w:cs="Arial"/>
          <w:b/>
          <w:i/>
          <w:szCs w:val="28"/>
        </w:rPr>
        <w:t>In a certain format, as much as God and the level of our faith have allowed us, we have already examined the first three questions. And so, we will continue studying the fourth question.</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Вопрос четвёртый:</w:t>
      </w:r>
      <w:r w:rsidRPr="008C054E">
        <w:rPr>
          <w:rFonts w:ascii="Arial" w:hAnsi="Arial" w:cs="Arial"/>
          <w:lang w:val="ru-RU"/>
        </w:rPr>
        <w:t xml:space="preserve">   По каким признакам, следует определять, что мы являемся облаками Всевышнего?  </w:t>
      </w:r>
    </w:p>
    <w:p w:rsidR="004E348A" w:rsidRDefault="004E348A" w:rsidP="00205DAA">
      <w:pPr>
        <w:jc w:val="both"/>
        <w:rPr>
          <w:rFonts w:ascii="Arial" w:hAnsi="Arial" w:cs="Arial"/>
          <w:lang w:val="ru-RU"/>
        </w:rPr>
      </w:pPr>
    </w:p>
    <w:p w:rsidR="004E348A" w:rsidRPr="004E348A" w:rsidRDefault="004E348A" w:rsidP="00205DAA">
      <w:pPr>
        <w:jc w:val="both"/>
        <w:rPr>
          <w:rFonts w:ascii="Arial" w:hAnsi="Arial" w:cs="Arial"/>
          <w:b/>
          <w:i/>
        </w:rPr>
      </w:pPr>
      <w:r>
        <w:rPr>
          <w:rFonts w:ascii="Arial" w:hAnsi="Arial" w:cs="Arial"/>
          <w:b/>
          <w:i/>
          <w:u w:val="single"/>
        </w:rPr>
        <w:t>Fourth question</w:t>
      </w:r>
      <w:r>
        <w:rPr>
          <w:rFonts w:ascii="Arial" w:hAnsi="Arial" w:cs="Arial"/>
          <w:b/>
          <w:i/>
        </w:rPr>
        <w:t>: By which signs could we define that we are the clouds of the Most High?</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lastRenderedPageBreak/>
        <w:t>1.</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4E348A" w:rsidRDefault="004E348A" w:rsidP="00205DAA">
      <w:pPr>
        <w:jc w:val="both"/>
        <w:rPr>
          <w:rFonts w:ascii="Arial" w:hAnsi="Arial" w:cs="Arial"/>
          <w:lang w:val="ru-RU"/>
        </w:rPr>
      </w:pPr>
    </w:p>
    <w:p w:rsidR="004E348A" w:rsidRPr="00D52A99" w:rsidRDefault="004E348A" w:rsidP="004E348A">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Most High – is comprised of the presence of our deliverance from Egyptian slavery.</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 одним для наказания, а другим, для помилования.</w:t>
      </w:r>
    </w:p>
    <w:p w:rsidR="004E348A" w:rsidRDefault="004E348A" w:rsidP="00205DAA">
      <w:pPr>
        <w:jc w:val="both"/>
        <w:rPr>
          <w:rFonts w:ascii="Arial" w:hAnsi="Arial" w:cs="Arial"/>
          <w:lang w:val="ru-RU"/>
        </w:rPr>
      </w:pPr>
    </w:p>
    <w:p w:rsidR="004E348A" w:rsidRPr="004E348A" w:rsidRDefault="004E348A" w:rsidP="00205DAA">
      <w:pPr>
        <w:jc w:val="both"/>
        <w:rPr>
          <w:rFonts w:ascii="Arial" w:hAnsi="Arial" w:cs="Arial"/>
          <w:b/>
          <w:i/>
        </w:rPr>
      </w:pPr>
      <w:r>
        <w:rPr>
          <w:rFonts w:ascii="Arial" w:hAnsi="Arial" w:cs="Arial"/>
          <w:b/>
          <w:i/>
        </w:rPr>
        <w:t>Saints who have not allowed God to deliver them from Egyptian slavery, which is yielded by a state of infancy – can never be the clouds of the Most High that are filled with His moisture and pouring out rain according to the guidance of God, for some as punishment and for others as mercy.</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w:t>
      </w:r>
      <w:r w:rsidRPr="008C054E">
        <w:rPr>
          <w:rFonts w:ascii="Arial" w:hAnsi="Arial" w:cs="Arial"/>
          <w:b/>
          <w:lang w:val="ru-RU"/>
        </w:rPr>
        <w:t>Признак,</w:t>
      </w:r>
      <w:r w:rsidRPr="008C054E">
        <w:rPr>
          <w:rFonts w:ascii="Arial" w:hAnsi="Arial" w:cs="Arial"/>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rsidR="004E348A" w:rsidRDefault="004E348A" w:rsidP="00205DAA">
      <w:pPr>
        <w:jc w:val="both"/>
        <w:rPr>
          <w:rFonts w:ascii="Arial" w:hAnsi="Arial" w:cs="Arial"/>
          <w:lang w:val="ru-RU"/>
        </w:rPr>
      </w:pPr>
    </w:p>
    <w:p w:rsidR="004E348A" w:rsidRPr="00FF2178" w:rsidRDefault="00791790" w:rsidP="00FF2178">
      <w:pPr>
        <w:jc w:val="both"/>
        <w:rPr>
          <w:rFonts w:ascii="Arial" w:hAnsi="Arial" w:cs="Arial"/>
          <w:b/>
          <w:i/>
        </w:rPr>
      </w:pPr>
      <w:r>
        <w:rPr>
          <w:rFonts w:ascii="Arial" w:hAnsi="Arial" w:cs="Arial"/>
          <w:b/>
          <w:i/>
        </w:rPr>
        <w:t>2</w:t>
      </w:r>
      <w:r w:rsidR="004E348A">
        <w:rPr>
          <w:rFonts w:ascii="Arial" w:hAnsi="Arial" w:cs="Arial"/>
          <w:b/>
          <w:i/>
        </w:rPr>
        <w:t xml:space="preserve">. </w:t>
      </w:r>
      <w:r w:rsidR="004E348A">
        <w:rPr>
          <w:rFonts w:ascii="Arial" w:hAnsi="Arial" w:cs="Arial"/>
          <w:b/>
          <w:i/>
          <w:u w:val="single"/>
        </w:rPr>
        <w:t>Sign</w:t>
      </w:r>
      <w:r w:rsidR="004E348A">
        <w:rPr>
          <w:rFonts w:ascii="Arial" w:hAnsi="Arial" w:cs="Arial"/>
          <w:b/>
          <w:i/>
        </w:rPr>
        <w:t xml:space="preserve"> by which we could test ourselves to check if we are the clouds of the Most High – </w:t>
      </w:r>
      <w:r w:rsidR="00FF2178">
        <w:rPr>
          <w:rFonts w:ascii="Arial" w:hAnsi="Arial" w:cs="Arial"/>
          <w:b/>
          <w:i/>
        </w:rPr>
        <w:t xml:space="preserve">is by the presence of our </w:t>
      </w:r>
      <w:r w:rsidR="00FF2178" w:rsidRPr="00FF2178">
        <w:rPr>
          <w:rFonts w:ascii="Arial" w:hAnsi="Arial" w:cs="Arial"/>
          <w:b/>
          <w:i/>
        </w:rPr>
        <w:t>purposeful and active waiting for the Lord Jesus.</w:t>
      </w:r>
    </w:p>
    <w:p w:rsidR="00205DAA" w:rsidRPr="004E348A"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Кто это летят, как облака, и как голуби – к голубятням своим? Так, Меня ждут острова и впереди их – корабли Фарсисские, чтобы перевезти сынов твоих издалека и с ними серебро их и золото их, во имя Господа Бога твоего и Святаго Израилева, потому что Он прославил тебя (</w:t>
      </w:r>
      <w:r w:rsidRPr="004E348A">
        <w:rPr>
          <w:rFonts w:ascii="Arial" w:hAnsi="Arial" w:cs="Arial"/>
          <w:color w:val="FF0000"/>
          <w:u w:val="single"/>
          <w:lang w:val="ru-RU"/>
        </w:rPr>
        <w:t>Ис.60:8,9</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"Who are these who fly like a cloud, And like doves to their roosts? Surely the coastlands shall wait for Me; And the ships of Tarshish will come first, To bring your sons from afar, Their silver and their gold with them, To the name of the LORD your God, And to the Holy One of Israel, Because He has glorified you.</w:t>
      </w:r>
      <w:r w:rsidRPr="004E348A">
        <w:rPr>
          <w:rFonts w:ascii="Arial" w:hAnsi="Arial" w:cs="Arial"/>
          <w:b/>
          <w:i/>
          <w:color w:val="FF0000"/>
        </w:rPr>
        <w:t xml:space="preserve"> </w:t>
      </w:r>
      <w:r w:rsidRPr="004E348A">
        <w:rPr>
          <w:rFonts w:ascii="Arial" w:hAnsi="Arial" w:cs="Arial"/>
          <w:b/>
          <w:i/>
          <w:color w:val="FF0000"/>
          <w:u w:val="single"/>
        </w:rPr>
        <w:t>(Isaiah 60:8-9).</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Это уникальное пророческая аллегория, представленная в иносказании присущему Святому Духу – адресуется категории святых, возлюбивших и ожидающих явление Господа Иисуса. </w:t>
      </w:r>
    </w:p>
    <w:p w:rsidR="00791790" w:rsidRDefault="00791790" w:rsidP="00205DAA">
      <w:pPr>
        <w:jc w:val="both"/>
        <w:rPr>
          <w:rFonts w:ascii="Arial" w:hAnsi="Arial" w:cs="Arial"/>
          <w:lang w:val="ru-RU"/>
        </w:rPr>
      </w:pPr>
    </w:p>
    <w:p w:rsidR="00791790" w:rsidRPr="00791790" w:rsidRDefault="00791790" w:rsidP="00791790">
      <w:pPr>
        <w:jc w:val="both"/>
        <w:rPr>
          <w:rFonts w:ascii="Arial" w:hAnsi="Arial" w:cs="Arial"/>
          <w:b/>
          <w:i/>
        </w:rPr>
      </w:pPr>
      <w:r>
        <w:rPr>
          <w:rFonts w:ascii="Arial" w:hAnsi="Arial" w:cs="Arial"/>
          <w:b/>
          <w:i/>
        </w:rPr>
        <w:t xml:space="preserve">This unique prophetic allegory is presented in an allegory that is </w:t>
      </w:r>
      <w:r w:rsidRPr="00791790">
        <w:rPr>
          <w:rFonts w:ascii="Arial" w:hAnsi="Arial" w:cs="Arial"/>
          <w:b/>
          <w:i/>
        </w:rPr>
        <w:t>inherent to the Holy Spirit — addressed to the category of saints who love and await the appearance of the Lord Jesus.</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В данном иносказании, предметно раскрывается, как панорама событий, которые будут происходить, в преддверии нашей надежды, в которой Бог, обязался выполнить, данное Им обетование – прославить избранный Им остаток, так и </w:t>
      </w:r>
      <w:r w:rsidRPr="008C054E">
        <w:rPr>
          <w:rFonts w:ascii="Arial" w:hAnsi="Arial" w:cs="Arial"/>
          <w:lang w:val="ru-RU"/>
        </w:rPr>
        <w:lastRenderedPageBreak/>
        <w:t>условия, дающие Богу основание, разрушить державу смерти в нашем теле, и воздвигнуть на её месте державу жизни вечной.</w:t>
      </w:r>
    </w:p>
    <w:p w:rsidR="00791790" w:rsidRPr="00791790" w:rsidRDefault="00791790" w:rsidP="00791790">
      <w:pPr>
        <w:jc w:val="both"/>
        <w:rPr>
          <w:rFonts w:ascii="Arial" w:hAnsi="Arial" w:cs="Arial"/>
        </w:rPr>
      </w:pPr>
    </w:p>
    <w:p w:rsidR="00791790" w:rsidRPr="00791790" w:rsidRDefault="00791790" w:rsidP="00791790">
      <w:pPr>
        <w:jc w:val="both"/>
        <w:rPr>
          <w:rFonts w:ascii="Arial" w:hAnsi="Arial" w:cs="Arial"/>
          <w:b/>
          <w:i/>
        </w:rPr>
      </w:pPr>
      <w:r w:rsidRPr="00791790">
        <w:rPr>
          <w:rFonts w:ascii="Arial" w:hAnsi="Arial" w:cs="Arial"/>
          <w:b/>
          <w:i/>
        </w:rPr>
        <w:t xml:space="preserve">In this allegory, the subject is revealed as a panorama of events that will occur </w:t>
      </w:r>
      <w:r>
        <w:rPr>
          <w:rFonts w:ascii="Arial" w:hAnsi="Arial" w:cs="Arial"/>
          <w:b/>
          <w:i/>
        </w:rPr>
        <w:t xml:space="preserve">at </w:t>
      </w:r>
      <w:r w:rsidRPr="00791790">
        <w:rPr>
          <w:rFonts w:ascii="Arial" w:hAnsi="Arial" w:cs="Arial"/>
          <w:b/>
          <w:i/>
        </w:rPr>
        <w:t xml:space="preserve">the </w:t>
      </w:r>
      <w:r>
        <w:rPr>
          <w:rFonts w:ascii="Arial" w:hAnsi="Arial" w:cs="Arial"/>
          <w:b/>
          <w:i/>
        </w:rPr>
        <w:t>door</w:t>
      </w:r>
      <w:r w:rsidRPr="00791790">
        <w:rPr>
          <w:rFonts w:ascii="Arial" w:hAnsi="Arial" w:cs="Arial"/>
          <w:b/>
          <w:i/>
        </w:rPr>
        <w:t xml:space="preserve"> of our hope, in which God committed </w:t>
      </w:r>
      <w:r>
        <w:rPr>
          <w:rFonts w:ascii="Arial" w:hAnsi="Arial" w:cs="Arial"/>
          <w:b/>
          <w:i/>
        </w:rPr>
        <w:t>H</w:t>
      </w:r>
      <w:r w:rsidRPr="00791790">
        <w:rPr>
          <w:rFonts w:ascii="Arial" w:hAnsi="Arial" w:cs="Arial"/>
          <w:b/>
          <w:i/>
        </w:rPr>
        <w:t xml:space="preserve">imself to fulfill the promise He made to glorify His chosen remnant, and the conditions that give God the foundation </w:t>
      </w:r>
      <w:r>
        <w:rPr>
          <w:rFonts w:ascii="Arial" w:hAnsi="Arial" w:cs="Arial"/>
          <w:b/>
          <w:i/>
        </w:rPr>
        <w:t xml:space="preserve">to </w:t>
      </w:r>
      <w:r w:rsidRPr="00791790">
        <w:rPr>
          <w:rFonts w:ascii="Arial" w:hAnsi="Arial" w:cs="Arial"/>
          <w:b/>
          <w:i/>
        </w:rPr>
        <w:t>erect in its place the power of eternal life.</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Острова</w:t>
      </w:r>
      <w:r w:rsidRPr="008C054E">
        <w:rPr>
          <w:rFonts w:ascii="Arial" w:hAnsi="Arial" w:cs="Arial"/>
          <w:lang w:val="ru-RU"/>
        </w:rPr>
        <w:t>, ожидающие явление Господа Иисуса Христа с неба – это категория святых, возлюбившая явление Господа Иисуса, и приготовившая себя к восхищению путём освящения, в котором она, крестом Господа Иисуса, отделила себя от своего народа, от дома своего отца, и от растлевающих вожделений своей души</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u w:val="single"/>
        </w:rPr>
        <w:t>Coastlands</w:t>
      </w:r>
      <w:r>
        <w:rPr>
          <w:rFonts w:ascii="Arial" w:hAnsi="Arial" w:cs="Arial"/>
          <w:b/>
          <w:i/>
        </w:rPr>
        <w:t xml:space="preserve"> that wait for the coming of the Lord Jesus Christ from heaven – is the category of saints that loves the coming of Lord Jesus and has prepared herself, by way of sanctification, in which she, with the cross of the Lord Jesus, separated herself from her nation, the house of her father, and the corrupt desires of her soul.</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А посему – образ летящих облаков, как голуби летят к голубятням своим – это образ святых, устремлённых к цели восхищения, которые задействуют, все свои силы, и все свои возможности, чтобы дать Богу основание, разрушить державу смерти в своём теле, и на месте её воздвигнуть державу жизни.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rPr>
      </w:pPr>
      <w:r>
        <w:rPr>
          <w:rFonts w:ascii="Arial" w:hAnsi="Arial" w:cs="Arial"/>
          <w:b/>
          <w:i/>
        </w:rPr>
        <w:t>Thus – the image of flying clouds like doves to their roosts – is an image of saints who are striving towards the goal of rapture, who use all of their energy and capabilities to give God the basis to destroy the power of death in their body and replace it with the power of life.</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Фраза: «и впереди их – корабли Фарсисские, чтобы перевезти сынов твоих издалека и с ними серебро их и золото их, во имя Господа Бога твоего и Святаго Израилева, потому что Он прославил тебя», говорит об условии, которое необходимо выполнить, ожидающим явление Господа в терпении.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The phrase: “</w:t>
      </w:r>
      <w:r w:rsidRPr="004E348A">
        <w:rPr>
          <w:rFonts w:ascii="Arial" w:hAnsi="Arial" w:cs="Arial"/>
          <w:b/>
          <w:i/>
          <w:color w:val="FF0000"/>
          <w:lang w:val="x-none"/>
        </w:rPr>
        <w:t>And the ships of Tarshish will come first, To bring your sons from afar, Their silver and their gold with them, To the name of the LORD your God, And to the Holy One of Israel, Because He has glorified you</w:t>
      </w:r>
      <w:r>
        <w:rPr>
          <w:rFonts w:ascii="Arial" w:hAnsi="Arial" w:cs="Arial"/>
          <w:b/>
          <w:i/>
          <w:color w:val="FF0000"/>
        </w:rPr>
        <w:t xml:space="preserve">” </w:t>
      </w:r>
      <w:r>
        <w:rPr>
          <w:rFonts w:ascii="Arial" w:hAnsi="Arial" w:cs="Arial"/>
          <w:b/>
          <w:i/>
        </w:rPr>
        <w:t>talks about the condition that is necessary to fulfill for those who wait for the Lord with patience.</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А посему: Чтобы дать Богу основание, выполнить обетование, относящееся к преддверию нашей надежды, в котором держава смерти в нашем теле, будет с шумом ниспровергнута в преисподнюю, и на её месте, будет воздвигнута держава жизни –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lastRenderedPageBreak/>
        <w:t>And so: To give God the basis to fulfill the promise that waits at the door of our hope, in which the power of death in our body with a sound, will be thrown into the underworld and in its place the power of life will be lifted up -</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Нам необходимо будет, перевезти своих сынов, и с ними серебро их и золото их, на кораблях Фарсийских во имя Господа Бога своего, Святаго Израилева.</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We will need to bring our sons and with them, their silver and gold on the ships of Tarshish to the name of the Lord our God and the Holy One of Israel.</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Образом наших сыновей</w:t>
      </w:r>
      <w:r w:rsidRPr="008C054E">
        <w:rPr>
          <w:rFonts w:ascii="Arial" w:hAnsi="Arial" w:cs="Arial"/>
          <w:lang w:val="ru-RU"/>
        </w:rPr>
        <w:t xml:space="preserve"> – является плод наших уст или жертва хвалы, выраженная в исповедании Веры Божией, пребывающей в нашем мудром сердце. </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u w:val="single"/>
        </w:rPr>
        <w:t>The image of our sons</w:t>
      </w:r>
      <w:r>
        <w:rPr>
          <w:rFonts w:ascii="Arial" w:hAnsi="Arial" w:cs="Arial"/>
          <w:b/>
          <w:i/>
        </w:rPr>
        <w:t xml:space="preserve"> – is the fruit of our lips or the sacrifice of praise that is expressed in proclaiming the Faith of God that abides in our wise heart.</w:t>
      </w:r>
    </w:p>
    <w:p w:rsidR="00205DAA" w:rsidRPr="00791790"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Итак, будем через Него непрестанно приносить Богу жертву хвалы, то есть плод уст, прославляющих имя Его (</w:t>
      </w:r>
      <w:r w:rsidRPr="004E348A">
        <w:rPr>
          <w:rFonts w:ascii="Arial" w:hAnsi="Arial" w:cs="Arial"/>
          <w:color w:val="FF0000"/>
          <w:u w:val="single"/>
          <w:lang w:val="ru-RU"/>
        </w:rPr>
        <w:t>Евр.13:15</w:t>
      </w:r>
      <w:r w:rsidRPr="004E348A">
        <w:rPr>
          <w:rFonts w:ascii="Arial" w:hAnsi="Arial" w:cs="Arial"/>
          <w:color w:val="FF0000"/>
          <w:lang w:val="ru-RU"/>
        </w:rPr>
        <w:t>).</w:t>
      </w:r>
    </w:p>
    <w:p w:rsidR="004E348A" w:rsidRPr="004E348A" w:rsidRDefault="004E348A" w:rsidP="00205DAA">
      <w:pPr>
        <w:jc w:val="both"/>
        <w:rPr>
          <w:rFonts w:ascii="Arial" w:hAnsi="Arial" w:cs="Arial"/>
          <w:b/>
          <w:i/>
          <w:color w:val="FF0000"/>
          <w:lang w:val="ru-RU"/>
        </w:rPr>
      </w:pPr>
    </w:p>
    <w:p w:rsidR="004E348A" w:rsidRPr="004E348A" w:rsidRDefault="004E348A" w:rsidP="00205DAA">
      <w:pPr>
        <w:jc w:val="both"/>
        <w:rPr>
          <w:rFonts w:ascii="Arial" w:hAnsi="Arial" w:cs="Arial"/>
          <w:b/>
          <w:i/>
          <w:color w:val="FF0000"/>
          <w:u w:val="single"/>
        </w:rPr>
      </w:pPr>
      <w:r w:rsidRPr="004E348A">
        <w:rPr>
          <w:rFonts w:ascii="Arial" w:hAnsi="Arial" w:cs="Arial"/>
          <w:b/>
          <w:i/>
          <w:color w:val="FF0000"/>
          <w:lang w:val="x-none"/>
        </w:rPr>
        <w:t>Therefore by Him let us continually offer the sacrifice of praise to God, that is, the fruit of our lips, giving thanks to His name.</w:t>
      </w:r>
      <w:r w:rsidRPr="004E348A">
        <w:rPr>
          <w:rFonts w:ascii="Arial" w:hAnsi="Arial" w:cs="Arial"/>
          <w:b/>
          <w:i/>
          <w:color w:val="FF0000"/>
        </w:rPr>
        <w:t xml:space="preserve"> </w:t>
      </w:r>
      <w:r w:rsidRPr="004E348A">
        <w:rPr>
          <w:rFonts w:ascii="Arial" w:hAnsi="Arial" w:cs="Arial"/>
          <w:b/>
          <w:i/>
          <w:color w:val="FF0000"/>
          <w:u w:val="single"/>
        </w:rPr>
        <w:t>(Hebrews 13:15).</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Речь идёт о таком прославлении, в котором мы исповедуем плод Веры Божией, пребывающей в нашем сердце.</w:t>
      </w: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rPr>
        <w:t>We are talking about a type of praise in which we proclaim the fruit of the Faith of God that abides in our heart.</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А, серебро и золото наших сыновей</w:t>
      </w:r>
      <w:r w:rsidRPr="008C054E">
        <w:rPr>
          <w:rFonts w:ascii="Arial" w:hAnsi="Arial" w:cs="Arial"/>
          <w:lang w:val="ru-RU"/>
        </w:rPr>
        <w:t xml:space="preserve"> – это неисследимое наследие Христово, в достоинстве обетований, пребывающих в нашем сердце, исполнение которых мы ожидаем в терпении.  </w:t>
      </w:r>
    </w:p>
    <w:p w:rsidR="00791790" w:rsidRDefault="00791790" w:rsidP="00205DAA">
      <w:pPr>
        <w:jc w:val="both"/>
        <w:rPr>
          <w:rFonts w:ascii="Arial" w:hAnsi="Arial" w:cs="Arial"/>
          <w:b/>
          <w:i/>
          <w:u w:val="single"/>
        </w:rPr>
      </w:pPr>
    </w:p>
    <w:p w:rsidR="00791790" w:rsidRPr="00791790" w:rsidRDefault="00791790" w:rsidP="00205DAA">
      <w:pPr>
        <w:jc w:val="both"/>
        <w:rPr>
          <w:rFonts w:ascii="Arial" w:hAnsi="Arial" w:cs="Arial"/>
          <w:b/>
          <w:i/>
        </w:rPr>
      </w:pPr>
      <w:r>
        <w:rPr>
          <w:rFonts w:ascii="Arial" w:hAnsi="Arial" w:cs="Arial"/>
          <w:b/>
          <w:i/>
          <w:u w:val="single"/>
        </w:rPr>
        <w:t>The gold and silver of our sons</w:t>
      </w:r>
      <w:r>
        <w:rPr>
          <w:rFonts w:ascii="Arial" w:hAnsi="Arial" w:cs="Arial"/>
          <w:b/>
          <w:i/>
        </w:rPr>
        <w:t xml:space="preserve"> – is the unsearchable inheritance of Christ in the dignity of promises that abide in our heart, the fulfillment of which we wait for in patience.</w:t>
      </w:r>
    </w:p>
    <w:p w:rsidR="00205DAA" w:rsidRPr="00791790" w:rsidRDefault="00205DAA" w:rsidP="00205DAA">
      <w:pPr>
        <w:jc w:val="both"/>
        <w:rPr>
          <w:rFonts w:ascii="Arial" w:hAnsi="Arial" w:cs="Arial"/>
          <w:color w:val="FF0000"/>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4E348A">
        <w:rPr>
          <w:rFonts w:ascii="Arial" w:hAnsi="Arial" w:cs="Arial"/>
          <w:color w:val="FF0000"/>
          <w:u w:val="single"/>
          <w:lang w:val="ru-RU"/>
        </w:rPr>
        <w:t>Рим.8:24,25</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For we were saved in this hope, but hope that is seen is not hope; for why does one still hope for what he sees? But if we hope for what we do not see, we eagerly wait for it with perseverance.</w:t>
      </w:r>
      <w:r w:rsidRPr="004E348A">
        <w:rPr>
          <w:rFonts w:ascii="Arial" w:hAnsi="Arial" w:cs="Arial"/>
          <w:b/>
          <w:i/>
          <w:color w:val="FF0000"/>
        </w:rPr>
        <w:t xml:space="preserve"> </w:t>
      </w:r>
      <w:r w:rsidRPr="004E348A">
        <w:rPr>
          <w:rFonts w:ascii="Arial" w:hAnsi="Arial" w:cs="Arial"/>
          <w:b/>
          <w:i/>
          <w:color w:val="FF0000"/>
          <w:u w:val="single"/>
        </w:rPr>
        <w:t>(Romans 8:24-25).</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Встаёт вопрос:</w:t>
      </w:r>
      <w:r w:rsidRPr="008C054E">
        <w:rPr>
          <w:rFonts w:ascii="Arial" w:hAnsi="Arial" w:cs="Arial"/>
          <w:lang w:val="ru-RU"/>
        </w:rPr>
        <w:t xml:space="preserve"> Что следует рассматривать под кораблями Фарсийскими, на которых мы призваны доставить к цели, поставленной для нас Богом, наших </w:t>
      </w:r>
      <w:r w:rsidRPr="008C054E">
        <w:rPr>
          <w:rFonts w:ascii="Arial" w:hAnsi="Arial" w:cs="Arial"/>
          <w:lang w:val="ru-RU"/>
        </w:rPr>
        <w:lastRenderedPageBreak/>
        <w:t>сыновей, в плоде наших уст, и серебро и золото наших сыновей, в наследии Христовом?</w:t>
      </w:r>
    </w:p>
    <w:p w:rsidR="00791790" w:rsidRDefault="00791790" w:rsidP="00205DAA">
      <w:pPr>
        <w:jc w:val="both"/>
        <w:rPr>
          <w:rFonts w:ascii="Arial" w:hAnsi="Arial" w:cs="Arial"/>
          <w:lang w:val="ru-RU"/>
        </w:rPr>
      </w:pPr>
    </w:p>
    <w:p w:rsidR="00791790" w:rsidRDefault="00791790" w:rsidP="00205DAA">
      <w:pPr>
        <w:jc w:val="both"/>
        <w:rPr>
          <w:rFonts w:ascii="Arial" w:hAnsi="Arial" w:cs="Arial"/>
          <w:lang w:val="ru-RU"/>
        </w:rPr>
      </w:pPr>
    </w:p>
    <w:p w:rsidR="00791790" w:rsidRPr="00791790" w:rsidRDefault="00791790" w:rsidP="00205DAA">
      <w:pPr>
        <w:jc w:val="both"/>
        <w:rPr>
          <w:rFonts w:ascii="Arial" w:hAnsi="Arial" w:cs="Arial"/>
          <w:b/>
          <w:i/>
        </w:rPr>
      </w:pPr>
      <w:r>
        <w:rPr>
          <w:rFonts w:ascii="Arial" w:hAnsi="Arial" w:cs="Arial"/>
          <w:b/>
          <w:i/>
          <w:u w:val="single"/>
        </w:rPr>
        <w:t>A question arises</w:t>
      </w:r>
      <w:r>
        <w:rPr>
          <w:rFonts w:ascii="Arial" w:hAnsi="Arial" w:cs="Arial"/>
          <w:b/>
          <w:i/>
        </w:rPr>
        <w:t>: What are the Tarshish ships on which we must bring our sons (fruit of our lips), and their gold and silver (inheritance of Christ), to the goal set for us by God?</w:t>
      </w:r>
    </w:p>
    <w:p w:rsidR="00205DAA" w:rsidRPr="00791790"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Вполне очевидно, чтобы нам доставить, на Фарсийских кораблях наших сыновей, и серебро и золото их, к установленной для нас Богом цели, состоящей в том, чтобы разрушить державу смерти в нашем теле, и на её месте воздвигнуть державу жизни – нам необходимо эти корабли построить. А, чтобы построить такие корабли – нам необходим конкретный и ясный план, который содержит в себе, по крайней мере, семь составляющих:</w:t>
      </w:r>
    </w:p>
    <w:p w:rsidR="00F043EB" w:rsidRPr="00F043EB" w:rsidRDefault="00F043EB" w:rsidP="00205DAA">
      <w:pPr>
        <w:jc w:val="both"/>
        <w:rPr>
          <w:rFonts w:ascii="Arial" w:hAnsi="Arial" w:cs="Arial"/>
          <w:b/>
          <w:i/>
        </w:rPr>
      </w:pPr>
      <w:r w:rsidRPr="00F043EB">
        <w:rPr>
          <w:b/>
          <w:i/>
        </w:rPr>
        <w:br/>
      </w:r>
      <w:r w:rsidRPr="00F043EB">
        <w:rPr>
          <w:rFonts w:ascii="Arial" w:hAnsi="Arial" w:cs="Arial"/>
          <w:b/>
          <w:i/>
          <w:color w:val="212121"/>
          <w:shd w:val="clear" w:color="auto" w:fill="FFFFFF"/>
        </w:rPr>
        <w:t>Obviously, in order for us to deliver</w:t>
      </w:r>
      <w:r>
        <w:rPr>
          <w:rFonts w:ascii="Arial" w:hAnsi="Arial" w:cs="Arial"/>
          <w:b/>
          <w:i/>
          <w:color w:val="212121"/>
          <w:shd w:val="clear" w:color="auto" w:fill="FFFFFF"/>
        </w:rPr>
        <w:t xml:space="preserve"> our sons and their gold and silver on Tarshish ships </w:t>
      </w:r>
      <w:r w:rsidRPr="00F043EB">
        <w:rPr>
          <w:rFonts w:ascii="Arial" w:hAnsi="Arial" w:cs="Arial"/>
          <w:b/>
          <w:i/>
          <w:color w:val="212121"/>
          <w:shd w:val="clear" w:color="auto" w:fill="FFFFFF"/>
        </w:rPr>
        <w:t xml:space="preserve">to the goal established for us by God, to destroy the power of death in our body, and in its place to build up the power of life - we need </w:t>
      </w:r>
      <w:r>
        <w:rPr>
          <w:rFonts w:ascii="Arial" w:hAnsi="Arial" w:cs="Arial"/>
          <w:b/>
          <w:i/>
          <w:color w:val="212121"/>
          <w:shd w:val="clear" w:color="auto" w:fill="FFFFFF"/>
        </w:rPr>
        <w:t>to build these ships.</w:t>
      </w:r>
      <w:r w:rsidRPr="00F043EB">
        <w:rPr>
          <w:rFonts w:ascii="Arial" w:hAnsi="Arial" w:cs="Arial"/>
          <w:b/>
          <w:i/>
          <w:color w:val="212121"/>
          <w:shd w:val="clear" w:color="auto" w:fill="FFFFFF"/>
        </w:rPr>
        <w:t xml:space="preserve"> And in order to build such ships, we need a concrete and clear plan, which contains at least seven components:</w:t>
      </w:r>
    </w:p>
    <w:p w:rsidR="00205DAA" w:rsidRPr="00F043EB" w:rsidRDefault="00205DAA" w:rsidP="00205DAA">
      <w:pPr>
        <w:jc w:val="both"/>
        <w:rPr>
          <w:rFonts w:ascii="Arial" w:hAnsi="Arial" w:cs="Arial"/>
        </w:rPr>
      </w:pPr>
    </w:p>
    <w:p w:rsidR="00205DAA" w:rsidRPr="008C054E" w:rsidRDefault="00205DAA" w:rsidP="00205DAA">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Определённое время.</w:t>
      </w:r>
    </w:p>
    <w:p w:rsidR="00205DAA" w:rsidRPr="008C054E" w:rsidRDefault="00205DAA" w:rsidP="00205DAA">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Определённые средства для кораблестроения.</w:t>
      </w:r>
    </w:p>
    <w:p w:rsidR="00205DAA" w:rsidRPr="008C054E" w:rsidRDefault="00205DAA" w:rsidP="00205DAA">
      <w:pPr>
        <w:jc w:val="both"/>
        <w:rPr>
          <w:rFonts w:ascii="Arial" w:hAnsi="Arial" w:cs="Arial"/>
          <w:lang w:val="ru-RU"/>
        </w:rPr>
      </w:pPr>
      <w:r w:rsidRPr="008C054E">
        <w:rPr>
          <w:rFonts w:ascii="Arial" w:hAnsi="Arial" w:cs="Arial"/>
          <w:b/>
          <w:lang w:val="ru-RU"/>
        </w:rPr>
        <w:t>3.</w:t>
      </w:r>
      <w:r w:rsidRPr="008C054E">
        <w:rPr>
          <w:rFonts w:ascii="Arial" w:hAnsi="Arial" w:cs="Arial"/>
          <w:lang w:val="ru-RU"/>
        </w:rPr>
        <w:t xml:space="preserve">  Размеры и материалы, для кораблестроения.</w:t>
      </w:r>
    </w:p>
    <w:p w:rsidR="00205DAA" w:rsidRPr="008C054E" w:rsidRDefault="00205DAA" w:rsidP="00205DAA">
      <w:pPr>
        <w:jc w:val="both"/>
        <w:rPr>
          <w:rFonts w:ascii="Arial" w:hAnsi="Arial" w:cs="Arial"/>
          <w:lang w:val="ru-RU"/>
        </w:rPr>
      </w:pPr>
      <w:r w:rsidRPr="008C054E">
        <w:rPr>
          <w:rFonts w:ascii="Arial" w:hAnsi="Arial" w:cs="Arial"/>
          <w:b/>
          <w:lang w:val="ru-RU"/>
        </w:rPr>
        <w:t>4.</w:t>
      </w:r>
      <w:r w:rsidRPr="008C054E">
        <w:rPr>
          <w:rFonts w:ascii="Arial" w:hAnsi="Arial" w:cs="Arial"/>
          <w:lang w:val="ru-RU"/>
        </w:rPr>
        <w:t xml:space="preserve">  Верфь, на которой строятся корабли. </w:t>
      </w:r>
    </w:p>
    <w:p w:rsidR="00205DAA" w:rsidRPr="008C054E" w:rsidRDefault="00205DAA" w:rsidP="00205DAA">
      <w:pPr>
        <w:jc w:val="both"/>
        <w:rPr>
          <w:rFonts w:ascii="Arial" w:hAnsi="Arial" w:cs="Arial"/>
          <w:lang w:val="ru-RU"/>
        </w:rPr>
      </w:pPr>
      <w:r w:rsidRPr="008C054E">
        <w:rPr>
          <w:rFonts w:ascii="Arial" w:hAnsi="Arial" w:cs="Arial"/>
          <w:b/>
          <w:lang w:val="ru-RU"/>
        </w:rPr>
        <w:t>5.</w:t>
      </w:r>
      <w:r w:rsidRPr="008C054E">
        <w:rPr>
          <w:rFonts w:ascii="Arial" w:hAnsi="Arial" w:cs="Arial"/>
          <w:lang w:val="ru-RU"/>
        </w:rPr>
        <w:t xml:space="preserve">  Специалисты, во главе с главным инженером.</w:t>
      </w:r>
    </w:p>
    <w:p w:rsidR="00205DAA" w:rsidRPr="008C054E" w:rsidRDefault="00205DAA" w:rsidP="00205DAA">
      <w:pPr>
        <w:jc w:val="both"/>
        <w:rPr>
          <w:rFonts w:ascii="Arial" w:hAnsi="Arial" w:cs="Arial"/>
          <w:lang w:val="ru-RU"/>
        </w:rPr>
      </w:pPr>
      <w:r w:rsidRPr="008C054E">
        <w:rPr>
          <w:rFonts w:ascii="Arial" w:hAnsi="Arial" w:cs="Arial"/>
          <w:b/>
          <w:lang w:val="ru-RU"/>
        </w:rPr>
        <w:t>6.</w:t>
      </w:r>
      <w:r w:rsidRPr="008C054E">
        <w:rPr>
          <w:rFonts w:ascii="Arial" w:hAnsi="Arial" w:cs="Arial"/>
          <w:lang w:val="ru-RU"/>
        </w:rPr>
        <w:t xml:space="preserve">  Корабельщики во главе с капитаном корабля.</w:t>
      </w:r>
    </w:p>
    <w:p w:rsidR="00205DAA" w:rsidRDefault="00205DAA" w:rsidP="00205DAA">
      <w:pPr>
        <w:jc w:val="both"/>
        <w:rPr>
          <w:rFonts w:ascii="Arial" w:hAnsi="Arial" w:cs="Arial"/>
          <w:lang w:val="ru-RU"/>
        </w:rPr>
      </w:pPr>
      <w:r w:rsidRPr="008C054E">
        <w:rPr>
          <w:rFonts w:ascii="Arial" w:hAnsi="Arial" w:cs="Arial"/>
          <w:b/>
          <w:lang w:val="ru-RU"/>
        </w:rPr>
        <w:t>7.</w:t>
      </w:r>
      <w:r w:rsidRPr="008C054E">
        <w:rPr>
          <w:rFonts w:ascii="Arial" w:hAnsi="Arial" w:cs="Arial"/>
          <w:lang w:val="ru-RU"/>
        </w:rPr>
        <w:t xml:space="preserve">  Маршрут, проложенный к поставленной Богом цели.</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1. Certain time.</w:t>
      </w:r>
    </w:p>
    <w:p w:rsidR="00F043EB" w:rsidRPr="00F043EB" w:rsidRDefault="00F043EB" w:rsidP="00F043EB">
      <w:pPr>
        <w:jc w:val="both"/>
        <w:rPr>
          <w:rFonts w:ascii="Arial" w:hAnsi="Arial" w:cs="Arial"/>
          <w:b/>
          <w:i/>
        </w:rPr>
      </w:pPr>
      <w:r w:rsidRPr="00F043EB">
        <w:rPr>
          <w:rFonts w:ascii="Arial" w:hAnsi="Arial" w:cs="Arial"/>
          <w:b/>
          <w:i/>
        </w:rPr>
        <w:t xml:space="preserve">2. Certain means for </w:t>
      </w:r>
      <w:r>
        <w:rPr>
          <w:rFonts w:ascii="Arial" w:hAnsi="Arial" w:cs="Arial"/>
          <w:b/>
          <w:i/>
        </w:rPr>
        <w:t>building this ship.</w:t>
      </w:r>
    </w:p>
    <w:p w:rsidR="00F043EB" w:rsidRPr="00F043EB" w:rsidRDefault="00F043EB" w:rsidP="00F043EB">
      <w:pPr>
        <w:jc w:val="both"/>
        <w:rPr>
          <w:rFonts w:ascii="Arial" w:hAnsi="Arial" w:cs="Arial"/>
          <w:b/>
          <w:i/>
        </w:rPr>
      </w:pPr>
      <w:r w:rsidRPr="00F043EB">
        <w:rPr>
          <w:rFonts w:ascii="Arial" w:hAnsi="Arial" w:cs="Arial"/>
          <w:b/>
          <w:i/>
        </w:rPr>
        <w:t xml:space="preserve">3. Sizes and materials for </w:t>
      </w:r>
      <w:r>
        <w:rPr>
          <w:rFonts w:ascii="Arial" w:hAnsi="Arial" w:cs="Arial"/>
          <w:b/>
          <w:i/>
        </w:rPr>
        <w:t>building this ship.</w:t>
      </w:r>
    </w:p>
    <w:p w:rsidR="00F043EB" w:rsidRPr="00F043EB" w:rsidRDefault="00F043EB" w:rsidP="00F043EB">
      <w:pPr>
        <w:jc w:val="both"/>
        <w:rPr>
          <w:rFonts w:ascii="Arial" w:hAnsi="Arial" w:cs="Arial"/>
          <w:b/>
          <w:i/>
        </w:rPr>
      </w:pPr>
      <w:r w:rsidRPr="00F043EB">
        <w:rPr>
          <w:rFonts w:ascii="Arial" w:hAnsi="Arial" w:cs="Arial"/>
          <w:b/>
          <w:i/>
        </w:rPr>
        <w:t>4. Shipyard on which ships are built.</w:t>
      </w:r>
    </w:p>
    <w:p w:rsidR="00F043EB" w:rsidRPr="00F043EB" w:rsidRDefault="00F043EB" w:rsidP="00F043EB">
      <w:pPr>
        <w:jc w:val="both"/>
        <w:rPr>
          <w:rFonts w:ascii="Arial" w:hAnsi="Arial" w:cs="Arial"/>
          <w:b/>
          <w:i/>
        </w:rPr>
      </w:pPr>
      <w:r w:rsidRPr="00F043EB">
        <w:rPr>
          <w:rFonts w:ascii="Arial" w:hAnsi="Arial" w:cs="Arial"/>
          <w:b/>
          <w:i/>
        </w:rPr>
        <w:t>5. Specialists, led by the chief engineer.</w:t>
      </w:r>
    </w:p>
    <w:p w:rsidR="00F043EB" w:rsidRPr="00F043EB" w:rsidRDefault="00F043EB" w:rsidP="00F043EB">
      <w:pPr>
        <w:jc w:val="both"/>
        <w:rPr>
          <w:rFonts w:ascii="Arial" w:hAnsi="Arial" w:cs="Arial"/>
          <w:b/>
          <w:i/>
        </w:rPr>
      </w:pPr>
      <w:r w:rsidRPr="00F043EB">
        <w:rPr>
          <w:rFonts w:ascii="Arial" w:hAnsi="Arial" w:cs="Arial"/>
          <w:b/>
          <w:i/>
        </w:rPr>
        <w:t>6. Shipbuilders led by the captain of the ship.</w:t>
      </w:r>
    </w:p>
    <w:p w:rsidR="00F043EB" w:rsidRPr="00F043EB" w:rsidRDefault="00F043EB" w:rsidP="00F043EB">
      <w:pPr>
        <w:jc w:val="both"/>
        <w:rPr>
          <w:rFonts w:ascii="Arial" w:hAnsi="Arial" w:cs="Arial"/>
          <w:b/>
          <w:i/>
        </w:rPr>
      </w:pPr>
      <w:r w:rsidRPr="00F043EB">
        <w:rPr>
          <w:rFonts w:ascii="Arial" w:hAnsi="Arial" w:cs="Arial"/>
          <w:b/>
          <w:i/>
        </w:rPr>
        <w:t>7. The route laid to the goal set by God.</w:t>
      </w:r>
    </w:p>
    <w:p w:rsidR="00205DAA" w:rsidRPr="00F043E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Без наличия этих составляющих, наши сыновья, в достоинстве плода нашего духа, и серебро и золото наших сыновей, в достоинстве обетований, положенных Богом на наш счёт, во Христе Иисусе, не смогут быть, доставленными к цели, поставленной для нас Богом. </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Without the presence of these co</w:t>
      </w:r>
      <w:r>
        <w:rPr>
          <w:rFonts w:ascii="Arial" w:hAnsi="Arial" w:cs="Arial"/>
          <w:b/>
          <w:i/>
        </w:rPr>
        <w:t>mponents</w:t>
      </w:r>
      <w:r w:rsidRPr="00F043EB">
        <w:rPr>
          <w:rFonts w:ascii="Arial" w:hAnsi="Arial" w:cs="Arial"/>
          <w:b/>
          <w:i/>
        </w:rPr>
        <w:t>, our sons, in the dignity of the fruit of our spirit, and the silver and gold of our sons, in the dignity of the promises made by God at our expense in Christ Jesus, cannot be delivered to the goal set for us by God.</w:t>
      </w:r>
    </w:p>
    <w:p w:rsidR="00205DAA" w:rsidRPr="00F043EB" w:rsidRDefault="00205DAA" w:rsidP="00205DAA">
      <w:pPr>
        <w:jc w:val="both"/>
        <w:rPr>
          <w:rFonts w:ascii="Arial" w:hAnsi="Arial" w:cs="Arial"/>
        </w:rPr>
      </w:pPr>
    </w:p>
    <w:p w:rsidR="00F043EB" w:rsidRDefault="00205DAA" w:rsidP="00205DAA">
      <w:pPr>
        <w:jc w:val="both"/>
        <w:rPr>
          <w:rFonts w:ascii="Arial" w:hAnsi="Arial" w:cs="Arial"/>
          <w:lang w:val="ru-RU"/>
        </w:rPr>
      </w:pPr>
      <w:r w:rsidRPr="008C054E">
        <w:rPr>
          <w:rFonts w:ascii="Arial" w:hAnsi="Arial" w:cs="Arial"/>
          <w:lang w:val="ru-RU"/>
        </w:rPr>
        <w:t>По сути дела, в Писании эти семь составляющих, представлены в соблюдении заповеди, которая содержит в себе две вещи:</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In fact, in Scripture, these seven components are represented in keeping the commandment, which contains two things:</w:t>
      </w:r>
    </w:p>
    <w:p w:rsidR="00205DAA" w:rsidRPr="00F043E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Первое:</w:t>
      </w:r>
      <w:r w:rsidRPr="008C054E">
        <w:rPr>
          <w:rFonts w:ascii="Arial" w:hAnsi="Arial" w:cs="Arial"/>
          <w:lang w:val="ru-RU"/>
        </w:rPr>
        <w:t xml:space="preserve"> Это знать время, указующее что, и когда следует делать, которое мы находим в первой составляющей</w:t>
      </w:r>
      <w:r w:rsidR="00F043EB" w:rsidRPr="00F043EB">
        <w:rPr>
          <w:rFonts w:ascii="Arial" w:hAnsi="Arial" w:cs="Arial"/>
          <w:lang w:val="ru-RU"/>
        </w:rPr>
        <w:t>,</w:t>
      </w:r>
    </w:p>
    <w:p w:rsidR="00F043EB" w:rsidRPr="00F043EB" w:rsidRDefault="00F043EB" w:rsidP="00F043EB">
      <w:pPr>
        <w:jc w:val="both"/>
        <w:rPr>
          <w:rFonts w:ascii="Arial" w:hAnsi="Arial" w:cs="Arial"/>
        </w:rPr>
      </w:pPr>
    </w:p>
    <w:p w:rsidR="00F043EB" w:rsidRPr="00F043EB" w:rsidRDefault="00F043EB" w:rsidP="00F043EB">
      <w:pPr>
        <w:jc w:val="both"/>
        <w:rPr>
          <w:rFonts w:ascii="Arial" w:hAnsi="Arial" w:cs="Arial"/>
          <w:b/>
          <w:i/>
        </w:rPr>
      </w:pPr>
      <w:r w:rsidRPr="00F043EB">
        <w:rPr>
          <w:rFonts w:ascii="Arial" w:hAnsi="Arial" w:cs="Arial"/>
          <w:b/>
          <w:i/>
        </w:rPr>
        <w:t>First: It is to know the time indicating what and when to do, which we find in the first component.</w:t>
      </w:r>
    </w:p>
    <w:p w:rsidR="00205DAA" w:rsidRPr="00F043EB" w:rsidRDefault="00205DAA" w:rsidP="00205DAA">
      <w:pPr>
        <w:jc w:val="both"/>
        <w:rPr>
          <w:rFonts w:ascii="Arial" w:hAnsi="Arial" w:cs="Arial"/>
        </w:rPr>
      </w:pPr>
    </w:p>
    <w:p w:rsidR="00F043EB" w:rsidRDefault="00205DAA" w:rsidP="00205DAA">
      <w:pPr>
        <w:jc w:val="both"/>
        <w:rPr>
          <w:rFonts w:ascii="Arial" w:hAnsi="Arial" w:cs="Arial"/>
          <w:lang w:val="ru-RU"/>
        </w:rPr>
      </w:pPr>
      <w:r w:rsidRPr="008C054E">
        <w:rPr>
          <w:rFonts w:ascii="Arial" w:hAnsi="Arial" w:cs="Arial"/>
          <w:b/>
          <w:lang w:val="ru-RU"/>
        </w:rPr>
        <w:t>И, второе:</w:t>
      </w:r>
      <w:r w:rsidRPr="008C054E">
        <w:rPr>
          <w:rFonts w:ascii="Arial" w:hAnsi="Arial" w:cs="Arial"/>
          <w:lang w:val="ru-RU"/>
        </w:rPr>
        <w:t xml:space="preserve">  Это знание устава, представленного в шести, нижестоящих составляющих, которые гласят: каким образом, и какими средствами следует это делать.</w:t>
      </w:r>
    </w:p>
    <w:p w:rsidR="00F043EB" w:rsidRPr="00F043EB" w:rsidRDefault="00F043EB" w:rsidP="00205DAA">
      <w:pPr>
        <w:jc w:val="both"/>
        <w:rPr>
          <w:rFonts w:ascii="Arial" w:hAnsi="Arial" w:cs="Arial"/>
          <w:b/>
          <w:i/>
        </w:rPr>
      </w:pPr>
      <w:r>
        <w:br/>
      </w:r>
      <w:r w:rsidRPr="00F043EB">
        <w:rPr>
          <w:rFonts w:ascii="Arial" w:hAnsi="Arial" w:cs="Arial"/>
          <w:b/>
          <w:i/>
          <w:color w:val="212121"/>
          <w:shd w:val="clear" w:color="auto" w:fill="FFFFFF"/>
        </w:rPr>
        <w:t>And second: This is the knowledge of the statute, presented in the six subordinate components, which say: how, and by what means it should be done.</w:t>
      </w:r>
    </w:p>
    <w:p w:rsidR="00205DAA" w:rsidRPr="00F043EB"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4E348A">
        <w:rPr>
          <w:rFonts w:ascii="Arial" w:hAnsi="Arial" w:cs="Arial"/>
          <w:color w:val="FF0000"/>
          <w:u w:val="single"/>
          <w:lang w:val="ru-RU"/>
        </w:rPr>
        <w:t>Еккл.8:5-7</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4E348A">
        <w:rPr>
          <w:rFonts w:ascii="Arial" w:hAnsi="Arial" w:cs="Arial"/>
          <w:b/>
          <w:i/>
          <w:color w:val="FF0000"/>
        </w:rPr>
        <w:t xml:space="preserve"> </w:t>
      </w:r>
      <w:r w:rsidRPr="004E348A">
        <w:rPr>
          <w:rFonts w:ascii="Arial" w:hAnsi="Arial" w:cs="Arial"/>
          <w:b/>
          <w:i/>
          <w:color w:val="FF0000"/>
          <w:u w:val="single"/>
        </w:rPr>
        <w:t>(Ecclesiastes 8:5-7).</w:t>
      </w:r>
    </w:p>
    <w:p w:rsidR="00205DAA" w:rsidRPr="004E348A" w:rsidRDefault="00205DAA" w:rsidP="00205DAA">
      <w:pPr>
        <w:jc w:val="both"/>
        <w:rPr>
          <w:rFonts w:ascii="Arial" w:hAnsi="Arial" w:cs="Arial"/>
        </w:rPr>
      </w:pPr>
    </w:p>
    <w:p w:rsidR="008D602D" w:rsidRDefault="00205DAA" w:rsidP="00205DAA">
      <w:pPr>
        <w:jc w:val="both"/>
        <w:rPr>
          <w:rFonts w:ascii="Arial" w:hAnsi="Arial" w:cs="Arial"/>
          <w:lang w:val="ru-RU"/>
        </w:rPr>
      </w:pPr>
      <w:r w:rsidRPr="008C054E">
        <w:rPr>
          <w:rFonts w:ascii="Arial" w:hAnsi="Arial" w:cs="Arial"/>
          <w:lang w:val="ru-RU"/>
        </w:rPr>
        <w:t>Итак, прежде чем, мы начнём рассматривать семь составляющих, нам необходимо будет дать определение тому: Что следует рассматривать, под Фарсисскими кораблями?</w:t>
      </w:r>
    </w:p>
    <w:p w:rsidR="008D602D" w:rsidRPr="008D602D" w:rsidRDefault="008D602D" w:rsidP="00205DAA">
      <w:pPr>
        <w:jc w:val="both"/>
        <w:rPr>
          <w:rFonts w:ascii="Arial" w:hAnsi="Arial" w:cs="Arial"/>
          <w:b/>
          <w:i/>
        </w:rPr>
      </w:pPr>
      <w:r>
        <w:br/>
      </w:r>
      <w:r w:rsidRPr="008D602D">
        <w:rPr>
          <w:rFonts w:ascii="Arial" w:hAnsi="Arial" w:cs="Arial"/>
          <w:b/>
          <w:i/>
          <w:color w:val="212121"/>
          <w:shd w:val="clear" w:color="auto" w:fill="FFFFFF"/>
        </w:rPr>
        <w:t>So, before we begin to look at the seven components, we will need to define: What should be considered under the Tarshish ships?</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Фарсис</w:t>
      </w:r>
      <w:r w:rsidRPr="008C054E">
        <w:rPr>
          <w:rFonts w:ascii="Arial" w:hAnsi="Arial" w:cs="Arial"/>
          <w:lang w:val="ru-RU"/>
        </w:rPr>
        <w:t xml:space="preserve"> – это финикийский порт торгового города, находящегося при впадении реки Гвадалквивиры в Атлантический океан, названный по имени одного из потомков Иафета, сына Ноя.</w:t>
      </w:r>
    </w:p>
    <w:p w:rsidR="008D602D" w:rsidRPr="008D602D" w:rsidRDefault="008D602D" w:rsidP="008D602D">
      <w:pPr>
        <w:jc w:val="both"/>
        <w:rPr>
          <w:rFonts w:ascii="Arial" w:hAnsi="Arial" w:cs="Arial"/>
        </w:rPr>
      </w:pPr>
    </w:p>
    <w:p w:rsidR="008D602D" w:rsidRPr="008D602D" w:rsidRDefault="008D602D" w:rsidP="008D602D">
      <w:pPr>
        <w:jc w:val="both"/>
        <w:rPr>
          <w:rFonts w:ascii="Arial" w:hAnsi="Arial" w:cs="Arial"/>
          <w:b/>
          <w:i/>
        </w:rPr>
      </w:pPr>
      <w:r w:rsidRPr="008D602D">
        <w:rPr>
          <w:rFonts w:ascii="Arial" w:hAnsi="Arial" w:cs="Arial"/>
          <w:b/>
          <w:i/>
        </w:rPr>
        <w:t>Tars</w:t>
      </w:r>
      <w:r>
        <w:rPr>
          <w:rFonts w:ascii="Arial" w:hAnsi="Arial" w:cs="Arial"/>
          <w:b/>
          <w:i/>
        </w:rPr>
        <w:t>h</w:t>
      </w:r>
      <w:r w:rsidRPr="008D602D">
        <w:rPr>
          <w:rFonts w:ascii="Arial" w:hAnsi="Arial" w:cs="Arial"/>
          <w:b/>
          <w:i/>
        </w:rPr>
        <w:t>is</w:t>
      </w:r>
      <w:r>
        <w:rPr>
          <w:rFonts w:ascii="Arial" w:hAnsi="Arial" w:cs="Arial"/>
          <w:b/>
          <w:i/>
        </w:rPr>
        <w:t>h -</w:t>
      </w:r>
      <w:r w:rsidRPr="008D602D">
        <w:rPr>
          <w:rFonts w:ascii="Arial" w:hAnsi="Arial" w:cs="Arial"/>
          <w:b/>
          <w:i/>
        </w:rPr>
        <w:t xml:space="preserve"> is a Phoenician port of a commercial city located at the confluence of the Guadalquivir into the Atlantic Ocean, named after one of the descendants of Japheth, son of Noah.</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lastRenderedPageBreak/>
        <w:t xml:space="preserve">Имя – Фарсис означает – плавильня. Финикийцы, потомки Иафета сына Ноя – это опытные мореходы и искусные торговцы. Согласно истории, в древней морской торговле, равно и в искусстве кораблестроения – финикийцам, не было равных. </w:t>
      </w:r>
    </w:p>
    <w:p w:rsidR="008D602D" w:rsidRPr="008D602D" w:rsidRDefault="008D602D" w:rsidP="008D602D">
      <w:pPr>
        <w:jc w:val="both"/>
        <w:rPr>
          <w:rFonts w:ascii="Arial" w:hAnsi="Arial" w:cs="Arial"/>
        </w:rPr>
      </w:pPr>
    </w:p>
    <w:p w:rsidR="008D602D" w:rsidRPr="008D602D" w:rsidRDefault="008D602D" w:rsidP="008D602D">
      <w:pPr>
        <w:jc w:val="both"/>
        <w:rPr>
          <w:rFonts w:ascii="Arial" w:hAnsi="Arial" w:cs="Arial"/>
          <w:b/>
          <w:i/>
        </w:rPr>
      </w:pPr>
      <w:r>
        <w:rPr>
          <w:rFonts w:ascii="Arial" w:hAnsi="Arial" w:cs="Arial"/>
          <w:b/>
          <w:i/>
        </w:rPr>
        <w:t>The n</w:t>
      </w:r>
      <w:r w:rsidRPr="008D602D">
        <w:rPr>
          <w:rFonts w:ascii="Arial" w:hAnsi="Arial" w:cs="Arial"/>
          <w:b/>
          <w:i/>
        </w:rPr>
        <w:t xml:space="preserve">ame </w:t>
      </w:r>
      <w:r>
        <w:rPr>
          <w:rFonts w:ascii="Arial" w:hAnsi="Arial" w:cs="Arial"/>
          <w:b/>
          <w:i/>
        </w:rPr>
        <w:t>–</w:t>
      </w:r>
      <w:r w:rsidRPr="008D602D">
        <w:rPr>
          <w:rFonts w:ascii="Arial" w:hAnsi="Arial" w:cs="Arial"/>
          <w:b/>
          <w:i/>
        </w:rPr>
        <w:t xml:space="preserve"> Tars</w:t>
      </w:r>
      <w:r>
        <w:rPr>
          <w:rFonts w:ascii="Arial" w:hAnsi="Arial" w:cs="Arial"/>
          <w:b/>
          <w:i/>
        </w:rPr>
        <w:t>h</w:t>
      </w:r>
      <w:r w:rsidRPr="008D602D">
        <w:rPr>
          <w:rFonts w:ascii="Arial" w:hAnsi="Arial" w:cs="Arial"/>
          <w:b/>
          <w:i/>
        </w:rPr>
        <w:t>is</w:t>
      </w:r>
      <w:r>
        <w:rPr>
          <w:rFonts w:ascii="Arial" w:hAnsi="Arial" w:cs="Arial"/>
          <w:b/>
          <w:i/>
        </w:rPr>
        <w:t>h,</w:t>
      </w:r>
      <w:r w:rsidRPr="008D602D">
        <w:rPr>
          <w:rFonts w:ascii="Arial" w:hAnsi="Arial" w:cs="Arial"/>
          <w:b/>
          <w:i/>
        </w:rPr>
        <w:t xml:space="preserve"> means - smelter. The Phoenicians, the descendants of Japheth, the son of Noah, are experienced sailors and skilled traders. According to history, in the ancient maritime trade, and in the art of shipbuilding, to the Phoenicians, there was no </w:t>
      </w:r>
      <w:r>
        <w:rPr>
          <w:rFonts w:ascii="Arial" w:hAnsi="Arial" w:cs="Arial"/>
          <w:b/>
          <w:i/>
        </w:rPr>
        <w:t>comparison.</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Например: Финикийцы изобрели первый в мире алфавит – это буквенно-фонетическое письмо, в отличие от сложного китайского иероглифического или клинописи шумеров.</w:t>
      </w:r>
    </w:p>
    <w:p w:rsidR="008D602D" w:rsidRPr="008D602D" w:rsidRDefault="008D602D" w:rsidP="008D602D">
      <w:pPr>
        <w:jc w:val="both"/>
        <w:rPr>
          <w:rFonts w:ascii="Arial" w:hAnsi="Arial" w:cs="Arial"/>
          <w:b/>
          <w:i/>
        </w:rPr>
      </w:pPr>
    </w:p>
    <w:p w:rsidR="008D602D" w:rsidRPr="008D602D" w:rsidRDefault="008D602D" w:rsidP="008D602D">
      <w:pPr>
        <w:jc w:val="both"/>
        <w:rPr>
          <w:rFonts w:ascii="Arial" w:hAnsi="Arial" w:cs="Arial"/>
          <w:b/>
          <w:i/>
        </w:rPr>
      </w:pPr>
      <w:r w:rsidRPr="008D602D">
        <w:rPr>
          <w:rFonts w:ascii="Arial" w:hAnsi="Arial" w:cs="Arial"/>
          <w:b/>
          <w:i/>
        </w:rPr>
        <w:t>For example: The Phoenicians invented the world's first alphabet - it is an alphabetic and phonetic letter, unlike the complex Chinese hieroglyphic or cuneiform of the Sumerians.</w:t>
      </w:r>
    </w:p>
    <w:p w:rsidR="00205DAA" w:rsidRPr="008D602D" w:rsidRDefault="00205DAA" w:rsidP="00205DAA">
      <w:pPr>
        <w:jc w:val="both"/>
        <w:rPr>
          <w:rFonts w:ascii="Arial" w:hAnsi="Arial" w:cs="Arial"/>
        </w:rPr>
      </w:pPr>
    </w:p>
    <w:p w:rsidR="008D602D" w:rsidRDefault="00205DAA" w:rsidP="00205DAA">
      <w:pPr>
        <w:jc w:val="both"/>
        <w:rPr>
          <w:rFonts w:ascii="Arial" w:hAnsi="Arial" w:cs="Arial"/>
          <w:lang w:val="ru-RU"/>
        </w:rPr>
      </w:pPr>
      <w:r w:rsidRPr="008C054E">
        <w:rPr>
          <w:rFonts w:ascii="Arial" w:hAnsi="Arial" w:cs="Arial"/>
          <w:lang w:val="ru-RU"/>
        </w:rPr>
        <w:t>Принцип финикийского алфавита был прост и доступен, и в силу этого был перенят позднее греками и римлянами. Этому энергичному народу, история обязана первых мер длины и веса.</w:t>
      </w:r>
    </w:p>
    <w:p w:rsidR="008D602D" w:rsidRPr="008D602D" w:rsidRDefault="008D602D" w:rsidP="008D602D">
      <w:pPr>
        <w:jc w:val="both"/>
        <w:rPr>
          <w:rFonts w:ascii="Arial" w:hAnsi="Arial" w:cs="Arial"/>
        </w:rPr>
      </w:pPr>
    </w:p>
    <w:p w:rsidR="008D602D" w:rsidRPr="008D602D" w:rsidRDefault="008D602D" w:rsidP="008D602D">
      <w:pPr>
        <w:jc w:val="both"/>
        <w:rPr>
          <w:rFonts w:ascii="Arial" w:hAnsi="Arial" w:cs="Arial"/>
          <w:b/>
          <w:i/>
        </w:rPr>
      </w:pPr>
      <w:r w:rsidRPr="008D602D">
        <w:rPr>
          <w:rFonts w:ascii="Arial" w:hAnsi="Arial" w:cs="Arial"/>
          <w:b/>
          <w:i/>
        </w:rPr>
        <w:t>The principle of the Phoenician alphabet was simple and accessible, and because of this</w:t>
      </w:r>
      <w:r>
        <w:rPr>
          <w:rFonts w:ascii="Arial" w:hAnsi="Arial" w:cs="Arial"/>
          <w:b/>
          <w:i/>
        </w:rPr>
        <w:t>, it</w:t>
      </w:r>
      <w:r w:rsidRPr="008D602D">
        <w:rPr>
          <w:rFonts w:ascii="Arial" w:hAnsi="Arial" w:cs="Arial"/>
          <w:b/>
          <w:i/>
        </w:rPr>
        <w:t xml:space="preserve"> was later adopted by the Greeks and Romans. </w:t>
      </w:r>
      <w:r>
        <w:rPr>
          <w:rFonts w:ascii="Arial" w:hAnsi="Arial" w:cs="Arial"/>
          <w:b/>
          <w:i/>
        </w:rPr>
        <w:t>To this energetic nation belongs</w:t>
      </w:r>
      <w:r w:rsidRPr="008D602D">
        <w:rPr>
          <w:rFonts w:ascii="Arial" w:hAnsi="Arial" w:cs="Arial"/>
          <w:b/>
          <w:i/>
        </w:rPr>
        <w:t xml:space="preserve"> the story </w:t>
      </w:r>
      <w:r>
        <w:rPr>
          <w:rFonts w:ascii="Arial" w:hAnsi="Arial" w:cs="Arial"/>
          <w:b/>
          <w:i/>
        </w:rPr>
        <w:t>of the</w:t>
      </w:r>
      <w:r w:rsidRPr="008D602D">
        <w:rPr>
          <w:rFonts w:ascii="Arial" w:hAnsi="Arial" w:cs="Arial"/>
          <w:b/>
          <w:i/>
        </w:rPr>
        <w:t xml:space="preserve"> first measures of length and weight.</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Финикийцы, первыми открыли секреты производства стекла; способы нахождения залежей и добычи всякий редкий цветных металлов, а так же, способы плавки этих драгоценных металлов. Им принадлежит, так же, и способ получения рельефных изображений на металлических поверхностях.</w:t>
      </w:r>
    </w:p>
    <w:p w:rsidR="008D602D" w:rsidRPr="008D602D" w:rsidRDefault="008D602D" w:rsidP="00205DAA">
      <w:pPr>
        <w:jc w:val="both"/>
        <w:rPr>
          <w:rFonts w:ascii="Arial" w:hAnsi="Arial" w:cs="Arial"/>
          <w:b/>
          <w:i/>
        </w:rPr>
      </w:pPr>
      <w:r>
        <w:br/>
      </w:r>
      <w:r w:rsidRPr="008D602D">
        <w:rPr>
          <w:rFonts w:ascii="Arial" w:hAnsi="Arial" w:cs="Arial"/>
          <w:b/>
          <w:i/>
          <w:color w:val="212121"/>
          <w:shd w:val="clear" w:color="auto" w:fill="FFFFFF"/>
        </w:rPr>
        <w:t>The Phoenicians</w:t>
      </w:r>
      <w:r>
        <w:rPr>
          <w:rFonts w:ascii="Arial" w:hAnsi="Arial" w:cs="Arial"/>
          <w:b/>
          <w:i/>
          <w:color w:val="212121"/>
          <w:shd w:val="clear" w:color="auto" w:fill="FFFFFF"/>
        </w:rPr>
        <w:t xml:space="preserve"> were</w:t>
      </w:r>
      <w:r w:rsidRPr="008D602D">
        <w:rPr>
          <w:rFonts w:ascii="Arial" w:hAnsi="Arial" w:cs="Arial"/>
          <w:b/>
          <w:i/>
          <w:color w:val="212121"/>
          <w:shd w:val="clear" w:color="auto" w:fill="FFFFFF"/>
        </w:rPr>
        <w:t xml:space="preserve"> the first to discover the secrets of glass production; ways of finding deposits and mining of any rare non-ferrous metals, as well as methods of smelting these precious metals. They also own a method of obtaining images on metal surfaces.</w:t>
      </w:r>
    </w:p>
    <w:p w:rsidR="00205DAA" w:rsidRPr="008D602D" w:rsidRDefault="00205DAA" w:rsidP="00205DAA">
      <w:pPr>
        <w:jc w:val="both"/>
        <w:rPr>
          <w:rFonts w:ascii="Arial" w:hAnsi="Arial" w:cs="Arial"/>
        </w:rPr>
      </w:pPr>
    </w:p>
    <w:p w:rsidR="008D602D" w:rsidRDefault="00205DAA" w:rsidP="00205DAA">
      <w:pPr>
        <w:jc w:val="both"/>
        <w:rPr>
          <w:rFonts w:ascii="Arial" w:hAnsi="Arial" w:cs="Arial"/>
          <w:lang w:val="ru-RU"/>
        </w:rPr>
      </w:pPr>
      <w:r w:rsidRPr="008C054E">
        <w:rPr>
          <w:rFonts w:ascii="Arial" w:hAnsi="Arial" w:cs="Arial"/>
          <w:lang w:val="ru-RU"/>
        </w:rPr>
        <w:t>Израиль, Египет и Вавилон, напрямую зависели от поставки Финикийскими купцами в свои цивилизации: серебра, золота, и всяких других драгоценных металлов, Фарсисскими кораблями.</w:t>
      </w:r>
    </w:p>
    <w:p w:rsidR="008D602D" w:rsidRPr="008D602D" w:rsidRDefault="008D602D" w:rsidP="00205DAA">
      <w:pPr>
        <w:jc w:val="both"/>
        <w:rPr>
          <w:rFonts w:ascii="Arial" w:hAnsi="Arial" w:cs="Arial"/>
          <w:b/>
          <w:i/>
        </w:rPr>
      </w:pPr>
      <w:r>
        <w:br/>
      </w:r>
      <w:r w:rsidRPr="008D602D">
        <w:rPr>
          <w:rFonts w:ascii="Arial" w:hAnsi="Arial" w:cs="Arial"/>
          <w:b/>
          <w:i/>
          <w:color w:val="212121"/>
          <w:shd w:val="clear" w:color="auto" w:fill="FFFFFF"/>
        </w:rPr>
        <w:t>Israel, Egypt and Babylon, directly depended on the supply by Phoenician merchants to their civilizations: silver, gold, and all other precious metals,</w:t>
      </w:r>
      <w:r>
        <w:rPr>
          <w:rFonts w:ascii="Arial" w:hAnsi="Arial" w:cs="Arial"/>
          <w:b/>
          <w:i/>
          <w:color w:val="212121"/>
          <w:shd w:val="clear" w:color="auto" w:fill="FFFFFF"/>
        </w:rPr>
        <w:t xml:space="preserve"> from the Tarshish </w:t>
      </w:r>
      <w:r w:rsidRPr="008D602D">
        <w:rPr>
          <w:rFonts w:ascii="Arial" w:hAnsi="Arial" w:cs="Arial"/>
          <w:b/>
          <w:i/>
          <w:color w:val="212121"/>
          <w:shd w:val="clear" w:color="auto" w:fill="FFFFFF"/>
        </w:rPr>
        <w:t>ships.</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Чтобы лучше понять, какую роль призваны исполнять Фарсисские корабли в наших телах, чтобы доставить суду победу, и с шумом, навеки низвергнуть в преисподнюю </w:t>
      </w:r>
      <w:r w:rsidRPr="008C054E">
        <w:rPr>
          <w:rFonts w:ascii="Arial" w:hAnsi="Arial" w:cs="Arial"/>
          <w:lang w:val="ru-RU"/>
        </w:rPr>
        <w:lastRenderedPageBreak/>
        <w:t>из нашего тела, державу смерти, и на её месте воздвигнуть державу жизни – обратимся к именам трёх сыновей Ноя, от которых населилась земля.</w:t>
      </w:r>
    </w:p>
    <w:p w:rsidR="008D602D" w:rsidRPr="008D602D" w:rsidRDefault="008D602D" w:rsidP="008D602D">
      <w:pPr>
        <w:jc w:val="both"/>
        <w:rPr>
          <w:rFonts w:ascii="Arial" w:hAnsi="Arial" w:cs="Arial"/>
          <w:b/>
          <w:i/>
        </w:rPr>
      </w:pPr>
    </w:p>
    <w:p w:rsidR="008D602D" w:rsidRPr="008D602D" w:rsidRDefault="008D602D" w:rsidP="008D602D">
      <w:pPr>
        <w:jc w:val="both"/>
        <w:rPr>
          <w:rFonts w:ascii="Arial" w:hAnsi="Arial" w:cs="Arial"/>
          <w:b/>
          <w:i/>
        </w:rPr>
      </w:pPr>
      <w:r w:rsidRPr="008D602D">
        <w:rPr>
          <w:rFonts w:ascii="Arial" w:hAnsi="Arial" w:cs="Arial"/>
          <w:b/>
          <w:i/>
        </w:rPr>
        <w:t>To better understand what role the Tar</w:t>
      </w:r>
      <w:r>
        <w:rPr>
          <w:rFonts w:ascii="Arial" w:hAnsi="Arial" w:cs="Arial"/>
          <w:b/>
          <w:i/>
        </w:rPr>
        <w:t>shish</w:t>
      </w:r>
      <w:r w:rsidRPr="008D602D">
        <w:rPr>
          <w:rFonts w:ascii="Arial" w:hAnsi="Arial" w:cs="Arial"/>
          <w:b/>
          <w:i/>
        </w:rPr>
        <w:t xml:space="preserve"> ships are called to play in our bodies, to bring victory </w:t>
      </w:r>
      <w:r>
        <w:rPr>
          <w:rFonts w:ascii="Arial" w:hAnsi="Arial" w:cs="Arial"/>
          <w:b/>
          <w:i/>
        </w:rPr>
        <w:t>to our bodies</w:t>
      </w:r>
      <w:r w:rsidRPr="008D602D">
        <w:rPr>
          <w:rFonts w:ascii="Arial" w:hAnsi="Arial" w:cs="Arial"/>
          <w:b/>
          <w:i/>
        </w:rPr>
        <w:t xml:space="preserve"> and with a noise, forever cast into the underworld from our body the power of death, and in its place build up the power of life - let's turn to </w:t>
      </w:r>
      <w:r>
        <w:rPr>
          <w:rFonts w:ascii="Arial" w:hAnsi="Arial" w:cs="Arial"/>
          <w:b/>
          <w:i/>
        </w:rPr>
        <w:t>the names of the three sons of Noah, descendants of whom inhabited the lands.</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Финикийцы, происходят от потомков Иафета, в лице Фарсиса, именем которого названы – Фарсисские корабли.</w:t>
      </w:r>
    </w:p>
    <w:p w:rsidR="008D602D" w:rsidRDefault="008D602D" w:rsidP="00205DAA">
      <w:pPr>
        <w:jc w:val="both"/>
        <w:rPr>
          <w:rFonts w:ascii="Arial" w:hAnsi="Arial" w:cs="Arial"/>
          <w:lang w:val="ru-RU"/>
        </w:rPr>
      </w:pPr>
    </w:p>
    <w:p w:rsidR="008D602D" w:rsidRPr="008D602D" w:rsidRDefault="008D602D" w:rsidP="00205DAA">
      <w:pPr>
        <w:jc w:val="both"/>
        <w:rPr>
          <w:rFonts w:ascii="Arial" w:hAnsi="Arial" w:cs="Arial"/>
          <w:b/>
          <w:i/>
        </w:rPr>
      </w:pPr>
      <w:r w:rsidRPr="008D602D">
        <w:rPr>
          <w:rFonts w:ascii="Arial" w:hAnsi="Arial" w:cs="Arial"/>
          <w:b/>
          <w:i/>
        </w:rPr>
        <w:t xml:space="preserve">The Phoenicians, descended from the descendants of Japheth, in the </w:t>
      </w:r>
      <w:r>
        <w:rPr>
          <w:rFonts w:ascii="Arial" w:hAnsi="Arial" w:cs="Arial"/>
          <w:b/>
          <w:i/>
        </w:rPr>
        <w:t>face</w:t>
      </w:r>
      <w:r w:rsidRPr="008D602D">
        <w:rPr>
          <w:rFonts w:ascii="Arial" w:hAnsi="Arial" w:cs="Arial"/>
          <w:b/>
          <w:i/>
        </w:rPr>
        <w:t xml:space="preserve"> of Tars</w:t>
      </w:r>
      <w:r>
        <w:rPr>
          <w:rFonts w:ascii="Arial" w:hAnsi="Arial" w:cs="Arial"/>
          <w:b/>
          <w:i/>
        </w:rPr>
        <w:t>h</w:t>
      </w:r>
      <w:r w:rsidRPr="008D602D">
        <w:rPr>
          <w:rFonts w:ascii="Arial" w:hAnsi="Arial" w:cs="Arial"/>
          <w:b/>
          <w:i/>
        </w:rPr>
        <w:t>is</w:t>
      </w:r>
      <w:r>
        <w:rPr>
          <w:rFonts w:ascii="Arial" w:hAnsi="Arial" w:cs="Arial"/>
          <w:b/>
          <w:i/>
        </w:rPr>
        <w:t>h</w:t>
      </w:r>
      <w:r w:rsidRPr="008D602D">
        <w:rPr>
          <w:rFonts w:ascii="Arial" w:hAnsi="Arial" w:cs="Arial"/>
          <w:b/>
          <w:i/>
        </w:rPr>
        <w:t xml:space="preserve">, </w:t>
      </w:r>
      <w:r>
        <w:rPr>
          <w:rFonts w:ascii="Arial" w:hAnsi="Arial" w:cs="Arial"/>
          <w:b/>
          <w:i/>
        </w:rPr>
        <w:t>are where “Tarshish ships” came from.</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Имя «Сим» – слава Божия. Образом Сима, в нашем естестве – является наш дух, который по хотению Бога, был возрождён от нетленного семени, благовествуемого слова истины.</w:t>
      </w:r>
    </w:p>
    <w:p w:rsidR="008D602D" w:rsidRPr="008D602D" w:rsidRDefault="008D602D" w:rsidP="008D602D">
      <w:pPr>
        <w:jc w:val="both"/>
        <w:rPr>
          <w:rFonts w:ascii="Arial" w:hAnsi="Arial" w:cs="Arial"/>
          <w:b/>
          <w:i/>
        </w:rPr>
      </w:pPr>
    </w:p>
    <w:p w:rsidR="008D602D" w:rsidRPr="008D602D" w:rsidRDefault="008D602D" w:rsidP="008D602D">
      <w:pPr>
        <w:jc w:val="both"/>
        <w:rPr>
          <w:rFonts w:ascii="Arial" w:hAnsi="Arial" w:cs="Arial"/>
          <w:b/>
          <w:i/>
        </w:rPr>
      </w:pPr>
      <w:r w:rsidRPr="008D602D">
        <w:rPr>
          <w:rFonts w:ascii="Arial" w:hAnsi="Arial" w:cs="Arial"/>
          <w:b/>
          <w:i/>
        </w:rPr>
        <w:t>The name "Shem"</w:t>
      </w:r>
      <w:r>
        <w:rPr>
          <w:rFonts w:ascii="Arial" w:hAnsi="Arial" w:cs="Arial"/>
          <w:b/>
          <w:i/>
        </w:rPr>
        <w:t xml:space="preserve"> -</w:t>
      </w:r>
      <w:r w:rsidRPr="008D602D">
        <w:rPr>
          <w:rFonts w:ascii="Arial" w:hAnsi="Arial" w:cs="Arial"/>
          <w:b/>
          <w:i/>
        </w:rPr>
        <w:t xml:space="preserve"> </w:t>
      </w:r>
      <w:r>
        <w:rPr>
          <w:rFonts w:ascii="Arial" w:hAnsi="Arial" w:cs="Arial"/>
          <w:b/>
          <w:i/>
        </w:rPr>
        <w:t>means</w:t>
      </w:r>
      <w:r w:rsidRPr="008D602D">
        <w:rPr>
          <w:rFonts w:ascii="Arial" w:hAnsi="Arial" w:cs="Arial"/>
          <w:b/>
          <w:i/>
        </w:rPr>
        <w:t xml:space="preserve"> the glory of God. The image of Shem, in our nature, is our spirit, which, according to the will of God, was regenerated from the imperishable seed</w:t>
      </w:r>
      <w:r w:rsidR="00986A2E">
        <w:rPr>
          <w:rFonts w:ascii="Arial" w:hAnsi="Arial" w:cs="Arial"/>
          <w:b/>
          <w:i/>
        </w:rPr>
        <w:t xml:space="preserve"> of</w:t>
      </w:r>
      <w:r w:rsidRPr="008D602D">
        <w:rPr>
          <w:rFonts w:ascii="Arial" w:hAnsi="Arial" w:cs="Arial"/>
          <w:b/>
          <w:i/>
        </w:rPr>
        <w:t xml:space="preserve"> the preached word of truth.</w:t>
      </w:r>
    </w:p>
    <w:p w:rsidR="00205DAA" w:rsidRPr="008D602D"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Имя «Иафет» означает – да распространит Бог. Образом Иафета в нашем естестве – является наша душа, через разумные и волевые возможности которой, мы призваны исполнять волю Бога, и наследовать обетования спасения.</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The name "Japheth" means - may God extend. The image of Japheth in our nature is our soul, through the rational and volitional capabilities of which we are called to fulfill the will of God and inherit the promises of salvation.</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Имя «Хам» означает – горячий. Образом Хама в нашем естестве – является наше тело, в котором призвана обнаруживать себя – энергия Святого Духа или, вечная жизнь Бога.</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The name "Ham" </w:t>
      </w:r>
      <w:r>
        <w:rPr>
          <w:rFonts w:ascii="Arial" w:hAnsi="Arial" w:cs="Arial"/>
          <w:b/>
          <w:i/>
        </w:rPr>
        <w:t xml:space="preserve">- </w:t>
      </w:r>
      <w:r w:rsidRPr="00986A2E">
        <w:rPr>
          <w:rFonts w:ascii="Arial" w:hAnsi="Arial" w:cs="Arial"/>
          <w:b/>
          <w:i/>
        </w:rPr>
        <w:t>means hot. The image of Ham in our nature - is our body in which it is called to discover</w:t>
      </w:r>
      <w:r>
        <w:rPr>
          <w:rFonts w:ascii="Arial" w:hAnsi="Arial" w:cs="Arial"/>
          <w:b/>
          <w:i/>
        </w:rPr>
        <w:t xml:space="preserve"> in</w:t>
      </w:r>
      <w:r w:rsidRPr="00986A2E">
        <w:rPr>
          <w:rFonts w:ascii="Arial" w:hAnsi="Arial" w:cs="Arial"/>
          <w:b/>
          <w:i/>
        </w:rPr>
        <w:t xml:space="preserve"> itself - the energy of the Holy Spirit or, the eternal life of God.</w:t>
      </w:r>
    </w:p>
    <w:p w:rsidR="00205DAA" w:rsidRPr="00986A2E" w:rsidRDefault="00205DAA" w:rsidP="00205DAA">
      <w:pPr>
        <w:jc w:val="both"/>
        <w:rPr>
          <w:rFonts w:ascii="Arial" w:hAnsi="Arial" w:cs="Arial"/>
        </w:rPr>
      </w:pPr>
    </w:p>
    <w:p w:rsidR="00205DAA" w:rsidRDefault="00205DAA" w:rsidP="00205DAA">
      <w:pPr>
        <w:jc w:val="both"/>
        <w:rPr>
          <w:rFonts w:ascii="Arial" w:hAnsi="Arial" w:cs="Arial"/>
        </w:rPr>
      </w:pPr>
      <w:r w:rsidRPr="008C054E">
        <w:rPr>
          <w:rFonts w:ascii="Arial" w:hAnsi="Arial" w:cs="Arial"/>
          <w:lang w:val="ru-RU"/>
        </w:rPr>
        <w:t xml:space="preserve">Наш дух, и наша душа, могут проявлять себя, через члены нашего тела, не иначе, как только, через сопряжение разумных и волевых возможностей нашей души или же, нашего Иафета. </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Our spirit, and our soul, can manifest themselves, through the members of our body, but only through the conjugation of the rational and volitional capabilities of our soul or our Japheth.</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Мы с вами, созданы Богом, по проекту Самого Бога или же, по образу и подобию Бога. А, это означает, что наши разумные возможности – это способность нашего разума, посредством информационных полномочий, управлять нашей волей, эмоциональной сферой нашей души, и членами нашего тела.</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You and I</w:t>
      </w:r>
      <w:r>
        <w:rPr>
          <w:rFonts w:ascii="Arial" w:hAnsi="Arial" w:cs="Arial"/>
          <w:b/>
          <w:i/>
        </w:rPr>
        <w:t xml:space="preserve"> were</w:t>
      </w:r>
      <w:r w:rsidRPr="00986A2E">
        <w:rPr>
          <w:rFonts w:ascii="Arial" w:hAnsi="Arial" w:cs="Arial"/>
          <w:b/>
          <w:i/>
        </w:rPr>
        <w:t xml:space="preserve"> created by God, according to the </w:t>
      </w:r>
      <w:r>
        <w:rPr>
          <w:rFonts w:ascii="Arial" w:hAnsi="Arial" w:cs="Arial"/>
          <w:b/>
          <w:i/>
        </w:rPr>
        <w:t xml:space="preserve">image </w:t>
      </w:r>
      <w:r w:rsidRPr="00986A2E">
        <w:rPr>
          <w:rFonts w:ascii="Arial" w:hAnsi="Arial" w:cs="Arial"/>
          <w:b/>
          <w:i/>
        </w:rPr>
        <w:t>of God Himself or, in the likeness of God. And this means that our reasonable capabilities are the ability of our mind, through informational powers, to control our will, the emotional sphere of our soul, and the members of our body.</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 xml:space="preserve">Информация, исходящая от Бога – это энергия вечной жизни, определяющая собою, вечный и незыблемый порядок, в устройстве определённого закона жизни, обнаруживающего себя, в мыслях и словах, которая в своё время находилась в недрах Бога, и обуславливала Бога. </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Information emanating from God is the energy of eternal life, defining </w:t>
      </w:r>
      <w:r>
        <w:rPr>
          <w:rFonts w:ascii="Arial" w:hAnsi="Arial" w:cs="Arial"/>
          <w:b/>
          <w:i/>
        </w:rPr>
        <w:t>with itself</w:t>
      </w:r>
      <w:r w:rsidRPr="00986A2E">
        <w:rPr>
          <w:rFonts w:ascii="Arial" w:hAnsi="Arial" w:cs="Arial"/>
          <w:b/>
          <w:i/>
        </w:rPr>
        <w:t xml:space="preserve"> the eternal and unshakable order in the device of a certain law of life, which reveals itself in thoughts and words, which at one time was in the depths of God, and </w:t>
      </w:r>
      <w:r>
        <w:rPr>
          <w:rFonts w:ascii="Arial" w:hAnsi="Arial" w:cs="Arial"/>
          <w:b/>
          <w:i/>
        </w:rPr>
        <w:t>yielded</w:t>
      </w:r>
      <w:r w:rsidRPr="00986A2E">
        <w:rPr>
          <w:rFonts w:ascii="Arial" w:hAnsi="Arial" w:cs="Arial"/>
          <w:b/>
          <w:i/>
        </w:rPr>
        <w:t xml:space="preserve"> God.</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В то время как информация, исходящая от падшего херувима – это энергия вечной смерти, определяющая собою, вечный и незыблемый порядок, в устройстве определённого закона смерти, обнаруживающего себя, в мыслях и словах, которая в своё время находилась, в недрах падшего херувима, и обуславливала падшего херувима. А посему:</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While the information emanating from the fallen cherub is the energy of eternal death, defining</w:t>
      </w:r>
      <w:r>
        <w:rPr>
          <w:rFonts w:ascii="Arial" w:hAnsi="Arial" w:cs="Arial"/>
          <w:b/>
          <w:i/>
          <w:color w:val="212121"/>
          <w:shd w:val="clear" w:color="auto" w:fill="FFFFFF"/>
        </w:rPr>
        <w:t xml:space="preserve"> with</w:t>
      </w:r>
      <w:r w:rsidRPr="00986A2E">
        <w:rPr>
          <w:rFonts w:ascii="Arial" w:hAnsi="Arial" w:cs="Arial"/>
          <w:b/>
          <w:i/>
          <w:color w:val="212121"/>
          <w:shd w:val="clear" w:color="auto" w:fill="FFFFFF"/>
        </w:rPr>
        <w:t xml:space="preserve"> itself the eternal and unshakable order in the device of a certain law of death, which reveals itself in thoughts and words, which at one time was in the depths of the fallen cherub, and </w:t>
      </w:r>
      <w:r>
        <w:rPr>
          <w:rFonts w:ascii="Arial" w:hAnsi="Arial" w:cs="Arial"/>
          <w:b/>
          <w:i/>
          <w:color w:val="212121"/>
          <w:shd w:val="clear" w:color="auto" w:fill="FFFFFF"/>
        </w:rPr>
        <w:t>yielded the</w:t>
      </w:r>
      <w:r w:rsidRPr="00986A2E">
        <w:rPr>
          <w:rFonts w:ascii="Arial" w:hAnsi="Arial" w:cs="Arial"/>
          <w:b/>
          <w:i/>
          <w:color w:val="212121"/>
          <w:shd w:val="clear" w:color="auto" w:fill="FFFFFF"/>
        </w:rPr>
        <w:t xml:space="preserve"> fallen cherub. And therefore:</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Информация, исходящая от Бога – это Слово Божие, исходящее из Уст Бога, которая обуславливает неисследимый разум Бога.</w:t>
      </w:r>
    </w:p>
    <w:p w:rsidR="00986A2E" w:rsidRDefault="00986A2E" w:rsidP="00205DAA">
      <w:pPr>
        <w:jc w:val="both"/>
        <w:rPr>
          <w:rFonts w:ascii="Arial" w:hAnsi="Arial" w:cs="Arial"/>
          <w:lang w:val="ru-RU"/>
        </w:rPr>
      </w:pPr>
    </w:p>
    <w:p w:rsidR="00986A2E" w:rsidRPr="00986A2E" w:rsidRDefault="00986A2E" w:rsidP="00205DAA">
      <w:pPr>
        <w:jc w:val="both"/>
        <w:rPr>
          <w:rFonts w:ascii="Arial" w:hAnsi="Arial" w:cs="Arial"/>
          <w:b/>
          <w:i/>
        </w:rPr>
      </w:pPr>
      <w:r w:rsidRPr="00986A2E">
        <w:rPr>
          <w:rFonts w:ascii="Arial" w:hAnsi="Arial" w:cs="Arial"/>
          <w:b/>
          <w:i/>
        </w:rPr>
        <w:t>Information emanating from God is the Word of God emanating from the mouth of God, which yields the unsearchable mind of God.</w:t>
      </w:r>
    </w:p>
    <w:p w:rsidR="00205DAA" w:rsidRPr="00986A2E" w:rsidRDefault="00205DAA" w:rsidP="00205DAA">
      <w:pPr>
        <w:jc w:val="both"/>
        <w:rPr>
          <w:rFonts w:ascii="Arial" w:hAnsi="Arial" w:cs="Arial"/>
          <w:b/>
          <w:i/>
        </w:rPr>
      </w:pPr>
      <w:r w:rsidRPr="00986A2E">
        <w:rPr>
          <w:rFonts w:ascii="Arial" w:hAnsi="Arial" w:cs="Arial"/>
          <w:b/>
          <w:i/>
        </w:rPr>
        <w:t xml:space="preserve"> </w:t>
      </w:r>
    </w:p>
    <w:p w:rsidR="00986A2E" w:rsidRDefault="00205DAA" w:rsidP="00205DAA">
      <w:pPr>
        <w:jc w:val="both"/>
        <w:rPr>
          <w:rFonts w:ascii="Arial" w:hAnsi="Arial" w:cs="Arial"/>
          <w:lang w:val="ru-RU"/>
        </w:rPr>
      </w:pPr>
      <w:r w:rsidRPr="008C054E">
        <w:rPr>
          <w:rFonts w:ascii="Arial" w:hAnsi="Arial" w:cs="Arial"/>
          <w:lang w:val="ru-RU"/>
        </w:rPr>
        <w:t xml:space="preserve">Информация, обуславливающая Сущность Бога, исходящая из Уст Бога, через благовествуемое Слово, посланников Бога, и принятая нами в сердце – это Вера Божия, обуславливающая в нашем сердце Царство Небесное, и порядок этого Царства. </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rPr>
      </w:pPr>
      <w:r w:rsidRPr="00986A2E">
        <w:rPr>
          <w:rFonts w:ascii="Arial" w:hAnsi="Arial" w:cs="Arial"/>
          <w:b/>
          <w:i/>
        </w:rPr>
        <w:t xml:space="preserve">The information that </w:t>
      </w:r>
      <w:r>
        <w:rPr>
          <w:rFonts w:ascii="Arial" w:hAnsi="Arial" w:cs="Arial"/>
          <w:b/>
          <w:i/>
        </w:rPr>
        <w:t>yields</w:t>
      </w:r>
      <w:r w:rsidRPr="00986A2E">
        <w:rPr>
          <w:rFonts w:ascii="Arial" w:hAnsi="Arial" w:cs="Arial"/>
          <w:b/>
          <w:i/>
        </w:rPr>
        <w:t xml:space="preserve"> the Essence of God coming from the mouth of God, through the Word preached</w:t>
      </w:r>
      <w:r>
        <w:rPr>
          <w:rFonts w:ascii="Arial" w:hAnsi="Arial" w:cs="Arial"/>
          <w:b/>
          <w:i/>
        </w:rPr>
        <w:t xml:space="preserve"> of</w:t>
      </w:r>
      <w:r w:rsidRPr="00986A2E">
        <w:rPr>
          <w:rFonts w:ascii="Arial" w:hAnsi="Arial" w:cs="Arial"/>
          <w:b/>
          <w:i/>
        </w:rPr>
        <w:t xml:space="preserve"> the messengers of God, and received by us in the </w:t>
      </w:r>
      <w:r w:rsidRPr="00986A2E">
        <w:rPr>
          <w:rFonts w:ascii="Arial" w:hAnsi="Arial" w:cs="Arial"/>
          <w:b/>
          <w:i/>
        </w:rPr>
        <w:lastRenderedPageBreak/>
        <w:t xml:space="preserve">heart </w:t>
      </w:r>
      <w:r>
        <w:rPr>
          <w:rFonts w:ascii="Arial" w:hAnsi="Arial" w:cs="Arial"/>
          <w:b/>
          <w:i/>
        </w:rPr>
        <w:t xml:space="preserve">- </w:t>
      </w:r>
      <w:r w:rsidRPr="00986A2E">
        <w:rPr>
          <w:rFonts w:ascii="Arial" w:hAnsi="Arial" w:cs="Arial"/>
          <w:b/>
          <w:i/>
        </w:rPr>
        <w:t xml:space="preserve">is the Faith of God, which </w:t>
      </w:r>
      <w:r>
        <w:rPr>
          <w:rFonts w:ascii="Arial" w:hAnsi="Arial" w:cs="Arial"/>
          <w:b/>
          <w:i/>
        </w:rPr>
        <w:t>yield</w:t>
      </w:r>
      <w:r w:rsidRPr="00986A2E">
        <w:rPr>
          <w:rFonts w:ascii="Arial" w:hAnsi="Arial" w:cs="Arial"/>
          <w:b/>
          <w:i/>
        </w:rPr>
        <w:t>s the Kingdom of Heaven in our heart and the order of this Kingdom</w:t>
      </w:r>
      <w:r w:rsidRPr="00986A2E">
        <w:rPr>
          <w:rFonts w:ascii="Arial" w:hAnsi="Arial" w:cs="Arial"/>
        </w:rPr>
        <w:t>.</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А, исповедание своими устами Веры Божией, пребывающей в нашем сердце – это творчество правды, в достоинстве пребывающего вовек Слова Божьего, обуславливающего состояние и атмосферу Царства Небесного, в нашем сердце.</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 xml:space="preserve">And the confession of the Faith of God in our hearts with our lips is the creative work of truth, in the dignity of God's forever Word that </w:t>
      </w:r>
      <w:r>
        <w:rPr>
          <w:rFonts w:ascii="Arial" w:hAnsi="Arial" w:cs="Arial"/>
          <w:b/>
          <w:i/>
          <w:color w:val="212121"/>
          <w:shd w:val="clear" w:color="auto" w:fill="FFFFFF"/>
        </w:rPr>
        <w:t xml:space="preserve">yields </w:t>
      </w:r>
      <w:r w:rsidRPr="00986A2E">
        <w:rPr>
          <w:rFonts w:ascii="Arial" w:hAnsi="Arial" w:cs="Arial"/>
          <w:b/>
          <w:i/>
          <w:color w:val="212121"/>
          <w:shd w:val="clear" w:color="auto" w:fill="FFFFFF"/>
        </w:rPr>
        <w:t>the state and atmosphere of the Kingdom of Heaven in our heart.</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посему, исходя из призвания нашего Иафета, в плоде Фарсиса – нашими Фарсисскими кораблями, призванными доставить нас к цели, поставленной для нас Богом – являются наши разумные возможности, соработающие с информацией, содержащейся в нашем сердце, в достоинстве Веры Божией.</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And therefore, proceeding from the vocation of our Japheth, in the fruit of Tars</w:t>
      </w:r>
      <w:r>
        <w:rPr>
          <w:rFonts w:ascii="Arial" w:hAnsi="Arial" w:cs="Arial"/>
          <w:b/>
          <w:i/>
        </w:rPr>
        <w:t>h</w:t>
      </w:r>
      <w:r w:rsidRPr="00986A2E">
        <w:rPr>
          <w:rFonts w:ascii="Arial" w:hAnsi="Arial" w:cs="Arial"/>
          <w:b/>
          <w:i/>
        </w:rPr>
        <w:t>is</w:t>
      </w:r>
      <w:r>
        <w:rPr>
          <w:rFonts w:ascii="Arial" w:hAnsi="Arial" w:cs="Arial"/>
          <w:b/>
          <w:i/>
        </w:rPr>
        <w:t>h -</w:t>
      </w:r>
      <w:r w:rsidRPr="00986A2E">
        <w:rPr>
          <w:rFonts w:ascii="Arial" w:hAnsi="Arial" w:cs="Arial"/>
          <w:b/>
          <w:i/>
        </w:rPr>
        <w:t xml:space="preserve"> our Tarshish ships</w:t>
      </w:r>
      <w:r>
        <w:rPr>
          <w:rFonts w:ascii="Arial" w:hAnsi="Arial" w:cs="Arial"/>
          <w:b/>
          <w:i/>
        </w:rPr>
        <w:t xml:space="preserve"> that are</w:t>
      </w:r>
      <w:r w:rsidRPr="00986A2E">
        <w:rPr>
          <w:rFonts w:ascii="Arial" w:hAnsi="Arial" w:cs="Arial"/>
          <w:b/>
          <w:i/>
        </w:rPr>
        <w:t xml:space="preserve"> called to bring us to the goal set for us by God, are our rational possibilities working with the information contained in our heart, in the dignity of the Faith of God.</w:t>
      </w:r>
    </w:p>
    <w:p w:rsidR="00205DAA" w:rsidRPr="00986A2E" w:rsidRDefault="00205DAA" w:rsidP="00205DAA">
      <w:pPr>
        <w:jc w:val="both"/>
        <w:rPr>
          <w:rFonts w:ascii="Arial" w:hAnsi="Arial" w:cs="Arial"/>
        </w:rPr>
      </w:pPr>
    </w:p>
    <w:p w:rsidR="00986A2E" w:rsidRDefault="00205DAA" w:rsidP="00205DAA">
      <w:pPr>
        <w:jc w:val="both"/>
        <w:rPr>
          <w:rFonts w:ascii="Arial" w:hAnsi="Arial" w:cs="Arial"/>
          <w:lang w:val="ru-RU"/>
        </w:rPr>
      </w:pPr>
      <w:r w:rsidRPr="008C054E">
        <w:rPr>
          <w:rFonts w:ascii="Arial" w:hAnsi="Arial" w:cs="Arial"/>
          <w:lang w:val="ru-RU"/>
        </w:rPr>
        <w:t>При условии, что наши Фарсийские корабли, будут представлять сопряжение разумных и волевых возможностей нашей души, которые добровольно поставили себя в зависимость, от управления разумными возможностями нашего нового человека.</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t xml:space="preserve">Provided that our </w:t>
      </w:r>
      <w:r>
        <w:rPr>
          <w:rFonts w:ascii="Arial" w:hAnsi="Arial" w:cs="Arial"/>
          <w:b/>
          <w:i/>
        </w:rPr>
        <w:t>Tarshish</w:t>
      </w:r>
      <w:r w:rsidRPr="00986A2E">
        <w:rPr>
          <w:rFonts w:ascii="Arial" w:hAnsi="Arial" w:cs="Arial"/>
          <w:b/>
          <w:i/>
        </w:rPr>
        <w:t xml:space="preserve"> ships will represent the conjugation of the rational and volitional capabilities of our soul, which voluntarily made themselves dependent on the management of the rational capabilities of our new man.</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Отсюда следует, пока в назначенное Богом время, мы не примем в своё сердце информацию, в достоинстве Веры Божией, через благовествуемое слово посланников Бога – у нас не будет; ни средств, ни размеров, ни материалов, для построения корабля нашей веры, ни маршрута, к поставленной Богом цели.</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From this it follows that until at the appointed time of God, we will not receive information into our hearts, in the dignity of the Faith of God, through the preached word of messengers of God — we will not have; neither the means, nor the size, nor the materials, for building the ship of our faith, nor the route, towards the goal set by God.</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Итак: давайте  хотя бы в кратких определениях, рассмотрим семь составляющих, из которых состоит план устроения Веры Божией в нашем сердце, в образ Фарсийских кораблей, призванных привести нас к цели, разрушения в нашем теле державы смерти, и воздвижения на её месте державы жизни.</w:t>
      </w:r>
    </w:p>
    <w:p w:rsidR="00986A2E" w:rsidRPr="00986A2E" w:rsidRDefault="00986A2E" w:rsidP="00986A2E">
      <w:pPr>
        <w:jc w:val="both"/>
        <w:rPr>
          <w:rFonts w:ascii="Arial" w:hAnsi="Arial" w:cs="Arial"/>
        </w:rPr>
      </w:pPr>
    </w:p>
    <w:p w:rsidR="00986A2E" w:rsidRPr="00986A2E" w:rsidRDefault="00986A2E" w:rsidP="00986A2E">
      <w:pPr>
        <w:jc w:val="both"/>
        <w:rPr>
          <w:rFonts w:ascii="Arial" w:hAnsi="Arial" w:cs="Arial"/>
          <w:b/>
          <w:i/>
        </w:rPr>
      </w:pPr>
      <w:r w:rsidRPr="00986A2E">
        <w:rPr>
          <w:rFonts w:ascii="Arial" w:hAnsi="Arial" w:cs="Arial"/>
          <w:b/>
          <w:i/>
        </w:rPr>
        <w:lastRenderedPageBreak/>
        <w:t xml:space="preserve">So, let us at least in brief definitions, consider the seven components that make up the plan </w:t>
      </w:r>
      <w:r>
        <w:rPr>
          <w:rFonts w:ascii="Arial" w:hAnsi="Arial" w:cs="Arial"/>
          <w:b/>
          <w:i/>
        </w:rPr>
        <w:t>to build</w:t>
      </w:r>
      <w:r w:rsidRPr="00986A2E">
        <w:rPr>
          <w:rFonts w:ascii="Arial" w:hAnsi="Arial" w:cs="Arial"/>
          <w:b/>
          <w:i/>
        </w:rPr>
        <w:t xml:space="preserve"> the Faith of God in our heart</w:t>
      </w:r>
      <w:r>
        <w:rPr>
          <w:rFonts w:ascii="Arial" w:hAnsi="Arial" w:cs="Arial"/>
          <w:b/>
          <w:i/>
        </w:rPr>
        <w:t xml:space="preserve"> </w:t>
      </w:r>
      <w:r w:rsidRPr="00986A2E">
        <w:rPr>
          <w:rFonts w:ascii="Arial" w:hAnsi="Arial" w:cs="Arial"/>
          <w:b/>
          <w:i/>
        </w:rPr>
        <w:t xml:space="preserve">into the image of the </w:t>
      </w:r>
      <w:r>
        <w:rPr>
          <w:rFonts w:ascii="Arial" w:hAnsi="Arial" w:cs="Arial"/>
          <w:b/>
          <w:i/>
        </w:rPr>
        <w:t>Tarshish</w:t>
      </w:r>
      <w:r w:rsidRPr="00986A2E">
        <w:rPr>
          <w:rFonts w:ascii="Arial" w:hAnsi="Arial" w:cs="Arial"/>
          <w:b/>
          <w:i/>
        </w:rPr>
        <w:t xml:space="preserve"> ships, called to bring us to the goal</w:t>
      </w:r>
      <w:r>
        <w:rPr>
          <w:rFonts w:ascii="Arial" w:hAnsi="Arial" w:cs="Arial"/>
          <w:b/>
          <w:i/>
        </w:rPr>
        <w:t xml:space="preserve"> of</w:t>
      </w:r>
      <w:r w:rsidRPr="00986A2E">
        <w:rPr>
          <w:rFonts w:ascii="Arial" w:hAnsi="Arial" w:cs="Arial"/>
          <w:b/>
          <w:i/>
        </w:rPr>
        <w:t xml:space="preserve"> destroying the power of death in our body, and raising the power of life in its place.</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*Первая составляющая</w:t>
      </w:r>
      <w:r w:rsidRPr="008C054E">
        <w:rPr>
          <w:rFonts w:ascii="Arial" w:hAnsi="Arial" w:cs="Arial"/>
          <w:lang w:val="ru-RU"/>
        </w:rPr>
        <w:t>, для устроения Веры Божией в нашем сердце, в образ Фарсийских кораблей – это определённое время.</w:t>
      </w:r>
    </w:p>
    <w:p w:rsidR="00986A2E" w:rsidRDefault="00986A2E" w:rsidP="00205DAA">
      <w:pPr>
        <w:jc w:val="both"/>
        <w:rPr>
          <w:rFonts w:ascii="Arial" w:hAnsi="Arial" w:cs="Arial"/>
          <w:lang w:val="ru-RU"/>
        </w:rPr>
      </w:pPr>
    </w:p>
    <w:p w:rsidR="00986A2E" w:rsidRPr="00986A2E" w:rsidRDefault="00986A2E" w:rsidP="00205DAA">
      <w:pPr>
        <w:jc w:val="both"/>
        <w:rPr>
          <w:rFonts w:ascii="Arial" w:hAnsi="Arial" w:cs="Arial"/>
          <w:b/>
          <w:i/>
        </w:rPr>
      </w:pPr>
      <w:r>
        <w:rPr>
          <w:rFonts w:ascii="Arial" w:hAnsi="Arial" w:cs="Arial"/>
          <w:b/>
          <w:i/>
        </w:rPr>
        <w:t>*</w:t>
      </w:r>
      <w:r>
        <w:rPr>
          <w:rFonts w:ascii="Arial" w:hAnsi="Arial" w:cs="Arial"/>
          <w:b/>
          <w:i/>
          <w:u w:val="single"/>
        </w:rPr>
        <w:t>The first component</w:t>
      </w:r>
      <w:r>
        <w:rPr>
          <w:rFonts w:ascii="Arial" w:hAnsi="Arial" w:cs="Arial"/>
          <w:b/>
          <w:i/>
        </w:rPr>
        <w:t xml:space="preserve"> for building the Faith of God in our heart in the image of Tarshish ships – is a certain time.</w:t>
      </w:r>
    </w:p>
    <w:p w:rsidR="00205DAA" w:rsidRPr="00986A2E"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Итак, смотрите, поступайте осторожно, не как неразумные, но как мудрые, дорожа временем, потому что дни лукавы. Итак, не будьте нерассудительны, но познавайте, что есть воля Божия (</w:t>
      </w:r>
      <w:r w:rsidRPr="004E348A">
        <w:rPr>
          <w:rFonts w:ascii="Arial" w:hAnsi="Arial" w:cs="Arial"/>
          <w:color w:val="FF0000"/>
          <w:u w:val="single"/>
          <w:lang w:val="ru-RU"/>
        </w:rPr>
        <w:t>Еф.5:15-17</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See then that you walk circumspectly, not as fools but as wise, redeeming the time, because the days are evil. Therefore do not be unwise, but understand what the will of the Lord is.</w:t>
      </w:r>
      <w:r w:rsidRPr="004E348A">
        <w:rPr>
          <w:rFonts w:ascii="Arial" w:hAnsi="Arial" w:cs="Arial"/>
          <w:b/>
          <w:i/>
          <w:color w:val="FF0000"/>
        </w:rPr>
        <w:t xml:space="preserve"> </w:t>
      </w:r>
      <w:r w:rsidRPr="004E348A">
        <w:rPr>
          <w:rFonts w:ascii="Arial" w:hAnsi="Arial" w:cs="Arial"/>
          <w:b/>
          <w:i/>
          <w:color w:val="FF0000"/>
          <w:u w:val="single"/>
        </w:rPr>
        <w:t>(Ephesians 5:15-17).</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Условленное время для устроения своей веры, в образ Фарсисских кораблей, лежит в сфере познания воли Божией.</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 xml:space="preserve">The </w:t>
      </w:r>
      <w:r>
        <w:rPr>
          <w:rFonts w:ascii="Arial" w:hAnsi="Arial" w:cs="Arial"/>
          <w:b/>
          <w:i/>
          <w:color w:val="212121"/>
          <w:shd w:val="clear" w:color="auto" w:fill="FFFFFF"/>
        </w:rPr>
        <w:t>time for building our faith</w:t>
      </w:r>
      <w:r w:rsidRPr="00986A2E">
        <w:rPr>
          <w:rFonts w:ascii="Arial" w:hAnsi="Arial" w:cs="Arial"/>
          <w:b/>
          <w:i/>
          <w:color w:val="212121"/>
          <w:shd w:val="clear" w:color="auto" w:fill="FFFFFF"/>
        </w:rPr>
        <w:t xml:space="preserve"> in the image of the Tarshish ships, lies in the sphere of the knowledge of God's will.</w:t>
      </w:r>
    </w:p>
    <w:p w:rsidR="00205DAA" w:rsidRPr="00986A2E"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А там кричат: "фараон, царь Египта, смутился; он пропустил условленное время" (</w:t>
      </w:r>
      <w:r w:rsidRPr="004E348A">
        <w:rPr>
          <w:rFonts w:ascii="Arial" w:hAnsi="Arial" w:cs="Arial"/>
          <w:color w:val="FF0000"/>
          <w:u w:val="single"/>
          <w:lang w:val="ru-RU"/>
        </w:rPr>
        <w:t>Иер.46:17</w:t>
      </w:r>
      <w:r w:rsidRPr="004E348A">
        <w:rPr>
          <w:rFonts w:ascii="Arial" w:hAnsi="Arial" w:cs="Arial"/>
          <w:color w:val="FF0000"/>
          <w:lang w:val="ru-RU"/>
        </w:rPr>
        <w:t>).</w:t>
      </w:r>
    </w:p>
    <w:p w:rsidR="004E348A" w:rsidRPr="004E348A" w:rsidRDefault="004E348A" w:rsidP="00205DAA">
      <w:pPr>
        <w:jc w:val="both"/>
        <w:rPr>
          <w:rFonts w:ascii="Arial" w:hAnsi="Arial" w:cs="Arial"/>
          <w:color w:val="FF0000"/>
          <w:lang w:val="ru-RU"/>
        </w:rPr>
      </w:pPr>
    </w:p>
    <w:p w:rsidR="004E348A" w:rsidRPr="004E348A" w:rsidRDefault="004E348A" w:rsidP="00205DAA">
      <w:pPr>
        <w:jc w:val="both"/>
        <w:rPr>
          <w:rFonts w:ascii="Arial" w:hAnsi="Arial" w:cs="Arial"/>
          <w:b/>
          <w:i/>
          <w:color w:val="FF0000"/>
          <w:u w:val="single"/>
        </w:rPr>
      </w:pPr>
      <w:r w:rsidRPr="004E348A">
        <w:rPr>
          <w:rFonts w:ascii="Arial" w:hAnsi="Arial" w:cs="Arial"/>
          <w:b/>
          <w:i/>
          <w:color w:val="FF0000"/>
          <w:lang w:val="x-none"/>
        </w:rPr>
        <w:t>They cried there, 'Pharaoh, king of Egypt, is but a noise. He has passed by the appointed time!' </w:t>
      </w:r>
      <w:r w:rsidRPr="004E348A">
        <w:rPr>
          <w:rFonts w:ascii="Arial" w:hAnsi="Arial" w:cs="Arial"/>
          <w:b/>
          <w:i/>
          <w:color w:val="FF0000"/>
          <w:u w:val="single"/>
        </w:rPr>
        <w:t>(Jeremiah 46:17).</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Если человек, в условленное Богом время, не примет в своё сердце, благовествуемую истину о Царствии Небесном, которое призвано в его теле, представлять державу жизни вечной то, это означает, что он пропустил условленное время.</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If a person, at the time agreed by God, does not accept in his heart the preached truth about the Kingdom of Heaven, which is called to represent the power of eternal life</w:t>
      </w:r>
      <w:r>
        <w:rPr>
          <w:rFonts w:ascii="Arial" w:hAnsi="Arial" w:cs="Arial"/>
          <w:b/>
          <w:i/>
          <w:color w:val="212121"/>
          <w:shd w:val="clear" w:color="auto" w:fill="FFFFFF"/>
        </w:rPr>
        <w:t xml:space="preserve"> in his body -</w:t>
      </w:r>
      <w:r w:rsidRPr="00986A2E">
        <w:rPr>
          <w:rFonts w:ascii="Arial" w:hAnsi="Arial" w:cs="Arial"/>
          <w:b/>
          <w:i/>
          <w:color w:val="212121"/>
          <w:shd w:val="clear" w:color="auto" w:fill="FFFFFF"/>
        </w:rPr>
        <w:t xml:space="preserve"> he missed the agreed</w:t>
      </w:r>
      <w:r>
        <w:rPr>
          <w:rFonts w:ascii="Arial" w:hAnsi="Arial" w:cs="Arial"/>
          <w:b/>
          <w:i/>
          <w:color w:val="212121"/>
          <w:shd w:val="clear" w:color="auto" w:fill="FFFFFF"/>
        </w:rPr>
        <w:t xml:space="preserve"> upon</w:t>
      </w:r>
      <w:r w:rsidRPr="00986A2E">
        <w:rPr>
          <w:rFonts w:ascii="Arial" w:hAnsi="Arial" w:cs="Arial"/>
          <w:b/>
          <w:i/>
          <w:color w:val="212121"/>
          <w:shd w:val="clear" w:color="auto" w:fill="FFFFFF"/>
        </w:rPr>
        <w:t xml:space="preserve"> time.</w:t>
      </w:r>
    </w:p>
    <w:p w:rsidR="00205DAA" w:rsidRPr="00986A2E"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 xml:space="preserve">Почему, как говорит Дух Святый, ныне, когда услышите глас Его, не ожесточите сердец ваших, как во время ропота, в день искушения в пустыне, где искушали Меня отцы ваши, испытывали Меня, и видели дела Мои сорок лет. </w:t>
      </w:r>
    </w:p>
    <w:p w:rsidR="00205DAA" w:rsidRPr="004E348A" w:rsidRDefault="00205DAA" w:rsidP="00205DAA">
      <w:pPr>
        <w:jc w:val="both"/>
        <w:rPr>
          <w:rFonts w:ascii="Arial" w:hAnsi="Arial" w:cs="Arial"/>
          <w:color w:val="FF0000"/>
          <w:lang w:val="ru-RU"/>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lastRenderedPageBreak/>
        <w:t>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 (</w:t>
      </w:r>
      <w:r w:rsidRPr="004E348A">
        <w:rPr>
          <w:rFonts w:ascii="Arial" w:hAnsi="Arial" w:cs="Arial"/>
          <w:color w:val="FF0000"/>
          <w:u w:val="single"/>
          <w:lang w:val="ru-RU"/>
        </w:rPr>
        <w:t>Евр.3:7-11</w:t>
      </w:r>
      <w:r w:rsidRPr="004E348A">
        <w:rPr>
          <w:rFonts w:ascii="Arial" w:hAnsi="Arial" w:cs="Arial"/>
          <w:color w:val="FF0000"/>
          <w:lang w:val="ru-RU"/>
        </w:rPr>
        <w:t>).</w:t>
      </w:r>
    </w:p>
    <w:p w:rsidR="004E348A" w:rsidRDefault="004E348A" w:rsidP="00205DAA">
      <w:pPr>
        <w:jc w:val="both"/>
        <w:rPr>
          <w:rFonts w:ascii="Arial" w:hAnsi="Arial" w:cs="Arial"/>
          <w:lang w:val="ru-RU"/>
        </w:rPr>
      </w:pPr>
    </w:p>
    <w:p w:rsidR="004E348A" w:rsidRPr="004E348A" w:rsidRDefault="004E348A" w:rsidP="004E348A">
      <w:pPr>
        <w:jc w:val="both"/>
        <w:rPr>
          <w:rFonts w:ascii="Arial" w:hAnsi="Arial" w:cs="Arial"/>
          <w:b/>
          <w:i/>
          <w:color w:val="FF0000"/>
        </w:rPr>
      </w:pPr>
      <w:r w:rsidRPr="004E348A">
        <w:rPr>
          <w:rFonts w:ascii="Arial" w:hAnsi="Arial" w:cs="Arial"/>
          <w:b/>
          <w:i/>
          <w:color w:val="FF0000"/>
        </w:rPr>
        <w:t>Therefore, as the Holy Spirit says: "TODAY, IF YOU WILL HEAR HIS VOICE, DO NOT HARDEN YOUR HEARTS AS IN THE REBELLION, IN THE DAY OF TRIAL IN THE WILDERNESS, WHERE YOUR FATHERS TESTED ME, TRIED ME, AND SAW MY WORKS FORTY YEARS. </w:t>
      </w:r>
    </w:p>
    <w:p w:rsidR="004E348A" w:rsidRPr="004E348A" w:rsidRDefault="004E348A" w:rsidP="004E348A">
      <w:pPr>
        <w:jc w:val="both"/>
        <w:rPr>
          <w:rFonts w:ascii="Arial" w:hAnsi="Arial" w:cs="Arial"/>
          <w:b/>
          <w:i/>
          <w:color w:val="FF0000"/>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rPr>
        <w:t xml:space="preserve">THEREFORE I WAS ANGRY WITH THAT GENERATION, AND SAID, 'THEY ALWAYS GO ASTRAY IN THEIR HEART, AND THEY HAVE NOT KNOWN MY WAYS.' SO I SWORE IN MY WRATH, 'THEY SHALL NOT ENTER MY REST.' </w:t>
      </w:r>
      <w:r w:rsidRPr="004E348A">
        <w:rPr>
          <w:rFonts w:ascii="Arial" w:hAnsi="Arial" w:cs="Arial"/>
          <w:b/>
          <w:i/>
          <w:color w:val="FF0000"/>
          <w:lang w:val="ru-RU"/>
        </w:rPr>
        <w:t>"</w:t>
      </w:r>
      <w:r w:rsidRPr="004E348A">
        <w:rPr>
          <w:rFonts w:ascii="Arial" w:hAnsi="Arial" w:cs="Arial"/>
          <w:b/>
          <w:i/>
          <w:color w:val="FF0000"/>
        </w:rPr>
        <w:t xml:space="preserve"> </w:t>
      </w:r>
      <w:r w:rsidRPr="004E348A">
        <w:rPr>
          <w:rFonts w:ascii="Arial" w:hAnsi="Arial" w:cs="Arial"/>
          <w:b/>
          <w:i/>
          <w:color w:val="FF0000"/>
          <w:u w:val="single"/>
        </w:rPr>
        <w:t>(Hebrews 3:7-11).</w:t>
      </w:r>
    </w:p>
    <w:p w:rsidR="00205DAA" w:rsidRPr="008C054E" w:rsidRDefault="00205DAA" w:rsidP="00205DAA">
      <w:pPr>
        <w:jc w:val="both"/>
        <w:rPr>
          <w:rFonts w:ascii="Arial" w:hAnsi="Arial" w:cs="Arial"/>
          <w:lang w:val="ru-RU"/>
        </w:rPr>
      </w:pPr>
    </w:p>
    <w:p w:rsidR="00205DAA" w:rsidRDefault="00205DAA" w:rsidP="00205DAA">
      <w:pPr>
        <w:jc w:val="both"/>
        <w:rPr>
          <w:rFonts w:ascii="Arial" w:hAnsi="Arial" w:cs="Arial"/>
          <w:lang w:val="ru-RU"/>
        </w:rPr>
      </w:pPr>
      <w:r w:rsidRPr="008C054E">
        <w:rPr>
          <w:rFonts w:ascii="Arial" w:hAnsi="Arial" w:cs="Arial"/>
          <w:lang w:val="ru-RU"/>
        </w:rPr>
        <w:t>Причина, по которой определённый род людей, не мог, в отведённое Богом время, услышать своим сердцем глас Бога, в благовествуемом слове истины, и ожесточил своё сердце,</w:t>
      </w:r>
    </w:p>
    <w:p w:rsidR="00986A2E" w:rsidRPr="00986A2E" w:rsidRDefault="00986A2E" w:rsidP="00205DAA">
      <w:pPr>
        <w:jc w:val="both"/>
        <w:rPr>
          <w:rFonts w:ascii="Arial" w:hAnsi="Arial" w:cs="Arial"/>
          <w:b/>
          <w:i/>
        </w:rPr>
      </w:pPr>
      <w:r>
        <w:br/>
      </w:r>
      <w:r w:rsidRPr="00986A2E">
        <w:rPr>
          <w:rFonts w:ascii="Arial" w:hAnsi="Arial" w:cs="Arial"/>
          <w:b/>
          <w:i/>
          <w:color w:val="212121"/>
          <w:shd w:val="clear" w:color="auto" w:fill="FFFFFF"/>
        </w:rPr>
        <w:t>The reason why a certain kind of people could not, in the time allotted by God, hear the voice of God with their hearts in the preac</w:t>
      </w:r>
      <w:r>
        <w:rPr>
          <w:rFonts w:ascii="Arial" w:hAnsi="Arial" w:cs="Arial"/>
          <w:b/>
          <w:i/>
          <w:color w:val="212121"/>
          <w:shd w:val="clear" w:color="auto" w:fill="FFFFFF"/>
        </w:rPr>
        <w:t>hed</w:t>
      </w:r>
      <w:r w:rsidRPr="00986A2E">
        <w:rPr>
          <w:rFonts w:ascii="Arial" w:hAnsi="Arial" w:cs="Arial"/>
          <w:b/>
          <w:i/>
          <w:color w:val="212121"/>
          <w:shd w:val="clear" w:color="auto" w:fill="FFFFFF"/>
        </w:rPr>
        <w:t xml:space="preserve"> word of truth, and hardened their hearts</w:t>
      </w:r>
      <w:r>
        <w:rPr>
          <w:rFonts w:ascii="Arial" w:hAnsi="Arial" w:cs="Arial"/>
          <w:b/>
          <w:i/>
          <w:color w:val="212121"/>
          <w:shd w:val="clear" w:color="auto" w:fill="FFFFFF"/>
        </w:rPr>
        <w:t xml:space="preserve"> -</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Состоит в том, что их сердце, было связано с их народом, с домом их отца, и с их растлевающими желаниями, облечёнными в смоковные листья, которые они называли – добрыми делами. </w:t>
      </w:r>
    </w:p>
    <w:p w:rsidR="00986A2E" w:rsidRDefault="00986A2E" w:rsidP="00205DAA">
      <w:pPr>
        <w:jc w:val="both"/>
        <w:rPr>
          <w:rFonts w:ascii="Arial" w:hAnsi="Arial" w:cs="Arial"/>
          <w:lang w:val="ru-RU"/>
        </w:rPr>
      </w:pPr>
    </w:p>
    <w:p w:rsidR="00986A2E" w:rsidRPr="00986A2E" w:rsidRDefault="00986A2E" w:rsidP="00205DAA">
      <w:pPr>
        <w:jc w:val="both"/>
        <w:rPr>
          <w:rFonts w:ascii="Arial" w:hAnsi="Arial" w:cs="Arial"/>
          <w:b/>
          <w:i/>
        </w:rPr>
      </w:pPr>
      <w:r>
        <w:rPr>
          <w:rFonts w:ascii="Arial" w:hAnsi="Arial" w:cs="Arial"/>
          <w:b/>
          <w:i/>
        </w:rPr>
        <w:t>I</w:t>
      </w:r>
      <w:r w:rsidRPr="00986A2E">
        <w:rPr>
          <w:rFonts w:ascii="Arial" w:hAnsi="Arial" w:cs="Arial"/>
          <w:b/>
          <w:i/>
        </w:rPr>
        <w:t>s that their heart was connected with their people, with the house of their father, and with their corrupt desires, clothed in fig leaves, which they called - good deeds.</w:t>
      </w:r>
    </w:p>
    <w:p w:rsidR="00205DAA" w:rsidRPr="00986A2E"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Что на практике означает, что их сердца, не было очищены от мёртвых дел, в силу чего, не способны были принимать в почву своего сердца, благовествуемое семя слова истины. </w:t>
      </w:r>
    </w:p>
    <w:p w:rsidR="009E7618" w:rsidRPr="009E7618" w:rsidRDefault="009E7618" w:rsidP="00205DAA">
      <w:pPr>
        <w:jc w:val="both"/>
        <w:rPr>
          <w:rFonts w:ascii="Arial" w:hAnsi="Arial" w:cs="Arial"/>
          <w:b/>
          <w:i/>
        </w:rPr>
      </w:pPr>
      <w:r>
        <w:br/>
      </w:r>
      <w:r w:rsidRPr="009E7618">
        <w:rPr>
          <w:rFonts w:ascii="Arial" w:hAnsi="Arial" w:cs="Arial"/>
          <w:b/>
          <w:i/>
          <w:color w:val="212121"/>
          <w:shd w:val="clear" w:color="auto" w:fill="FFFFFF"/>
        </w:rPr>
        <w:t>Wh</w:t>
      </w:r>
      <w:r>
        <w:rPr>
          <w:rFonts w:ascii="Arial" w:hAnsi="Arial" w:cs="Arial"/>
          <w:b/>
          <w:i/>
          <w:color w:val="212121"/>
          <w:shd w:val="clear" w:color="auto" w:fill="FFFFFF"/>
        </w:rPr>
        <w:t>ich</w:t>
      </w:r>
      <w:r w:rsidRPr="009E7618">
        <w:rPr>
          <w:rFonts w:ascii="Arial" w:hAnsi="Arial" w:cs="Arial"/>
          <w:b/>
          <w:i/>
          <w:color w:val="212121"/>
          <w:shd w:val="clear" w:color="auto" w:fill="FFFFFF"/>
        </w:rPr>
        <w:t xml:space="preserve"> in practice means that their hearts have not been cleansed of dead works, which is why they were unable to receive into the soil of their heart</w:t>
      </w:r>
      <w:r>
        <w:rPr>
          <w:rFonts w:ascii="Arial" w:hAnsi="Arial" w:cs="Arial"/>
          <w:b/>
          <w:i/>
          <w:color w:val="212121"/>
          <w:shd w:val="clear" w:color="auto" w:fill="FFFFFF"/>
        </w:rPr>
        <w:t xml:space="preserve"> </w:t>
      </w:r>
      <w:r w:rsidRPr="009E7618">
        <w:rPr>
          <w:rFonts w:ascii="Arial" w:hAnsi="Arial" w:cs="Arial"/>
          <w:b/>
          <w:i/>
          <w:color w:val="212121"/>
          <w:shd w:val="clear" w:color="auto" w:fill="FFFFFF"/>
        </w:rPr>
        <w:t>the preached gospel of the word of truth.</w:t>
      </w:r>
    </w:p>
    <w:p w:rsidR="00205DAA" w:rsidRPr="009E7618" w:rsidRDefault="00205DAA" w:rsidP="00205DAA">
      <w:pPr>
        <w:jc w:val="both"/>
        <w:rPr>
          <w:rFonts w:ascii="Arial" w:hAnsi="Arial" w:cs="Arial"/>
        </w:rPr>
      </w:pPr>
    </w:p>
    <w:p w:rsidR="00205DAA" w:rsidRPr="004E348A" w:rsidRDefault="00205DAA" w:rsidP="00205DAA">
      <w:pPr>
        <w:jc w:val="both"/>
        <w:rPr>
          <w:rFonts w:ascii="Arial" w:hAnsi="Arial" w:cs="Arial"/>
          <w:color w:val="FF0000"/>
          <w:lang w:val="ru-RU"/>
        </w:rPr>
      </w:pPr>
      <w:r w:rsidRPr="004E348A">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4E348A">
        <w:rPr>
          <w:rFonts w:ascii="Arial" w:hAnsi="Arial" w:cs="Arial"/>
          <w:color w:val="FF0000"/>
          <w:u w:val="single"/>
          <w:lang w:val="ru-RU"/>
        </w:rPr>
        <w:t>Пс.44:11,12</w:t>
      </w:r>
      <w:r w:rsidRPr="004E348A">
        <w:rPr>
          <w:rFonts w:ascii="Arial" w:hAnsi="Arial" w:cs="Arial"/>
          <w:color w:val="FF0000"/>
          <w:lang w:val="ru-RU"/>
        </w:rPr>
        <w:t>).</w:t>
      </w:r>
    </w:p>
    <w:p w:rsidR="004E348A" w:rsidRPr="004E348A" w:rsidRDefault="004E348A" w:rsidP="00205DAA">
      <w:pPr>
        <w:jc w:val="both"/>
        <w:rPr>
          <w:rFonts w:ascii="Arial" w:hAnsi="Arial" w:cs="Arial"/>
          <w:b/>
          <w:i/>
          <w:color w:val="FF0000"/>
          <w:lang w:val="ru-RU"/>
        </w:rPr>
      </w:pPr>
    </w:p>
    <w:p w:rsidR="004E348A" w:rsidRPr="004E348A" w:rsidRDefault="004E348A" w:rsidP="004E348A">
      <w:pPr>
        <w:jc w:val="both"/>
        <w:rPr>
          <w:rFonts w:ascii="Arial" w:hAnsi="Arial" w:cs="Arial"/>
          <w:b/>
          <w:i/>
          <w:color w:val="FF0000"/>
          <w:u w:val="single"/>
        </w:rPr>
      </w:pPr>
      <w:r w:rsidRPr="004E348A">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4E348A">
        <w:rPr>
          <w:rFonts w:ascii="Arial" w:hAnsi="Arial" w:cs="Arial"/>
          <w:b/>
          <w:i/>
          <w:color w:val="FF0000"/>
        </w:rPr>
        <w:t xml:space="preserve"> </w:t>
      </w:r>
      <w:r w:rsidRPr="004E348A">
        <w:rPr>
          <w:rFonts w:ascii="Arial" w:hAnsi="Arial" w:cs="Arial"/>
          <w:b/>
          <w:i/>
          <w:color w:val="FF0000"/>
          <w:u w:val="single"/>
        </w:rPr>
        <w:t>(Psalms 45:10-11)</w:t>
      </w:r>
    </w:p>
    <w:p w:rsidR="00205DAA" w:rsidRPr="004E348A"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lastRenderedPageBreak/>
        <w:t>Отсюда следует, что при заключении завета с Богом в крещении водою – они, в силу своего невежества, выраженного в жестокосердии, не познали своим сердцем суть завета, и суть своей ответственности, за сохранения себя в завете с Богом.</w:t>
      </w:r>
    </w:p>
    <w:p w:rsidR="009E7618" w:rsidRPr="009E7618" w:rsidRDefault="009E7618" w:rsidP="009E7618">
      <w:pPr>
        <w:jc w:val="both"/>
        <w:rPr>
          <w:rFonts w:ascii="Arial" w:hAnsi="Arial" w:cs="Arial"/>
        </w:rPr>
      </w:pPr>
    </w:p>
    <w:p w:rsidR="009E7618" w:rsidRPr="009E7618" w:rsidRDefault="009E7618" w:rsidP="009E7618">
      <w:pPr>
        <w:jc w:val="both"/>
        <w:rPr>
          <w:rFonts w:ascii="Arial" w:hAnsi="Arial" w:cs="Arial"/>
          <w:b/>
          <w:i/>
        </w:rPr>
      </w:pPr>
      <w:r w:rsidRPr="009E7618">
        <w:rPr>
          <w:rFonts w:ascii="Arial" w:hAnsi="Arial" w:cs="Arial"/>
          <w:b/>
          <w:i/>
        </w:rPr>
        <w:t xml:space="preserve">It follows that when </w:t>
      </w:r>
      <w:r>
        <w:rPr>
          <w:rFonts w:ascii="Arial" w:hAnsi="Arial" w:cs="Arial"/>
          <w:b/>
          <w:i/>
        </w:rPr>
        <w:t>making</w:t>
      </w:r>
      <w:r w:rsidRPr="009E7618">
        <w:rPr>
          <w:rFonts w:ascii="Arial" w:hAnsi="Arial" w:cs="Arial"/>
          <w:b/>
          <w:i/>
        </w:rPr>
        <w:t xml:space="preserve"> a covenant with God in the baptism with water, they, because of their ignorance expressed in </w:t>
      </w:r>
      <w:r>
        <w:rPr>
          <w:rFonts w:ascii="Arial" w:hAnsi="Arial" w:cs="Arial"/>
          <w:b/>
          <w:i/>
        </w:rPr>
        <w:t>stiffness</w:t>
      </w:r>
      <w:r w:rsidRPr="009E7618">
        <w:rPr>
          <w:rFonts w:ascii="Arial" w:hAnsi="Arial" w:cs="Arial"/>
          <w:b/>
          <w:i/>
        </w:rPr>
        <w:t>, did not know the essence of the covenant with their hearts, and the essence of their responsibility for keeping themselves in the covenant with God.</w:t>
      </w:r>
    </w:p>
    <w:p w:rsidR="00205DAA" w:rsidRPr="009E7618"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Так всякий из вас, кто не отрешится от всего, что имеет, не может быть Моим учеником (</w:t>
      </w:r>
      <w:r w:rsidRPr="00337543">
        <w:rPr>
          <w:rFonts w:ascii="Arial" w:hAnsi="Arial" w:cs="Arial"/>
          <w:color w:val="FF0000"/>
          <w:u w:val="single"/>
          <w:lang w:val="ru-RU"/>
        </w:rPr>
        <w:t>Лк.14:26-33</w:t>
      </w:r>
      <w:r w:rsidRPr="00337543">
        <w:rPr>
          <w:rFonts w:ascii="Arial" w:hAnsi="Arial" w:cs="Arial"/>
          <w:color w:val="FF0000"/>
          <w:lang w:val="ru-RU"/>
        </w:rPr>
        <w:t>).</w:t>
      </w:r>
    </w:p>
    <w:p w:rsidR="00337543" w:rsidRPr="00337543" w:rsidRDefault="00337543" w:rsidP="00205DAA">
      <w:pPr>
        <w:jc w:val="both"/>
        <w:rPr>
          <w:rFonts w:ascii="Arial" w:hAnsi="Arial" w:cs="Arial"/>
          <w:b/>
          <w:i/>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So likewise, whoever of you does not forsake all that he has cannot be My disciple.</w:t>
      </w:r>
      <w:r w:rsidRPr="00337543">
        <w:rPr>
          <w:rFonts w:ascii="Arial" w:hAnsi="Arial" w:cs="Arial"/>
          <w:b/>
          <w:i/>
          <w:color w:val="FF0000"/>
        </w:rPr>
        <w:t xml:space="preserve"> </w:t>
      </w:r>
      <w:r w:rsidRPr="00337543">
        <w:rPr>
          <w:rFonts w:ascii="Arial" w:hAnsi="Arial" w:cs="Arial"/>
          <w:b/>
          <w:i/>
          <w:color w:val="FF0000"/>
          <w:u w:val="single"/>
        </w:rPr>
        <w:t>(Luke 14:26-33).</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*Вторая составляющая</w:t>
      </w:r>
      <w:r w:rsidRPr="008C054E">
        <w:rPr>
          <w:rFonts w:ascii="Arial" w:hAnsi="Arial" w:cs="Arial"/>
          <w:lang w:val="ru-RU"/>
        </w:rPr>
        <w:t xml:space="preserve">, для устроения в нашем сердце Веры Божией, в образ Фарсисских кораблей – это определённые средства, необходимые для созидания себя в Вере Божией. </w:t>
      </w:r>
    </w:p>
    <w:p w:rsidR="009E7618" w:rsidRDefault="009E7618" w:rsidP="00205DAA">
      <w:pPr>
        <w:jc w:val="both"/>
        <w:rPr>
          <w:rFonts w:ascii="Arial" w:hAnsi="Arial" w:cs="Arial"/>
          <w:lang w:val="ru-RU"/>
        </w:rPr>
      </w:pPr>
    </w:p>
    <w:p w:rsidR="009E7618" w:rsidRPr="009E7618" w:rsidRDefault="009E7618" w:rsidP="00205DAA">
      <w:pPr>
        <w:jc w:val="both"/>
        <w:rPr>
          <w:rFonts w:ascii="Arial" w:hAnsi="Arial" w:cs="Arial"/>
        </w:rPr>
      </w:pPr>
      <w:r>
        <w:rPr>
          <w:rFonts w:ascii="Arial" w:hAnsi="Arial" w:cs="Arial"/>
          <w:b/>
          <w:i/>
        </w:rPr>
        <w:t>*</w:t>
      </w:r>
      <w:r>
        <w:rPr>
          <w:rFonts w:ascii="Arial" w:hAnsi="Arial" w:cs="Arial"/>
          <w:b/>
          <w:i/>
          <w:u w:val="single"/>
        </w:rPr>
        <w:t>The second component</w:t>
      </w:r>
      <w:r>
        <w:rPr>
          <w:rFonts w:ascii="Arial" w:hAnsi="Arial" w:cs="Arial"/>
          <w:b/>
          <w:i/>
        </w:rPr>
        <w:t xml:space="preserve"> for building the Faith of God in our heart in the image of Tarshish ships – are certain means required for building ourselves up in the Faith of God.</w:t>
      </w:r>
    </w:p>
    <w:p w:rsidR="00205DAA" w:rsidRPr="009E7618"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Средствами, для устроения нашей веры, в образ Фарсисских кораблей – является благовествуемое Слово Божие, помазанное Святым Духом, которым мы призваны назидать себя, обращая Его в псалмы, и славословия, и песнопения духовные.</w:t>
      </w:r>
    </w:p>
    <w:p w:rsidR="009E7618" w:rsidRDefault="009E7618" w:rsidP="00205DAA">
      <w:pPr>
        <w:jc w:val="both"/>
        <w:rPr>
          <w:rFonts w:ascii="Arial" w:hAnsi="Arial" w:cs="Arial"/>
          <w:lang w:val="ru-RU"/>
        </w:rPr>
      </w:pPr>
    </w:p>
    <w:p w:rsidR="009E7618" w:rsidRPr="009E7618" w:rsidRDefault="009E7618" w:rsidP="00205DAA">
      <w:pPr>
        <w:jc w:val="both"/>
        <w:rPr>
          <w:rFonts w:ascii="Arial" w:hAnsi="Arial" w:cs="Arial"/>
          <w:b/>
          <w:i/>
        </w:rPr>
      </w:pPr>
      <w:r>
        <w:rPr>
          <w:rFonts w:ascii="Arial" w:hAnsi="Arial" w:cs="Arial"/>
          <w:b/>
          <w:i/>
        </w:rPr>
        <w:t>The means for building our faith in the image of Tarshish ships – is the gospel Word of God anointed by the Holy Spirit, with which we are called to edify ourselves, turning to Him in psalms, hymns, and spiritual songs.</w:t>
      </w:r>
    </w:p>
    <w:p w:rsidR="00205DAA" w:rsidRPr="009E7618"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для принятия Слова Божия – необходимо не упиваться вином, от которого бывает распутство; но исполняться Святым Духом.</w:t>
      </w:r>
    </w:p>
    <w:p w:rsidR="009E7618" w:rsidRPr="009E7618" w:rsidRDefault="009E7618" w:rsidP="009E7618">
      <w:pPr>
        <w:jc w:val="both"/>
        <w:rPr>
          <w:rFonts w:ascii="Arial" w:hAnsi="Arial" w:cs="Arial"/>
        </w:rPr>
      </w:pPr>
    </w:p>
    <w:p w:rsidR="009E7618" w:rsidRPr="009E7618" w:rsidRDefault="009E7618" w:rsidP="009E7618">
      <w:pPr>
        <w:jc w:val="both"/>
        <w:rPr>
          <w:rFonts w:ascii="Arial" w:hAnsi="Arial" w:cs="Arial"/>
          <w:b/>
          <w:i/>
        </w:rPr>
      </w:pPr>
      <w:r w:rsidRPr="009E7618">
        <w:rPr>
          <w:rFonts w:ascii="Arial" w:hAnsi="Arial" w:cs="Arial"/>
          <w:b/>
          <w:i/>
        </w:rPr>
        <w:t xml:space="preserve">And for accepting the Word of God, it is necessary not to get drunk </w:t>
      </w:r>
      <w:r>
        <w:rPr>
          <w:rFonts w:ascii="Arial" w:hAnsi="Arial" w:cs="Arial"/>
          <w:b/>
          <w:i/>
        </w:rPr>
        <w:t>with</w:t>
      </w:r>
      <w:r w:rsidRPr="009E7618">
        <w:rPr>
          <w:rFonts w:ascii="Arial" w:hAnsi="Arial" w:cs="Arial"/>
          <w:b/>
          <w:i/>
        </w:rPr>
        <w:t xml:space="preserve"> wine, from which debauchery happens; but be filled with the Holy Spirit.</w:t>
      </w:r>
    </w:p>
    <w:p w:rsidR="00205DAA" w:rsidRPr="009E7618"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lastRenderedPageBreak/>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w:t>
      </w:r>
      <w:r w:rsidRPr="00337543">
        <w:rPr>
          <w:rFonts w:ascii="Arial" w:hAnsi="Arial" w:cs="Arial"/>
          <w:color w:val="FF0000"/>
          <w:u w:val="single"/>
          <w:lang w:val="ru-RU"/>
        </w:rPr>
        <w:t>Еф.5:18-20</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rPr>
      </w:pPr>
      <w:r w:rsidRPr="00337543">
        <w:rPr>
          <w:rFonts w:ascii="Arial" w:hAnsi="Arial" w:cs="Arial"/>
          <w:b/>
          <w:i/>
          <w:color w:val="FF0000"/>
          <w:lang w:val="x-none"/>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w:t>
      </w:r>
      <w:r w:rsidRPr="00337543">
        <w:rPr>
          <w:rFonts w:ascii="Arial" w:hAnsi="Arial" w:cs="Arial"/>
          <w:b/>
          <w:i/>
          <w:color w:val="FF0000"/>
        </w:rPr>
        <w:t xml:space="preserve">.  </w:t>
      </w:r>
      <w:r w:rsidRPr="00337543">
        <w:rPr>
          <w:rFonts w:ascii="Arial" w:hAnsi="Arial" w:cs="Arial"/>
          <w:b/>
          <w:i/>
          <w:color w:val="FF0000"/>
          <w:u w:val="single"/>
        </w:rPr>
        <w:t>(Ephesians 5:18-20).</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*Третья составляющая</w:t>
      </w:r>
      <w:r w:rsidRPr="008C054E">
        <w:rPr>
          <w:rFonts w:ascii="Arial" w:hAnsi="Arial" w:cs="Arial"/>
          <w:lang w:val="ru-RU"/>
        </w:rPr>
        <w:t>, для устроения Веры Божией в нашем сердце, в образ Фарсисских кораблей – это определённые размеры и материалы, для устроения самого себя в дом Божий.</w:t>
      </w:r>
    </w:p>
    <w:p w:rsidR="009E7618" w:rsidRDefault="009E7618" w:rsidP="00205DAA">
      <w:pPr>
        <w:jc w:val="both"/>
        <w:rPr>
          <w:rFonts w:ascii="Arial" w:hAnsi="Arial" w:cs="Arial"/>
          <w:lang w:val="ru-RU"/>
        </w:rPr>
      </w:pPr>
    </w:p>
    <w:p w:rsidR="009E7618" w:rsidRPr="009E7618" w:rsidRDefault="009E7618" w:rsidP="00205DAA">
      <w:pPr>
        <w:jc w:val="both"/>
        <w:rPr>
          <w:rFonts w:ascii="Arial" w:hAnsi="Arial" w:cs="Arial"/>
        </w:rPr>
      </w:pPr>
      <w:r>
        <w:rPr>
          <w:rFonts w:ascii="Arial" w:hAnsi="Arial" w:cs="Arial"/>
          <w:b/>
          <w:i/>
        </w:rPr>
        <w:t>*</w:t>
      </w:r>
      <w:r>
        <w:rPr>
          <w:rFonts w:ascii="Arial" w:hAnsi="Arial" w:cs="Arial"/>
          <w:b/>
          <w:i/>
          <w:u w:val="single"/>
        </w:rPr>
        <w:t>The third component</w:t>
      </w:r>
      <w:r>
        <w:rPr>
          <w:rFonts w:ascii="Arial" w:hAnsi="Arial" w:cs="Arial"/>
          <w:b/>
          <w:i/>
        </w:rPr>
        <w:t xml:space="preserve"> for building the Faith of God in our heart in the image of Tarshish ships – </w:t>
      </w:r>
      <w:r w:rsidR="00F62C2B">
        <w:rPr>
          <w:rFonts w:ascii="Arial" w:hAnsi="Arial" w:cs="Arial"/>
          <w:b/>
          <w:i/>
        </w:rPr>
        <w:t>are the specific sized and materials for building ourselves up into the house of God.</w:t>
      </w:r>
    </w:p>
    <w:p w:rsidR="00205DAA" w:rsidRPr="009E7618" w:rsidRDefault="00205DAA" w:rsidP="00205DAA">
      <w:pPr>
        <w:jc w:val="both"/>
        <w:rPr>
          <w:rFonts w:ascii="Arial" w:hAnsi="Arial" w:cs="Arial"/>
        </w:rPr>
      </w:pPr>
    </w:p>
    <w:p w:rsidR="00F62C2B" w:rsidRDefault="00205DAA" w:rsidP="00205DAA">
      <w:pPr>
        <w:jc w:val="both"/>
        <w:rPr>
          <w:rFonts w:ascii="Arial" w:hAnsi="Arial" w:cs="Arial"/>
          <w:lang w:val="ru-RU"/>
        </w:rPr>
      </w:pPr>
      <w:r w:rsidRPr="008C054E">
        <w:rPr>
          <w:rFonts w:ascii="Arial" w:hAnsi="Arial" w:cs="Arial"/>
          <w:lang w:val="ru-RU"/>
        </w:rPr>
        <w:t>Размеры и материалы, обуславливающие Веру Божию для устроения самого себя в дом Божий, в образ Фарсисских кораблей, следует рассматривать в размерах и материалах нового Иерусалима, в достоинстве учения Христова.</w:t>
      </w:r>
    </w:p>
    <w:p w:rsidR="00F62C2B" w:rsidRPr="00F62C2B" w:rsidRDefault="00F62C2B" w:rsidP="00F62C2B">
      <w:pPr>
        <w:jc w:val="both"/>
        <w:rPr>
          <w:rFonts w:ascii="Arial" w:hAnsi="Arial" w:cs="Arial"/>
          <w:b/>
          <w:i/>
        </w:rPr>
      </w:pPr>
    </w:p>
    <w:p w:rsidR="00F62C2B" w:rsidRPr="00F62C2B" w:rsidRDefault="00F62C2B" w:rsidP="00F62C2B">
      <w:pPr>
        <w:jc w:val="both"/>
        <w:rPr>
          <w:rFonts w:ascii="Arial" w:hAnsi="Arial" w:cs="Arial"/>
          <w:b/>
          <w:i/>
        </w:rPr>
      </w:pPr>
      <w:r w:rsidRPr="00F62C2B">
        <w:rPr>
          <w:rFonts w:ascii="Arial" w:hAnsi="Arial" w:cs="Arial"/>
          <w:b/>
          <w:i/>
        </w:rPr>
        <w:t xml:space="preserve">The dimensions and materials that </w:t>
      </w:r>
      <w:r>
        <w:rPr>
          <w:rFonts w:ascii="Arial" w:hAnsi="Arial" w:cs="Arial"/>
          <w:b/>
          <w:i/>
        </w:rPr>
        <w:t>yield</w:t>
      </w:r>
      <w:r w:rsidRPr="00F62C2B">
        <w:rPr>
          <w:rFonts w:ascii="Arial" w:hAnsi="Arial" w:cs="Arial"/>
          <w:b/>
          <w:i/>
        </w:rPr>
        <w:t xml:space="preserve"> the Faith of God for self-arrangement in the house of God in the image of the Tarshish ships</w:t>
      </w:r>
      <w:r>
        <w:rPr>
          <w:rFonts w:ascii="Arial" w:hAnsi="Arial" w:cs="Arial"/>
          <w:b/>
          <w:i/>
        </w:rPr>
        <w:t xml:space="preserve"> -</w:t>
      </w:r>
      <w:r w:rsidRPr="00F62C2B">
        <w:rPr>
          <w:rFonts w:ascii="Arial" w:hAnsi="Arial" w:cs="Arial"/>
          <w:b/>
          <w:i/>
        </w:rPr>
        <w:t xml:space="preserve"> should be considered in the dimensions and materials of the new Jerusalem, in the dignity of the teaching of Christ.</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Исследуйте Писания, ибо вы думаете чрез них иметь жизнь вечную; а они свидетельствуют о Мне. Но вы не хотите придти ко Мне, чтобы иметь жизнь (</w:t>
      </w:r>
      <w:r w:rsidRPr="00337543">
        <w:rPr>
          <w:rFonts w:ascii="Arial" w:hAnsi="Arial" w:cs="Arial"/>
          <w:color w:val="FF0000"/>
          <w:u w:val="single"/>
          <w:lang w:val="ru-RU"/>
        </w:rPr>
        <w:t>Ин.5:39,40</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You search the Scriptures, for in them you think you have eternal life; and these are they which testify of Me. But you are not willing to come to Me that you may have life.</w:t>
      </w:r>
      <w:r w:rsidRPr="00337543">
        <w:rPr>
          <w:rFonts w:ascii="Arial" w:hAnsi="Arial" w:cs="Arial"/>
          <w:b/>
          <w:i/>
          <w:color w:val="FF0000"/>
        </w:rPr>
        <w:t xml:space="preserve"> </w:t>
      </w:r>
      <w:r w:rsidRPr="00337543">
        <w:rPr>
          <w:rFonts w:ascii="Arial" w:hAnsi="Arial" w:cs="Arial"/>
          <w:b/>
          <w:i/>
          <w:color w:val="FF0000"/>
          <w:u w:val="single"/>
        </w:rPr>
        <w:t>(John 5:29-40).</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Для принятия Веры Божией, в почву своего сердца, содержащей в себе размеры, по которым должны строиться Фарсисские корабли, и материалы, из которых следует их строить – необходимо очистить своё сердце, от мёртвых дел, и как новорожденные младенцы, возлюбить чистое словесное молоко.</w:t>
      </w:r>
    </w:p>
    <w:p w:rsidR="00F62C2B" w:rsidRPr="00F62C2B" w:rsidRDefault="00F62C2B" w:rsidP="00205DAA">
      <w:pPr>
        <w:jc w:val="both"/>
        <w:rPr>
          <w:rFonts w:ascii="Arial" w:hAnsi="Arial" w:cs="Arial"/>
          <w:b/>
          <w:i/>
        </w:rPr>
      </w:pPr>
      <w:r w:rsidRPr="00F62C2B">
        <w:rPr>
          <w:b/>
          <w:i/>
        </w:rPr>
        <w:br/>
      </w:r>
      <w:r w:rsidRPr="00F62C2B">
        <w:rPr>
          <w:rFonts w:ascii="Arial" w:hAnsi="Arial" w:cs="Arial"/>
          <w:b/>
          <w:i/>
          <w:color w:val="212121"/>
          <w:shd w:val="clear" w:color="auto" w:fill="FFFFFF"/>
        </w:rPr>
        <w:t>In order to receive the Faith of God</w:t>
      </w:r>
      <w:r>
        <w:rPr>
          <w:rFonts w:ascii="Arial" w:hAnsi="Arial" w:cs="Arial"/>
          <w:b/>
          <w:i/>
          <w:color w:val="212121"/>
          <w:shd w:val="clear" w:color="auto" w:fill="FFFFFF"/>
        </w:rPr>
        <w:t xml:space="preserve"> </w:t>
      </w:r>
      <w:r w:rsidRPr="00F62C2B">
        <w:rPr>
          <w:rFonts w:ascii="Arial" w:hAnsi="Arial" w:cs="Arial"/>
          <w:b/>
          <w:i/>
          <w:color w:val="212121"/>
          <w:shd w:val="clear" w:color="auto" w:fill="FFFFFF"/>
        </w:rPr>
        <w:t>into the soil of your heart, containing in itself the dimensions according to which Tarshish ships should be built, and the materials from which they should be built</w:t>
      </w:r>
      <w:r>
        <w:rPr>
          <w:rFonts w:ascii="Arial" w:hAnsi="Arial" w:cs="Arial"/>
          <w:b/>
          <w:i/>
          <w:color w:val="212121"/>
          <w:shd w:val="clear" w:color="auto" w:fill="FFFFFF"/>
        </w:rPr>
        <w:t xml:space="preserve"> - </w:t>
      </w:r>
      <w:r w:rsidRPr="00F62C2B">
        <w:rPr>
          <w:rFonts w:ascii="Arial" w:hAnsi="Arial" w:cs="Arial"/>
          <w:b/>
          <w:i/>
          <w:color w:val="212121"/>
          <w:shd w:val="clear" w:color="auto" w:fill="FFFFFF"/>
        </w:rPr>
        <w:t xml:space="preserve">you must cleanse your heart from dead things, and like newborn babies, love </w:t>
      </w:r>
      <w:r>
        <w:rPr>
          <w:rFonts w:ascii="Arial" w:hAnsi="Arial" w:cs="Arial"/>
          <w:b/>
          <w:i/>
          <w:color w:val="212121"/>
          <w:shd w:val="clear" w:color="auto" w:fill="FFFFFF"/>
        </w:rPr>
        <w:t>the pure milk of the word.</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lastRenderedPageBreak/>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337543">
        <w:rPr>
          <w:rFonts w:ascii="Arial" w:hAnsi="Arial" w:cs="Arial"/>
          <w:color w:val="FF0000"/>
          <w:u w:val="single"/>
          <w:lang w:val="ru-RU"/>
        </w:rPr>
        <w:t>1.Пет.2:1-5</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w:t>
      </w:r>
      <w:r w:rsidRPr="00337543">
        <w:rPr>
          <w:rFonts w:ascii="Arial" w:hAnsi="Arial" w:cs="Arial"/>
          <w:b/>
          <w:i/>
          <w:color w:val="FF0000"/>
        </w:rPr>
        <w:t xml:space="preserve"> </w:t>
      </w:r>
      <w:r w:rsidRPr="00337543">
        <w:rPr>
          <w:rFonts w:ascii="Arial" w:hAnsi="Arial" w:cs="Arial"/>
          <w:b/>
          <w:i/>
          <w:color w:val="FF0000"/>
          <w:u w:val="single"/>
        </w:rPr>
        <w:t>(1 Peter 2:1-5).</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*Четвёртая составляющая</w:t>
      </w:r>
      <w:r w:rsidRPr="008C054E">
        <w:rPr>
          <w:rFonts w:ascii="Arial" w:hAnsi="Arial" w:cs="Arial"/>
          <w:lang w:val="ru-RU"/>
        </w:rPr>
        <w:t>, для устроения Веры Божией в нашем сердце, в образ Фарсисских кораблей – это нахождение верфи, на которой призвана созидаться Вера Божия, в сердце.</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The fourth component</w:t>
      </w:r>
      <w:r>
        <w:rPr>
          <w:rFonts w:ascii="Arial" w:hAnsi="Arial" w:cs="Arial"/>
          <w:b/>
          <w:i/>
        </w:rPr>
        <w:t xml:space="preserve"> for building the Faith of God in our heart in the image of Tarshish ships – is finding a shipyard on which the Faith of God is called to be built up in our heart.</w:t>
      </w:r>
    </w:p>
    <w:p w:rsidR="00205DAA" w:rsidRPr="00F62C2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Верфь, на которой призваны, строится Фарсисские корабли – это Церковь Иисуса Христа, в лице жены, невесты Агнца.</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Shipyards, on which Tarshish ships are called to be built – is the Church of Jesus Christ in the face of the Bride of the Lamb.</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r w:rsidRPr="00337543">
        <w:rPr>
          <w:rFonts w:ascii="Arial" w:hAnsi="Arial" w:cs="Arial"/>
          <w:color w:val="FF0000"/>
          <w:u w:val="single"/>
          <w:lang w:val="ru-RU"/>
        </w:rPr>
        <w:t>Прит.31:10-12</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Who can find a virtuous wife? For her worth is far above rubies. The heart of her husband safely trusts her; So he will have no lack of gain. She does him good and not evil All the days of her life. </w:t>
      </w:r>
      <w:r w:rsidRPr="00337543">
        <w:rPr>
          <w:rFonts w:ascii="Arial" w:hAnsi="Arial" w:cs="Arial"/>
          <w:b/>
          <w:i/>
          <w:color w:val="FF0000"/>
          <w:u w:val="single"/>
        </w:rPr>
        <w:t>(Proverbs 31:10-12).</w:t>
      </w:r>
    </w:p>
    <w:p w:rsidR="00205DAA" w:rsidRPr="00337543" w:rsidRDefault="00205DAA" w:rsidP="00205DAA">
      <w:pPr>
        <w:jc w:val="both"/>
        <w:rPr>
          <w:rFonts w:ascii="Arial" w:hAnsi="Arial" w:cs="Arial"/>
          <w:lang w:val="x-none"/>
        </w:rPr>
      </w:pPr>
    </w:p>
    <w:p w:rsidR="00205DAA" w:rsidRDefault="00205DAA" w:rsidP="00205DAA">
      <w:pPr>
        <w:jc w:val="both"/>
        <w:rPr>
          <w:rFonts w:ascii="Arial" w:hAnsi="Arial" w:cs="Arial"/>
          <w:lang w:val="ru-RU"/>
        </w:rPr>
      </w:pPr>
      <w:r w:rsidRPr="008C054E">
        <w:rPr>
          <w:rFonts w:ascii="Arial" w:hAnsi="Arial" w:cs="Arial"/>
          <w:lang w:val="ru-RU"/>
        </w:rPr>
        <w:t>Если, мы не научены, как отличать собрание святых, от синагоги сатаны, хотим мы этого или нет, у нас не будет никаких возможностей, построить Фарсисские корабли.</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If we are not taught how to distinguish the congregation of saints from the synagogue of satan, whether we like it or not, we will have no ability to build Tarshish ships.</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Чтобы отличать судостроительную верфь, в достоинстве собрания святых, от синагоги сатаны – необходимо иметь познание, в определении памяти имени Яхве.</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To distinguish the shipyard of the congregation of saints from the synagogue of satan – we must have knowledge of a record of the name Yahweh.</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 xml:space="preserve">Сделай Мне жертвенник из земли и приноси на нем всесожжения твои и мирные жертвы твои, овец твоих и волов твоих; на всяком месте, </w:t>
      </w:r>
      <w:r w:rsidRPr="00337543">
        <w:rPr>
          <w:rFonts w:ascii="Arial" w:hAnsi="Arial" w:cs="Arial"/>
          <w:b/>
          <w:color w:val="FF0000"/>
          <w:lang w:val="ru-RU"/>
        </w:rPr>
        <w:t>где Я положу память имени Моего</w:t>
      </w:r>
      <w:r w:rsidRPr="00337543">
        <w:rPr>
          <w:rFonts w:ascii="Arial" w:hAnsi="Arial" w:cs="Arial"/>
          <w:color w:val="FF0000"/>
          <w:lang w:val="ru-RU"/>
        </w:rPr>
        <w:t xml:space="preserve">, </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 xml:space="preserve">Я приду к тебе и благословлю тебя; если же будешь делать Мне жертвенник из камней, то не сооружай его из тесаных, ибо, как скоро наложишь на них тесло твое, то осквернишь их; </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 не всходи по ступеням к жертвеннику Моему, дабы не открылась при нем нагота твоя (</w:t>
      </w:r>
      <w:r w:rsidRPr="00337543">
        <w:rPr>
          <w:rFonts w:ascii="Arial" w:hAnsi="Arial" w:cs="Arial"/>
          <w:color w:val="FF0000"/>
          <w:u w:val="single"/>
          <w:lang w:val="ru-RU"/>
        </w:rPr>
        <w:t>Исх.20:24-26</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And if you make Me an altar of stone, you shall not build it of hewn stone; for if you use your tool on it, you have profaned it. Nor shall you go up by steps to My altar, that your nakedness may not be exposed on it.'</w:t>
      </w:r>
      <w:r w:rsidRPr="00337543">
        <w:rPr>
          <w:rFonts w:ascii="Arial" w:hAnsi="Arial" w:cs="Arial"/>
          <w:b/>
          <w:i/>
          <w:color w:val="FF0000"/>
        </w:rPr>
        <w:t xml:space="preserve"> </w:t>
      </w:r>
      <w:r w:rsidRPr="00337543">
        <w:rPr>
          <w:rFonts w:ascii="Arial" w:hAnsi="Arial" w:cs="Arial"/>
          <w:b/>
          <w:i/>
          <w:color w:val="FF0000"/>
          <w:u w:val="single"/>
        </w:rPr>
        <w:t>(Exodus 20:24-26).</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Память имени Яхве, определяется достоинством «дома молитвы», выраженного в состоянии сердца, содержащего в себе, порядок поклонения Небесному Отце в духе и истине, который определяется по наличию в нашем сердце, судного наперсника Первосвященника. </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A record of the name Yahweh is defined by the dignity of a “house of prayer” expressed in the state of a heart that contains the order of worship unto the Heavenly Father in spirit and truth, which is defined by the presence of the breastplate of judgment in our heart.</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посему, отличать дом молитвы от вертепа разбойников, следует по наличию устроения в данном собрании, такого порядка поклонения, который мог бы отвечать требованиям двенадцати драгоценных камней судного наперсника.</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Thus, to distinguish a house of prayer from a den of thieves should be done by the presence of order of worship in this assembly, which could meet the requirements of the twelve precious stones of the breastplate of judgment.</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*Пятая составляющая</w:t>
      </w:r>
      <w:r w:rsidRPr="008C054E">
        <w:rPr>
          <w:rFonts w:ascii="Arial" w:hAnsi="Arial" w:cs="Arial"/>
          <w:lang w:val="ru-RU"/>
        </w:rPr>
        <w:t xml:space="preserve">, для устроения Веры Божией в нашем сердце, в образ Фарсисских кораблей – это наша соработа, на верфи судостроения, со </w:t>
      </w:r>
      <w:r w:rsidRPr="008C054E">
        <w:rPr>
          <w:rFonts w:ascii="Arial" w:hAnsi="Arial" w:cs="Arial"/>
          <w:lang w:val="ru-RU"/>
        </w:rPr>
        <w:lastRenderedPageBreak/>
        <w:t xml:space="preserve">специалистами, в лице великого облака свидетелей, которые верою наследовали свой удел в Боге. </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The fifth component</w:t>
      </w:r>
      <w:r>
        <w:rPr>
          <w:rFonts w:ascii="Arial" w:hAnsi="Arial" w:cs="Arial"/>
          <w:b/>
          <w:i/>
        </w:rPr>
        <w:t xml:space="preserve"> for building the Faith of God in our heart in the image of Tarshish ships –</w:t>
      </w:r>
      <w:r w:rsidR="00D22F43">
        <w:rPr>
          <w:rFonts w:ascii="Arial" w:hAnsi="Arial" w:cs="Arial"/>
          <w:b/>
          <w:i/>
        </w:rPr>
        <w:t xml:space="preserve"> is our collaboration on these shipyards with specialists known as engineers, in the face of a great cloud of witness who through faith, inherited their lot in God.</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337543">
        <w:rPr>
          <w:rFonts w:ascii="Arial" w:hAnsi="Arial" w:cs="Arial"/>
          <w:color w:val="FF0000"/>
          <w:u w:val="single"/>
          <w:lang w:val="ru-RU"/>
        </w:rPr>
        <w:t>Евр.12:1,2</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lang w:val="x-none"/>
        </w:rPr>
      </w:pPr>
      <w:r w:rsidRPr="00337543">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w:t>
      </w:r>
    </w:p>
    <w:p w:rsidR="00337543" w:rsidRPr="00337543" w:rsidRDefault="00337543" w:rsidP="00337543">
      <w:pPr>
        <w:jc w:val="both"/>
        <w:rPr>
          <w:rFonts w:ascii="Arial" w:hAnsi="Arial" w:cs="Arial"/>
          <w:b/>
          <w:i/>
          <w:color w:val="FF0000"/>
          <w:lang w:val="x-none"/>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lang w:val="x-none"/>
        </w:rPr>
        <w:t>looking unto Jesus, the author and finisher of our faith, who for the joy that was set before Him endured the cross, despising the shame, and has sat down at the right hand of the throne of God.</w:t>
      </w:r>
      <w:r w:rsidRPr="00337543">
        <w:rPr>
          <w:rFonts w:ascii="Arial" w:hAnsi="Arial" w:cs="Arial"/>
          <w:b/>
          <w:i/>
          <w:color w:val="FF0000"/>
        </w:rPr>
        <w:t xml:space="preserve"> </w:t>
      </w:r>
      <w:r w:rsidRPr="00337543">
        <w:rPr>
          <w:rFonts w:ascii="Arial" w:hAnsi="Arial" w:cs="Arial"/>
          <w:b/>
          <w:i/>
          <w:color w:val="FF0000"/>
          <w:u w:val="single"/>
        </w:rPr>
        <w:t>(Hebrews 12:1-2).</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*Шестая составляющая</w:t>
      </w:r>
      <w:r w:rsidRPr="008C054E">
        <w:rPr>
          <w:rFonts w:ascii="Arial" w:hAnsi="Arial" w:cs="Arial"/>
          <w:lang w:val="ru-RU"/>
        </w:rPr>
        <w:t>, для устроения Веры Божией в нашем сердце, в образ Фарсисских кораблей – это наша соработа, с корабельщиками во главе с капитаном корабля.</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The sixth component</w:t>
      </w:r>
      <w:r>
        <w:rPr>
          <w:rFonts w:ascii="Arial" w:hAnsi="Arial" w:cs="Arial"/>
          <w:b/>
          <w:i/>
        </w:rPr>
        <w:t xml:space="preserve"> for building the Faith of God in our heart in the image of Tarshish ships – </w:t>
      </w:r>
      <w:r w:rsidR="00D22F43">
        <w:rPr>
          <w:rFonts w:ascii="Arial" w:hAnsi="Arial" w:cs="Arial"/>
          <w:b/>
          <w:i/>
        </w:rPr>
        <w:t>is our collaboration with shipbuilders whose head is the captain of the ship.</w:t>
      </w:r>
    </w:p>
    <w:p w:rsidR="00205DAA" w:rsidRPr="00F62C2B"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Ибо все обетования Божии в Нем "да" и в Нем "аминь", - в славу Божию, через нас (</w:t>
      </w:r>
      <w:r w:rsidRPr="00337543">
        <w:rPr>
          <w:rFonts w:ascii="Arial" w:hAnsi="Arial" w:cs="Arial"/>
          <w:color w:val="FF0000"/>
          <w:u w:val="single"/>
          <w:lang w:val="ru-RU"/>
        </w:rPr>
        <w:t>2.Кор.1:20</w:t>
      </w:r>
      <w:r w:rsidRPr="00337543">
        <w:rPr>
          <w:rFonts w:ascii="Arial" w:hAnsi="Arial" w:cs="Arial"/>
          <w:color w:val="FF0000"/>
          <w:lang w:val="ru-RU"/>
        </w:rPr>
        <w:t xml:space="preserve">). </w:t>
      </w:r>
    </w:p>
    <w:p w:rsidR="00337543" w:rsidRPr="00337543" w:rsidRDefault="00337543" w:rsidP="00205DAA">
      <w:pPr>
        <w:jc w:val="both"/>
        <w:rPr>
          <w:rFonts w:ascii="Arial" w:hAnsi="Arial" w:cs="Arial"/>
          <w:color w:val="FF0000"/>
          <w:lang w:val="ru-RU"/>
        </w:rPr>
      </w:pPr>
    </w:p>
    <w:p w:rsidR="00337543" w:rsidRPr="00337543" w:rsidRDefault="00337543" w:rsidP="00205DAA">
      <w:pPr>
        <w:jc w:val="both"/>
        <w:rPr>
          <w:rFonts w:ascii="Arial" w:hAnsi="Arial" w:cs="Arial"/>
          <w:b/>
          <w:i/>
          <w:color w:val="FF0000"/>
          <w:u w:val="single"/>
        </w:rPr>
      </w:pPr>
      <w:r w:rsidRPr="00337543">
        <w:rPr>
          <w:rFonts w:ascii="Arial" w:hAnsi="Arial" w:cs="Arial"/>
          <w:b/>
          <w:i/>
          <w:color w:val="FF0000"/>
          <w:lang w:val="x-none"/>
        </w:rPr>
        <w:t>For all the promises of God in Him are Yes, and in Him Amen, to the glory of God through us.</w:t>
      </w:r>
      <w:r w:rsidRPr="00337543">
        <w:rPr>
          <w:rFonts w:ascii="Arial" w:hAnsi="Arial" w:cs="Arial"/>
          <w:b/>
          <w:i/>
          <w:color w:val="FF0000"/>
        </w:rPr>
        <w:t xml:space="preserve"> </w:t>
      </w:r>
      <w:r w:rsidRPr="00337543">
        <w:rPr>
          <w:rFonts w:ascii="Arial" w:hAnsi="Arial" w:cs="Arial"/>
          <w:b/>
          <w:i/>
          <w:color w:val="FF0000"/>
          <w:u w:val="single"/>
        </w:rPr>
        <w:t>(2 Corinthians 1:20).</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Наше сотрудничество, с корабельщиками, во главе с капитаном корабля, происходит тогда, когда мы, ставим своё разум, в зависимость, от благовествуемого слова посланников Бога, во главе с человеком, представляющим для нас отцовство Бога. </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Our collaboration with shipbuilders whose head is the captain of the ship occurs when we place our minds dependent on the preached word of the messengers of God who for us, represents the fatherhood of God.</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Ибо мы не смеем сопоставлять или сравнивать себя с теми, которые сами себя выставляют: они измеряют себя самими собою и сравнивают себя с собою неразумно. Ибо не тот достоин, кто сам себя хвалит, но кого хвалит Господь (</w:t>
      </w:r>
      <w:r w:rsidRPr="00337543">
        <w:rPr>
          <w:rFonts w:ascii="Arial" w:hAnsi="Arial" w:cs="Arial"/>
          <w:color w:val="FF0000"/>
          <w:u w:val="single"/>
          <w:lang w:val="ru-RU"/>
        </w:rPr>
        <w:t>2.Кор.10:12,18</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205DAA">
      <w:pPr>
        <w:jc w:val="both"/>
        <w:rPr>
          <w:rFonts w:ascii="Arial" w:hAnsi="Arial" w:cs="Arial"/>
          <w:b/>
          <w:i/>
          <w:color w:val="FF0000"/>
          <w:u w:val="single"/>
        </w:rPr>
      </w:pPr>
      <w:r w:rsidRPr="00337543">
        <w:rPr>
          <w:rFonts w:ascii="Arial" w:hAnsi="Arial" w:cs="Arial"/>
          <w:b/>
          <w:i/>
          <w:color w:val="FF0000"/>
          <w:lang w:val="x-none"/>
        </w:rPr>
        <w:t>For we dare not class ourselves or compare ourselves with those who commend themselves. But they, measuring themselves by themselves, and comparing themselves among themselves, are not wise. For not he who commends himself is approved, but whom the Lord commends. </w:t>
      </w:r>
      <w:r w:rsidRPr="00337543">
        <w:rPr>
          <w:rFonts w:ascii="Arial" w:hAnsi="Arial" w:cs="Arial"/>
          <w:b/>
          <w:i/>
          <w:color w:val="FF0000"/>
          <w:u w:val="single"/>
        </w:rPr>
        <w:t>(2 Corinthians 10:12,18).</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*Седьмая составляющая</w:t>
      </w:r>
      <w:r w:rsidRPr="008C054E">
        <w:rPr>
          <w:rFonts w:ascii="Arial" w:hAnsi="Arial" w:cs="Arial"/>
          <w:lang w:val="ru-RU"/>
        </w:rPr>
        <w:t>, для устроения Веры Божией в нашем сердце, в образ Фарсисских кораблей – это маршрут, проложенный к поставленной Богом цели.</w:t>
      </w:r>
    </w:p>
    <w:p w:rsidR="00F62C2B" w:rsidRDefault="00F62C2B" w:rsidP="00205DAA">
      <w:pPr>
        <w:jc w:val="both"/>
        <w:rPr>
          <w:rFonts w:ascii="Arial" w:hAnsi="Arial" w:cs="Arial"/>
          <w:lang w:val="ru-RU"/>
        </w:rPr>
      </w:pPr>
    </w:p>
    <w:p w:rsidR="00F62C2B" w:rsidRPr="00F62C2B" w:rsidRDefault="00F62C2B" w:rsidP="00205DAA">
      <w:pPr>
        <w:jc w:val="both"/>
        <w:rPr>
          <w:rFonts w:ascii="Arial" w:hAnsi="Arial" w:cs="Arial"/>
        </w:rPr>
      </w:pPr>
      <w:r>
        <w:rPr>
          <w:rFonts w:ascii="Arial" w:hAnsi="Arial" w:cs="Arial"/>
          <w:b/>
          <w:i/>
        </w:rPr>
        <w:t>*</w:t>
      </w:r>
      <w:r>
        <w:rPr>
          <w:rFonts w:ascii="Arial" w:hAnsi="Arial" w:cs="Arial"/>
          <w:b/>
          <w:i/>
          <w:u w:val="single"/>
        </w:rPr>
        <w:t>The seventh component</w:t>
      </w:r>
      <w:r>
        <w:rPr>
          <w:rFonts w:ascii="Arial" w:hAnsi="Arial" w:cs="Arial"/>
          <w:b/>
          <w:i/>
        </w:rPr>
        <w:t xml:space="preserve"> for building the Faith of God in our heart in the image of Tarshish ships – </w:t>
      </w:r>
      <w:r w:rsidR="00D22F43">
        <w:rPr>
          <w:rFonts w:ascii="Arial" w:hAnsi="Arial" w:cs="Arial"/>
          <w:b/>
          <w:i/>
        </w:rPr>
        <w:t>is the route to God’s established purpose.</w:t>
      </w:r>
    </w:p>
    <w:p w:rsidR="00205DAA" w:rsidRPr="00F62C2B"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Разумеется, прежде чем, прокладывать какой-то маршрут – необходимо дать определение тому месту, на котором мы находимся, и тому месту, куда мы намерены отправиться.</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Before laying down any kind of route – it is necessary to define the place on which we are and the place we want to go to.</w:t>
      </w:r>
    </w:p>
    <w:p w:rsidR="00205DAA" w:rsidRPr="00D22F43" w:rsidRDefault="00205DAA" w:rsidP="00205DAA">
      <w:pPr>
        <w:jc w:val="both"/>
        <w:rPr>
          <w:rFonts w:ascii="Arial" w:hAnsi="Arial" w:cs="Arial"/>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Моисей сказал Господу: вот, Ты сказал: "Я знаю тебя по имени, и ты приобрел благоволение в очах Моих";</w:t>
      </w:r>
    </w:p>
    <w:p w:rsidR="00205DAA" w:rsidRPr="00337543" w:rsidRDefault="00205DAA" w:rsidP="00205DAA">
      <w:pPr>
        <w:jc w:val="both"/>
        <w:rPr>
          <w:rFonts w:ascii="Arial" w:hAnsi="Arial" w:cs="Arial"/>
          <w:color w:val="FF0000"/>
          <w:lang w:val="ru-RU"/>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Итак, если я приобрел благоволение в очах Твоих, то молю: открой мне путь Твой, дабы я познал Тебя, чтобы приобрести благоволение в очах Твоих (</w:t>
      </w:r>
      <w:r w:rsidRPr="00337543">
        <w:rPr>
          <w:rFonts w:ascii="Arial" w:hAnsi="Arial" w:cs="Arial"/>
          <w:color w:val="FF0000"/>
          <w:u w:val="single"/>
          <w:lang w:val="ru-RU"/>
        </w:rPr>
        <w:t>Исх.33:12,13</w:t>
      </w:r>
      <w:r w:rsidRPr="00337543">
        <w:rPr>
          <w:rFonts w:ascii="Arial" w:hAnsi="Arial" w:cs="Arial"/>
          <w:color w:val="FF0000"/>
          <w:lang w:val="ru-RU"/>
        </w:rPr>
        <w:t>).</w:t>
      </w:r>
    </w:p>
    <w:p w:rsidR="00337543" w:rsidRPr="00337543" w:rsidRDefault="00337543" w:rsidP="00205DAA">
      <w:pPr>
        <w:jc w:val="both"/>
        <w:rPr>
          <w:rFonts w:ascii="Arial" w:hAnsi="Arial" w:cs="Arial"/>
          <w:b/>
          <w:i/>
          <w:color w:val="FF0000"/>
          <w:lang w:val="ru-RU"/>
        </w:rPr>
      </w:pPr>
    </w:p>
    <w:p w:rsidR="00337543" w:rsidRPr="00337543" w:rsidRDefault="00337543" w:rsidP="00337543">
      <w:pPr>
        <w:jc w:val="both"/>
        <w:rPr>
          <w:rFonts w:ascii="Arial" w:hAnsi="Arial" w:cs="Arial"/>
          <w:b/>
          <w:i/>
          <w:color w:val="FF0000"/>
        </w:rPr>
      </w:pPr>
      <w:r w:rsidRPr="00337543">
        <w:rPr>
          <w:rFonts w:ascii="Arial" w:hAnsi="Arial" w:cs="Arial"/>
          <w:b/>
          <w:i/>
          <w:color w:val="FF0000"/>
        </w:rPr>
        <w:t>Then Moses said to the LORD, "See, You say to me, 'Bring up this people.' But You have not let me know whom You will send with me. Yet You have said, 'I know you by name, and you have also found grace in My sight.' </w:t>
      </w:r>
    </w:p>
    <w:p w:rsidR="00337543" w:rsidRPr="00337543" w:rsidRDefault="00337543" w:rsidP="00337543">
      <w:pPr>
        <w:jc w:val="both"/>
        <w:rPr>
          <w:rFonts w:ascii="Arial" w:hAnsi="Arial" w:cs="Arial"/>
          <w:b/>
          <w:i/>
          <w:color w:val="FF0000"/>
        </w:rPr>
      </w:pPr>
    </w:p>
    <w:p w:rsidR="00337543" w:rsidRPr="00337543" w:rsidRDefault="00337543" w:rsidP="00337543">
      <w:pPr>
        <w:jc w:val="both"/>
        <w:rPr>
          <w:rFonts w:ascii="Arial" w:hAnsi="Arial" w:cs="Arial"/>
          <w:b/>
          <w:i/>
          <w:color w:val="FF0000"/>
          <w:u w:val="single"/>
        </w:rPr>
      </w:pPr>
      <w:r w:rsidRPr="00337543">
        <w:rPr>
          <w:rFonts w:ascii="Arial" w:hAnsi="Arial" w:cs="Arial"/>
          <w:b/>
          <w:i/>
          <w:color w:val="FF0000"/>
        </w:rPr>
        <w:t xml:space="preserve">Now therefore, I pray, if I have found grace in Your sight, show me now Your way, that I may know You and that I may find grace in Your sight. And consider that this nation is Your people." </w:t>
      </w:r>
      <w:r w:rsidRPr="00337543">
        <w:rPr>
          <w:rFonts w:ascii="Arial" w:hAnsi="Arial" w:cs="Arial"/>
          <w:b/>
          <w:i/>
          <w:color w:val="FF0000"/>
          <w:u w:val="single"/>
        </w:rPr>
        <w:t>(Exodus 33:12-13).</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Невозможно проложить маршрут, если мы не можем установить место нашей дислокации или место нашего нахождения. </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It is impossible to lay a route if we can’t establish the place of our dislocation or the place where we are.</w:t>
      </w:r>
    </w:p>
    <w:p w:rsidR="00205DAA" w:rsidRPr="00D22F43" w:rsidRDefault="00205DAA" w:rsidP="00205DAA">
      <w:pPr>
        <w:jc w:val="both"/>
        <w:rPr>
          <w:rFonts w:ascii="Arial" w:hAnsi="Arial" w:cs="Arial"/>
          <w:color w:val="FF0000"/>
        </w:rPr>
      </w:pPr>
    </w:p>
    <w:p w:rsidR="00205DAA" w:rsidRPr="00337543" w:rsidRDefault="00205DAA" w:rsidP="00205DAA">
      <w:pPr>
        <w:jc w:val="both"/>
        <w:rPr>
          <w:rFonts w:ascii="Arial" w:hAnsi="Arial" w:cs="Arial"/>
          <w:color w:val="FF0000"/>
          <w:lang w:val="ru-RU"/>
        </w:rPr>
      </w:pPr>
      <w:r w:rsidRPr="00337543">
        <w:rPr>
          <w:rFonts w:ascii="Arial" w:hAnsi="Arial" w:cs="Arial"/>
          <w:color w:val="FF0000"/>
          <w:lang w:val="ru-RU"/>
        </w:rPr>
        <w:t xml:space="preserve">Скажи мне, ты, которого любит душа моя: где пасешь ты? где отдыхаешь в полдень? к чему мне быть скиталицею возле стад товарищей твоих? Если ты не </w:t>
      </w:r>
      <w:r w:rsidRPr="00337543">
        <w:rPr>
          <w:rFonts w:ascii="Arial" w:hAnsi="Arial" w:cs="Arial"/>
          <w:color w:val="FF0000"/>
          <w:lang w:val="ru-RU"/>
        </w:rPr>
        <w:lastRenderedPageBreak/>
        <w:t>знаешь этого, прекраснейшая из женщин, то иди себе по следам овец и паси козлят твоих подле шатров пастушеских (</w:t>
      </w:r>
      <w:r w:rsidRPr="00337543">
        <w:rPr>
          <w:rFonts w:ascii="Arial" w:hAnsi="Arial" w:cs="Arial"/>
          <w:color w:val="FF0000"/>
          <w:u w:val="single"/>
          <w:lang w:val="ru-RU"/>
        </w:rPr>
        <w:t>Песн.1:6,7</w:t>
      </w:r>
      <w:r w:rsidRPr="00337543">
        <w:rPr>
          <w:rFonts w:ascii="Arial" w:hAnsi="Arial" w:cs="Arial"/>
          <w:color w:val="FF0000"/>
          <w:lang w:val="ru-RU"/>
        </w:rPr>
        <w:t>).</w:t>
      </w:r>
    </w:p>
    <w:p w:rsidR="00337543" w:rsidRPr="00337543" w:rsidRDefault="00337543" w:rsidP="00205DAA">
      <w:pPr>
        <w:jc w:val="both"/>
        <w:rPr>
          <w:rFonts w:ascii="Arial" w:hAnsi="Arial" w:cs="Arial"/>
          <w:color w:val="FF0000"/>
          <w:lang w:val="ru-RU"/>
        </w:rPr>
      </w:pPr>
    </w:p>
    <w:p w:rsidR="00337543" w:rsidRPr="00337543" w:rsidRDefault="00337543" w:rsidP="00337543">
      <w:pPr>
        <w:jc w:val="both"/>
        <w:rPr>
          <w:rFonts w:ascii="Arial" w:hAnsi="Arial" w:cs="Arial"/>
          <w:b/>
          <w:i/>
          <w:color w:val="FF0000"/>
          <w:u w:val="single"/>
          <w:lang w:val="x-none"/>
        </w:rPr>
      </w:pPr>
      <w:r w:rsidRPr="00337543">
        <w:rPr>
          <w:rFonts w:ascii="Arial" w:hAnsi="Arial" w:cs="Arial"/>
          <w:b/>
          <w:i/>
          <w:color w:val="FF0000"/>
          <w:lang w:val="x-none"/>
        </w:rPr>
        <w:t>Tell me, O you whom I love, Where you feed your flock, Where you make it rest at noon. For why should I be as one who veils herself By the flocks of your companions?</w:t>
      </w:r>
      <w:r w:rsidRPr="00337543">
        <w:rPr>
          <w:rFonts w:ascii="Arial" w:hAnsi="Arial" w:cs="Arial"/>
          <w:b/>
          <w:i/>
          <w:color w:val="FF0000"/>
        </w:rPr>
        <w:t xml:space="preserve"> If you do not know, O fairest among women, Follow in the footsteps of the flock, And feed your little goats Beside the shepherds' tents. </w:t>
      </w:r>
      <w:r w:rsidRPr="00337543">
        <w:rPr>
          <w:rFonts w:ascii="Arial" w:hAnsi="Arial" w:cs="Arial"/>
          <w:b/>
          <w:i/>
          <w:color w:val="FF0000"/>
          <w:u w:val="single"/>
        </w:rPr>
        <w:t>(Songs of Solomon 1:6-7).</w:t>
      </w:r>
    </w:p>
    <w:p w:rsidR="00205DAA" w:rsidRPr="003375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1.</w:t>
      </w:r>
      <w:r w:rsidRPr="008C054E">
        <w:rPr>
          <w:rFonts w:ascii="Arial" w:hAnsi="Arial" w:cs="Arial"/>
          <w:lang w:val="ru-RU"/>
        </w:rPr>
        <w:t xml:space="preserve">  В данном иносказании, представлено место, на котором находится прекраснейшая из женщин – это состояние скиталицы, возле стад товарищей её Возлюбленного.</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1. This allegory represents the place where the most beautiful of woman is found – this is the state of a foreigner near the flock of her Beloved.</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2.</w:t>
      </w:r>
      <w:r w:rsidRPr="008C054E">
        <w:rPr>
          <w:rFonts w:ascii="Arial" w:hAnsi="Arial" w:cs="Arial"/>
          <w:lang w:val="ru-RU"/>
        </w:rPr>
        <w:t xml:space="preserve">  Представлено место, куда она стремится или, куда она намерена отправиться – это место, где её Возлюбленный, пасёт свои стада, и где Он отдыхает в полдень.</w:t>
      </w:r>
    </w:p>
    <w:p w:rsidR="00D22F43" w:rsidRDefault="00D22F43" w:rsidP="00205DAA">
      <w:pPr>
        <w:jc w:val="both"/>
        <w:rPr>
          <w:rFonts w:ascii="Arial" w:hAnsi="Arial" w:cs="Arial"/>
          <w:lang w:val="ru-RU"/>
        </w:rPr>
      </w:pPr>
    </w:p>
    <w:p w:rsidR="00D22F43" w:rsidRPr="00D22F43" w:rsidRDefault="00D22F43" w:rsidP="00205DAA">
      <w:pPr>
        <w:jc w:val="both"/>
        <w:rPr>
          <w:rFonts w:ascii="Arial" w:hAnsi="Arial" w:cs="Arial"/>
          <w:b/>
          <w:i/>
        </w:rPr>
      </w:pPr>
      <w:r>
        <w:rPr>
          <w:rFonts w:ascii="Arial" w:hAnsi="Arial" w:cs="Arial"/>
          <w:b/>
          <w:i/>
        </w:rPr>
        <w:t>2. The place where she intends to go – is the place where her Beloved shepherds His flock and wh</w:t>
      </w:r>
      <w:r w:rsidR="00F15EC5">
        <w:rPr>
          <w:rFonts w:ascii="Arial" w:hAnsi="Arial" w:cs="Arial"/>
          <w:b/>
          <w:i/>
        </w:rPr>
        <w:t>ere He makes it rest at noon.</w:t>
      </w:r>
    </w:p>
    <w:p w:rsidR="00205DAA" w:rsidRPr="00D22F43"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b/>
          <w:lang w:val="ru-RU"/>
        </w:rPr>
        <w:t>3.</w:t>
      </w:r>
      <w:r w:rsidRPr="008C054E">
        <w:rPr>
          <w:rFonts w:ascii="Arial" w:hAnsi="Arial" w:cs="Arial"/>
          <w:lang w:val="ru-RU"/>
        </w:rPr>
        <w:t xml:space="preserve">  Представлен выверенный маршрут, проложенный к этой цели Возлюбленным, от места её скитания, у шатров Его товарищей, до места, в котором Он пасёт Своё стадо, и отдыхает в полдень – это идти себе по следам овец, его стада, и пасти козлят своих подле шатров пастушеских, пасущих Его стадо.</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3. The route laid out for the most beautiful of woman – is to follow the footsteps of the flock and feed the little goats beside the shepherds’ tents.</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Быть скитальцем означает – не иметь покоя; не иметь постоянного места жительства; не иметь прав на защиту.</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To be a foreigner means – to not have rest; to not have a place of living; to not have protection.</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Чтобы определить место скитания возлюбленной, возле стад товарищей её Возлюбленного – необходимо ответить на вопрос:</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To define the place of wandering of the beloved near the flock of her Beloved – it is necessary to answer the question:</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Кем являются товарищи её Возлюбленного? И: по какой причине, возлюбленная, со своими козлятами, считает себя скиталицей возле стад товарищей, своего Возлюбленного?</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lastRenderedPageBreak/>
        <w:t>Who are the companions of her Beloved? And why does the beloved, along with her goats, consider herself a wanderer near the companions of her Beloved?</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Ответ состоит в том, что товарищами Возлюбленного, возле стад которых прекраснейшая из женщин является скиталицей – является образ закона Моисеева, определяющего служение осуждения, которое призвано обнаруживать грех, и давать силу греху, в лице её ветхого человека, за которым стоят, организованные силы тьмы.</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The answer lies in that the companions of the Beloved, by whom the most beautiful of woman feels like a wanderer – is an image of the law of Moses which defined the ministry of condemnation, which is called to discover sin and give power to sin in the face of her old man, over whom stand the organized powers of darkness.</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А местом, где её Возлюбленный, пасёт свои стада, и где Он отдыхает в полдень, куда стремится возлюбленная – является Закон благодати Божией, определяющий служение оправдания, в котором Бог, во Христе, примирил с собою мир, не вменяя людям преступлений их.</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The place where her Beloved feeds the flock and where He rests at noon, to which the beloved strives to – is the Law of God’s grace which defines the ministry of justification in which God, in Christ Jesus, reconciled the world to Himself.</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 xml:space="preserve">В то время как путь или маршрут, проложенный Возлюбленным от места Закона Моисеева, к месту Закону благодати – это путь креста, по которому идут овцы, знающие голос своего Возлюбленного. </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Whereas the path of route placed by the Beloved from the place of the Law of Moses to the place of the Law of grace – is the path of the cross on which the sheep follow the voice of their Beloved.</w:t>
      </w:r>
    </w:p>
    <w:p w:rsidR="00205DAA" w:rsidRPr="00F15EC5" w:rsidRDefault="00205DAA" w:rsidP="00205DAA">
      <w:pPr>
        <w:jc w:val="both"/>
        <w:rPr>
          <w:rFonts w:ascii="Arial" w:hAnsi="Arial" w:cs="Arial"/>
        </w:rPr>
      </w:pPr>
    </w:p>
    <w:p w:rsidR="00205DAA" w:rsidRDefault="00205DAA" w:rsidP="00205DAA">
      <w:pPr>
        <w:jc w:val="both"/>
        <w:rPr>
          <w:rFonts w:ascii="Arial" w:hAnsi="Arial" w:cs="Arial"/>
          <w:lang w:val="ru-RU"/>
        </w:rPr>
      </w:pPr>
      <w:r w:rsidRPr="008C054E">
        <w:rPr>
          <w:rFonts w:ascii="Arial" w:hAnsi="Arial" w:cs="Arial"/>
          <w:lang w:val="ru-RU"/>
        </w:rPr>
        <w:t>Подводя итог облакам, летящим как голуби к голубятням своим, мы с достоверностью можем сказать, что голубятни, как конечная цель, нашего пути – это место, где Возлюбленный пасёт Своё стадо, и отдыхает в полдень.</w:t>
      </w:r>
    </w:p>
    <w:p w:rsidR="00F15EC5" w:rsidRDefault="00F15EC5" w:rsidP="00205DAA">
      <w:pPr>
        <w:jc w:val="both"/>
        <w:rPr>
          <w:rFonts w:ascii="Arial" w:hAnsi="Arial" w:cs="Arial"/>
          <w:lang w:val="ru-RU"/>
        </w:rPr>
      </w:pPr>
    </w:p>
    <w:p w:rsidR="00F15EC5" w:rsidRPr="00F15EC5" w:rsidRDefault="00F15EC5" w:rsidP="00205DAA">
      <w:pPr>
        <w:jc w:val="both"/>
        <w:rPr>
          <w:rFonts w:ascii="Arial" w:hAnsi="Arial" w:cs="Arial"/>
          <w:b/>
          <w:i/>
        </w:rPr>
      </w:pPr>
      <w:r>
        <w:rPr>
          <w:rFonts w:ascii="Arial" w:hAnsi="Arial" w:cs="Arial"/>
          <w:b/>
          <w:i/>
        </w:rPr>
        <w:t>To summarize, the clouds flying as doves to their roots, we can boldly say – that this is the place where the Beloved feeds His flock and rests at noon.</w:t>
      </w:r>
    </w:p>
    <w:p w:rsidR="00205DAA" w:rsidRPr="00F15EC5" w:rsidRDefault="00205DAA" w:rsidP="00205DAA">
      <w:pPr>
        <w:jc w:val="both"/>
        <w:rPr>
          <w:rFonts w:ascii="Arial" w:hAnsi="Arial" w:cs="Arial"/>
        </w:rPr>
      </w:pPr>
    </w:p>
    <w:p w:rsidR="009A7FCD" w:rsidRDefault="00205DAA" w:rsidP="00AD0CB4">
      <w:pPr>
        <w:jc w:val="both"/>
        <w:rPr>
          <w:rFonts w:ascii="Arial" w:hAnsi="Arial" w:cs="Arial"/>
          <w:lang w:val="ru-RU"/>
        </w:rPr>
      </w:pPr>
      <w:r w:rsidRPr="008C054E">
        <w:rPr>
          <w:rFonts w:ascii="Arial" w:hAnsi="Arial" w:cs="Arial"/>
          <w:lang w:val="ru-RU"/>
        </w:rPr>
        <w:t>Местом закона благодати в нашем теле – является обетование, относящееся к преддверию нашей надежды, обусловленное державой жизни вечной, которая является нашим Мафусалом или же, нашим гарантом сретенья с Господом на воздухе.</w:t>
      </w:r>
    </w:p>
    <w:p w:rsidR="00F15EC5" w:rsidRDefault="00F15EC5" w:rsidP="00AD0CB4">
      <w:pPr>
        <w:jc w:val="both"/>
        <w:rPr>
          <w:rFonts w:ascii="Arial" w:hAnsi="Arial" w:cs="Arial"/>
          <w:lang w:val="ru-RU"/>
        </w:rPr>
      </w:pPr>
    </w:p>
    <w:p w:rsidR="00F15EC5" w:rsidRPr="00F15EC5" w:rsidRDefault="00F15EC5" w:rsidP="00AD0CB4">
      <w:pPr>
        <w:jc w:val="both"/>
        <w:rPr>
          <w:rFonts w:ascii="Arial" w:hAnsi="Arial" w:cs="Arial"/>
          <w:b/>
          <w:i/>
        </w:rPr>
      </w:pPr>
      <w:r>
        <w:rPr>
          <w:rFonts w:ascii="Arial" w:hAnsi="Arial" w:cs="Arial"/>
          <w:b/>
          <w:i/>
        </w:rPr>
        <w:t>The place of the law of grace in our body – is the place of the promise that relates to the door of our hope, yielding the power of eternal life, which is our Methuselah, or our guarantee for meeting the Lord in the air.</w:t>
      </w:r>
    </w:p>
    <w:sectPr w:rsidR="00F15EC5" w:rsidRPr="00F15EC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AD7" w:rsidRDefault="00DC1AD7" w:rsidP="004A3197">
      <w:r>
        <w:separator/>
      </w:r>
    </w:p>
  </w:endnote>
  <w:endnote w:type="continuationSeparator" w:id="0">
    <w:p w:rsidR="00DC1AD7" w:rsidRDefault="00DC1AD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4E348A" w:rsidRDefault="004E348A">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4E348A" w:rsidRDefault="004E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AD7" w:rsidRDefault="00DC1AD7" w:rsidP="004A3197">
      <w:r>
        <w:separator/>
      </w:r>
    </w:p>
  </w:footnote>
  <w:footnote w:type="continuationSeparator" w:id="0">
    <w:p w:rsidR="00DC1AD7" w:rsidRDefault="00DC1AD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57F"/>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5DAA"/>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37543"/>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0349"/>
    <w:rsid w:val="004E11BE"/>
    <w:rsid w:val="004E2FF6"/>
    <w:rsid w:val="004E348A"/>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4864"/>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790"/>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054E"/>
    <w:rsid w:val="008C06F2"/>
    <w:rsid w:val="008C30A2"/>
    <w:rsid w:val="008C3554"/>
    <w:rsid w:val="008C3AF5"/>
    <w:rsid w:val="008C6AE6"/>
    <w:rsid w:val="008D1D65"/>
    <w:rsid w:val="008D1FB9"/>
    <w:rsid w:val="008D34C6"/>
    <w:rsid w:val="008D4608"/>
    <w:rsid w:val="008D4960"/>
    <w:rsid w:val="008D49E4"/>
    <w:rsid w:val="008D543F"/>
    <w:rsid w:val="008D602D"/>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6A2E"/>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18"/>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139"/>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2F43"/>
    <w:rsid w:val="00D231F4"/>
    <w:rsid w:val="00D23223"/>
    <w:rsid w:val="00D23252"/>
    <w:rsid w:val="00D23B2D"/>
    <w:rsid w:val="00D2465C"/>
    <w:rsid w:val="00D26001"/>
    <w:rsid w:val="00D27A23"/>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9FE"/>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AD7"/>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43EB"/>
    <w:rsid w:val="00F058A4"/>
    <w:rsid w:val="00F06C69"/>
    <w:rsid w:val="00F10504"/>
    <w:rsid w:val="00F106A5"/>
    <w:rsid w:val="00F12546"/>
    <w:rsid w:val="00F12DE2"/>
    <w:rsid w:val="00F15EC5"/>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2C2B"/>
    <w:rsid w:val="00F63053"/>
    <w:rsid w:val="00F639E4"/>
    <w:rsid w:val="00F63E9B"/>
    <w:rsid w:val="00F6418D"/>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2178"/>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04D7"/>
  <w15:docId w15:val="{4B138B79-8F75-4D16-990F-97D1A03E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045">
      <w:bodyDiv w:val="1"/>
      <w:marLeft w:val="0"/>
      <w:marRight w:val="0"/>
      <w:marTop w:val="0"/>
      <w:marBottom w:val="0"/>
      <w:divBdr>
        <w:top w:val="none" w:sz="0" w:space="0" w:color="auto"/>
        <w:left w:val="none" w:sz="0" w:space="0" w:color="auto"/>
        <w:bottom w:val="none" w:sz="0" w:space="0" w:color="auto"/>
        <w:right w:val="none" w:sz="0" w:space="0" w:color="auto"/>
      </w:divBdr>
    </w:div>
    <w:div w:id="184830191">
      <w:bodyDiv w:val="1"/>
      <w:marLeft w:val="0"/>
      <w:marRight w:val="0"/>
      <w:marTop w:val="0"/>
      <w:marBottom w:val="0"/>
      <w:divBdr>
        <w:top w:val="none" w:sz="0" w:space="0" w:color="auto"/>
        <w:left w:val="none" w:sz="0" w:space="0" w:color="auto"/>
        <w:bottom w:val="none" w:sz="0" w:space="0" w:color="auto"/>
        <w:right w:val="none" w:sz="0" w:space="0" w:color="auto"/>
      </w:divBdr>
    </w:div>
    <w:div w:id="43779664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E63B-F24C-42DE-87E3-68977844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10886</Words>
  <Characters>62053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2019-04-06T17:44:00Z</cp:lastPrinted>
  <dcterms:created xsi:type="dcterms:W3CDTF">2019-04-14T18:39:00Z</dcterms:created>
  <dcterms:modified xsi:type="dcterms:W3CDTF">2021-01-13T01:02:00Z</dcterms:modified>
</cp:coreProperties>
</file>