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D8E15" w14:textId="4AA88382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66108ECC" w14:textId="239F3F76" w:rsidR="00DE65B6" w:rsidRPr="001B0E3B" w:rsidRDefault="001B0E3B" w:rsidP="00DE65B6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1B0E3B">
        <w:rPr>
          <w:rFonts w:ascii="Arial" w:hAnsi="Arial" w:cs="Arial"/>
          <w:b/>
          <w:bCs/>
          <w:sz w:val="28"/>
          <w:szCs w:val="28"/>
          <w:lang w:val="ru-RU"/>
        </w:rPr>
        <w:t>Декабрь 8, 2020 - Вторник</w:t>
      </w:r>
    </w:p>
    <w:p w14:paraId="244319C7" w14:textId="77777777" w:rsidR="00DE65B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AFD3" w14:textId="55139FCF" w:rsidR="00DE65B6" w:rsidRPr="001B0E3B" w:rsidRDefault="001B0E3B" w:rsidP="00DE65B6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BFBFBF" w:themeColor="background1" w:themeShade="BF"/>
          <w:sz w:val="22"/>
          <w:szCs w:val="22"/>
          <w:lang w:val="ru-RU"/>
        </w:rPr>
      </w:pPr>
      <w:r w:rsidRPr="001B0E3B">
        <w:rPr>
          <w:rFonts w:ascii="Arial Narrow" w:hAnsi="Arial Narrow" w:cs="Arial"/>
          <w:bCs/>
          <w:i/>
          <w:color w:val="BFBFBF" w:themeColor="background1" w:themeShade="BF"/>
          <w:sz w:val="22"/>
          <w:szCs w:val="22"/>
          <w:lang w:val="ru-RU"/>
        </w:rPr>
        <w:t xml:space="preserve">(Конспект проповеди </w:t>
      </w:r>
      <w:r w:rsidR="00DE65B6" w:rsidRPr="001B0E3B">
        <w:rPr>
          <w:rFonts w:ascii="Arial Narrow" w:hAnsi="Arial Narrow" w:cs="Arial"/>
          <w:bCs/>
          <w:i/>
          <w:color w:val="BFBFBF" w:themeColor="background1" w:themeShade="BF"/>
          <w:sz w:val="22"/>
          <w:szCs w:val="22"/>
          <w:lang w:val="ru-RU"/>
        </w:rPr>
        <w:t>03.10.19</w:t>
      </w:r>
      <w:r w:rsidRPr="001B0E3B">
        <w:rPr>
          <w:rFonts w:ascii="Arial Narrow" w:hAnsi="Arial Narrow" w:cs="Arial"/>
          <w:bCs/>
          <w:i/>
          <w:color w:val="BFBFBF" w:themeColor="background1" w:themeShade="BF"/>
          <w:sz w:val="22"/>
          <w:szCs w:val="22"/>
          <w:lang w:val="ru-RU"/>
        </w:rPr>
        <w:t>)</w:t>
      </w:r>
    </w:p>
    <w:p w14:paraId="75A604E5" w14:textId="77777777" w:rsidR="00DE65B6" w:rsidRPr="0063016C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16BDD3" w14:textId="77777777" w:rsidR="00DE65B6" w:rsidRPr="0081422F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7D3293" w14:textId="77777777" w:rsidR="00DE65B6" w:rsidRPr="00CB561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A0A1309" w14:textId="77777777" w:rsidR="00DE65B6" w:rsidRPr="00EE4D8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0F890DD3" w14:textId="77777777" w:rsidR="00DE65B6" w:rsidRPr="001F6E5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E40B0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 и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2288E2CB" w14:textId="77777777" w:rsidR="00DE65B6" w:rsidRPr="003A488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13CE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2B39EB0B" w14:textId="77777777" w:rsidR="00DE65B6" w:rsidRPr="002601F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AD458" w14:textId="77777777" w:rsidR="00DE65B6" w:rsidRPr="0091205D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CB11B86" w14:textId="77777777" w:rsidR="00DE65B6" w:rsidRPr="00FE322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9983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0D0E965" w14:textId="77777777" w:rsidR="00DE65B6" w:rsidRPr="002601F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68DC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FC8D239" w14:textId="77777777" w:rsidR="00DE65B6" w:rsidRPr="00136A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5958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70B5EDB9" w14:textId="77777777" w:rsidR="00DE65B6" w:rsidRPr="00136A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DCD5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256A60B0" w14:textId="77777777" w:rsidR="00DE65B6" w:rsidRPr="0058498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C059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51407BC1" w14:textId="77777777" w:rsidR="00DE65B6" w:rsidRPr="0088546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8709C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5764CDD0" w14:textId="77777777" w:rsidR="00DE65B6" w:rsidRPr="0055286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886CB" w14:textId="77777777" w:rsidR="00DE65B6" w:rsidRPr="00C41B8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0097F89C" w14:textId="77777777" w:rsidR="00DE65B6" w:rsidRPr="00A661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92A7F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03504254" w14:textId="77777777" w:rsidR="00DE65B6" w:rsidRPr="005004B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D3694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AF3B019" w14:textId="77777777" w:rsidR="00DE65B6" w:rsidRPr="0030186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781E2" w14:textId="77777777" w:rsidR="00DE65B6" w:rsidRDefault="00DE65B6" w:rsidP="00DE65B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избирательной любви Бога, которая является атмосферой мира Божьего,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77FE638F" w14:textId="77777777" w:rsidR="00DE65B6" w:rsidRPr="009358D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3E6873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характер избирательной любви Бога, представлен Духом Святым в Писании, через благовествуемое слово, Апостолов и пророков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достоинств: </w:t>
      </w:r>
    </w:p>
    <w:p w14:paraId="7639EC26" w14:textId="77777777" w:rsidR="00DE65B6" w:rsidRPr="00A6773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256F0F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2252A9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A10C8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7F2BE5F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7E03B2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60C4EA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6F2B96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5E7E686" w14:textId="77777777" w:rsidR="00DE65B6" w:rsidRPr="00AA674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834BAB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растворено друг в друге, и содержит в себе характеристики всех других достоинств.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чего, они проистекают друг из друга, дополняют друг друга, усиливают друг друга, и подтверждают истинность друг друга.</w:t>
      </w:r>
    </w:p>
    <w:p w14:paraId="43FAA04F" w14:textId="77777777" w:rsidR="00DE65B6" w:rsidRPr="0024480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E4D197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в семи характеристиках – призваны являться в нашем сердце, нравственными совершенствами и эталонами, присущими естеству Богу.</w:t>
      </w:r>
    </w:p>
    <w:p w14:paraId="65494DFE" w14:textId="77777777" w:rsidR="00DE65B6" w:rsidRPr="0024480F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41F5B2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Христа, и во Христе.</w:t>
      </w:r>
    </w:p>
    <w:p w14:paraId="257B8C9A" w14:textId="77777777" w:rsidR="00DE65B6" w:rsidRPr="00CD2C0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CDA8BF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достоинства, представленные в семи характеристиках – являются нетленным сокровищем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богатством Христовым, которым мы призваны обогатиться.</w:t>
      </w:r>
    </w:p>
    <w:p w14:paraId="5FCF4EB9" w14:textId="77777777" w:rsidR="00DE65B6" w:rsidRPr="0024758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0BF6E9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достоинств, в свете семи неземных характеристик – мы можем только через принятие Святого Духа, как Господа и Господина своей жизни.</w:t>
      </w:r>
    </w:p>
    <w:p w14:paraId="790C0B1A" w14:textId="77777777" w:rsidR="00DE65B6" w:rsidRPr="0024758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12E911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Святого Духа, как Господа и Господина своей жизни – это послушание нашей веры Вере Божией.</w:t>
      </w:r>
    </w:p>
    <w:p w14:paraId="16841E80" w14:textId="77777777" w:rsidR="00DE65B6" w:rsidRPr="00247587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92C880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в плоде своего духа – мы делаемся причастниками Божеского естества. В силу чего, исповедание веры нашего сердца, становится равносильно Словам, исходящим из Уст Бога.</w:t>
      </w:r>
    </w:p>
    <w:p w14:paraId="4B22B296" w14:textId="77777777" w:rsidR="00DE65B6" w:rsidRPr="007C03D1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2A0767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 </w:t>
      </w:r>
    </w:p>
    <w:p w14:paraId="206AA4E8" w14:textId="77777777" w:rsidR="00DE65B6" w:rsidRPr="00E002FA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450B6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 сила избирательной любви Бога, в формате семи неземных достоинств – призвана разрушить державу смерти в нашем теле, и на её месте,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11D283CC" w14:textId="77777777" w:rsidR="00DE65B6" w:rsidRPr="00BA4C4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6F0B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0F1E7561" w14:textId="77777777" w:rsidR="00DE65B6" w:rsidRPr="00751D7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9C13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</w:t>
      </w:r>
      <w:r>
        <w:rPr>
          <w:rFonts w:ascii="Arial" w:hAnsi="Arial" w:cs="Arial"/>
          <w:sz w:val="28"/>
          <w:szCs w:val="28"/>
          <w:lang w:val="ru-RU"/>
        </w:rPr>
        <w:lastRenderedPageBreak/>
        <w:t>образом, невозможно использовать в порочных, корыстных и эгоистических целях человека.</w:t>
      </w:r>
    </w:p>
    <w:p w14:paraId="25C70113" w14:textId="77777777" w:rsidR="00DE65B6" w:rsidRPr="00C3393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10D6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17ECA1B5" w14:textId="77777777" w:rsidR="00DE65B6" w:rsidRPr="00B5494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45C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7E5B4406" w14:textId="77777777" w:rsidR="00DE65B6" w:rsidRPr="00F422F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D867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F2BD5C0" w14:textId="77777777" w:rsidR="00DE65B6" w:rsidRPr="000623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3F6C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0EE379" w14:textId="77777777" w:rsidR="00DE65B6" w:rsidRPr="00A47F1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94EC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358F2BFD" w14:textId="77777777" w:rsidR="00DE65B6" w:rsidRPr="00A47F1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755A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58BD280D" w14:textId="77777777" w:rsidR="00DE65B6" w:rsidRPr="005313E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672C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можем являть совершенство Бога, в Его реакции, на добро на праведных людей, творящих добро, и на неправедных людей, творящих зло, и беззаконие. </w:t>
      </w:r>
    </w:p>
    <w:p w14:paraId="515D55DE" w14:textId="77777777" w:rsidR="00DE65B6" w:rsidRPr="00A907D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B3F3F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природе, в формате семи сверхъестественных достоинств – призвана привести нас в полноту возраста Христова. </w:t>
      </w:r>
    </w:p>
    <w:p w14:paraId="06A28401" w14:textId="77777777" w:rsidR="00DE65B6" w:rsidRPr="008D1AC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EBBD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 совершенство, присущее нашему Небесному Отцу, чтобы мы могли светить светом своего солнца, на праведных и неправедных, и изливать свои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дожли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намерениям Бога, на праведных, для благоволения; а на неправедных для наказания.  </w:t>
      </w:r>
    </w:p>
    <w:p w14:paraId="0169A1D2" w14:textId="77777777" w:rsidR="00DE65B6" w:rsidRPr="006F375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19FE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семь достоинств добродетели, обуславливающие избирательную любовь Бога, не имеют аналога в земном измерении человеческого лексикона, ни в каких Словарях мира.</w:t>
      </w:r>
    </w:p>
    <w:p w14:paraId="3E110823" w14:textId="77777777" w:rsidR="00DE65B6" w:rsidRPr="00BA4C4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1FF2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66557BB7" w14:textId="77777777" w:rsidR="00DE65B6" w:rsidRPr="003B185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7F6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2D363A86" w14:textId="77777777" w:rsidR="00DE65B6" w:rsidRPr="009375B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6FE8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243EA91E" w14:textId="77777777" w:rsidR="00DE65B6" w:rsidRPr="00FB57D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A9D1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4D9885B8" w14:textId="77777777" w:rsidR="00DE65B6" w:rsidRPr="00BB07B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EB6F0" w14:textId="77777777" w:rsidR="00DE65B6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CCFFE3" w14:textId="77777777" w:rsidR="00DE65B6" w:rsidRPr="00A01A8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1741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695075C4" w14:textId="77777777" w:rsidR="00DE65B6" w:rsidRPr="001D4765" w:rsidRDefault="00DE65B6" w:rsidP="00DE65B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C2DC5C" w14:textId="77777777" w:rsidR="00DE65B6" w:rsidRDefault="00DE65B6" w:rsidP="00DE65B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248C8E70" w14:textId="77777777" w:rsidR="00DE65B6" w:rsidRPr="00A01A8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1306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42EBF2AF" w14:textId="77777777" w:rsidR="00DE65B6" w:rsidRPr="0041301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9EDA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0DAFF85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32D6EA1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79DE341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5C812CB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Подражать Христу и мыслить о горнем.</w:t>
      </w:r>
    </w:p>
    <w:p w14:paraId="629E85D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76822707" w14:textId="77777777" w:rsidR="00DE65B6" w:rsidRPr="00B15D4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03D2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D662D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5899FCE9" w14:textId="77777777" w:rsidR="00DE65B6" w:rsidRPr="00A70057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268862B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593EF74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A1CDA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5D5BCF4B" w14:textId="77777777" w:rsidR="00DE65B6" w:rsidRPr="0068112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C569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0E030A12" w14:textId="77777777" w:rsidR="00DE65B6" w:rsidRPr="00F4661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609E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6DD62FE4" w14:textId="77777777" w:rsidR="00DE65B6" w:rsidRPr="00A1354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8234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666E58E5" w14:textId="77777777" w:rsidR="00DE65B6" w:rsidRPr="00923E9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53DE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0B35AD27" w14:textId="77777777" w:rsidR="00DE65B6" w:rsidRPr="003F7C8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074E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34D1A38D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7C25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ABF16D2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B6B7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4FB70475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2CDF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2713CE20" w14:textId="77777777" w:rsidR="00DE65B6" w:rsidRPr="0046352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77C3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0EC5149D" w14:textId="77777777" w:rsidR="00DE65B6" w:rsidRPr="0041301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47B37" w14:textId="77777777" w:rsidR="00DE65B6" w:rsidRPr="005116F7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определённом формате, насколько это позволил нам Бога, и мера нашей веры, мы уже рассмотрели, первые три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а. И, остановились на рассматривании вопроса четвёртого:</w:t>
      </w:r>
    </w:p>
    <w:p w14:paraId="5BE7BEF3" w14:textId="77777777" w:rsidR="00DE65B6" w:rsidRPr="005116F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5658A" w14:textId="77777777" w:rsidR="00DE65B6" w:rsidRPr="00186935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Вопрос </w:t>
      </w:r>
      <w:r>
        <w:rPr>
          <w:rFonts w:ascii="Arial" w:hAnsi="Arial" w:cs="Arial"/>
          <w:b/>
          <w:sz w:val="28"/>
          <w:szCs w:val="28"/>
          <w:lang w:val="ru-RU"/>
        </w:rPr>
        <w:t>четвёртый</w:t>
      </w:r>
      <w:r w:rsidRPr="00EB440E">
        <w:rPr>
          <w:rFonts w:ascii="Arial" w:hAnsi="Arial" w:cs="Arial"/>
          <w:b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 xml:space="preserve">По каким признакам следует определять, 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благостью Бога?</w:t>
      </w:r>
    </w:p>
    <w:p w14:paraId="5265433C" w14:textId="77777777" w:rsidR="00DE65B6" w:rsidRPr="003130B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1486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Признак, </w:t>
      </w:r>
      <w:r>
        <w:rPr>
          <w:rFonts w:ascii="Arial" w:hAnsi="Arial" w:cs="Arial"/>
          <w:sz w:val="28"/>
          <w:szCs w:val="28"/>
          <w:lang w:val="ru-RU"/>
        </w:rPr>
        <w:t xml:space="preserve">что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это быть облаками Бога, наполненными Его влагою, и сыплющими Его свет, способными направляться по Его повелению, для наказания, или в благоволение.</w:t>
      </w:r>
    </w:p>
    <w:p w14:paraId="24D3C867" w14:textId="77777777" w:rsidR="00DE65B6" w:rsidRPr="0092171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BCC3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71F91">
        <w:rPr>
          <w:rFonts w:ascii="Arial" w:hAnsi="Arial" w:cs="Arial"/>
          <w:sz w:val="28"/>
          <w:szCs w:val="28"/>
          <w:lang w:val="ru-RU"/>
        </w:rPr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E97428A" w14:textId="77777777" w:rsidR="00DE65B6" w:rsidRPr="00FB72C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E05DB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72C6">
        <w:rPr>
          <w:rFonts w:ascii="Arial" w:hAnsi="Arial" w:cs="Arial"/>
          <w:sz w:val="28"/>
          <w:szCs w:val="28"/>
          <w:lang w:val="ru-RU"/>
        </w:rPr>
        <w:t xml:space="preserve">Внимай сему, Иов; стой и </w:t>
      </w:r>
      <w:proofErr w:type="spellStart"/>
      <w:r w:rsidRPr="00FB72C6">
        <w:rPr>
          <w:rFonts w:ascii="Arial" w:hAnsi="Arial" w:cs="Arial"/>
          <w:sz w:val="28"/>
          <w:szCs w:val="28"/>
          <w:lang w:val="ru-RU"/>
        </w:rPr>
        <w:t>разумевай</w:t>
      </w:r>
      <w:proofErr w:type="spellEnd"/>
      <w:r w:rsidRPr="00FB72C6">
        <w:rPr>
          <w:rFonts w:ascii="Arial" w:hAnsi="Arial" w:cs="Arial"/>
          <w:sz w:val="28"/>
          <w:szCs w:val="28"/>
          <w:lang w:val="ru-RU"/>
        </w:rPr>
        <w:t xml:space="preserve"> чудные дела Божии. Знаешь ли, как </w:t>
      </w:r>
      <w:r w:rsidRPr="00743FC4">
        <w:rPr>
          <w:rFonts w:ascii="Arial" w:hAnsi="Arial" w:cs="Arial"/>
          <w:b/>
          <w:sz w:val="28"/>
          <w:szCs w:val="28"/>
          <w:lang w:val="ru-RU"/>
        </w:rPr>
        <w:t>Бог располагает ими и повелевает свету блистать из облака Своего?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Разумеешь ли равновесие облаков, чудное дело Совершеннейшего в знании?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B72C6">
        <w:rPr>
          <w:rFonts w:ascii="Arial" w:hAnsi="Arial" w:cs="Arial"/>
          <w:sz w:val="28"/>
          <w:szCs w:val="28"/>
          <w:u w:val="single"/>
          <w:lang w:val="ru-RU"/>
        </w:rPr>
        <w:t>Иов.37:11-16</w:t>
      </w:r>
      <w:r w:rsidRPr="009719C6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5977BDB9" w14:textId="77777777" w:rsidR="00DE65B6" w:rsidRPr="0048417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B63B4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Направляться по повелению Бога, для наказания, или в благоволение, или для помилования – это быть носителями благоволения, и наказания Совершеннейшего в знании.</w:t>
      </w:r>
    </w:p>
    <w:p w14:paraId="270DAB54" w14:textId="77777777" w:rsidR="00DE65B6" w:rsidRPr="0080037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26B6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один из основополагающих признаков, по которому нам следует испытывать самих себя, на причастность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благоволения, с благоволением Бога.</w:t>
      </w:r>
    </w:p>
    <w:p w14:paraId="0A8EA5CF" w14:textId="77777777" w:rsidR="00DE65B6" w:rsidRPr="0080037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7BBEC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0037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0037D">
        <w:rPr>
          <w:rFonts w:ascii="Arial" w:hAnsi="Arial" w:cs="Arial"/>
          <w:sz w:val="28"/>
          <w:szCs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037D">
        <w:rPr>
          <w:rFonts w:ascii="Arial" w:hAnsi="Arial" w:cs="Arial"/>
          <w:sz w:val="28"/>
          <w:szCs w:val="28"/>
          <w:u w:val="single"/>
          <w:lang w:val="ru-RU"/>
        </w:rPr>
        <w:t>Рим.11:22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037D">
        <w:rPr>
          <w:rFonts w:ascii="Arial" w:hAnsi="Arial" w:cs="Arial"/>
          <w:sz w:val="28"/>
          <w:szCs w:val="28"/>
          <w:lang w:val="ru-RU"/>
        </w:rPr>
        <w:t>.</w:t>
      </w:r>
    </w:p>
    <w:p w14:paraId="2F53BF0D" w14:textId="77777777" w:rsidR="00DE65B6" w:rsidRPr="0080037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523E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Проявляя благость Бога к одним, и строгость Бога к другим, мы становимся носителями Его правосудия, в Его святости.</w:t>
      </w:r>
    </w:p>
    <w:p w14:paraId="1DCE0D29" w14:textId="77777777" w:rsidR="00DE65B6" w:rsidRPr="004D294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BADF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Знаешь ли, как Бог располагает ими и </w:t>
      </w:r>
      <w:r w:rsidRPr="00630E0F">
        <w:rPr>
          <w:rFonts w:ascii="Arial" w:hAnsi="Arial" w:cs="Arial"/>
          <w:sz w:val="28"/>
          <w:szCs w:val="28"/>
          <w:lang w:val="ru-RU"/>
        </w:rPr>
        <w:t xml:space="preserve">повелевает свету </w:t>
      </w:r>
      <w:r w:rsidRPr="008D1AC9">
        <w:rPr>
          <w:rFonts w:ascii="Arial" w:hAnsi="Arial" w:cs="Arial"/>
          <w:b/>
          <w:sz w:val="28"/>
          <w:szCs w:val="28"/>
          <w:lang w:val="ru-RU"/>
        </w:rPr>
        <w:t>блистать из облака Своего</w:t>
      </w:r>
      <w:r w:rsidRPr="00FB72C6">
        <w:rPr>
          <w:rFonts w:ascii="Arial" w:hAnsi="Arial" w:cs="Arial"/>
          <w:sz w:val="28"/>
          <w:szCs w:val="28"/>
          <w:lang w:val="ru-RU"/>
        </w:rPr>
        <w:t>?</w:t>
      </w:r>
      <w:r>
        <w:rPr>
          <w:rFonts w:ascii="Arial" w:hAnsi="Arial" w:cs="Arial"/>
          <w:sz w:val="28"/>
          <w:szCs w:val="28"/>
          <w:lang w:val="ru-RU"/>
        </w:rPr>
        <w:t xml:space="preserve">» указывает на тот фактор, что: </w:t>
      </w:r>
    </w:p>
    <w:p w14:paraId="7AAEC9C7" w14:textId="77777777" w:rsidR="00DE65B6" w:rsidRPr="003E184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FD5B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все облака, могут являться облаками, которыми Бог располагает,</w:t>
      </w:r>
      <w:r w:rsidRPr="00FB72C6">
        <w:rPr>
          <w:rFonts w:ascii="Arial" w:hAnsi="Arial" w:cs="Arial"/>
          <w:sz w:val="28"/>
          <w:szCs w:val="28"/>
          <w:lang w:val="ru-RU"/>
        </w:rPr>
        <w:t xml:space="preserve"> и </w:t>
      </w:r>
      <w:r w:rsidRPr="00630E0F">
        <w:rPr>
          <w:rFonts w:ascii="Arial" w:hAnsi="Arial" w:cs="Arial"/>
          <w:sz w:val="28"/>
          <w:szCs w:val="28"/>
          <w:lang w:val="ru-RU"/>
        </w:rPr>
        <w:t>повелевает свету блистать из облака Своего</w:t>
      </w:r>
      <w:r>
        <w:rPr>
          <w:rFonts w:ascii="Arial" w:hAnsi="Arial" w:cs="Arial"/>
          <w:sz w:val="28"/>
          <w:szCs w:val="28"/>
          <w:lang w:val="ru-RU"/>
        </w:rPr>
        <w:t>, а только те облака, которые дают Богу основание, заключать в себе Его влагу, что подтверждается и другими местами Писания:</w:t>
      </w:r>
    </w:p>
    <w:p w14:paraId="2935F7FD" w14:textId="77777777" w:rsidR="00DE65B6" w:rsidRPr="004D294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7751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8A05E1">
        <w:rPr>
          <w:rFonts w:ascii="Arial" w:hAnsi="Arial" w:cs="Arial"/>
          <w:b/>
          <w:sz w:val="28"/>
          <w:szCs w:val="28"/>
          <w:lang w:val="ru-RU"/>
        </w:rPr>
        <w:t>Он заключает воды в облаках Своих</w:t>
      </w:r>
      <w:r w:rsidRPr="008A05E1">
        <w:rPr>
          <w:rFonts w:ascii="Arial" w:hAnsi="Arial" w:cs="Arial"/>
          <w:sz w:val="28"/>
          <w:szCs w:val="28"/>
          <w:lang w:val="ru-RU"/>
        </w:rPr>
        <w:t>, и облако не расседается под ними. Он поставил престол Свой, распростер над ним облако Свое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Иов.26:8,9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5E1">
        <w:rPr>
          <w:rFonts w:ascii="Arial" w:hAnsi="Arial" w:cs="Arial"/>
          <w:sz w:val="28"/>
          <w:szCs w:val="28"/>
          <w:lang w:val="ru-RU"/>
        </w:rPr>
        <w:t>.</w:t>
      </w:r>
    </w:p>
    <w:p w14:paraId="7FD38E1A" w14:textId="77777777" w:rsidR="00DE65B6" w:rsidRPr="003E184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F75B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отличать облака Всевышнего, в лице святых, боящихся Бога, от чуждых Его природе облаков, в лице псевдо-святых, не имеющих в себе страха Господня, нам необходимо знать, что: </w:t>
      </w:r>
    </w:p>
    <w:p w14:paraId="70544B31" w14:textId="77777777" w:rsidR="00DE65B6" w:rsidRPr="00DA62CB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582E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Наша способность, давать Богу основание, наполнять нас Своею влагою, и наша готовность сыпать Его свет,</w:t>
      </w:r>
      <w:r w:rsidRPr="00B74CA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направляться по намерениям Его – является нашей функцией, выполнение которой – является выражением нашего благоволения к Богу.</w:t>
      </w:r>
    </w:p>
    <w:p w14:paraId="560C75C5" w14:textId="77777777" w:rsidR="00DE65B6" w:rsidRPr="00E349B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0EDEE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функция наполнять нас влагою, чтобы мы могли водиться Святым Духом – это благоволение Бога, которое является Его ответом, на наше к Нему благоволение.</w:t>
      </w:r>
      <w:r w:rsidRPr="00D173D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8A4A0A" w14:textId="77777777" w:rsidR="00DE65B6" w:rsidRPr="00E349B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740B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испытать себя на предмет того, действительно ли</w:t>
      </w:r>
      <w:r w:rsidRPr="004230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отвечаем требованиям облаков Бога, способными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</w:t>
      </w:r>
      <w:r w:rsidRPr="004230E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 Его благоволением, чтобы дать Ему основание, наполнить нас влагой Святого Духа, чтобы быть водимыми Святым Духом, и готовыми направляться по Его намерениям – нам необходимо было ответить на ряд вопросов: </w:t>
      </w:r>
    </w:p>
    <w:p w14:paraId="1C8A9994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2883A" w14:textId="77777777" w:rsidR="00DE65B6" w:rsidRPr="006178AF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определениями</w:t>
      </w:r>
      <w:r w:rsidRPr="0069656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Писание обуславливает требования, необходимые для того, чтобы отвечать требованиям облаков Всевышнего, наполняемыми Его влагою, и сыплющими Его свет?</w:t>
      </w:r>
    </w:p>
    <w:p w14:paraId="09A0DB29" w14:textId="77777777" w:rsidR="00DE65B6" w:rsidRPr="006178A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46F4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742F2B79" w14:textId="77777777" w:rsidR="00DE65B6" w:rsidRPr="006178A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3B1E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Бог утвердил нас в достоинстве Его облаков, чтобы нам быть способными наполняться Его влагою, и сыпать Его свет?</w:t>
      </w:r>
    </w:p>
    <w:p w14:paraId="32EBAE06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FF93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действительно являемся облаками Всевышнего, способными наполняться Его влагою; сыпать Его свет, и</w:t>
      </w:r>
      <w:r w:rsidRPr="00AF66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направляться Ветром Святого Духа, по намерению Небесного Отца,</w:t>
      </w:r>
      <w:r w:rsidRPr="0062216F">
        <w:rPr>
          <w:rFonts w:ascii="Arial" w:hAnsi="Arial" w:cs="Arial"/>
          <w:sz w:val="28"/>
          <w:szCs w:val="28"/>
          <w:lang w:val="ru-RU"/>
        </w:rPr>
        <w:t xml:space="preserve"> </w:t>
      </w:r>
      <w:r w:rsidRPr="00EC3979">
        <w:rPr>
          <w:rFonts w:ascii="Arial" w:hAnsi="Arial" w:cs="Arial"/>
          <w:sz w:val="28"/>
          <w:szCs w:val="28"/>
          <w:lang w:val="ru-RU"/>
        </w:rPr>
        <w:t>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>?</w:t>
      </w:r>
    </w:p>
    <w:p w14:paraId="468989ED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D311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Отвечая на поставленные вопросы, мы отметили, что суть имеющегося иносказания, содержит в себе, извечные цели Бога, выраженные в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намерениях, которые являются нашим предназначением, и нашим призванием, которое состоит в том: </w:t>
      </w:r>
    </w:p>
    <w:p w14:paraId="4ED16A6B" w14:textId="77777777" w:rsidR="00DE65B6" w:rsidRPr="00F9286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C58A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>: чтобы быть совершенными, как совершен Отец наш Небесный – необходимо сыпать свой свет из своего облака на праведных и неправедных, и изливать полученную от Бога влагу в дождях на праведных и неправедных.</w:t>
      </w:r>
    </w:p>
    <w:p w14:paraId="5011A09C" w14:textId="77777777" w:rsidR="00DE65B6" w:rsidRPr="00F92866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B656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520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мы призваны изливать, имеющуюся у нас влагу Небесного Отца, в дождях, и сыпать Его свет, по Его намерению, а не по своей прихоти или, по своему умозаключению. </w:t>
      </w:r>
    </w:p>
    <w:p w14:paraId="1A7CF283" w14:textId="77777777" w:rsidR="00DE65B6" w:rsidRPr="0053736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04EE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Завете смысл, состоящий в предназначении, быть облаками Бога, лаконично представлен в таких словах:</w:t>
      </w:r>
    </w:p>
    <w:p w14:paraId="5D8EC58F" w14:textId="77777777" w:rsidR="00DE65B6" w:rsidRPr="007D33E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DE52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3E1">
        <w:rPr>
          <w:rFonts w:ascii="Arial" w:hAnsi="Arial" w:cs="Arial"/>
          <w:sz w:val="28"/>
          <w:szCs w:val="28"/>
          <w:lang w:val="ru-RU"/>
        </w:rPr>
        <w:t>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3E1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3E1">
        <w:rPr>
          <w:rFonts w:ascii="Arial" w:hAnsi="Arial" w:cs="Arial"/>
          <w:sz w:val="28"/>
          <w:szCs w:val="28"/>
          <w:lang w:val="ru-RU"/>
        </w:rPr>
        <w:t>.</w:t>
      </w:r>
    </w:p>
    <w:p w14:paraId="668CD9B7" w14:textId="77777777" w:rsidR="00DE65B6" w:rsidRPr="00CE066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9256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означает – если мы не отвечаем требованиям облаков Бога, способными наполняться Его влагой и сыпать свой свет, одним для наказания, а другим для помилования, то наше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находится под весьма большим вопросом.</w:t>
      </w:r>
    </w:p>
    <w:p w14:paraId="5C6DF900" w14:textId="77777777" w:rsidR="00DE65B6" w:rsidRPr="00AC1C0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66180" w14:textId="77777777" w:rsidR="00DE65B6" w:rsidRPr="006178AF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семь признаков, содержащихся в вопросе первом. В кратких определениях я напомню их характеристики. И, за тем, мы обратимся рассматриванию вопроса второго.</w:t>
      </w:r>
    </w:p>
    <w:p w14:paraId="64071F93" w14:textId="77777777" w:rsidR="00DE65B6" w:rsidRPr="005114B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32D7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безводными облаками, носимыми ветрами всяких обольстительных заблуждений, чуждыми Богу, мы стали рассматривать ту категорию людей, в собрании святых которая, не имеет Духа Господня и противится Духу Господню. </w:t>
      </w:r>
    </w:p>
    <w:p w14:paraId="1203D74B" w14:textId="77777777" w:rsidR="00DE65B6" w:rsidRPr="003C5C1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7206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в силу своей душевности, выраженной в невежестве, они колеблются и увлекают</w:t>
      </w:r>
      <w:r w:rsidRPr="00522B87">
        <w:rPr>
          <w:rFonts w:ascii="Arial" w:hAnsi="Arial" w:cs="Arial"/>
          <w:sz w:val="28"/>
          <w:szCs w:val="28"/>
          <w:lang w:val="ru-RU"/>
        </w:rPr>
        <w:t>ся всяким ветром учения, по лукавству человеков, по хитрому искусству обольщения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752F48D" w14:textId="77777777" w:rsidR="00DE65B6" w:rsidRPr="0008527C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CAF2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под облаками Всевышнего, мы стали рассматривать категорию святых, водимых Святым Духом – посредством их нового человека, созданного по Богу, во  Христе Иисусе, в праведности и святости истины. </w:t>
      </w:r>
    </w:p>
    <w:p w14:paraId="6E58FEAD" w14:textId="77777777" w:rsidR="00DE65B6" w:rsidRPr="006F1FDD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F2F0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означает, что облаками Всевышнего – могут быть только те святые, которые возросли в меру полного возраста Христова, и стали отвечать требованиям совершенства, присущего Богу.</w:t>
      </w:r>
    </w:p>
    <w:p w14:paraId="182B1275" w14:textId="77777777" w:rsidR="00DE65B6" w:rsidRPr="0021485C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FC4D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Далее, мы отметили, что облака Всевышнего, находящиеся в Его собственности – являются образом Его великой тайны, и призваны исполнять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судьбаносную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роль, в деле усыновления и искупления нашего тела, от закона греха и смерти.</w:t>
      </w:r>
      <w:r w:rsidRPr="00E4763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DFE1CC" w14:textId="77777777" w:rsidR="00DE65B6" w:rsidRPr="003B021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E6199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в Писании: </w:t>
      </w:r>
    </w:p>
    <w:p w14:paraId="4E707E7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Символом славы Божией. </w:t>
      </w:r>
    </w:p>
    <w:p w14:paraId="4CB04F1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Местом, в котором пребывает Бог. </w:t>
      </w:r>
    </w:p>
    <w:p w14:paraId="22D6A6C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Одеждой, в которую одевается Бог. </w:t>
      </w:r>
    </w:p>
    <w:p w14:paraId="1FC90B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средой из которой говорит Бог.  </w:t>
      </w:r>
    </w:p>
    <w:p w14:paraId="7EC8BE25" w14:textId="77777777" w:rsidR="00DE65B6" w:rsidRPr="003B021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3984F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– являются в Писании, одеждою и пеленами моря, </w:t>
      </w:r>
      <w:r w:rsidRPr="00F92866">
        <w:rPr>
          <w:rFonts w:ascii="Arial" w:hAnsi="Arial" w:cs="Arial"/>
          <w:sz w:val="28"/>
          <w:szCs w:val="28"/>
          <w:lang w:val="ru-RU"/>
        </w:rPr>
        <w:t>когда оно ис</w:t>
      </w:r>
      <w:r>
        <w:rPr>
          <w:rFonts w:ascii="Arial" w:hAnsi="Arial" w:cs="Arial"/>
          <w:sz w:val="28"/>
          <w:szCs w:val="28"/>
          <w:lang w:val="ru-RU"/>
        </w:rPr>
        <w:t>торглось, вышло как бы из чрева.</w:t>
      </w:r>
    </w:p>
    <w:p w14:paraId="34670D1B" w14:textId="77777777" w:rsidR="00DE65B6" w:rsidRPr="0078731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6E88C4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sz w:val="28"/>
          <w:szCs w:val="28"/>
          <w:lang w:val="ru-RU"/>
        </w:rPr>
        <w:t xml:space="preserve"> в Писании – является славой Господней идущей от севера, в образе клубящегося огня.   </w:t>
      </w:r>
    </w:p>
    <w:p w14:paraId="5B81BDBD" w14:textId="77777777" w:rsidR="00DE65B6" w:rsidRPr="006474E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58E34A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достоинстве Его славы – представлено в Писании, в категории тех святых, в телах которых воцарился Бог, в силу чего, они стали радостью для всякой доброй земли, и веселием для многочисленных островов.  </w:t>
      </w:r>
    </w:p>
    <w:p w14:paraId="3C144960" w14:textId="77777777" w:rsidR="00DE65B6" w:rsidRPr="0027578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FCA41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в той категории святых, которые законом, умерли для закона, в силу чего, их тела стали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Скиниии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собрания, в которую Моисей, как служитель ветхого завета, не мог входить, когда облако славы наполняло Скинию.  </w:t>
      </w:r>
    </w:p>
    <w:p w14:paraId="1D0F0C69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BE817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47635">
        <w:rPr>
          <w:rFonts w:ascii="Arial" w:hAnsi="Arial" w:cs="Arial"/>
          <w:b/>
          <w:sz w:val="28"/>
          <w:szCs w:val="28"/>
          <w:lang w:val="ru-RU"/>
        </w:rPr>
        <w:t>Облако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представлено в Писании – как облако благоухания, в котором Бог открывался Аарону, и которое защищало его от смерти, так как он, будучи служителем ветхого завета, не соответствовал требованию, благоухающего облака славы Господней. </w:t>
      </w:r>
    </w:p>
    <w:p w14:paraId="11E3B34B" w14:textId="77777777" w:rsidR="00DE65B6" w:rsidRPr="0057095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1FE2A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Облака</w:t>
      </w:r>
      <w:r w:rsidRPr="00E47635">
        <w:rPr>
          <w:rFonts w:ascii="Arial" w:hAnsi="Arial" w:cs="Arial"/>
          <w:b/>
          <w:sz w:val="28"/>
          <w:szCs w:val="28"/>
          <w:lang w:val="ru-RU"/>
        </w:rPr>
        <w:t xml:space="preserve">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249FD">
        <w:rPr>
          <w:rFonts w:ascii="Arial" w:hAnsi="Arial" w:cs="Arial"/>
          <w:sz w:val="28"/>
          <w:szCs w:val="28"/>
          <w:lang w:val="ru-RU"/>
        </w:rPr>
        <w:t>в достоинстве</w:t>
      </w:r>
      <w:r>
        <w:rPr>
          <w:rFonts w:ascii="Arial" w:hAnsi="Arial" w:cs="Arial"/>
          <w:sz w:val="28"/>
          <w:szCs w:val="28"/>
          <w:lang w:val="ru-RU"/>
        </w:rPr>
        <w:t xml:space="preserve"> славы Господней, представлены в Писании – как колесница Всевышнего, на которой Он шествует на крыльях Ветра, чтобы воздвигнуть в телах святых державу правды, и за тем, посредством их, установить тысячелетнее Царство Христа на земле. </w:t>
      </w:r>
    </w:p>
    <w:p w14:paraId="35607AC2" w14:textId="77777777" w:rsidR="00DE65B6" w:rsidRPr="00F1774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234B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мы призваны выполнять в достоинстве облаков Небесного Отца, наполненными Его влагою, и сыплющими Его свет? </w:t>
      </w:r>
    </w:p>
    <w:p w14:paraId="59BD8BA6" w14:textId="77777777" w:rsidR="00DE65B6" w:rsidRPr="00F70BD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3557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при рассматривании данного вопроса, мы уже рассмотрели три составляющие. Я приведу на память их определения, после чего мы продолжим наше исследование, следующих составляющих.</w:t>
      </w:r>
    </w:p>
    <w:p w14:paraId="3012A13B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01698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призваны, является атмосферой славы Господней в храме, в котором Он пребывает.</w:t>
      </w:r>
    </w:p>
    <w:p w14:paraId="452FADF8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1DA6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быть благоухающим облаком над всяким местом горы Сиона. </w:t>
      </w:r>
    </w:p>
    <w:p w14:paraId="0093D2E6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0E673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 xml:space="preserve">, наполненными Его влагою, и сыплющими Его свет – мы призваны наказывать всякого, кто осмелится упрекать человека, представляющего отцовство Бога, за брачный союз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Ефиоплянкой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D9B9D60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147BD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92433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защитою Его народа, от гнева Божьего, чтобы отделить мёртвых от живых, когда мёртвые соберут против нас общество Господне.</w:t>
      </w:r>
    </w:p>
    <w:p w14:paraId="6459EBA9" w14:textId="77777777" w:rsidR="00DE65B6" w:rsidRPr="00FF6C2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28F9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C45">
        <w:rPr>
          <w:rFonts w:ascii="Arial" w:hAnsi="Arial" w:cs="Arial"/>
          <w:sz w:val="28"/>
          <w:szCs w:val="28"/>
          <w:lang w:val="ru-RU"/>
        </w:rPr>
        <w:t xml:space="preserve">И когда собралось общество против Моисея и Аарона, они обратились к скинии собрания, и вот, облако покрыло ее, и явилась слава Господня. И пришел Моисей и Аарон к скинии собрания. И сказал Господь Моисею, говоря: </w:t>
      </w:r>
    </w:p>
    <w:p w14:paraId="253C05A7" w14:textId="77777777" w:rsidR="00DE65B6" w:rsidRPr="0030345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1911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О</w:t>
      </w:r>
      <w:r w:rsidRPr="00EF2C45">
        <w:rPr>
          <w:rFonts w:ascii="Arial" w:hAnsi="Arial" w:cs="Arial"/>
          <w:sz w:val="28"/>
          <w:szCs w:val="28"/>
          <w:lang w:val="ru-RU"/>
        </w:rPr>
        <w:t>тсторонитесь</w:t>
      </w:r>
      <w:proofErr w:type="spellEnd"/>
      <w:r w:rsidRPr="00EF2C45">
        <w:rPr>
          <w:rFonts w:ascii="Arial" w:hAnsi="Arial" w:cs="Arial"/>
          <w:sz w:val="28"/>
          <w:szCs w:val="28"/>
          <w:lang w:val="ru-RU"/>
        </w:rPr>
        <w:t xml:space="preserve"> от общества сего, и Я погублю их во мгновение.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Но они пали на лица свои. И сказал Моисей Аарону: возьми кадильницу и положи в нее огня с жертвенника и всыпь курения, </w:t>
      </w:r>
    </w:p>
    <w:p w14:paraId="5916F1E5" w14:textId="77777777" w:rsidR="00DE65B6" w:rsidRPr="0030345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ACB4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2C45">
        <w:rPr>
          <w:rFonts w:ascii="Arial" w:hAnsi="Arial" w:cs="Arial"/>
          <w:sz w:val="28"/>
          <w:szCs w:val="28"/>
          <w:lang w:val="ru-RU"/>
        </w:rPr>
        <w:t xml:space="preserve"> неси скорее к обществу и заступи их, ибо вышел гнев от Господа, и началось поражение.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2C45">
        <w:rPr>
          <w:rFonts w:ascii="Arial" w:hAnsi="Arial" w:cs="Arial"/>
          <w:sz w:val="28"/>
          <w:szCs w:val="28"/>
          <w:lang w:val="ru-RU"/>
        </w:rPr>
        <w:t>И взял Аарон, как сказал Моисей, и побежал в среду общества, и вот, уже началось поражение в народе. И он положил курения и заступил народ; стал он между мертвыми и живыми, и поражение прекратилось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5E1">
        <w:rPr>
          <w:rFonts w:ascii="Arial" w:hAnsi="Arial" w:cs="Arial"/>
          <w:sz w:val="28"/>
          <w:szCs w:val="28"/>
          <w:u w:val="single"/>
          <w:lang w:val="ru-RU"/>
        </w:rPr>
        <w:t>Чис.16:42-48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2C4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659B58" w14:textId="77777777" w:rsidR="00DE65B6" w:rsidRPr="00D5501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5410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Моисей и Аарон, несли ответственность за народ Божий, и являлись для народа Божьего облаком славы, из которого мог сыпаться свет Всевышнего, и из которого Бог, мог обращаться к народу, чтобы отделять отступников, от невиновных. Кстати, глагол: «сыпать», во фразе «сыпать свет», на иврите означает: </w:t>
      </w:r>
    </w:p>
    <w:p w14:paraId="759D97DD" w14:textId="77777777" w:rsidR="00DE65B6" w:rsidRPr="008D4A9C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7FB1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4A9C">
        <w:rPr>
          <w:rFonts w:ascii="Arial" w:hAnsi="Arial" w:cs="Arial"/>
          <w:b/>
          <w:sz w:val="28"/>
          <w:szCs w:val="28"/>
          <w:lang w:val="ru-RU"/>
        </w:rPr>
        <w:t>Сыпать</w:t>
      </w:r>
      <w:r>
        <w:rPr>
          <w:rFonts w:ascii="Arial" w:hAnsi="Arial" w:cs="Arial"/>
          <w:sz w:val="28"/>
          <w:szCs w:val="28"/>
          <w:lang w:val="ru-RU"/>
        </w:rPr>
        <w:t xml:space="preserve"> – переполняться гневом Всемогущего.</w:t>
      </w:r>
    </w:p>
    <w:p w14:paraId="2DC75F5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Отделять виновных, от невиновных.</w:t>
      </w:r>
    </w:p>
    <w:p w14:paraId="54A268B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Защищать невиновных, от гнева Всемогущего.</w:t>
      </w:r>
    </w:p>
    <w:p w14:paraId="7598574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Выливать чашу гнева Всемогущего на врагов.</w:t>
      </w:r>
    </w:p>
    <w:p w14:paraId="7059F37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Разливаться гневом Всемогущего на врагов.</w:t>
      </w:r>
    </w:p>
    <w:p w14:paraId="45DF36C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Рассеивать врагов света, силою Всемогущего.</w:t>
      </w:r>
    </w:p>
    <w:p w14:paraId="1F44B8C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Разгонять врагов света, страхом Всемогущего.</w:t>
      </w:r>
    </w:p>
    <w:p w14:paraId="2A7146EB" w14:textId="77777777" w:rsidR="00DE65B6" w:rsidRPr="00D5501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A67AE" w14:textId="77777777" w:rsidR="00DE65B6" w:rsidRPr="00CA4C84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Функция – сыпать свет, принадлежит человекам, которых Бог поставил в Церкви Христовой, нести ответственность, и быть ходатаями пред Богом, чтобы отделить из их среды виновных, во время</w:t>
      </w:r>
      <w:r w:rsidRPr="009B1E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излияния гнева Божия, на воспротивившихся власти Бога, в лице Его посланников.</w:t>
      </w:r>
    </w:p>
    <w:p w14:paraId="482874E6" w14:textId="77777777" w:rsidR="00DE65B6" w:rsidRPr="004C21F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96A9A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пророка Иеремии, такая функция сопряжена с назначением – быть башнею и столпом, среди Его народа, чтобы знать и следить путь их, когда они будут выступать против нас.</w:t>
      </w:r>
    </w:p>
    <w:p w14:paraId="111B87FD" w14:textId="77777777" w:rsidR="00DE65B6" w:rsidRPr="009B1E68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CB9EB" w14:textId="77777777" w:rsidR="00DE65B6" w:rsidRPr="00FF6C2E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 xml:space="preserve">Башнею поставил Я тебя среди народа Моего, столпом, чтобы ты знал и следил путь их. 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упорные отступники, живут клеветою; это медь и железо, - все они развратители.</w:t>
      </w:r>
    </w:p>
    <w:p w14:paraId="7CB5515F" w14:textId="77777777" w:rsidR="00DE65B6" w:rsidRPr="00FF6C2E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FA40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6C2E">
        <w:rPr>
          <w:rFonts w:ascii="Arial" w:hAnsi="Arial" w:cs="Arial"/>
          <w:sz w:val="28"/>
          <w:szCs w:val="28"/>
          <w:lang w:val="ru-RU"/>
        </w:rPr>
        <w:t>Раздувальный мех обгорел, свинец истлел от огня: плавильщик плавил напрасно, ибо злые не отделились; отверженным серебром назовут их, ибо Господь отверг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6C2E">
        <w:rPr>
          <w:rFonts w:ascii="Arial" w:hAnsi="Arial" w:cs="Arial"/>
          <w:sz w:val="28"/>
          <w:szCs w:val="28"/>
          <w:u w:val="single"/>
          <w:lang w:val="ru-RU"/>
        </w:rPr>
        <w:t>Иер.6:27-30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6C2E">
        <w:rPr>
          <w:rFonts w:ascii="Arial" w:hAnsi="Arial" w:cs="Arial"/>
          <w:sz w:val="28"/>
          <w:szCs w:val="28"/>
          <w:lang w:val="ru-RU"/>
        </w:rPr>
        <w:t>.</w:t>
      </w:r>
    </w:p>
    <w:p w14:paraId="34442D0F" w14:textId="77777777" w:rsidR="00DE65B6" w:rsidRPr="004C21F9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158B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имеющегося постановления, чтобы быть облаком Всевышнего, которое будет представлять достоинство Его башни, и Его столпа, среди Его народа, чтобы знать и следить путь, упорных отступников – необходимо отличать путь упорных отступников, от пути праведников. </w:t>
      </w:r>
    </w:p>
    <w:p w14:paraId="1B361EA8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2DE4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каковы цели человека, таковы и его пути, человек, познаётся, по своим путям, которые ведут его к целям, которые соответствуют его путям.</w:t>
      </w:r>
      <w:r w:rsidRPr="000E2B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Другими словами говоря:</w:t>
      </w:r>
    </w:p>
    <w:p w14:paraId="4E5571E7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F824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пути упорных отступников, так и пути праведников – обуславливают свойства их характера, и предмет рода их пищи или, предмет рода их алкания, и их жажды. А посему:</w:t>
      </w:r>
    </w:p>
    <w:p w14:paraId="6B35FC6A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15CC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поставленным башнею и столпом, чтобы следить путь народа Всевышнего  – это исполнять назначение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раздувательного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меха, чтобы огнём истины отделять путь злых, от пути добрых, и выносить приговор возмездия злым, и воздаяние добрым.</w:t>
      </w:r>
    </w:p>
    <w:p w14:paraId="47F20CB3" w14:textId="77777777" w:rsidR="00DE65B6" w:rsidRPr="00E47EB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DFBE8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Все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упо</w:t>
      </w:r>
      <w:r>
        <w:rPr>
          <w:rFonts w:ascii="Arial" w:hAnsi="Arial" w:cs="Arial"/>
          <w:sz w:val="28"/>
          <w:szCs w:val="28"/>
          <w:lang w:val="ru-RU"/>
        </w:rPr>
        <w:t xml:space="preserve">рные отступники, живут клеветою», указывает на тот фактор, что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пищею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упорных отступников – является клевета, которая является плодом их зависти, которую они постоянно испытывают, к успеху и преимуществу своих ближних так, как Каин, испытывал к Авелю</w:t>
      </w:r>
    </w:p>
    <w:p w14:paraId="7E15B4B1" w14:textId="77777777" w:rsidR="00DE65B6" w:rsidRPr="00A70382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1DA1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фраза: «это</w:t>
      </w:r>
      <w:r w:rsidRPr="00FF6C2E">
        <w:rPr>
          <w:rFonts w:ascii="Arial" w:hAnsi="Arial" w:cs="Arial"/>
          <w:sz w:val="28"/>
          <w:szCs w:val="28"/>
          <w:lang w:val="ru-RU"/>
        </w:rPr>
        <w:t xml:space="preserve"> медь и железо, - все они развратители</w:t>
      </w:r>
      <w:r>
        <w:rPr>
          <w:rFonts w:ascii="Arial" w:hAnsi="Arial" w:cs="Arial"/>
          <w:sz w:val="28"/>
          <w:szCs w:val="28"/>
          <w:lang w:val="ru-RU"/>
        </w:rPr>
        <w:t>», указывает на тот фактор, что они выдают себя за медь и железо, чтобы скрыть своё развращение, и представить себя, делателями Всевышнего, будучи делателям, падшего херувима.</w:t>
      </w:r>
    </w:p>
    <w:p w14:paraId="24D8A4DC" w14:textId="77777777" w:rsidR="00DE65B6" w:rsidRPr="000E2B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9531B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следить путь народа Всевышнего, чтобы давать злое возмездие одним, и доброе воздаяние добрым  – это назначение и прерогатива облаков Всевышнего.</w:t>
      </w:r>
    </w:p>
    <w:p w14:paraId="0035FBB8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66B35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4A9C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убежищем для бедного, и нищего в тесное для них время, от буйства врагов их, тиранящих их.</w:t>
      </w:r>
    </w:p>
    <w:p w14:paraId="3B4B8DEC" w14:textId="77777777" w:rsidR="00DE65B6" w:rsidRPr="00D55013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06B67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56E11">
        <w:rPr>
          <w:rFonts w:ascii="Arial" w:hAnsi="Arial" w:cs="Arial"/>
          <w:sz w:val="28"/>
          <w:szCs w:val="28"/>
          <w:lang w:val="ru-RU"/>
        </w:rPr>
        <w:t>Ты был убежищем бедного, убежищем нищего в тесное для него время, защитою от бури, тенью от зноя; ибо гневное дыхание тиранов было подобно буре против стены. Как зной в месте безводном, Ты укротил буйство врагов; как зной тенью облака, подавлено ликование притеснителей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56E11">
        <w:rPr>
          <w:rFonts w:ascii="Arial" w:hAnsi="Arial" w:cs="Arial"/>
          <w:sz w:val="28"/>
          <w:szCs w:val="28"/>
          <w:u w:val="single"/>
          <w:lang w:val="ru-RU"/>
        </w:rPr>
        <w:t>Ис.25:4,5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56E11">
        <w:rPr>
          <w:rFonts w:ascii="Arial" w:hAnsi="Arial" w:cs="Arial"/>
          <w:sz w:val="28"/>
          <w:szCs w:val="28"/>
          <w:lang w:val="ru-RU"/>
        </w:rPr>
        <w:t>.</w:t>
      </w:r>
    </w:p>
    <w:p w14:paraId="2B753200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0BECD6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01BF4">
        <w:rPr>
          <w:rFonts w:ascii="Arial" w:hAnsi="Arial" w:cs="Arial"/>
          <w:b/>
          <w:sz w:val="28"/>
          <w:szCs w:val="28"/>
          <w:lang w:val="ru-RU"/>
        </w:rPr>
        <w:t>Бедный и нищий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образ нашего нового человека, который подвергается гневному дыханию тиранов, в лице греховных вожделений, исходящих от ветхого человека, за которым стоят организованные силы тьмы.</w:t>
      </w:r>
    </w:p>
    <w:p w14:paraId="4689A87B" w14:textId="77777777" w:rsidR="00DE65B6" w:rsidRPr="00101BF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14F4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47D2">
        <w:rPr>
          <w:rFonts w:ascii="Arial" w:hAnsi="Arial" w:cs="Arial"/>
          <w:b/>
          <w:sz w:val="28"/>
          <w:szCs w:val="28"/>
          <w:lang w:val="ru-RU"/>
        </w:rPr>
        <w:t>Зной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гнева Божьего, обнаруживающего в нашем теле ветхого человека, и дающего силу греховным вожделениям, исходящим из ветхого человека.</w:t>
      </w:r>
    </w:p>
    <w:p w14:paraId="751A188C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CABF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Укротить буйство врагов в своём теле, как зной укрощается, тенью облака означает – прощать грехи народа Божия, от имени Христова, когда он будет каяться в своих грехах.</w:t>
      </w:r>
    </w:p>
    <w:p w14:paraId="1DCD2AC6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EA8D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792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B17792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B17792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775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7792">
        <w:rPr>
          <w:rFonts w:ascii="Arial" w:hAnsi="Arial" w:cs="Arial"/>
          <w:sz w:val="28"/>
          <w:szCs w:val="28"/>
          <w:lang w:val="ru-RU"/>
        </w:rPr>
        <w:t>.</w:t>
      </w:r>
    </w:p>
    <w:p w14:paraId="78CF77A6" w14:textId="77777777" w:rsidR="00DE65B6" w:rsidRPr="00D856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E02B5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представляющий отцовство Бога в собрании святых, провозглашает кающимся прощение и очищение от греха – он становится </w:t>
      </w:r>
      <w:r w:rsidRPr="00956E11">
        <w:rPr>
          <w:rFonts w:ascii="Arial" w:hAnsi="Arial" w:cs="Arial"/>
          <w:sz w:val="28"/>
          <w:szCs w:val="28"/>
          <w:lang w:val="ru-RU"/>
        </w:rPr>
        <w:t>убежищем бедного, убежищем нищего в тесное для него время, защитою от бури, тенью от зноя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22AA6B4" w14:textId="77777777" w:rsidR="00DE65B6" w:rsidRPr="00D8562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A3623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562A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562A">
        <w:rPr>
          <w:rFonts w:ascii="Arial" w:hAnsi="Arial" w:cs="Arial"/>
          <w:sz w:val="28"/>
          <w:szCs w:val="28"/>
          <w:u w:val="single"/>
          <w:lang w:val="ru-RU"/>
        </w:rPr>
        <w:t>1.Ин.1:9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562A">
        <w:rPr>
          <w:rFonts w:ascii="Arial" w:hAnsi="Arial" w:cs="Arial"/>
          <w:sz w:val="28"/>
          <w:szCs w:val="28"/>
          <w:lang w:val="ru-RU"/>
        </w:rPr>
        <w:t>.</w:t>
      </w:r>
    </w:p>
    <w:p w14:paraId="4F0BA206" w14:textId="77777777" w:rsidR="00DE65B6" w:rsidRPr="002F3AA0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39A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разуметь, если мы принимаем посланника Бога, и повинуемся голосу Бога, в голосе Его посланника – Бог, не только очищает нас от всякой неправды, но так же, делает нас, и органической частью облаков Всевышнего, чтобы мы могли наследовать награду посланника Бога.</w:t>
      </w:r>
    </w:p>
    <w:p w14:paraId="7E626252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2E4D1" w14:textId="77777777" w:rsidR="00DE65B6" w:rsidRPr="006F1775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775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праведника.</w:t>
      </w:r>
    </w:p>
    <w:p w14:paraId="2FF0F7AD" w14:textId="77777777" w:rsidR="00DE65B6" w:rsidRPr="006F1775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A61D8" w14:textId="77777777" w:rsidR="00DE65B6" w:rsidRPr="00B17792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775">
        <w:rPr>
          <w:rFonts w:ascii="Arial" w:hAnsi="Arial" w:cs="Arial"/>
          <w:sz w:val="28"/>
          <w:szCs w:val="28"/>
          <w:lang w:val="ru-RU"/>
        </w:rPr>
        <w:t>И кто напоит одного из малых сих только чашею холодной воды, во имя ученика, истинно говорю вам, не потеряет награды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775">
        <w:rPr>
          <w:rFonts w:ascii="Arial" w:hAnsi="Arial" w:cs="Arial"/>
          <w:sz w:val="28"/>
          <w:szCs w:val="28"/>
          <w:u w:val="single"/>
          <w:lang w:val="ru-RU"/>
        </w:rPr>
        <w:t>Мф.10:40-42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1775">
        <w:rPr>
          <w:rFonts w:ascii="Arial" w:hAnsi="Arial" w:cs="Arial"/>
          <w:sz w:val="28"/>
          <w:szCs w:val="28"/>
          <w:lang w:val="ru-RU"/>
        </w:rPr>
        <w:t>.</w:t>
      </w:r>
    </w:p>
    <w:p w14:paraId="08686594" w14:textId="77777777" w:rsidR="00DE65B6" w:rsidRPr="007550C1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D8488" w14:textId="77777777" w:rsidR="00DE65B6" w:rsidRPr="00F9286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AA0">
        <w:rPr>
          <w:rFonts w:ascii="Arial" w:hAnsi="Arial" w:cs="Arial"/>
          <w:b/>
          <w:sz w:val="28"/>
          <w:szCs w:val="28"/>
          <w:lang w:val="ru-RU"/>
        </w:rPr>
        <w:t>В достоинстве облаков Небесного Отца</w:t>
      </w:r>
      <w:r>
        <w:rPr>
          <w:rFonts w:ascii="Arial" w:hAnsi="Arial" w:cs="Arial"/>
          <w:sz w:val="28"/>
          <w:szCs w:val="28"/>
          <w:lang w:val="ru-RU"/>
        </w:rPr>
        <w:t>, наполненными Его влагою, и сыплющими Его свет – мы призваны становиться местом и средой, в которой Бог поставляет завет Свой в радуге,</w:t>
      </w:r>
      <w:r w:rsidRPr="000E4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всякого человека, приходящего к Нему.</w:t>
      </w:r>
    </w:p>
    <w:p w14:paraId="29A21DDD" w14:textId="77777777" w:rsidR="00DE65B6" w:rsidRPr="000E43F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607390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364">
        <w:rPr>
          <w:rFonts w:ascii="Arial" w:hAnsi="Arial" w:cs="Arial"/>
          <w:sz w:val="28"/>
          <w:szCs w:val="28"/>
          <w:lang w:val="ru-RU"/>
        </w:rPr>
        <w:t xml:space="preserve">И сказал Бог Ною и сынам его с ним: вот, Я поставляю завет Мой с вами и с потомством вашим после вас, и со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живою, которая с вами, с птицами и со скотами, </w:t>
      </w:r>
    </w:p>
    <w:p w14:paraId="4E3E31B4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5B0C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 со всеми зверями земными, которые у вас, со всеми вышедшими из ковчега, со всеми животными земными; поставляю завет Мой с вами, что не будет более истреблена всякая плоть водами потопа, и не будет уже потопа на опустошение земли. И сказал Бог: вот знамение завета, </w:t>
      </w:r>
    </w:p>
    <w:p w14:paraId="4C5C0C86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9540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оторый Я поставляю между Мною и между вами и между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живою, которая с вами, в роды навсегда: Я полагаю радугу Мою в облаке, чтоб она была знамением завета между Мною и между землею. И будет, когда Я наведу облако на землю, то явится радуга в облаке; и Я вспомню завет Мой, </w:t>
      </w:r>
    </w:p>
    <w:p w14:paraId="37F9B191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1DC86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оторый между Мною и между вами и между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 во всякой плоти; и не будет более вода потопом на истребление всякой плоти. И будет радуга в облаке, </w:t>
      </w:r>
    </w:p>
    <w:p w14:paraId="6E9E78F3" w14:textId="77777777" w:rsidR="00DE65B6" w:rsidRPr="00C16364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2F871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6364">
        <w:rPr>
          <w:rFonts w:ascii="Arial" w:hAnsi="Arial" w:cs="Arial"/>
          <w:sz w:val="28"/>
          <w:szCs w:val="28"/>
          <w:lang w:val="ru-RU"/>
        </w:rPr>
        <w:t xml:space="preserve"> Я увижу ее, и вспомню завет вечный между Богом и между всякою </w:t>
      </w:r>
      <w:proofErr w:type="spellStart"/>
      <w:r w:rsidRPr="00C16364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C16364">
        <w:rPr>
          <w:rFonts w:ascii="Arial" w:hAnsi="Arial" w:cs="Arial"/>
          <w:sz w:val="28"/>
          <w:szCs w:val="28"/>
          <w:lang w:val="ru-RU"/>
        </w:rPr>
        <w:t xml:space="preserve"> живою во всякой плоти, которая на земле. И сказал Бог Ною: вот знамение завета, который Я поставил между Мною и между всякою плотью, которая на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6364">
        <w:rPr>
          <w:rFonts w:ascii="Arial" w:hAnsi="Arial" w:cs="Arial"/>
          <w:sz w:val="28"/>
          <w:szCs w:val="28"/>
          <w:u w:val="single"/>
          <w:lang w:val="ru-RU"/>
        </w:rPr>
        <w:t>Быт.9:8-17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6364">
        <w:rPr>
          <w:rFonts w:ascii="Arial" w:hAnsi="Arial" w:cs="Arial"/>
          <w:sz w:val="28"/>
          <w:szCs w:val="28"/>
          <w:lang w:val="ru-RU"/>
        </w:rPr>
        <w:t>.</w:t>
      </w:r>
    </w:p>
    <w:p w14:paraId="3151D74D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D6D0E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Бог, заключил завет с человеком, и со всеми обитателями ковчега следует, что образом ковчега, со всеми его обитателями – является всякий отдельный спасённый человек.</w:t>
      </w:r>
    </w:p>
    <w:p w14:paraId="1D0D81E3" w14:textId="77777777" w:rsidR="00DE65B6" w:rsidRPr="0062216F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CA61A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Радуга, обуславливающая закон, царственной благодати Бога в облаке, которое Бог наводит на землю, с которой Бог, в лице всех обитателей ковчега заключил завет – это время, когда закон благодати Божией, воцаряется в сердце, спасённого человека, через праведность, обретённую в воскресении Христовом.</w:t>
      </w:r>
    </w:p>
    <w:p w14:paraId="73BCF59B" w14:textId="77777777" w:rsidR="00DE65B6" w:rsidRPr="00B41E5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27240F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такое случается, когда человек, покидает ковчег спасения, и облекается в воскресение Христово, в котором он заключает с Богом завет покоя, чтобы позволить благодати Божией воцариться в своём сердце, посредством праведности.</w:t>
      </w:r>
    </w:p>
    <w:p w14:paraId="7F9F2AE3" w14:textId="77777777" w:rsidR="00DE65B6" w:rsidRPr="00254BE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D45B2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Ноев Ковчег – это прообраз спасения, в смерти Господа Иисуса, от изливающегося гнева Божия, на сыновей Божиих, вступивших в союз, с дочерями человеческими.</w:t>
      </w:r>
    </w:p>
    <w:p w14:paraId="01A781A1" w14:textId="77777777" w:rsidR="00DE65B6" w:rsidRPr="00254BE7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4A74D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чтобы утвердить спасение, обретённое в смерти Господа Иисуса – необходимо было выйти из ковчега или же, воскреснуть со Христом, чтобы заключить с Богом завет, для всех обитателей ковчега, включая наш дух, душу, и тело. </w:t>
      </w:r>
    </w:p>
    <w:p w14:paraId="2332F617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78969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6CA">
        <w:rPr>
          <w:rFonts w:ascii="Arial" w:hAnsi="Arial" w:cs="Arial"/>
          <w:sz w:val="28"/>
          <w:szCs w:val="28"/>
          <w:lang w:val="ru-RU"/>
        </w:rPr>
        <w:t xml:space="preserve">Посему, как преступлением одного всем человекам осуждение, так правдою одного всем человекам оправдание к жизни. </w:t>
      </w:r>
    </w:p>
    <w:p w14:paraId="22FF7A6B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82114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56CA">
        <w:rPr>
          <w:rFonts w:ascii="Arial" w:hAnsi="Arial" w:cs="Arial"/>
          <w:sz w:val="28"/>
          <w:szCs w:val="28"/>
          <w:lang w:val="ru-RU"/>
        </w:rPr>
        <w:t xml:space="preserve">Ибо, как непослушанием одного человека сделались многие грешными, так и послушанием одного сделаются праведными многие. Закон же пришел после, и таким образом умножилось преступление. А когда умножился грех, </w:t>
      </w:r>
    </w:p>
    <w:p w14:paraId="58E9DDAC" w14:textId="77777777" w:rsidR="00DE65B6" w:rsidRPr="006656CA" w:rsidRDefault="00DE65B6" w:rsidP="00DE65B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9EE6C" w14:textId="77777777" w:rsidR="00DE65B6" w:rsidRDefault="00DE65B6" w:rsidP="00DE65B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656CA">
        <w:rPr>
          <w:rFonts w:ascii="Arial" w:hAnsi="Arial" w:cs="Arial"/>
          <w:sz w:val="28"/>
          <w:szCs w:val="28"/>
          <w:lang w:val="ru-RU"/>
        </w:rPr>
        <w:t xml:space="preserve">тала </w:t>
      </w:r>
      <w:proofErr w:type="spellStart"/>
      <w:r w:rsidRPr="006656CA">
        <w:rPr>
          <w:rFonts w:ascii="Arial" w:hAnsi="Arial" w:cs="Arial"/>
          <w:sz w:val="28"/>
          <w:szCs w:val="28"/>
          <w:lang w:val="ru-RU"/>
        </w:rPr>
        <w:t>преизобиловать</w:t>
      </w:r>
      <w:proofErr w:type="spellEnd"/>
      <w:r w:rsidRPr="006656CA">
        <w:rPr>
          <w:rFonts w:ascii="Arial" w:hAnsi="Arial" w:cs="Arial"/>
          <w:sz w:val="28"/>
          <w:szCs w:val="28"/>
          <w:lang w:val="ru-RU"/>
        </w:rPr>
        <w:t xml:space="preserve"> благодать, дабы,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56CA">
        <w:rPr>
          <w:rFonts w:ascii="Arial" w:hAnsi="Arial" w:cs="Arial"/>
          <w:sz w:val="28"/>
          <w:szCs w:val="28"/>
          <w:u w:val="single"/>
          <w:lang w:val="ru-RU"/>
        </w:rPr>
        <w:t>Рим.5:18-21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56C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6C5E09" w14:textId="77777777" w:rsidR="00AC720D" w:rsidRPr="00427671" w:rsidRDefault="00AC720D">
      <w:pPr>
        <w:rPr>
          <w:lang w:val="ru-RU"/>
        </w:rPr>
      </w:pPr>
    </w:p>
    <w:sectPr w:rsidR="00AC720D" w:rsidRPr="00427671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5B6"/>
    <w:rsid w:val="001B0E3B"/>
    <w:rsid w:val="00427671"/>
    <w:rsid w:val="005D1283"/>
    <w:rsid w:val="00AC720D"/>
    <w:rsid w:val="00CA53EA"/>
    <w:rsid w:val="00D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A2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E65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E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4177</Words>
  <Characters>23812</Characters>
  <Application>Microsoft Office Word</Application>
  <DocSecurity>0</DocSecurity>
  <Lines>198</Lines>
  <Paragraphs>55</Paragraphs>
  <ScaleCrop>false</ScaleCrop>
  <Company/>
  <LinksUpToDate>false</LinksUpToDate>
  <CharactersWithSpaces>27934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2019-03-10T21:57:00Z</dcterms:created>
  <dcterms:modified xsi:type="dcterms:W3CDTF">2020-12-08T20:16:00Z</dcterms:modified>
</cp:coreProperties>
</file>