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51B2" w14:textId="77777777" w:rsidR="00EC6E9C" w:rsidRDefault="00790E5B" w:rsidP="00790E5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</w:t>
      </w:r>
    </w:p>
    <w:p w14:paraId="10A1F966" w14:textId="223653B9" w:rsidR="00790E5B" w:rsidRPr="00EC6E9C" w:rsidRDefault="00EC6E9C" w:rsidP="00EC6E9C">
      <w:pPr>
        <w:jc w:val="right"/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</w:pPr>
      <w:r w:rsidRPr="00EC6E9C">
        <w:rPr>
          <w:rFonts w:ascii="Arial" w:hAnsi="Arial" w:cs="Arial"/>
          <w:i/>
          <w:color w:val="A6A6A6" w:themeColor="background1" w:themeShade="A6"/>
          <w:sz w:val="28"/>
          <w:szCs w:val="28"/>
          <w:lang w:val="ru-RU"/>
        </w:rPr>
        <w:t xml:space="preserve">Повтор за </w:t>
      </w:r>
      <w:r w:rsidR="00790E5B" w:rsidRPr="00EC6E9C">
        <w:rPr>
          <w:rFonts w:ascii="Arial Narrow" w:hAnsi="Arial Narrow" w:cs="Arial"/>
          <w:i/>
          <w:color w:val="A6A6A6" w:themeColor="background1" w:themeShade="A6"/>
          <w:sz w:val="28"/>
          <w:szCs w:val="28"/>
          <w:lang w:val="ru-RU"/>
        </w:rPr>
        <w:t xml:space="preserve"> 07.28.17</w:t>
      </w:r>
    </w:p>
    <w:p w14:paraId="30E96817" w14:textId="77777777" w:rsidR="00790E5B" w:rsidRPr="00A94E27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4B1061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BBFFA6F" w14:textId="77777777" w:rsidR="00790E5B" w:rsidRPr="00FC5139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F739B4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6D6DB63C" w14:textId="77777777" w:rsidR="00790E5B" w:rsidRPr="00A872F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501C7" w14:textId="77777777" w:rsidR="005D0C19" w:rsidRDefault="00790E5B" w:rsidP="00790E5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Право на власть,</w:t>
      </w:r>
    </w:p>
    <w:p w14:paraId="6651EB02" w14:textId="77777777" w:rsidR="00790E5B" w:rsidRPr="00B73C0E" w:rsidRDefault="00790E5B" w:rsidP="00790E5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отложить прежний образ жизни, </w:t>
      </w:r>
    </w:p>
    <w:p w14:paraId="6FB1A303" w14:textId="77777777" w:rsidR="00790E5B" w:rsidRPr="00B73C0E" w:rsidRDefault="00790E5B" w:rsidP="00790E5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0CC78A87" w14:textId="77777777" w:rsidR="00790E5B" w:rsidRPr="00B73C0E" w:rsidRDefault="00790E5B" w:rsidP="00790E5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E1A07D3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7AB1EFE" w14:textId="77777777" w:rsidR="00790E5B" w:rsidRPr="00FD6BC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0BAFB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64A21EAD" w14:textId="77777777" w:rsidR="00790E5B" w:rsidRPr="00FD6BC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FB77A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0AE9AF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7CA35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992383D" w14:textId="77777777" w:rsidR="00790E5B" w:rsidRPr="00AE217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43F8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имеющееся обетование, возведённое в статус заповеди, приведём ещё одно место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нового, который наделён способностью, обновля</w:t>
      </w:r>
      <w:r w:rsidRPr="008A079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A079F">
        <w:rPr>
          <w:rFonts w:ascii="Arial" w:hAnsi="Arial" w:cs="Arial"/>
          <w:sz w:val="28"/>
          <w:szCs w:val="28"/>
          <w:lang w:val="ru-RU"/>
        </w:rPr>
        <w:t>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185B679" w14:textId="77777777" w:rsidR="00790E5B" w:rsidRPr="006C147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5FBA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4D84ECC5" w14:textId="77777777" w:rsidR="00790E5B" w:rsidRPr="008A079F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C21F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58312B12" w14:textId="77777777" w:rsidR="00790E5B" w:rsidRPr="00AE217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E400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1FC5637" w14:textId="77777777" w:rsidR="00790E5B" w:rsidRPr="00301BB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4630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79D71432" w14:textId="77777777" w:rsidR="00790E5B" w:rsidRPr="00CF7EC0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EC583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5C5C1C76" w14:textId="77777777" w:rsidR="00790E5B" w:rsidRPr="00D14568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BCCDF5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6A3609D7" w14:textId="77777777" w:rsidR="00790E5B" w:rsidRPr="00E9028F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247524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2FAEBF78" w14:textId="77777777" w:rsidR="00790E5B" w:rsidRPr="0047208E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F42CD1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7B68400A" w14:textId="77777777" w:rsidR="00790E5B" w:rsidRPr="00023B0C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6DB1F9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30517E7E" w14:textId="77777777" w:rsidR="00790E5B" w:rsidRPr="000F254E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6E63DE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42FA090D" w14:textId="77777777" w:rsidR="00790E5B" w:rsidRPr="00EF57C8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D3A038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lastRenderedPageBreak/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5A70B2C" w14:textId="77777777" w:rsidR="00790E5B" w:rsidRPr="00A502F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44D6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46F97D7F" w14:textId="77777777" w:rsidR="00790E5B" w:rsidRPr="00A502F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0435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E33F7AF" w14:textId="77777777" w:rsidR="00790E5B" w:rsidRPr="0021180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1CC5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1F80DCD" w14:textId="77777777" w:rsidR="00790E5B" w:rsidRPr="00A502F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64B2A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1EE4DFF" w14:textId="77777777" w:rsidR="00790E5B" w:rsidRPr="00A502F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2EAE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226A93C2" w14:textId="77777777" w:rsidR="00790E5B" w:rsidRPr="0021180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34C45" w14:textId="77777777" w:rsidR="00790E5B" w:rsidRPr="00DD2337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281E842" w14:textId="77777777" w:rsidR="00790E5B" w:rsidRPr="00DD233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7E2C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 рано услышать милость Божию – ему необходимо было представить Богу, некое юридическое основание или некое право, содержащееся в постановлениях и уставах Божиих, которое могло бы служить для Бога, достаточным доказательством, для вмешательства Его милости, в жизнь Давида. Потому, что Бог, вмешивается в дела человека и планеты Земля, только на установленных Им законах.</w:t>
      </w:r>
    </w:p>
    <w:p w14:paraId="5582B11F" w14:textId="77777777" w:rsidR="00790E5B" w:rsidRPr="0030014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1D62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3A1101CA" w14:textId="77777777" w:rsidR="00790E5B" w:rsidRPr="00CA137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E6CA3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421A8347" w14:textId="77777777" w:rsidR="00790E5B" w:rsidRPr="00F25DD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B216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27AC068A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0D83AB7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0F56753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02DC59B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A697513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ABD465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A3FC8A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C00803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2A445D0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1BB1D094" w14:textId="77777777" w:rsidR="00790E5B" w:rsidRPr="00F25DD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B7AF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5AC9D862" w14:textId="77777777" w:rsidR="00790E5B" w:rsidRPr="0052775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F025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7F899C2B" w14:textId="77777777" w:rsidR="00790E5B" w:rsidRPr="00444EF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9124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обнаружили,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717F4D50" w14:textId="77777777" w:rsidR="00790E5B" w:rsidRPr="00444EF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5EB4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32DED363" w14:textId="77777777" w:rsidR="00790E5B" w:rsidRPr="00F25DD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04E5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6EAA1D1E" w14:textId="77777777" w:rsidR="00790E5B" w:rsidRPr="00F8492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C0CF9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Отвечая на вопрос</w:t>
      </w:r>
      <w:r w:rsidRPr="005D364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назначение, в отношениях между Богом и искупленным Им человеком, призван был выполнять судный наперсник, как предмет постоянной памяти пред Богом, в достоинстве наших постоянных молитв? Мы пришли к выводу, что:</w:t>
      </w:r>
    </w:p>
    <w:p w14:paraId="27FA76B6" w14:textId="77777777" w:rsidR="00790E5B" w:rsidRPr="005D364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8FE2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442C114A" w14:textId="77777777" w:rsidR="00790E5B" w:rsidRPr="00252B28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010E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3CB589FE" w14:textId="77777777" w:rsidR="00790E5B" w:rsidRPr="00C22AD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BBCD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7507C58A" w14:textId="77777777" w:rsidR="00790E5B" w:rsidRPr="005B437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225A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формы, </w:t>
      </w:r>
    </w:p>
    <w:p w14:paraId="0CDAA447" w14:textId="77777777" w:rsidR="00790E5B" w:rsidRPr="00A542EE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CE4E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сможем приступать к Богу, чтобы представлять Его правду, в соответствии тех заповедей и уставов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474632BB" w14:textId="77777777" w:rsidR="00790E5B" w:rsidRPr="00B07E5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50E5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именах сынов Иакова вырезанных, на двенадцати драгоценных камнях, как на печатях – содержались великие судьбы, предназначенные Богом, для Его детей, в ранге воинов молитвы.</w:t>
      </w:r>
    </w:p>
    <w:p w14:paraId="21D41AB7" w14:textId="77777777" w:rsidR="00790E5B" w:rsidRPr="00CA431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1A2B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7C9D18B4" w14:textId="77777777" w:rsidR="00790E5B" w:rsidRPr="00E1204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9AEB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2141AAE2" w14:textId="77777777" w:rsidR="00790E5B" w:rsidRPr="00A9120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55D3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5316F5C1" w14:textId="77777777" w:rsidR="00790E5B" w:rsidRPr="00F07C3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ECC0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2846C785" w14:textId="77777777" w:rsidR="00790E5B" w:rsidRPr="00067974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1070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требования духа и истины, которыми должны были обладать и, которым должны были соответствовать, истинные поклонники, которых ищет Себе Бог. </w:t>
      </w:r>
    </w:p>
    <w:p w14:paraId="2B570C28" w14:textId="77777777" w:rsidR="00790E5B" w:rsidRPr="00A26EA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57A1CF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8B71A88" w14:textId="77777777" w:rsidR="00790E5B" w:rsidRPr="00067974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1C09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43C5BA44" w14:textId="77777777" w:rsidR="00790E5B" w:rsidRPr="00A26EA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7AE0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572B1409" w14:textId="77777777" w:rsidR="00790E5B" w:rsidRPr="00573544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C7589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3525E18F" w14:textId="77777777" w:rsidR="00790E5B" w:rsidRPr="006D5E0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B0E28" w14:textId="77777777" w:rsidR="00790E5B" w:rsidRDefault="00790E5B" w:rsidP="00790E5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1F6ADAE4" w14:textId="77777777" w:rsidR="00790E5B" w:rsidRPr="00AB3D3B" w:rsidRDefault="00790E5B" w:rsidP="00790E5B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15C25CE" w14:textId="77777777" w:rsidR="00790E5B" w:rsidRDefault="00790E5B" w:rsidP="00790E5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27234CE5" w14:textId="77777777" w:rsidR="00790E5B" w:rsidRPr="00AB3D3B" w:rsidRDefault="00790E5B" w:rsidP="00790E5B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049A6BD" w14:textId="77777777" w:rsidR="00790E5B" w:rsidRPr="002A6318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обуславливать природу истинных поклонников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2A6318">
        <w:rPr>
          <w:rFonts w:ascii="Arial" w:hAnsi="Arial" w:cs="Arial"/>
          <w:sz w:val="28"/>
          <w:szCs w:val="28"/>
          <w:lang w:val="ru-RU"/>
        </w:rPr>
        <w:t>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748E6751" w14:textId="77777777" w:rsidR="00790E5B" w:rsidRPr="0072437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E7348" w14:textId="77777777" w:rsidR="00790E5B" w:rsidRPr="00252B28" w:rsidRDefault="00790E5B" w:rsidP="00790E5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29395784" w14:textId="77777777" w:rsidR="00790E5B" w:rsidRPr="00AF470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F2BF0" w14:textId="77777777" w:rsidR="00790E5B" w:rsidRPr="00AF4701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67A54684" w14:textId="77777777" w:rsidR="00790E5B" w:rsidRPr="00AF470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F15D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6E4685F1" w14:textId="77777777" w:rsidR="00790E5B" w:rsidRPr="00A3740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D536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неповреждённая и первозданная истина, обуславливающая вечную жизнь, содержащуюся в слове Божием, некогда исшедшим из уст Бога, которая была принята нами и запечатлена в нашем сердце. </w:t>
      </w:r>
    </w:p>
    <w:p w14:paraId="22C58324" w14:textId="77777777" w:rsidR="00790E5B" w:rsidRPr="0065233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4C51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измерительная золотая трость, призвана измерять основание нашей веры; так и,  двенадцать золотых гнёзд, призваны измерять наше поклонение; измерительный шнур, призван измерять уровень нашего посвящения Богу; гири и весы, призваны взвешивать наши слова, в отношениях с Богом и людьми.</w:t>
      </w:r>
    </w:p>
    <w:p w14:paraId="7F48A723" w14:textId="77777777" w:rsidR="00790E5B" w:rsidRPr="003B31B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0EFF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1B9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31B9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31B9">
        <w:rPr>
          <w:rFonts w:ascii="Arial" w:hAnsi="Arial" w:cs="Arial"/>
          <w:sz w:val="28"/>
          <w:szCs w:val="28"/>
          <w:lang w:val="ru-RU"/>
        </w:rPr>
        <w:t>.</w:t>
      </w:r>
    </w:p>
    <w:p w14:paraId="53438391" w14:textId="77777777" w:rsidR="00790E5B" w:rsidRPr="00E4606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B368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0F07C59E" w14:textId="77777777" w:rsidR="00790E5B" w:rsidRPr="004A0C4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4F97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635242FC" w14:textId="77777777" w:rsidR="00790E5B" w:rsidRPr="00C355A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09CB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74E89974" w14:textId="77777777" w:rsidR="00790E5B" w:rsidRPr="0016051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3DED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1E98C6EF" w14:textId="77777777" w:rsidR="00790E5B" w:rsidRPr="00ED7C30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476B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не только в размерах и роде материала, но так 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3A1B5E04" w14:textId="77777777" w:rsidR="00790E5B" w:rsidRPr="008E632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28BE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1ED1B11" w14:textId="77777777" w:rsidR="00790E5B" w:rsidRPr="00B0767E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43D5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4F21BDC5" w14:textId="77777777" w:rsidR="00790E5B" w:rsidRPr="00B017A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A0AE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51002B2F" w14:textId="77777777" w:rsidR="00790E5B" w:rsidRPr="00B017A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594E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35AEFC53" w14:textId="77777777" w:rsidR="00790E5B" w:rsidRPr="00B017A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2C6C9" w14:textId="77777777" w:rsidR="00790E5B" w:rsidRPr="001D1EB6" w:rsidRDefault="00790E5B" w:rsidP="00790E5B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0C60BD34" w14:textId="77777777" w:rsidR="00790E5B" w:rsidRPr="00B017A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71F7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21904067" w14:textId="77777777" w:rsidR="00790E5B" w:rsidRPr="006343D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36D3C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3C826B04" w14:textId="77777777" w:rsidR="00790E5B" w:rsidRPr="001D1EB6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250589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0F634E0F" w14:textId="77777777" w:rsidR="00790E5B" w:rsidRPr="004757A5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FB647B9" w14:textId="77777777" w:rsidR="00790E5B" w:rsidRPr="001D1EB6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3EEA7FD7" w14:textId="77777777" w:rsidR="00790E5B" w:rsidRPr="003C4D69" w:rsidRDefault="00790E5B" w:rsidP="00790E5B">
      <w:pPr>
        <w:rPr>
          <w:rFonts w:ascii="Arial" w:hAnsi="Arial" w:cs="Arial"/>
          <w:sz w:val="16"/>
          <w:szCs w:val="16"/>
          <w:lang w:val="ru-RU" w:eastAsia="ru-RU"/>
        </w:rPr>
      </w:pPr>
    </w:p>
    <w:p w14:paraId="453729DB" w14:textId="77777777" w:rsidR="00790E5B" w:rsidRPr="003C4D69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04D8CB9" w14:textId="77777777" w:rsidR="00790E5B" w:rsidRPr="0059123C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A1C9110" w14:textId="77777777" w:rsidR="00790E5B" w:rsidRPr="0059123C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Практически, здесь говорится о свойстве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 слиянии между собою, двух форматов мудрости, содержащих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ся в Туммиме и Уриме, </w:t>
      </w:r>
      <w:r>
        <w:rPr>
          <w:rFonts w:ascii="Arial" w:hAnsi="Arial" w:cs="Arial"/>
          <w:sz w:val="28"/>
          <w:szCs w:val="28"/>
          <w:lang w:val="ru-RU" w:eastAsia="ru-RU"/>
        </w:rPr>
        <w:t>а так же,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о том,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4F5F664" w14:textId="77777777" w:rsidR="00790E5B" w:rsidRPr="0059123C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AFA4387" w14:textId="77777777" w:rsidR="00790E5B" w:rsidRPr="0059123C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7DFD6CC7" w14:textId="77777777" w:rsidR="00790E5B" w:rsidRPr="0059123C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E430D38" w14:textId="77777777" w:rsidR="00790E5B" w:rsidRPr="0059123C" w:rsidRDefault="00790E5B" w:rsidP="00790E5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</w:t>
      </w:r>
      <w:r w:rsidRPr="0059123C">
        <w:rPr>
          <w:rFonts w:ascii="Arial" w:hAnsi="Arial" w:cs="Arial"/>
          <w:sz w:val="28"/>
          <w:szCs w:val="28"/>
          <w:lang w:val="ru-RU" w:eastAsia="ru-RU"/>
        </w:rPr>
        <w:lastRenderedPageBreak/>
        <w:t>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D5F1228" w14:textId="77777777" w:rsidR="00790E5B" w:rsidRPr="0059123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86943" w14:textId="77777777" w:rsidR="00790E5B" w:rsidRPr="00793713" w:rsidRDefault="00790E5B" w:rsidP="00790E5B">
      <w:pPr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При этом мы отметили, что люди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которые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говорят о себе, что принадлежат к 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избран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ному Богом народу но, восстают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носителе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й Туммима и Урима и, ненавидят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их, из-за отсутствия в себе Туммима и Урима –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их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б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удущность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это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озер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о огненное, горящее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огнём и серою.</w:t>
      </w:r>
    </w:p>
    <w:p w14:paraId="3BFB1C5C" w14:textId="77777777" w:rsidR="00790E5B" w:rsidRPr="0059123C" w:rsidRDefault="00790E5B" w:rsidP="00790E5B">
      <w:pPr>
        <w:jc w:val="both"/>
        <w:rPr>
          <w:rFonts w:ascii="Arial" w:hAnsi="Arial" w:cs="Arial"/>
          <w:sz w:val="16"/>
          <w:szCs w:val="16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2B7BDA5A" w14:textId="77777777" w:rsidR="00790E5B" w:rsidRPr="0059123C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747BDF" w14:textId="77777777" w:rsidR="00790E5B" w:rsidRPr="000D4A0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0F74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9DBFDEB" w14:textId="77777777" w:rsidR="00790E5B" w:rsidRPr="006073C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8FC03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48D8B82F" w14:textId="77777777" w:rsidR="00790E5B" w:rsidRPr="000D4A0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ECCA6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бриллиант, </w:t>
      </w:r>
      <w:r w:rsidRPr="00CB30F7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D4A0A">
        <w:rPr>
          <w:rFonts w:ascii="Arial" w:hAnsi="Arial" w:cs="Arial"/>
          <w:sz w:val="28"/>
          <w:szCs w:val="28"/>
          <w:lang w:val="ru-RU"/>
        </w:rPr>
        <w:t>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самоцветам, кроме алмаза, ограненных способом, бриллиантовой огранки. </w:t>
      </w:r>
    </w:p>
    <w:p w14:paraId="619DD385" w14:textId="77777777" w:rsidR="00790E5B" w:rsidRPr="00FB7DC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87FA3" w14:textId="77777777" w:rsidR="00790E5B" w:rsidRDefault="00790E5B" w:rsidP="00790E5B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D586C0" w14:textId="77777777" w:rsidR="00790E5B" w:rsidRPr="00237E6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F5B60" w14:textId="77777777" w:rsidR="00790E5B" w:rsidRDefault="00790E5B" w:rsidP="00790E5B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3A8153CF" w14:textId="77777777" w:rsidR="00790E5B" w:rsidRPr="0051596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8EF3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507CC6C0" w14:textId="77777777" w:rsidR="00790E5B" w:rsidRPr="00CB5CF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1841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2F949BF4" w14:textId="77777777" w:rsidR="00790E5B" w:rsidRPr="0070211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FAB5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lastRenderedPageBreak/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06CC2DCD" w14:textId="77777777" w:rsidR="00790E5B" w:rsidRPr="0070211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5D03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14109C8E" w14:textId="77777777" w:rsidR="00790E5B" w:rsidRPr="003D431D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2A24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6927EAC2" w14:textId="77777777" w:rsidR="00790E5B" w:rsidRPr="008E5E8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60F6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556AF1EF" w14:textId="77777777" w:rsidR="00790E5B" w:rsidRPr="003D431D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04B26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0BDFA4CF" w14:textId="77777777" w:rsidR="00790E5B" w:rsidRPr="003313E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24EE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425AADA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2BC3FEC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1910D449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35ACA16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3AB8BEB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5C7850B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0EBD29B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09F7066A" w14:textId="77777777" w:rsidR="00790E5B" w:rsidRPr="00D04CC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DC04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87928E" w14:textId="77777777" w:rsidR="00790E5B" w:rsidRPr="00D04CC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E351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46179596" w14:textId="77777777" w:rsidR="00790E5B" w:rsidRPr="003313E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27A5B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52ACA6E3" w14:textId="77777777" w:rsidR="00790E5B" w:rsidRPr="000A331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B2449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28FBEBD9" w14:textId="77777777" w:rsidR="00790E5B" w:rsidRPr="00DD090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3A9D0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32E6836E" w14:textId="77777777" w:rsidR="00790E5B" w:rsidRPr="00491E73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CD7E5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2F034A3A" w14:textId="77777777" w:rsidR="00790E5B" w:rsidRPr="00127EE9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436B56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31799B09" w14:textId="77777777" w:rsidR="00790E5B" w:rsidRPr="00127EE9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13D651D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4B5CCFE4" w14:textId="77777777" w:rsidR="00790E5B" w:rsidRPr="00D45819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A04D2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1ABD67AE" w14:textId="77777777" w:rsidR="00790E5B" w:rsidRPr="002B04E4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3F37C1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отметили, что под информационным органном, обладающим способностью господства, над эмоциональной сферой своей души – является мышление человека, обновлённое духом его ума, которым является ум Христов, в сердце человека. </w:t>
      </w:r>
    </w:p>
    <w:p w14:paraId="674AD422" w14:textId="77777777" w:rsidR="00790E5B" w:rsidRPr="00C93BC8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B90148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2072F456" w14:textId="77777777" w:rsidR="00790E5B" w:rsidRPr="006456E3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143E29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отмечали что, по своей природе, бытие молитвы,  как и бытие Бога, не имеет начала и, не имеет конца. </w:t>
      </w:r>
    </w:p>
    <w:p w14:paraId="24A1B092" w14:textId="77777777" w:rsidR="00790E5B" w:rsidRPr="00870A42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FF8650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определяющее бытие Бога. А посему: </w:t>
      </w:r>
    </w:p>
    <w:p w14:paraId="0AD08A86" w14:textId="77777777" w:rsidR="00790E5B" w:rsidRPr="00E20450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5EF9E3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3FA5770C" w14:textId="77777777" w:rsidR="00790E5B" w:rsidRPr="00BA2013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D4CB52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0388D8F7" w14:textId="77777777" w:rsidR="00790E5B" w:rsidRPr="00BB26F1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F83CD8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42FE63" w14:textId="77777777" w:rsidR="00790E5B" w:rsidRPr="00E45C86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260697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 суть Бога, в Его неизменной воле. </w:t>
      </w:r>
    </w:p>
    <w:p w14:paraId="7BD79489" w14:textId="77777777" w:rsidR="00790E5B" w:rsidRPr="00E45C86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6A4921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4084261E" w14:textId="77777777" w:rsidR="00790E5B" w:rsidRPr="00BB26F1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B73068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16C8C1A7" w14:textId="77777777" w:rsidR="00790E5B" w:rsidRPr="00C03DBC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B9DC2A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2B400F73" w14:textId="77777777" w:rsidR="00790E5B" w:rsidRPr="00C93BC8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9D8099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C5B54E8" w14:textId="77777777" w:rsidR="00790E5B" w:rsidRPr="00B21E65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D534A1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2C50D0FE" w14:textId="77777777" w:rsidR="00790E5B" w:rsidRPr="00530D01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6E6535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То, исходя из откровений Писания, наша молитва, в качестве воинов молитвы, обусловленной достоинством бриллианта должна быть:</w:t>
      </w:r>
    </w:p>
    <w:p w14:paraId="2D2D804A" w14:textId="77777777" w:rsidR="00790E5B" w:rsidRPr="0080035E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9F6F26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077DD99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617CF36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19362F5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E4819F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0F19AF3E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7649711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045433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61EE704" w14:textId="77777777" w:rsidR="00790E5B" w:rsidRPr="00B55F95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A917105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8A9D496" w14:textId="77777777" w:rsidR="00790E5B" w:rsidRPr="00EB5A3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D5D6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4105FDC2" w14:textId="77777777" w:rsidR="00790E5B" w:rsidRPr="00CD7340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E4C92E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неверность и, непостоянство. </w:t>
      </w:r>
    </w:p>
    <w:p w14:paraId="6D06AB0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противление. </w:t>
      </w:r>
    </w:p>
    <w:p w14:paraId="33DCD42F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лень. </w:t>
      </w:r>
    </w:p>
    <w:p w14:paraId="39C4ED69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дерзость. </w:t>
      </w:r>
    </w:p>
    <w:p w14:paraId="52D4A2EB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пренебрежение и ненависть.</w:t>
      </w:r>
    </w:p>
    <w:p w14:paraId="427B000A" w14:textId="77777777" w:rsidR="00790E5B" w:rsidRPr="00506FA3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это неверие или противление вере Божией.</w:t>
      </w:r>
    </w:p>
    <w:p w14:paraId="03BD6457" w14:textId="77777777" w:rsidR="00790E5B" w:rsidRPr="00A11236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 w:rsidRPr="002B04E4">
        <w:rPr>
          <w:rFonts w:ascii="Arial" w:hAnsi="Arial" w:cs="Arial"/>
          <w:sz w:val="28"/>
          <w:lang w:val="ru-RU"/>
        </w:rPr>
        <w:t>это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 или, жестоковыйность.</w:t>
      </w:r>
    </w:p>
    <w:p w14:paraId="13BF15E1" w14:textId="77777777" w:rsidR="00790E5B" w:rsidRPr="00946E05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71C07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1FBAF05E" w14:textId="77777777" w:rsidR="00790E5B" w:rsidRPr="00F86C3C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A405F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6C868B75" w14:textId="77777777" w:rsidR="00790E5B" w:rsidRPr="00F86C3C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A0EB76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3875CD55" w14:textId="77777777" w:rsidR="00790E5B" w:rsidRPr="00F86C3C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309F4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7EB18CEF" w14:textId="77777777" w:rsidR="00790E5B" w:rsidRPr="00B56B4F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78AEF9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признаки, первых шести свойств входящих, как в природу самой молитвы, так и, в состояние воина молитвы, обуславливающих, атмосферу его сердца. </w:t>
      </w:r>
    </w:p>
    <w:p w14:paraId="3CDD73EE" w14:textId="77777777" w:rsidR="00790E5B" w:rsidRPr="00293808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B5337A" w14:textId="77777777" w:rsidR="00790E5B" w:rsidRPr="00914EFD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408483C5" w14:textId="77777777" w:rsidR="00790E5B" w:rsidRPr="00B77EF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FFC1A" w14:textId="77777777" w:rsidR="00790E5B" w:rsidRPr="00914EFD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ни что иное, как выражение или, раскрытие состояния благодарного сердца пред Богом.</w:t>
      </w:r>
    </w:p>
    <w:p w14:paraId="7E373B9F" w14:textId="77777777" w:rsidR="00790E5B" w:rsidRPr="00B45C3A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73C39" w14:textId="77777777" w:rsidR="00790E5B" w:rsidRPr="009B063D" w:rsidRDefault="00790E5B" w:rsidP="00790E5B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случаях, нам необходимо было рассмотреть: Какие достоинства, Писание рассматривает под свойством или, под характером благодарения? Какой ценностью или весом оно обладает? Какое его назначение? И, каким образом, применять его в молитве? </w:t>
      </w:r>
    </w:p>
    <w:p w14:paraId="52CE1B1E" w14:textId="77777777" w:rsidR="00790E5B" w:rsidRPr="005A7FA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32185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для лучшего понимания значимости свойства «благодарения» в молитве, мы решили рассмотреть четыре классических вопроса, чтобы определить, как природу благодарения, так и цену или условия, которые нам необходимо выполнить, чтобы облечься в его достоинства, и постоянно высвободать его присутствие в молитве. </w:t>
      </w:r>
    </w:p>
    <w:p w14:paraId="5559BA11" w14:textId="77777777" w:rsidR="00790E5B" w:rsidRPr="009B063D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3F457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4001A976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1ACEF773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10F7B99E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0A9896C7" w14:textId="77777777" w:rsidR="00790E5B" w:rsidRPr="00EB5A3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1ADD027F" w14:textId="77777777" w:rsidR="00790E5B" w:rsidRPr="00EB3DAD" w:rsidRDefault="00790E5B" w:rsidP="00790E5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2BB59070" w14:textId="77777777" w:rsidR="00790E5B" w:rsidRPr="004B568D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2EB68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 постановлений Писания,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>заключённого в слово «благодарение»,  так же, как и во всех других элементах, напрямую связано с качеством нашей веры или, с качеством нашего послушания воле Божией.</w:t>
      </w:r>
    </w:p>
    <w:p w14:paraId="26BDE301" w14:textId="77777777" w:rsidR="00790E5B" w:rsidRPr="00BC2A77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BA5855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мы продолжим рассматривать свойство благодарного сердца, чтобы возбудить у нас ревность, я вновь приведу, уже знакомые нам высказывания о благодарности, некоторых знаменитых философ, политиков и учёных, в формате афоризмов. </w:t>
      </w:r>
    </w:p>
    <w:p w14:paraId="50DB8CD8" w14:textId="77777777" w:rsidR="00790E5B" w:rsidRPr="00A82A46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B71DC0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– их взгляд, и их понимание свойства благодарности, как бы это ни было грустно, порою стоит выше, чем взгляд тех, кто должен был бы, представлять собою эталон сути, имеющейся благодарности.</w:t>
      </w:r>
    </w:p>
    <w:p w14:paraId="38FD1C14" w14:textId="77777777" w:rsidR="00790E5B" w:rsidRPr="00B05DA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2AF01F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изысканнейшая форма учтивости.</w:t>
      </w:r>
    </w:p>
    <w:p w14:paraId="474AD2B1" w14:textId="77777777" w:rsidR="00790E5B" w:rsidRPr="00276791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1ACB1" w14:textId="77777777" w:rsidR="00790E5B" w:rsidRDefault="00790E5B" w:rsidP="00790E5B">
      <w:pPr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признательность и</w:t>
      </w:r>
      <w:r w:rsidRPr="00265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признак благородства души.</w:t>
      </w:r>
    </w:p>
    <w:p w14:paraId="35CAB45B" w14:textId="77777777" w:rsidR="00790E5B" w:rsidRPr="00C65CC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5C76C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0D705533" w14:textId="77777777" w:rsidR="00790E5B" w:rsidRPr="00B05DA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814CA3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На благодарность</w:t>
      </w:r>
      <w:r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6065CB26" w14:textId="77777777" w:rsidR="00790E5B" w:rsidRPr="00B05DA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2F6B03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Кто благодарен</w:t>
      </w:r>
      <w:r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022935C0" w14:textId="77777777" w:rsidR="00790E5B" w:rsidRPr="00B05DA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FFAA32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души возвышенной – благодарность бывает,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4830F06C" w14:textId="77777777" w:rsidR="00790E5B" w:rsidRPr="001E7366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8428D0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C58CE">
        <w:rPr>
          <w:rFonts w:ascii="Arial" w:hAnsi="Arial" w:cs="Arial"/>
          <w:b/>
          <w:sz w:val="28"/>
          <w:szCs w:val="28"/>
          <w:lang w:val="ru-RU"/>
        </w:rPr>
        <w:t>1.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 и критериями Писание наделяет свойство и достоинство благодарения? </w:t>
      </w:r>
    </w:p>
    <w:p w14:paraId="211E6DA2" w14:textId="77777777" w:rsidR="00790E5B" w:rsidRPr="001E7366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60B0ED" w14:textId="77777777" w:rsidR="00790E5B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58CE">
        <w:rPr>
          <w:rFonts w:ascii="Arial" w:hAnsi="Arial" w:cs="Arial"/>
          <w:b/>
          <w:sz w:val="28"/>
          <w:szCs w:val="28"/>
          <w:lang w:val="ru-RU"/>
        </w:rPr>
        <w:t>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выполнять наше благодарение в молитве, выраженное в формате хвалы Богу?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703C1B" w14:textId="77777777" w:rsidR="00790E5B" w:rsidRPr="00D0677E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BEA0A4" w14:textId="77777777" w:rsidR="00790E5B" w:rsidRPr="00095B97" w:rsidRDefault="00790E5B" w:rsidP="00790E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уже рассмотрели первую часть, первого вопроса и, остановились на рассматривании второй части, первого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вопроса. </w:t>
      </w:r>
    </w:p>
    <w:p w14:paraId="03257C56" w14:textId="77777777" w:rsidR="00790E5B" w:rsidRPr="002F40C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FB10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жизнь Бога в сердце, и бить ключом жизни из недр нашего сердца:</w:t>
      </w:r>
    </w:p>
    <w:p w14:paraId="6AD745D0" w14:textId="77777777" w:rsidR="00790E5B" w:rsidRPr="00772E0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E3F76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струится из нашего сердца потоком, в направлении сердца Бога:</w:t>
      </w:r>
    </w:p>
    <w:p w14:paraId="54F5784B" w14:textId="77777777" w:rsidR="00790E5B" w:rsidRPr="009D6B1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4BAB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протекать под воздействием силы уставов Божиих: </w:t>
      </w:r>
    </w:p>
    <w:p w14:paraId="7E4B3C9D" w14:textId="77777777" w:rsidR="00790E5B" w:rsidRPr="00E03ADF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1603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изрекать в притчах, сокровенное от создания мира:</w:t>
      </w:r>
    </w:p>
    <w:p w14:paraId="5DB46675" w14:textId="77777777" w:rsidR="00790E5B" w:rsidRPr="009D6B1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B7FDA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провозглашать манифест свободы от долгов и рабства всякой зависимости:</w:t>
      </w:r>
    </w:p>
    <w:p w14:paraId="55F4B6DE" w14:textId="77777777" w:rsidR="00790E5B" w:rsidRPr="009D6B13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85969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это сила, призванная утверждать то, что Бог соделал для Своего народа:</w:t>
      </w:r>
    </w:p>
    <w:p w14:paraId="492AE729" w14:textId="77777777" w:rsidR="00790E5B" w:rsidRPr="00712F47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2FDD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цель, в исполнении уставов Божиих, содержащихся в законе Божием:</w:t>
      </w:r>
    </w:p>
    <w:p w14:paraId="3E00004F" w14:textId="77777777" w:rsidR="00790E5B" w:rsidRPr="00255419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8B82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Цель, которую преследует благодарение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возможность, ходить вокруг наследия надежды, дарованной нам Богом, в искуплении.</w:t>
      </w:r>
    </w:p>
    <w:p w14:paraId="4C5EA29D" w14:textId="77777777" w:rsidR="00790E5B" w:rsidRPr="002F40CC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13C1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уникальную возможность, чтобы призывать Бога, на основании Его уставов, основанных на законе благодати и, исходящих из закона благодати:</w:t>
      </w:r>
    </w:p>
    <w:p w14:paraId="0FBA72FB" w14:textId="77777777" w:rsidR="00790E5B" w:rsidRPr="00D645A4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9C4F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14:paraId="03676539" w14:textId="77777777" w:rsidR="00790E5B" w:rsidRPr="00E03ADF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2F57A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сю ярость гнева Моего; ибо огнем ревности Моей пожрана будет вся земля. Тогда опять Я дам народам уста чистые, </w:t>
      </w:r>
      <w:r w:rsidRPr="00E06762">
        <w:rPr>
          <w:rFonts w:ascii="Arial" w:hAnsi="Arial" w:cs="Arial"/>
          <w:b/>
          <w:sz w:val="28"/>
          <w:szCs w:val="28"/>
          <w:lang w:val="ru-RU"/>
        </w:rPr>
        <w:t xml:space="preserve">чтобы все призывали имя Господа и служили Ему единодушно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14:paraId="76B024E1" w14:textId="77777777" w:rsidR="00790E5B" w:rsidRPr="00FE20D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3CA97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изречении, под народами и царствами подразумеваются, религиозные конфессии и союзы, влияющие на глобальную политику и геополитику правительств мира. </w:t>
      </w:r>
    </w:p>
    <w:p w14:paraId="00FFF0A1" w14:textId="77777777" w:rsidR="00790E5B" w:rsidRPr="00FE20D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F07E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мир, не знает Бога и, не может ожидать Бога. А посему, данный ультиматум, адресуется к религиозным вождям различных религиозных конфессий, и их сатрапам, называющих чистое – нечистым; и, нечистое – чистым. И, таким образом, вводящих подвластные им народы в заблуждение.</w:t>
      </w:r>
    </w:p>
    <w:p w14:paraId="3CA0458D" w14:textId="77777777" w:rsidR="00790E5B" w:rsidRPr="00D93462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8FCA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Призывать Бога, в имеющейся констатации означает – дать Богу, посредством благодарения, в котором мы называем несуществующее, существующим, законное основание, для излияния Его негодования, на те народы и царства, которые называют себя поклонниками Бога и, призывают Бога, не на основании Его уставов. </w:t>
      </w:r>
    </w:p>
    <w:p w14:paraId="67206E20" w14:textId="77777777" w:rsidR="00790E5B" w:rsidRPr="00FE20D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D9FF5" w14:textId="77777777" w:rsidR="00790E5B" w:rsidRPr="00D93462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в ответ на благодарность воинов молитвы, за познание Его воли, мог ответить им, Своей благодарностью, выраженной, в огне Своей ревности, и низложил беззаконников, среди этих народов и царств, чтобы все, приходящие к Богу, независимо от религиозных конфессий, </w:t>
      </w:r>
      <w:r w:rsidRPr="00D93462">
        <w:rPr>
          <w:rFonts w:ascii="Arial" w:hAnsi="Arial" w:cs="Arial"/>
          <w:sz w:val="28"/>
          <w:szCs w:val="28"/>
          <w:lang w:val="ru-RU"/>
        </w:rPr>
        <w:t>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5E6E25" w14:textId="77777777" w:rsidR="00790E5B" w:rsidRPr="00BC11E6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449B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11E3">
        <w:rPr>
          <w:rFonts w:ascii="Arial" w:hAnsi="Arial" w:cs="Arial"/>
          <w:sz w:val="28"/>
          <w:szCs w:val="28"/>
          <w:lang w:val="ru-RU"/>
        </w:rPr>
        <w:t>Рассматривая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1AD8">
        <w:rPr>
          <w:rFonts w:ascii="Arial" w:hAnsi="Arial" w:cs="Arial"/>
          <w:sz w:val="28"/>
          <w:szCs w:val="28"/>
          <w:lang w:val="ru-RU"/>
        </w:rPr>
        <w:t>сущность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Божией, в Его благодарности человеку, которую активизирует наше благодарение, выраженное в хвале Богу, мы не раз отмечали, что благодать Бога – это, не нечто абстрактное, чему нельзя дать какой-то конкретики или же, какого-то определения. Но, что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благодать, это:</w:t>
      </w:r>
    </w:p>
    <w:p w14:paraId="5F7E0917" w14:textId="77777777" w:rsidR="00790E5B" w:rsidRPr="00DA114E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F95FE" w14:textId="77777777" w:rsidR="00790E5B" w:rsidRPr="00E41DD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41DDB">
        <w:rPr>
          <w:rFonts w:ascii="Arial" w:hAnsi="Arial" w:cs="Arial"/>
          <w:sz w:val="28"/>
          <w:szCs w:val="28"/>
          <w:lang w:val="ru-RU"/>
        </w:rPr>
        <w:t>Определённ</w:t>
      </w:r>
      <w:r>
        <w:rPr>
          <w:rFonts w:ascii="Arial" w:hAnsi="Arial" w:cs="Arial"/>
          <w:sz w:val="28"/>
          <w:szCs w:val="28"/>
          <w:lang w:val="ru-RU"/>
        </w:rPr>
        <w:t>ое благоволение Бога, в Его благодарности человеку.</w:t>
      </w:r>
    </w:p>
    <w:p w14:paraId="1999F49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совокупность всего того: Кем является Бог.</w:t>
      </w:r>
    </w:p>
    <w:p w14:paraId="4247F023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и неизменная цель, к которой стремится Бог. </w:t>
      </w:r>
    </w:p>
    <w:p w14:paraId="5CD43A0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что исходит от Бога.   </w:t>
      </w:r>
    </w:p>
    <w:p w14:paraId="54C40A3E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закон Бога. </w:t>
      </w:r>
    </w:p>
    <w:p w14:paraId="7FC9E095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порядок Царства Небесного. </w:t>
      </w:r>
    </w:p>
    <w:p w14:paraId="7EB9C23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Определённое учение о Царствии Божием.</w:t>
      </w:r>
    </w:p>
    <w:p w14:paraId="375BBAA0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E65D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из чего состоит Царство Небесное. </w:t>
      </w:r>
    </w:p>
    <w:p w14:paraId="55136A75" w14:textId="77777777" w:rsidR="00790E5B" w:rsidRPr="00DA114E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7FEA4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 зиждутся и обретают юридическую силу, в новом завете Бога с человеком, заключённым на законе благодати, в Крови креста Христова который, во-первых: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20C840" w14:textId="77777777" w:rsidR="00790E5B" w:rsidRPr="00E41DDB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EFD98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зиждется, на законе Моисеевом.</w:t>
      </w:r>
    </w:p>
    <w:p w14:paraId="5343687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проистекает из закона Моисеева.</w:t>
      </w:r>
    </w:p>
    <w:p w14:paraId="5C0C6D0F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противопоставляется закону Моисееву. </w:t>
      </w:r>
    </w:p>
    <w:p w14:paraId="63C0B6A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927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возвеличивается над законом Моисея. </w:t>
      </w:r>
    </w:p>
    <w:p w14:paraId="732B4B0D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92755">
        <w:rPr>
          <w:rFonts w:ascii="Arial" w:hAnsi="Arial" w:cs="Arial"/>
          <w:b/>
          <w:sz w:val="28"/>
          <w:szCs w:val="28"/>
          <w:lang w:val="ru-RU"/>
        </w:rPr>
        <w:t>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92755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акон благодати – отменяет закон Моисеев. </w:t>
      </w:r>
    </w:p>
    <w:p w14:paraId="5EEB28A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927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заменяет закон Моисеев.</w:t>
      </w:r>
    </w:p>
    <w:p w14:paraId="7E82B2E1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927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независим от закона Моисеева.</w:t>
      </w:r>
    </w:p>
    <w:p w14:paraId="77154E62" w14:textId="77777777" w:rsidR="00790E5B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– строже закона Моисеева.</w:t>
      </w:r>
    </w:p>
    <w:p w14:paraId="076CEE21" w14:textId="77777777" w:rsidR="00790E5B" w:rsidRPr="00BD56B5" w:rsidRDefault="00790E5B" w:rsidP="00790E5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82A72" w14:textId="77777777" w:rsidR="00790E5B" w:rsidRPr="00D645A4" w:rsidRDefault="00790E5B" w:rsidP="00790E5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суть, определяющая ожидание Бога, в изречении пророка Софонии – это надежда воинов молитвы на Бога, и поиск Бога, определяющий поклонение Бога и призывание Бога, к которому призвано стремиться, благодарное сердце человека. </w:t>
      </w:r>
    </w:p>
    <w:p w14:paraId="63815C09" w14:textId="77777777" w:rsidR="00790E5B" w:rsidRPr="005059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4B4B29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 одной стороны: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– настроить своё сердце на слушание того, что скажет Бог и, с готовностью ожидать, чтобы немедленно и неукоснительно выполнить всё, что скажет Бог.  </w:t>
      </w:r>
    </w:p>
    <w:p w14:paraId="53342538" w14:textId="77777777" w:rsidR="00790E5B" w:rsidRPr="003C1FD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284B19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А, с другой стороны: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– благодарить Бога, за то: Кем для нас является Бог, и что сделал для нас Бог.  Более же, полное значение фразы «призывать Бога», на иврите. Это:</w:t>
      </w:r>
    </w:p>
    <w:p w14:paraId="079D6B9D" w14:textId="77777777" w:rsidR="00790E5B" w:rsidRPr="00B34992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D360847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D4C62">
        <w:rPr>
          <w:rFonts w:ascii="Arial" w:hAnsi="Arial" w:cs="Arial"/>
          <w:b/>
          <w:bCs/>
          <w:sz w:val="28"/>
          <w:szCs w:val="28"/>
          <w:lang w:val="ru-RU"/>
        </w:rPr>
        <w:t>Приз</w:t>
      </w:r>
      <w:r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Pr="000D4C62">
        <w:rPr>
          <w:rFonts w:ascii="Arial" w:hAnsi="Arial" w:cs="Arial"/>
          <w:b/>
          <w:bCs/>
          <w:sz w:val="28"/>
          <w:szCs w:val="28"/>
          <w:lang w:val="ru-RU"/>
        </w:rPr>
        <w:t>вать Господа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устроить себя в жертвенник Господень.</w:t>
      </w:r>
    </w:p>
    <w:p w14:paraId="5CE8660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Устроить себя в судный наперсник.</w:t>
      </w:r>
    </w:p>
    <w:p w14:paraId="5A9E28E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Устроить себя в стену, с имеющейся в ней башней.</w:t>
      </w:r>
    </w:p>
    <w:p w14:paraId="00930487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Представить тело своё в жертву живую, святую, благоугодную Богу.</w:t>
      </w:r>
    </w:p>
    <w:p w14:paraId="232158C8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 терпением и упованием ожидать, что скажет Бог.</w:t>
      </w:r>
    </w:p>
    <w:p w14:paraId="5157AAC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Страстно желать, и быть готовым к выполнению того, что скажет Бог.</w:t>
      </w:r>
    </w:p>
    <w:p w14:paraId="2B405E04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Поклоняться Богу, в духе и истине.</w:t>
      </w:r>
    </w:p>
    <w:p w14:paraId="5F63920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Выражать признание над собою, власти Бога, в лице Его посланников.</w:t>
      </w:r>
    </w:p>
    <w:p w14:paraId="09E5D077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Выражать свою любовь к Богу, во всякой благодарности.</w:t>
      </w:r>
    </w:p>
    <w:p w14:paraId="507B285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Чтить Бога десятинами и приношениями.</w:t>
      </w:r>
    </w:p>
    <w:p w14:paraId="1FC86E66" w14:textId="77777777" w:rsidR="00790E5B" w:rsidRPr="005059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400722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 исследовании этого феномена, находящегося за гранью наших умственных возможностей, следует иметь в виду, что степень общения с Богом в поклонении, может быть различной, всё будет зависеть, от степени нашего посвящения которое, в свою очередь, будет зависеть, от степени нашего освящения.</w:t>
      </w:r>
    </w:p>
    <w:p w14:paraId="1E5E9984" w14:textId="77777777" w:rsidR="00790E5B" w:rsidRPr="00C832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E342197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83288">
        <w:rPr>
          <w:rFonts w:ascii="Arial" w:hAnsi="Arial" w:cs="Arial"/>
          <w:b/>
          <w:bCs/>
          <w:sz w:val="28"/>
          <w:szCs w:val="28"/>
          <w:lang w:val="ru-RU"/>
        </w:rPr>
        <w:t>Встаёт вопрос</w:t>
      </w:r>
      <w:r>
        <w:rPr>
          <w:rFonts w:ascii="Arial" w:hAnsi="Arial" w:cs="Arial"/>
          <w:bCs/>
          <w:sz w:val="28"/>
          <w:szCs w:val="28"/>
          <w:lang w:val="ru-RU"/>
        </w:rPr>
        <w:t>: Как приготовить своё сердце, к ожиданию Бога, выраженному в призывании Бога, которое определяется поклонением человека, в духе и истине? Или же: Как настроить и приготовить своё сердце к слушанию и исполнению того, что скажет Бог?</w:t>
      </w:r>
    </w:p>
    <w:p w14:paraId="20F96005" w14:textId="77777777" w:rsidR="00790E5B" w:rsidRPr="00B34992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9E5623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Потому, что, только после того, когда мы приготовим своё сердце к слушанию того, что скажет Бог; мы, со своей стороны – сможем призывать Господа, а Бог, таким образом, получит возможность, открыть наше сердечное ухо к слушанию Своего Слова.</w:t>
      </w:r>
    </w:p>
    <w:p w14:paraId="0FF53C2F" w14:textId="77777777" w:rsidR="00790E5B" w:rsidRPr="00B34992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E12A20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Другими словами говоря, чтобы призывать Господа – необходимо устроить самого себя, в жертвенник Господень. И, это устроение, будет зависеть, от выполнения определённых условий, которые приготовят наше сердце к жертвоприношению или же, к слушанию того, что скажет Бог и, к готовности выполнения услышанного.</w:t>
      </w:r>
    </w:p>
    <w:p w14:paraId="3BDDCC6B" w14:textId="77777777" w:rsidR="00790E5B" w:rsidRPr="0073736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6F7E65C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будем помнить, что приготовление своего сердца, к слушанию благовествуемого слова Божия, уже само по себе – является, с нашей стороны, поступком благодарности. Я приведу семь составляющих, как приготовить своё сердце, для слушания и исполнения, благовествуемого слова, хотя их гораздо больше.</w:t>
      </w:r>
    </w:p>
    <w:p w14:paraId="2F4D27D2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DFD794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 xml:space="preserve">Приготовить </w:t>
      </w:r>
      <w:r>
        <w:rPr>
          <w:rFonts w:ascii="Arial" w:hAnsi="Arial" w:cs="Arial"/>
          <w:bCs/>
          <w:sz w:val="28"/>
          <w:szCs w:val="28"/>
          <w:lang w:val="ru-RU"/>
        </w:rPr>
        <w:t>сердце к слушанию и исполнению того, что скажет Бог – это наблюдать за ногою своею, когда мы идём в дом Божий и, быть готовыми, более к слушанию, нежели к жертвоприношению.</w:t>
      </w:r>
    </w:p>
    <w:p w14:paraId="40239342" w14:textId="77777777" w:rsidR="00790E5B" w:rsidRPr="0073736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FD5105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37360">
        <w:rPr>
          <w:rFonts w:ascii="Arial" w:hAnsi="Arial" w:cs="Arial"/>
          <w:b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737360">
        <w:rPr>
          <w:rFonts w:ascii="Arial" w:hAnsi="Arial" w:cs="Arial"/>
          <w:bCs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73736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BE17AE8" w14:textId="77777777" w:rsidR="00790E5B" w:rsidRPr="009F3B91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34D5D2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Наблюдать за своею ногою – это, быть устроенным в жертвенник Господень. На практике это означает – наблюдать за своими мотивами или же, целями, которые мы преследуем в поклонении, чтобы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определиться, откуда они исходят, из наших желаний или же, из желаний Бога, выраженных в Его благой, угодной и совершенной воле </w:t>
      </w:r>
    </w:p>
    <w:p w14:paraId="69FBB453" w14:textId="77777777" w:rsidR="00790E5B" w:rsidRPr="0093546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841C89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чтобы получить возможность и способность, отличать и отделять свои желания, от желаний Бога, а, не выдавать свои желания, за желания Бога – необходимо выполнить определённые условия, которым мы можем быть научены, через наставление в вере.</w:t>
      </w:r>
    </w:p>
    <w:p w14:paraId="0EB92D0A" w14:textId="77777777" w:rsidR="00790E5B" w:rsidRPr="006A628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101869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Эти условия, состоят в устроение самого себя, в стену и, устроенной в этой стене башней, с позиции которых, Бог мог бы слушать нашу благодарность в молитве, а мы, мы могли бы услышать, благодарность Бога, в Его милости для благовременной помощи.</w:t>
      </w:r>
      <w:r w:rsidRPr="007C5DDA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62942969" w14:textId="77777777" w:rsidR="00790E5B" w:rsidRPr="0093546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059EF2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35468">
        <w:rPr>
          <w:rFonts w:ascii="Arial" w:hAnsi="Arial" w:cs="Arial"/>
          <w:bCs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17AFA925" w14:textId="77777777" w:rsidR="00790E5B" w:rsidRPr="0093546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8F8B44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Pr="00935468">
        <w:rPr>
          <w:rFonts w:ascii="Arial" w:hAnsi="Arial" w:cs="Arial"/>
          <w:bCs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Pr="00935468">
        <w:rPr>
          <w:rFonts w:ascii="Arial" w:hAnsi="Arial" w:cs="Arial"/>
          <w:bCs/>
          <w:sz w:val="28"/>
          <w:szCs w:val="28"/>
          <w:lang w:val="ru-RU"/>
        </w:rPr>
        <w:t xml:space="preserve">итающий легко мог прочитать, ибо видение относится еще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  </w:t>
      </w:r>
      <w:r w:rsidRPr="00935468">
        <w:rPr>
          <w:rFonts w:ascii="Arial" w:hAnsi="Arial" w:cs="Arial"/>
          <w:bCs/>
          <w:sz w:val="28"/>
          <w:szCs w:val="28"/>
          <w:lang w:val="ru-RU"/>
        </w:rPr>
        <w:t xml:space="preserve">к определенному времени и говорит о конце и не обманет; и хотя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  </w:t>
      </w:r>
      <w:r w:rsidRPr="00935468">
        <w:rPr>
          <w:rFonts w:ascii="Arial" w:hAnsi="Arial" w:cs="Arial"/>
          <w:bCs/>
          <w:sz w:val="28"/>
          <w:szCs w:val="28"/>
          <w:lang w:val="ru-RU"/>
        </w:rPr>
        <w:t>бы и замедлило, жди его, ибо непременно сбудется, не отменится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935468">
        <w:rPr>
          <w:rFonts w:ascii="Arial" w:hAnsi="Arial" w:cs="Arial"/>
          <w:bCs/>
          <w:sz w:val="28"/>
          <w:szCs w:val="28"/>
          <w:u w:val="single"/>
          <w:lang w:val="ru-RU"/>
        </w:rPr>
        <w:t>Авв.2:1-3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935468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А посему:</w:t>
      </w:r>
    </w:p>
    <w:p w14:paraId="0827E3DB" w14:textId="77777777" w:rsidR="00790E5B" w:rsidRPr="007C5DDA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D5CEB8C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Быть устроенным в жертвенник Господень – это быть, устроенным в стену, на которой могли бы быть, построены палаты из серебра, и кедровая дверь, через которые Бог, мог бы говорить к нашему сердцу, а мы, могли бы отвечать Ему взаимной благодарностью.</w:t>
      </w:r>
    </w:p>
    <w:p w14:paraId="70C55364" w14:textId="77777777" w:rsidR="00790E5B" w:rsidRPr="007C5DDA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D1D152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C5DDA">
        <w:rPr>
          <w:rFonts w:ascii="Arial" w:hAnsi="Arial" w:cs="Arial"/>
          <w:bCs/>
          <w:sz w:val="28"/>
          <w:szCs w:val="28"/>
          <w:lang w:val="ru-RU"/>
        </w:rPr>
        <w:t xml:space="preserve">Если бы она была стена, то мы построили бы на ней палаты из серебра; если бы она была дверь, то мы обложили бы ее кедровыми досками. Я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7C5DDA">
        <w:rPr>
          <w:rFonts w:ascii="Arial" w:hAnsi="Arial" w:cs="Arial"/>
          <w:bCs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7C5DDA">
        <w:rPr>
          <w:rFonts w:ascii="Arial" w:hAnsi="Arial" w:cs="Arial"/>
          <w:bCs/>
          <w:sz w:val="28"/>
          <w:szCs w:val="28"/>
          <w:u w:val="single"/>
          <w:lang w:val="ru-RU"/>
        </w:rPr>
        <w:t>Песн.8:9,10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7C5DDA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FC102FC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9C4F84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2.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 xml:space="preserve">Приготовить </w:t>
      </w:r>
      <w:r>
        <w:rPr>
          <w:rFonts w:ascii="Arial" w:hAnsi="Arial" w:cs="Arial"/>
          <w:bCs/>
          <w:sz w:val="28"/>
          <w:szCs w:val="28"/>
          <w:lang w:val="ru-RU"/>
        </w:rPr>
        <w:t>своё сердце к слушанию и исполнению того, что скажет Бог – это осознать и признать невозможность, спасти себя собственными делами добродетели, и исповедать пред Богом эту невозможность, в достоинстве нищеты духа:</w:t>
      </w:r>
    </w:p>
    <w:p w14:paraId="09A37038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14D21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У Сифа также родился сын, и он нарек ему имя: Енос; тогда начали призывать имя Господа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059D5">
        <w:rPr>
          <w:rFonts w:ascii="Arial" w:hAnsi="Arial" w:cs="Arial"/>
          <w:bCs/>
          <w:sz w:val="28"/>
          <w:szCs w:val="28"/>
          <w:u w:val="single"/>
          <w:lang w:val="ru-RU"/>
        </w:rPr>
        <w:t>Быт.4:26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059D5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FCC633E" w14:textId="77777777" w:rsidR="00790E5B" w:rsidRPr="00CC4A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0825C7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сочетании этих двух имён, содержится нищета духа, дающая юридическую возможность, призывать Бога или, прибегать к Богу. И, выражается нищета духа, в невозможности спасти себя добрыми делам, инициатором которых является наша плоть.</w:t>
      </w:r>
    </w:p>
    <w:p w14:paraId="369E1E7B" w14:textId="77777777" w:rsidR="00790E5B" w:rsidRPr="005059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0430B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Имя «Сиф» означает – замена или положенный в основание. А, имя «Енос» означает – человек, не могущий себя спасти.</w:t>
      </w:r>
    </w:p>
    <w:p w14:paraId="1ACCF89B" w14:textId="77777777" w:rsidR="00790E5B" w:rsidRPr="0087394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6A00F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Невозможность, спасти себя, своими делами, должна стать состоянием нашего сердца, выраженного в достоинстве его нищеты.</w:t>
      </w:r>
    </w:p>
    <w:p w14:paraId="31B4C9F8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FB503A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568B7">
        <w:rPr>
          <w:rFonts w:ascii="Arial" w:hAnsi="Arial" w:cs="Arial"/>
          <w:bCs/>
          <w:sz w:val="28"/>
          <w:szCs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568B7">
        <w:rPr>
          <w:rFonts w:ascii="Arial" w:hAnsi="Arial" w:cs="Arial"/>
          <w:bCs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5E5B538C" w14:textId="77777777" w:rsidR="00790E5B" w:rsidRPr="0087394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A10F2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73940">
        <w:rPr>
          <w:rFonts w:ascii="Arial" w:hAnsi="Arial" w:cs="Arial"/>
          <w:b/>
          <w:bCs/>
          <w:sz w:val="28"/>
          <w:szCs w:val="28"/>
          <w:lang w:val="ru-RU"/>
        </w:rPr>
        <w:t>Нищие духом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люди, добровольно отказавшиеся, от всякой надежды на плоть и, на всё то, что связано с плотью: умершие, для своего народа: для своего дома; и, для своих растлевающих желаний.</w:t>
      </w:r>
    </w:p>
    <w:p w14:paraId="6DD03212" w14:textId="77777777" w:rsidR="00790E5B" w:rsidRPr="00CC4A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1DDF2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C4A04">
        <w:rPr>
          <w:rFonts w:ascii="Arial" w:hAnsi="Arial" w:cs="Arial"/>
          <w:bCs/>
          <w:sz w:val="28"/>
          <w:szCs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14:paraId="000632A3" w14:textId="77777777" w:rsidR="00790E5B" w:rsidRPr="00CC4A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8D1406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CC4A04">
        <w:rPr>
          <w:rFonts w:ascii="Arial" w:hAnsi="Arial" w:cs="Arial"/>
          <w:bCs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CC4A04">
        <w:rPr>
          <w:rFonts w:ascii="Arial" w:hAnsi="Arial" w:cs="Arial"/>
          <w:bCs/>
          <w:sz w:val="28"/>
          <w:szCs w:val="28"/>
          <w:u w:val="single"/>
          <w:lang w:val="ru-RU"/>
        </w:rPr>
        <w:t>Флп.3:7-11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C4A04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EA16BB1" w14:textId="77777777" w:rsidR="00790E5B" w:rsidRPr="002B59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1AD417B" w14:textId="77777777" w:rsidR="00790E5B" w:rsidRPr="005059D5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3.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и исполнению того, что скажет Бог, означает – облечься в достоинство раба Господня:</w:t>
      </w:r>
    </w:p>
    <w:p w14:paraId="1EB5EDB1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6C694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>Да будут очи Твои отверсты на молитву раба Твоего и на молитву народа Твоего Израиля, чтобы слышать их всегда, когда они будут призывать Тебя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5059D5">
        <w:rPr>
          <w:rFonts w:ascii="Arial" w:hAnsi="Arial" w:cs="Arial"/>
          <w:bCs/>
          <w:sz w:val="28"/>
          <w:szCs w:val="28"/>
          <w:u w:val="single"/>
          <w:lang w:val="ru-RU"/>
        </w:rPr>
        <w:t>3.Цар.8:52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0E0EC72C" w14:textId="77777777" w:rsidR="00790E5B" w:rsidRPr="0087394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FB8D5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Облечься в достоинство раба Господня – это, по примеру своего Небесного Отца, поставить себя в зависимость, от благовествуемого слова Его посланников и, от Святого Духа.</w:t>
      </w:r>
    </w:p>
    <w:p w14:paraId="38694E51" w14:textId="77777777" w:rsidR="00790E5B" w:rsidRPr="00CC4A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AEE56D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Нам достоверно известно, отношение Бога к слову, которое исходит из Его уст. Как только это слово выходит из Его уст – Бог добровольно и сознательно, ставит Себя в зависимость, от Своего слова и, становится Рабом Своего слова. </w:t>
      </w:r>
    </w:p>
    <w:p w14:paraId="6487232A" w14:textId="77777777" w:rsidR="00790E5B" w:rsidRPr="00CC4A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F5CFC0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C4A04">
        <w:rPr>
          <w:rFonts w:ascii="Arial" w:hAnsi="Arial" w:cs="Arial"/>
          <w:bCs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CC4A04">
        <w:rPr>
          <w:rFonts w:ascii="Arial" w:hAnsi="Arial" w:cs="Arial"/>
          <w:bCs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C4A04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D3D05AA" w14:textId="77777777" w:rsidR="00790E5B" w:rsidRPr="00CA7C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90F06E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посему, слова Бога, по своему авторитету и, по своим полномочиям, становятся равными, авторитету и полномочиям Бога.</w:t>
      </w:r>
    </w:p>
    <w:p w14:paraId="60898677" w14:textId="77777777" w:rsidR="00790E5B" w:rsidRPr="00CA7C0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6F8714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этого, слова молитвы, которыми молится воин молитвы, в соответствии требований воли Божией, по силе</w:t>
      </w:r>
      <w:r w:rsidRPr="00CA7C04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своего авторитета, и по силе своих полномочий, становятся равными силе авторитета и силе полномочий слов Бога.</w:t>
      </w:r>
    </w:p>
    <w:p w14:paraId="541F6A4B" w14:textId="77777777" w:rsidR="00790E5B" w:rsidRPr="002B59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3D987C" w14:textId="77777777" w:rsidR="00790E5B" w:rsidRPr="005059D5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4.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и исполнению того, что скажет Бог – это утешаться Вседержителем во всякое время:</w:t>
      </w:r>
    </w:p>
    <w:p w14:paraId="5A0FB3B3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76DAE0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Ибо какая надежда лицемеру, когда возьмет, когда исторгнет Бог душу его? Услышит ли Бог вопль его, когда придет на него беда? Будет ли он утешаться Вседержителем и призывать Бога во всякое время?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059D5">
        <w:rPr>
          <w:rFonts w:ascii="Arial" w:hAnsi="Arial" w:cs="Arial"/>
          <w:bCs/>
          <w:sz w:val="28"/>
          <w:szCs w:val="28"/>
          <w:u w:val="single"/>
          <w:lang w:val="ru-RU"/>
        </w:rPr>
        <w:t>Иов.27:8-10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35B9E769" w14:textId="77777777" w:rsidR="00790E5B" w:rsidRPr="00CB557A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7EF68B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данной составляющей, готовность сердца к слушанию и исполнению того, что скажет Бог – состоит в наличии утешения нашего сердца Вседержителем, которое даёт нам право и возможность, призывать Бога во всякое время, и тогда, когда на нас приходит беда.</w:t>
      </w:r>
    </w:p>
    <w:p w14:paraId="7690BF1E" w14:textId="77777777" w:rsidR="00790E5B" w:rsidRPr="005C293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A00DA29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A7C04">
        <w:rPr>
          <w:rFonts w:ascii="Arial" w:hAnsi="Arial" w:cs="Arial"/>
          <w:bCs/>
          <w:sz w:val="28"/>
          <w:szCs w:val="28"/>
          <w:lang w:val="ru-RU"/>
        </w:rPr>
        <w:t>И если мы в этой только жизни надеемся на Христа, то мы несчастнее всех человеков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CA7C04">
        <w:rPr>
          <w:rFonts w:ascii="Arial" w:hAnsi="Arial" w:cs="Arial"/>
          <w:bCs/>
          <w:sz w:val="28"/>
          <w:szCs w:val="28"/>
          <w:u w:val="single"/>
          <w:lang w:val="ru-RU"/>
        </w:rPr>
        <w:t>1.Кор.15:19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A7C04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DBE1EE6" w14:textId="77777777" w:rsidR="00790E5B" w:rsidRPr="005C293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1B44CC1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Утешение Вседержителем состоит в том, что никакие скорби, никакая материальная и физическая утрата, включая смерть нашего тела – неспособны поколебать утешение Вседержителем, Который держит в Своих руках нашу судьбу и пребывает с нами, в жизни и смерти.</w:t>
      </w:r>
    </w:p>
    <w:p w14:paraId="7CF12A81" w14:textId="77777777" w:rsidR="00790E5B" w:rsidRPr="005C293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F87F04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C2930">
        <w:rPr>
          <w:rFonts w:ascii="Arial" w:hAnsi="Arial" w:cs="Arial"/>
          <w:bCs/>
          <w:sz w:val="28"/>
          <w:szCs w:val="28"/>
          <w:lang w:val="ru-RU"/>
        </w:rPr>
        <w:t>Ибо никто из нас не живет для себя, и никто не умирает для себя; а живем ли - для Господа живем; умираем ли - для Господа умираем: и потому, живем ли или умираем, - всегда Господни. Ибо Христос для того и умер, и воскрес, и ожил, чтобы владычествовать и над мертвыми и над живыми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5C2930">
        <w:rPr>
          <w:rFonts w:ascii="Arial" w:hAnsi="Arial" w:cs="Arial"/>
          <w:bCs/>
          <w:sz w:val="28"/>
          <w:szCs w:val="28"/>
          <w:u w:val="single"/>
          <w:lang w:val="ru-RU"/>
        </w:rPr>
        <w:t>Рим.14:7-9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C293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A2D9971" w14:textId="77777777" w:rsidR="00790E5B" w:rsidRPr="002B59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264477E" w14:textId="77777777" w:rsidR="00790E5B" w:rsidRPr="005059D5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5.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и исполнению того, что скажет Бог, означает – стать добровольным пленником Бога:</w:t>
      </w:r>
    </w:p>
    <w:p w14:paraId="5C174C2B" w14:textId="77777777" w:rsidR="00790E5B" w:rsidRPr="00B568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4D1EB9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Да будет рука Твоя над мужем десницы Твоей, над сыном человеческим, которого Ты укрепил Себе, и мы не отступим от Тебя;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оживи нас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, и мы будем призывать имя Твое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059D5">
        <w:rPr>
          <w:rFonts w:ascii="Arial" w:hAnsi="Arial" w:cs="Arial"/>
          <w:bCs/>
          <w:sz w:val="28"/>
          <w:szCs w:val="28"/>
          <w:u w:val="single"/>
          <w:lang w:val="ru-RU"/>
        </w:rPr>
        <w:t>Пс.79:18,19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059D5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04479B6F" w14:textId="77777777" w:rsidR="00790E5B" w:rsidRPr="00B6398D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229EC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Интересно, что фраза «оживи нас», на иврите, означает – оставь нас в живых; возьми нас в плен; сделай нас Своими пленниками.</w:t>
      </w:r>
    </w:p>
    <w:p w14:paraId="2D33287E" w14:textId="77777777" w:rsidR="00790E5B" w:rsidRPr="0054218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A53395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Учитывая, что мы сотворены Богом суверенными – Бог, не может пленить нас, без нашего на то, согласия и желания.</w:t>
      </w:r>
    </w:p>
    <w:p w14:paraId="42B88B62" w14:textId="77777777" w:rsidR="00790E5B" w:rsidRPr="0093546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CC8078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при этом, пленить нас, на выполнении, с нашей стороны, Его неукоснительных условий, которые состоят в том, чтобы мы, были с Ним, в Его напастях и, чтобы собирали с Ним.</w:t>
      </w:r>
    </w:p>
    <w:p w14:paraId="60D62A46" w14:textId="77777777" w:rsidR="00790E5B" w:rsidRPr="0054218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320A3E9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B557A">
        <w:rPr>
          <w:rFonts w:ascii="Arial" w:hAnsi="Arial" w:cs="Arial"/>
          <w:bCs/>
          <w:sz w:val="28"/>
          <w:szCs w:val="28"/>
          <w:lang w:val="ru-RU"/>
        </w:rPr>
        <w:t xml:space="preserve">Ты восшел на высоту, пленил плен, принял дары для человеков, так чтоб и из противящихся могли обитать у Господа Бога. Благословен Господь всякий день. Бог возлагает на нас бремя, </w:t>
      </w:r>
    </w:p>
    <w:p w14:paraId="663CEB5F" w14:textId="77777777" w:rsidR="00790E5B" w:rsidRPr="00CB557A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1E918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CB557A">
        <w:rPr>
          <w:rFonts w:ascii="Arial" w:hAnsi="Arial" w:cs="Arial"/>
          <w:bCs/>
          <w:sz w:val="28"/>
          <w:szCs w:val="28"/>
          <w:lang w:val="ru-RU"/>
        </w:rPr>
        <w:t xml:space="preserve">о Он же и спасает нас. Бог для нас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CB557A">
        <w:rPr>
          <w:rFonts w:ascii="Arial" w:hAnsi="Arial" w:cs="Arial"/>
          <w:bCs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CB557A">
        <w:rPr>
          <w:rFonts w:ascii="Arial" w:hAnsi="Arial" w:cs="Arial"/>
          <w:bCs/>
          <w:sz w:val="28"/>
          <w:szCs w:val="28"/>
          <w:u w:val="single"/>
          <w:lang w:val="ru-RU"/>
        </w:rPr>
        <w:t>Пс.67:19-22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B557A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1C19EBE" w14:textId="77777777" w:rsidR="00790E5B" w:rsidRPr="005C293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BF3A96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C2930">
        <w:rPr>
          <w:rFonts w:ascii="Arial" w:hAnsi="Arial" w:cs="Arial"/>
          <w:bCs/>
          <w:sz w:val="28"/>
          <w:szCs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5C2930">
        <w:rPr>
          <w:rFonts w:ascii="Arial" w:hAnsi="Arial" w:cs="Arial"/>
          <w:bCs/>
          <w:sz w:val="28"/>
          <w:szCs w:val="28"/>
          <w:u w:val="single"/>
          <w:lang w:val="ru-RU"/>
        </w:rPr>
        <w:t>Мф.12:30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C293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DB7A299" w14:textId="77777777" w:rsidR="00790E5B" w:rsidRPr="004F395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E5A5EA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 практике, быть со Христом в Его напастях, и собирать с Ним – это быть в напастях с Его посланниками, и собирать с Его посланниками.</w:t>
      </w:r>
    </w:p>
    <w:p w14:paraId="4D1AF625" w14:textId="77777777" w:rsidR="00790E5B" w:rsidRPr="002B59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61D81D" w14:textId="77777777" w:rsidR="00790E5B" w:rsidRPr="005059D5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6.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 xml:space="preserve">Приготовить </w:t>
      </w:r>
      <w:r>
        <w:rPr>
          <w:rFonts w:ascii="Arial" w:hAnsi="Arial" w:cs="Arial"/>
          <w:bCs/>
          <w:sz w:val="28"/>
          <w:szCs w:val="28"/>
          <w:lang w:val="ru-RU"/>
        </w:rPr>
        <w:t>своё сердце к слушанию и исполнению того, что скажет Бог, означает – верить, что Он есть и, ищущим Его воздаёт:</w:t>
      </w:r>
    </w:p>
    <w:p w14:paraId="2AAC8EE1" w14:textId="77777777" w:rsidR="00790E5B" w:rsidRPr="00B6398D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F2060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6398D">
        <w:rPr>
          <w:rFonts w:ascii="Arial" w:hAnsi="Arial" w:cs="Arial"/>
          <w:bCs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6398D">
        <w:rPr>
          <w:rFonts w:ascii="Arial" w:hAnsi="Arial" w:cs="Arial"/>
          <w:bCs/>
          <w:sz w:val="28"/>
          <w:szCs w:val="28"/>
          <w:u w:val="single"/>
          <w:lang w:val="ru-RU"/>
        </w:rPr>
        <w:t>Ев.11:6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37DD6460" w14:textId="77777777" w:rsidR="00790E5B" w:rsidRPr="004F395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60950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данном случае, слово «вера» означает – повиновение благовествуемому слову, посланников Бога. </w:t>
      </w:r>
    </w:p>
    <w:p w14:paraId="6B4346A6" w14:textId="77777777" w:rsidR="00790E5B" w:rsidRPr="004F395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EFA4538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А, слово «веровать» означает – доверять Богу, что Он бодрствует над словом Своим, вверенным Своим посланникам, чтобы это слово, скоро исполнилось. Веровать или доверять Богу означает – надеяться на Бога, и уповать на могущество Его слова.</w:t>
      </w:r>
    </w:p>
    <w:p w14:paraId="323E3303" w14:textId="77777777" w:rsidR="00790E5B" w:rsidRPr="004F395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737C06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F3957">
        <w:rPr>
          <w:rFonts w:ascii="Arial" w:hAnsi="Arial" w:cs="Arial"/>
          <w:bCs/>
          <w:sz w:val="28"/>
          <w:szCs w:val="28"/>
          <w:lang w:val="ru-RU"/>
        </w:rPr>
        <w:t>И было слово Господне ко мне: что видишь ты, Иеремия? Я сказал: вижу жезл миндального дерева. Господь сказал мне: ты верно видишь; ибо Я бодрствую над словом Моим, чтоб оно скоро исполнилось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4F3957">
        <w:rPr>
          <w:rFonts w:ascii="Arial" w:hAnsi="Arial" w:cs="Arial"/>
          <w:bCs/>
          <w:sz w:val="28"/>
          <w:szCs w:val="28"/>
          <w:u w:val="single"/>
          <w:lang w:val="ru-RU"/>
        </w:rPr>
        <w:t>Иер.1:11,12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4F3957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0DBE4E3" w14:textId="77777777" w:rsidR="00790E5B" w:rsidRPr="007064CE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E8B348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 стороны Бога, бодрствовать над Своим словом, которое вышло из Его уст означает – постоянно стоять на страже Своих слов; наблюдать за Своими словами; не терять из вида Своих слов; сосредотачиваться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>на Своих словах; покоиться в Своих словах; быть удовлетворённым в Своих словах; наблюдать за исполнением Своих слов.</w:t>
      </w:r>
    </w:p>
    <w:p w14:paraId="60328A53" w14:textId="77777777" w:rsidR="00790E5B" w:rsidRPr="007064CE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DF182B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Учитывая, что Бог, сокрыл Своё слово в двенадцати золотых гнёздах судного наперсника нашей совести, очищенной от мёртвых дел, исполнение Его слова, будет зависить, от двенадцати драгоценных камней, обусловленных исповеданием веры нашего сердца, </w:t>
      </w:r>
    </w:p>
    <w:p w14:paraId="052FB9C3" w14:textId="77777777" w:rsidR="00790E5B" w:rsidRPr="008428F9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2F6322D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Которые, в предмете наших молитв, по своему размеру, и по своей конфигурации, будут соответствовать золотым гнёздам Его слов.</w:t>
      </w:r>
    </w:p>
    <w:p w14:paraId="09EFB501" w14:textId="77777777" w:rsidR="00790E5B" w:rsidRPr="00B6398D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BFF93D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>Я радуюсь, что Господь услышал голос мой, моление мое; приклонил ко мне ухо Свое, и потому буду призывать Его во все дни мои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Пс.114:1-2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26D8A7CE" w14:textId="77777777" w:rsidR="00790E5B" w:rsidRPr="002B5988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0AA62D9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7. </w:t>
      </w: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и исполнению того, что скажет Бог – это призывать Бога, во время смертных болей и адских мук, чтобы Бог, избавил нашу душу от смерти, на Своих условиях:</w:t>
      </w:r>
    </w:p>
    <w:p w14:paraId="039F16F2" w14:textId="77777777" w:rsidR="00790E5B" w:rsidRPr="00B6398D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93FFBEA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59D5">
        <w:rPr>
          <w:rFonts w:ascii="Arial" w:hAnsi="Arial" w:cs="Arial"/>
          <w:bCs/>
          <w:sz w:val="28"/>
          <w:szCs w:val="28"/>
          <w:lang w:val="ru-RU"/>
        </w:rPr>
        <w:t>Объяли меня болезни смертные, муки адские постигли меня; я встретил тесноту и скорбь. Тогда призвал я имя Господне: Господи! избавь душу мою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542183">
        <w:rPr>
          <w:rFonts w:ascii="Arial" w:hAnsi="Arial" w:cs="Arial"/>
          <w:bCs/>
          <w:i/>
          <w:sz w:val="28"/>
          <w:szCs w:val="28"/>
          <w:lang w:val="ru-RU"/>
        </w:rPr>
        <w:t>(на Твоих условиях)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Пс.114:3</w:t>
      </w:r>
      <w:r w:rsidRPr="005059D5">
        <w:rPr>
          <w:rFonts w:ascii="Arial" w:hAnsi="Arial" w:cs="Arial"/>
          <w:bCs/>
          <w:sz w:val="28"/>
          <w:szCs w:val="28"/>
          <w:u w:val="single"/>
          <w:lang w:val="ru-RU"/>
        </w:rPr>
        <w:t>-4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5059D5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6AFE3BF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C108E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Это одно, из самых трудно-доступных и, трудно-выполнимых условий, дающих право человеку, призывать Господа или же, приготовить наше сердце, к слушанию и исполнению того, что скажет Бог, во время смертных болезней и адских мук. </w:t>
      </w:r>
    </w:p>
    <w:p w14:paraId="0C7E6833" w14:textId="77777777" w:rsidR="00790E5B" w:rsidRPr="00720882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70127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Когда Сын Божий, будучи по Своей природе, Праведником первой инстанции, призывает имя Своего Небесного Отца, в статусе Сына Человеческого, как Воин молитвы, то Его молитва, как эталон подражания, всегда отвечает требованиям совершенной воли Божией.  </w:t>
      </w:r>
    </w:p>
    <w:p w14:paraId="2E804F72" w14:textId="77777777" w:rsidR="00790E5B" w:rsidRPr="002F55E1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B748C74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данной пророческой констатации, мы встречаемся с эталоном высшего посвящения Богу, который выражается в напастях, постигших Сына Человеческого, в которых – Он проявил упование на Бога, в послушании воле Божией, до смерти, и смерти крестной.</w:t>
      </w:r>
    </w:p>
    <w:p w14:paraId="113CEEEC" w14:textId="77777777" w:rsidR="00790E5B" w:rsidRPr="00775F7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A690B9" w14:textId="77777777" w:rsidR="00790E5B" w:rsidRPr="00775F7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75F7B">
        <w:rPr>
          <w:rFonts w:ascii="Arial" w:hAnsi="Arial" w:cs="Arial"/>
          <w:bCs/>
          <w:sz w:val="28"/>
          <w:szCs w:val="28"/>
          <w:lang w:val="ru-RU"/>
        </w:rPr>
        <w:t>И Сам отошел от них на вержение камня, и, преклонив колени, молился, говоря: Отче! о, если бы Ты благоволил пронести чашу сию мимо Меня! впрочем не Моя воля, но Твоя да будет.</w:t>
      </w:r>
    </w:p>
    <w:p w14:paraId="360B03DE" w14:textId="77777777" w:rsidR="00790E5B" w:rsidRPr="00775F7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FA01C6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75F7B">
        <w:rPr>
          <w:rFonts w:ascii="Arial" w:hAnsi="Arial" w:cs="Arial"/>
          <w:bCs/>
          <w:sz w:val="28"/>
          <w:szCs w:val="28"/>
          <w:lang w:val="ru-RU"/>
        </w:rPr>
        <w:lastRenderedPageBreak/>
        <w:t>Явился же Ему Ангел с небес и укреплял Его. И, находясь в борении, прилежнее молился, и был пот Его, как капли крови, падающие на землю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775F7B">
        <w:rPr>
          <w:rFonts w:ascii="Arial" w:hAnsi="Arial" w:cs="Arial"/>
          <w:bCs/>
          <w:sz w:val="28"/>
          <w:szCs w:val="28"/>
          <w:u w:val="single"/>
          <w:lang w:val="ru-RU"/>
        </w:rPr>
        <w:t>Лк.22:41-44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775F7B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C6DD969" w14:textId="77777777" w:rsidR="00790E5B" w:rsidRPr="006F18D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D3A43A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Хватило-б у тебя величья до конца</w:t>
      </w:r>
    </w:p>
    <w:p w14:paraId="7F41FB1C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час смертный, по Его примеру тоже</w:t>
      </w:r>
    </w:p>
    <w:p w14:paraId="214B702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Благословлять весь мир под тернием венца</w:t>
      </w:r>
    </w:p>
    <w:p w14:paraId="6619B811" w14:textId="77777777" w:rsidR="00790E5B" w:rsidRPr="006F18D3" w:rsidRDefault="00790E5B" w:rsidP="00790E5B">
      <w:pPr>
        <w:jc w:val="both"/>
        <w:rPr>
          <w:rFonts w:ascii="Arial" w:hAnsi="Arial" w:cs="Arial"/>
          <w:bCs/>
          <w:i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И, о бессмертии учить, на смертном ложе.   </w:t>
      </w:r>
      <w:r w:rsidRPr="006F18D3">
        <w:rPr>
          <w:rFonts w:ascii="Arial" w:hAnsi="Arial" w:cs="Arial"/>
          <w:bCs/>
          <w:i/>
          <w:sz w:val="28"/>
          <w:szCs w:val="28"/>
          <w:lang w:val="ru-RU"/>
        </w:rPr>
        <w:t>С. Есенин.</w:t>
      </w:r>
    </w:p>
    <w:p w14:paraId="03B75DB7" w14:textId="77777777" w:rsidR="00790E5B" w:rsidRPr="008308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C92DA6C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Чтобы отождествиться со степенью такого тотального или же, всеобъемлющего посвящения воле Божией, в которой мы могли бы, подобно Сыну Человеческому, явить упование на Бога, в напастях со Христом, в послушании до смерти и смерти крестной – </w:t>
      </w:r>
    </w:p>
    <w:p w14:paraId="18D229C5" w14:textId="77777777" w:rsidR="00790E5B" w:rsidRPr="008308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199177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Нам необходимо подражать Богу в том, чтобы смотреть на эти напасти так, как смотрит на нас</w:t>
      </w:r>
      <w:r w:rsidRPr="0028399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Бог, во Христе Иисусе, когда мы, отождествляемся в смерти Его Сына, с Его напастями. </w:t>
      </w:r>
    </w:p>
    <w:p w14:paraId="7925690C" w14:textId="77777777" w:rsidR="00790E5B" w:rsidRPr="008308D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3BDC22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83A4B">
        <w:rPr>
          <w:rFonts w:ascii="Arial" w:hAnsi="Arial" w:cs="Arial"/>
          <w:bCs/>
          <w:sz w:val="28"/>
          <w:szCs w:val="28"/>
          <w:lang w:val="ru-RU"/>
        </w:rPr>
        <w:t xml:space="preserve"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приятное. А блуд и всякая нечистота </w:t>
      </w:r>
    </w:p>
    <w:p w14:paraId="3278D80C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1051A1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B83A4B">
        <w:rPr>
          <w:rFonts w:ascii="Arial" w:hAnsi="Arial" w:cs="Arial"/>
          <w:bCs/>
          <w:sz w:val="28"/>
          <w:szCs w:val="28"/>
          <w:lang w:val="ru-RU"/>
        </w:rPr>
        <w:t xml:space="preserve"> любостяжание не должны даже именоваться у вас, как прилично святым. Также сквернословие и пустословие и смехотворство не приличны вам, а, напротив, благодарение; ибо знайте, </w:t>
      </w:r>
    </w:p>
    <w:p w14:paraId="1BC64351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01129E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Pr="00B83A4B">
        <w:rPr>
          <w:rFonts w:ascii="Arial" w:hAnsi="Arial" w:cs="Arial"/>
          <w:bCs/>
          <w:sz w:val="28"/>
          <w:szCs w:val="28"/>
          <w:lang w:val="ru-RU"/>
        </w:rPr>
        <w:t>то никакой блудник, или нечистый, или любостяжатель, который есть идолослужитель, не имеет наследия в Царстве Христа и Бога. Никто да не обольщает вас пустыми словами, ибо за это приходит гнев Божий на сынов противления; итак, не будьте сообщниками их.</w:t>
      </w:r>
    </w:p>
    <w:p w14:paraId="4D826F72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FFA360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83A4B">
        <w:rPr>
          <w:rFonts w:ascii="Arial" w:hAnsi="Arial" w:cs="Arial"/>
          <w:bCs/>
          <w:sz w:val="28"/>
          <w:szCs w:val="28"/>
          <w:lang w:val="ru-RU"/>
        </w:rPr>
        <w:t xml:space="preserve">Вы были некогда тьма, а теперь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B83A4B">
        <w:rPr>
          <w:rFonts w:ascii="Arial" w:hAnsi="Arial" w:cs="Arial"/>
          <w:bCs/>
          <w:sz w:val="28"/>
          <w:szCs w:val="28"/>
          <w:lang w:val="ru-RU"/>
        </w:rPr>
        <w:t xml:space="preserve"> свет в Господе: поступайте, как чада света, потому что плод Духа состоит во всякой благости, праведности и истине. Испытывайте, что благоугодно Богу, и не участвуйте в бесплодных делах тьмы, но и обличайте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83A4B">
        <w:rPr>
          <w:rFonts w:ascii="Arial" w:hAnsi="Arial" w:cs="Arial"/>
          <w:bCs/>
          <w:sz w:val="28"/>
          <w:szCs w:val="28"/>
          <w:u w:val="single"/>
          <w:lang w:val="ru-RU"/>
        </w:rPr>
        <w:t>Еф.5:1-11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B83A4B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CF7FE5D" w14:textId="77777777" w:rsidR="00790E5B" w:rsidRPr="0017723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0E622B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данном месте Писания, мы обратим внимание, на повеление, подражать Богу так, как дети подражают любящему их Отцу, в Его манерах и, в Его отношениях, к Своим детям, а именно: </w:t>
      </w:r>
    </w:p>
    <w:p w14:paraId="07CF3DD3" w14:textId="77777777" w:rsidR="00790E5B" w:rsidRPr="00715709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836B9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Так, как наш Небесный Отец смотрит, на происходящие с нами искушения и напасти со Христом, которые выполняют роль орудий необходимых, для нашего освящения.  </w:t>
      </w:r>
    </w:p>
    <w:p w14:paraId="30C46D6F" w14:textId="77777777" w:rsidR="00790E5B" w:rsidRPr="001643C1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AA6F76A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Если, мы – подобно нашему Небесному Отцу, будем смотреть, на свои напасти так, как смотрит на них Бог, то наше сердце, получит право, призывать Бога, и</w:t>
      </w:r>
      <w:r w:rsidRPr="0017723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будет приготовлено, слушать и повиноваться Богу, даже тогда, когда нас постигнут болезни смертные и адские муки. </w:t>
      </w:r>
    </w:p>
    <w:p w14:paraId="726E9145" w14:textId="77777777" w:rsidR="00790E5B" w:rsidRPr="00B62B44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6C7F65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Я хочу привести одно место Писания, из пророчеств Исаии, в котором Святой Дух, раскрывает характер и силу напастей, которые нам надлежит перенести, если мы хотим царствовать со Христом</w:t>
      </w:r>
    </w:p>
    <w:p w14:paraId="1041F4DF" w14:textId="77777777" w:rsidR="00790E5B" w:rsidRPr="0028399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5BC842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А, так же, как Бог смотрит, на нас в этих напастях; и, какими Он видит нас в этих напастях, чтобы мы подобно Ему, с характерным Ему достоинством и ведением, могли взирать на эти напасти.</w:t>
      </w:r>
    </w:p>
    <w:p w14:paraId="551E5D1F" w14:textId="77777777" w:rsidR="00790E5B" w:rsidRPr="00074613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8E7639A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Увы! шум народов многих! шумят они, как шумит море. Рев племен! они ревут, как ревут сильные воды. Ревут народы, как ревут сильные воды; но Он погрозил им и они далеко побежали, и были гонимы, как прах по горам от ветра и как пыль от вихря. </w:t>
      </w:r>
    </w:p>
    <w:p w14:paraId="2FE4CFA8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7FF2928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Вечер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 и вот ужас! и прежде утра уже нет его. Такова участь грабителей наших, жребий разорителей наших.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Все вы, населяющие вселенную и живущие на земле! смотрите, когда знамя поднимется на горах, и, когда загремит труба, слушайте! Ибо так Господь сказал мне: </w:t>
      </w:r>
    </w:p>
    <w:p w14:paraId="12DAEE87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3FD626B" w14:textId="77777777" w:rsidR="00790E5B" w:rsidRPr="001E0902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E0902">
        <w:rPr>
          <w:rFonts w:ascii="Arial" w:hAnsi="Arial" w:cs="Arial"/>
          <w:bCs/>
          <w:sz w:val="28"/>
          <w:szCs w:val="28"/>
          <w:lang w:val="ru-RU"/>
        </w:rPr>
        <w:t>Я спокойно смотрю из жилища Моего, как светлая теплота после дождя, как облако росы во время жатвенного зноя. Ибо прежде собирания винограда, когда он отцветет, и грозд начнет созревать, Он отрежет ножом ветви и отнимет, и отрубит отрасли.</w:t>
      </w:r>
    </w:p>
    <w:p w14:paraId="5AB5979C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3861584" w14:textId="77777777" w:rsidR="00790E5B" w:rsidRPr="001E0902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E0902">
        <w:rPr>
          <w:rFonts w:ascii="Arial" w:hAnsi="Arial" w:cs="Arial"/>
          <w:bCs/>
          <w:sz w:val="28"/>
          <w:szCs w:val="28"/>
          <w:lang w:val="ru-RU"/>
        </w:rPr>
        <w:t>И оставят все хищным птицам на горах и зверям полевым; и птицы будут проводить там лето, а все звери полевые будут зимовать там.</w:t>
      </w:r>
    </w:p>
    <w:p w14:paraId="49F41443" w14:textId="77777777" w:rsidR="00790E5B" w:rsidRPr="00B83A4B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3BA27B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E0902">
        <w:rPr>
          <w:rFonts w:ascii="Arial" w:hAnsi="Arial" w:cs="Arial"/>
          <w:bCs/>
          <w:sz w:val="28"/>
          <w:szCs w:val="28"/>
          <w:lang w:val="ru-RU"/>
        </w:rPr>
        <w:t>В то время будет принесен дар Господу Саваофу от народа крепкого и бодрого, от народа страшного от начала и доныне, от народа рослого и все попирающего, которого землю разрезывают реки, - к месту имени Господа Саваофа, на гору Сион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1E0902">
        <w:rPr>
          <w:rFonts w:ascii="Arial" w:hAnsi="Arial" w:cs="Arial"/>
          <w:bCs/>
          <w:sz w:val="28"/>
          <w:szCs w:val="28"/>
          <w:u w:val="single"/>
          <w:lang w:val="ru-RU"/>
        </w:rPr>
        <w:t>Ис.17:12-14; 18:3-7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E0902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0792FF2A" w14:textId="77777777" w:rsidR="00790E5B" w:rsidRPr="00124DA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D5393A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Под шумом многих народов и рёвом многих племён – имеется в виду, наша ветхая натура, и затем, разношерстные религиозные сообщества, поддерживающие идеи глобальной либерализации, демократического истеблишмента, в политических структурах государств мира, за которыми стоят организованные силы тьмы.</w:t>
      </w:r>
      <w:r w:rsidRPr="00124DA5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7A541347" w14:textId="77777777" w:rsidR="00790E5B" w:rsidRPr="00124DA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674920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Именно: Содружество этих, враждебных нам структур, – является орудием, производящим напасти Христовы. </w:t>
      </w:r>
    </w:p>
    <w:p w14:paraId="41135E3A" w14:textId="77777777" w:rsidR="00790E5B" w:rsidRPr="007F1C16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F12B3AF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победить их, можно только путём освящения, в котором мы призваны смотреть, на содружество этих сил, производящих напасти Христовы так, как смотрит на них Бог:</w:t>
      </w:r>
    </w:p>
    <w:p w14:paraId="2B840788" w14:textId="77777777" w:rsidR="00790E5B" w:rsidRPr="0028399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321C6C6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«</w:t>
      </w:r>
      <w:r w:rsidRPr="001E0902">
        <w:rPr>
          <w:rFonts w:ascii="Arial" w:hAnsi="Arial" w:cs="Arial"/>
          <w:bCs/>
          <w:sz w:val="28"/>
          <w:szCs w:val="28"/>
          <w:lang w:val="ru-RU"/>
        </w:rPr>
        <w:t>Я спокойно смотрю из жилища Моего, как светлая теплота после дождя, как облако росы во время жатвенного зноя</w:t>
      </w:r>
      <w:r>
        <w:rPr>
          <w:rFonts w:ascii="Arial" w:hAnsi="Arial" w:cs="Arial"/>
          <w:bCs/>
          <w:sz w:val="28"/>
          <w:szCs w:val="28"/>
          <w:lang w:val="ru-RU"/>
        </w:rPr>
        <w:t>»</w:t>
      </w:r>
      <w:r w:rsidRPr="001E0902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1D34FA7" w14:textId="77777777" w:rsidR="00790E5B" w:rsidRPr="00283995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2A39C9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Встаёт вопрос: Почему Бог спокойно смотрит из жилища Своего, на напасти Христовы, которым мы подвергаемся?</w:t>
      </w:r>
    </w:p>
    <w:p w14:paraId="39BA9B41" w14:textId="77777777" w:rsidR="00790E5B" w:rsidRPr="006377CE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6E2DD03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Ответ кроется в том, что Бог рассматривает нас, Своим крепким и бодрым народом, который </w:t>
      </w:r>
      <w:r w:rsidRPr="001E0902">
        <w:rPr>
          <w:rFonts w:ascii="Arial" w:hAnsi="Arial" w:cs="Arial"/>
          <w:bCs/>
          <w:sz w:val="28"/>
          <w:szCs w:val="28"/>
          <w:lang w:val="ru-RU"/>
        </w:rPr>
        <w:t>с</w:t>
      </w:r>
      <w:r>
        <w:rPr>
          <w:rFonts w:ascii="Arial" w:hAnsi="Arial" w:cs="Arial"/>
          <w:bCs/>
          <w:sz w:val="28"/>
          <w:szCs w:val="28"/>
          <w:lang w:val="ru-RU"/>
        </w:rPr>
        <w:t>трашен от начала и доныне;</w:t>
      </w: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народом рослым и все попирающим</w:t>
      </w:r>
      <w:r w:rsidRPr="001E0902">
        <w:rPr>
          <w:rFonts w:ascii="Arial" w:hAnsi="Arial" w:cs="Arial"/>
          <w:bCs/>
          <w:sz w:val="28"/>
          <w:szCs w:val="28"/>
          <w:lang w:val="ru-RU"/>
        </w:rPr>
        <w:t>, которого землю разрезывают реки, - к мест</w:t>
      </w:r>
      <w:r>
        <w:rPr>
          <w:rFonts w:ascii="Arial" w:hAnsi="Arial" w:cs="Arial"/>
          <w:bCs/>
          <w:sz w:val="28"/>
          <w:szCs w:val="28"/>
          <w:lang w:val="ru-RU"/>
        </w:rPr>
        <w:t>у имени Господа Саваофа, на горе</w:t>
      </w:r>
      <w:r w:rsidRPr="001E0902">
        <w:rPr>
          <w:rFonts w:ascii="Arial" w:hAnsi="Arial" w:cs="Arial"/>
          <w:bCs/>
          <w:sz w:val="28"/>
          <w:szCs w:val="28"/>
          <w:lang w:val="ru-RU"/>
        </w:rPr>
        <w:t xml:space="preserve"> Сион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0845921C" w14:textId="77777777" w:rsidR="00790E5B" w:rsidRPr="007F1C16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0303BA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Насколько нам известно, гора Сион – это Невеста Агнца, в лице святых, избранных из множества званных ко спасению. </w:t>
      </w:r>
    </w:p>
    <w:p w14:paraId="3EB2E251" w14:textId="77777777" w:rsidR="00790E5B" w:rsidRPr="001246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FA11F0E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Земля, которую разрезывают четыре реки, направляющиеся к месту имени Господа Саваофа, на горе Сион – это ландшафт, определяющий состояние мудрого сердца невесты Агнца. </w:t>
      </w:r>
    </w:p>
    <w:p w14:paraId="13314FEE" w14:textId="77777777" w:rsidR="00790E5B" w:rsidRPr="001246B7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5D40A0B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Четыре реки, разрезывающие ландшафт сердца, избранного Богом народа – это учение о крещениях; учение о возложении рук; учение о воскресении мёртвых; и, учение о суде вечном. </w:t>
      </w:r>
    </w:p>
    <w:p w14:paraId="129224C3" w14:textId="77777777" w:rsidR="00790E5B" w:rsidRPr="006377CE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B98FB6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Бог, возродил нас словом истины, чтобы мы могли быть начальством всех Его созданий – то в семя возрождения, Он вложил возможность величия и могущества Своего слова, в четырёх реках, которые призваны представлять Его владычество и господство над всем, включая: небесное, земное и преисподние.</w:t>
      </w:r>
    </w:p>
    <w:p w14:paraId="06F03DA3" w14:textId="77777777" w:rsidR="00790E5B" w:rsidRPr="006377CE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9794CB0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Когда, мы будем рассматривать себя во Христе Иисусе такими, какими видит нас Бога, а мы такими и являемся – тогда мы будем иметь доступ к полномочиям, четырёх рек, разрезывающих нашу землю, которые является в нашем сердце – словом веры.</w:t>
      </w:r>
      <w:r w:rsidRPr="0051379C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4D7FD7CD" w14:textId="77777777" w:rsidR="00790E5B" w:rsidRPr="00A840C0" w:rsidRDefault="00790E5B" w:rsidP="00790E5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C86A179" w14:textId="77777777" w:rsidR="00790E5B" w:rsidRDefault="00790E5B" w:rsidP="00790E5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мы будем призывать Бога, форматом слова, содержащегося в четырёх реках – оно будет равносильным и равнозначным слову Бога, которым Он содержит всё, и владычествует над всем.</w:t>
      </w:r>
    </w:p>
    <w:p w14:paraId="13ED7C2C" w14:textId="77777777" w:rsidR="00790E5B" w:rsidRDefault="00790E5B" w:rsidP="00790E5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8C155F7" w14:textId="77777777" w:rsidR="00AC720D" w:rsidRPr="00EC6E9C" w:rsidRDefault="00AC720D">
      <w:pPr>
        <w:rPr>
          <w:lang w:val="ru-RU"/>
        </w:rPr>
      </w:pPr>
    </w:p>
    <w:sectPr w:rsidR="00AC720D" w:rsidRPr="00EC6E9C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EBEF" w14:textId="77777777" w:rsidR="00E175DB" w:rsidRDefault="00E175DB" w:rsidP="00790E5B">
      <w:r>
        <w:separator/>
      </w:r>
    </w:p>
  </w:endnote>
  <w:endnote w:type="continuationSeparator" w:id="0">
    <w:p w14:paraId="4B3863D4" w14:textId="77777777" w:rsidR="00E175DB" w:rsidRDefault="00E175DB" w:rsidP="0079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EC22" w14:textId="77777777" w:rsidR="00790E5B" w:rsidRDefault="00790E5B" w:rsidP="008915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8EA606" w14:textId="77777777" w:rsidR="00790E5B" w:rsidRDefault="00790E5B" w:rsidP="00790E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6843" w14:textId="77777777" w:rsidR="00790E5B" w:rsidRDefault="00790E5B" w:rsidP="008915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F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1C474" w14:textId="77777777" w:rsidR="00790E5B" w:rsidRDefault="00790E5B" w:rsidP="00790E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FCE89" w14:textId="77777777" w:rsidR="00E175DB" w:rsidRDefault="00E175DB" w:rsidP="00790E5B">
      <w:r>
        <w:separator/>
      </w:r>
    </w:p>
  </w:footnote>
  <w:footnote w:type="continuationSeparator" w:id="0">
    <w:p w14:paraId="33B28566" w14:textId="77777777" w:rsidR="00E175DB" w:rsidRDefault="00E175DB" w:rsidP="0079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B"/>
    <w:rsid w:val="002E7F97"/>
    <w:rsid w:val="005D0C19"/>
    <w:rsid w:val="005D1283"/>
    <w:rsid w:val="00790E5B"/>
    <w:rsid w:val="00AC720D"/>
    <w:rsid w:val="00CA53EA"/>
    <w:rsid w:val="00E175DB"/>
    <w:rsid w:val="00EB33F9"/>
    <w:rsid w:val="00E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13B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5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90E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79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90E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90E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0E5B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790E5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790E5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E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0E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90E5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90E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0E5B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790E5B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790E5B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90E5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90E5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790E5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90E5B"/>
  </w:style>
  <w:style w:type="paragraph" w:styleId="NormalWeb">
    <w:name w:val="Normal (Web)"/>
    <w:basedOn w:val="Normal"/>
    <w:uiPriority w:val="99"/>
    <w:rsid w:val="00790E5B"/>
    <w:pPr>
      <w:spacing w:before="100" w:beforeAutospacing="1" w:after="100" w:afterAutospacing="1"/>
    </w:pPr>
  </w:style>
  <w:style w:type="character" w:styleId="Hyperlink">
    <w:name w:val="Hyperlink"/>
    <w:uiPriority w:val="99"/>
    <w:rsid w:val="00790E5B"/>
    <w:rPr>
      <w:color w:val="0000FF"/>
      <w:u w:val="single"/>
    </w:rPr>
  </w:style>
  <w:style w:type="character" w:styleId="FollowedHyperlink">
    <w:name w:val="FollowedHyperlink"/>
    <w:rsid w:val="00790E5B"/>
    <w:rPr>
      <w:color w:val="0000FF"/>
      <w:u w:val="single"/>
    </w:rPr>
  </w:style>
  <w:style w:type="character" w:customStyle="1" w:styleId="1">
    <w:name w:val="1"/>
    <w:basedOn w:val="DefaultParagraphFont"/>
    <w:rsid w:val="00790E5B"/>
  </w:style>
  <w:style w:type="paragraph" w:customStyle="1" w:styleId="right">
    <w:name w:val="right"/>
    <w:basedOn w:val="Normal"/>
    <w:rsid w:val="00790E5B"/>
    <w:pPr>
      <w:spacing w:before="100" w:beforeAutospacing="1" w:after="100" w:afterAutospacing="1"/>
    </w:pPr>
  </w:style>
  <w:style w:type="paragraph" w:customStyle="1" w:styleId="7">
    <w:name w:val="7"/>
    <w:basedOn w:val="Normal"/>
    <w:rsid w:val="00790E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90E5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790E5B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790E5B"/>
    <w:rPr>
      <w:i/>
      <w:iCs/>
    </w:rPr>
  </w:style>
  <w:style w:type="paragraph" w:styleId="BodyTextIndent2">
    <w:name w:val="Body Text Indent 2"/>
    <w:basedOn w:val="Normal"/>
    <w:link w:val="BodyTextIndent2Char"/>
    <w:rsid w:val="00790E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90E5B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790E5B"/>
    <w:rPr>
      <w:b/>
      <w:bCs/>
    </w:rPr>
  </w:style>
  <w:style w:type="character" w:customStyle="1" w:styleId="st">
    <w:name w:val="st"/>
    <w:basedOn w:val="DefaultParagraphFont"/>
    <w:rsid w:val="00790E5B"/>
  </w:style>
  <w:style w:type="character" w:customStyle="1" w:styleId="bc">
    <w:name w:val="bc"/>
    <w:basedOn w:val="DefaultParagraphFont"/>
    <w:rsid w:val="00790E5B"/>
  </w:style>
  <w:style w:type="paragraph" w:styleId="BodyText2">
    <w:name w:val="Body Text 2"/>
    <w:basedOn w:val="Normal"/>
    <w:link w:val="BodyText2Char"/>
    <w:rsid w:val="00790E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E5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790E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0E5B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790E5B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790E5B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790E5B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790E5B"/>
  </w:style>
  <w:style w:type="paragraph" w:styleId="BalloonText">
    <w:name w:val="Balloon Text"/>
    <w:basedOn w:val="Normal"/>
    <w:link w:val="BalloonTextChar"/>
    <w:rsid w:val="0079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E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E5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790E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0E5B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790E5B"/>
  </w:style>
  <w:style w:type="paragraph" w:customStyle="1" w:styleId="Heading">
    <w:name w:val="Heading"/>
    <w:basedOn w:val="Normal"/>
    <w:next w:val="BodyText"/>
    <w:rsid w:val="00790E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90E5B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790E5B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790E5B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790E5B"/>
    <w:pPr>
      <w:spacing w:before="100" w:beforeAutospacing="1" w:after="100" w:afterAutospacing="1"/>
    </w:pPr>
  </w:style>
  <w:style w:type="character" w:customStyle="1" w:styleId="mw-headline">
    <w:name w:val="mw-headline"/>
    <w:rsid w:val="00790E5B"/>
  </w:style>
  <w:style w:type="character" w:customStyle="1" w:styleId="editsection">
    <w:name w:val="editsection"/>
    <w:rsid w:val="00790E5B"/>
  </w:style>
  <w:style w:type="paragraph" w:customStyle="1" w:styleId="text">
    <w:name w:val="text"/>
    <w:basedOn w:val="Normal"/>
    <w:rsid w:val="00790E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0E5B"/>
  </w:style>
  <w:style w:type="character" w:customStyle="1" w:styleId="nickname">
    <w:name w:val="nickname"/>
    <w:basedOn w:val="DefaultParagraphFont"/>
    <w:rsid w:val="00790E5B"/>
  </w:style>
  <w:style w:type="paragraph" w:styleId="Title">
    <w:name w:val="Title"/>
    <w:basedOn w:val="Normal"/>
    <w:link w:val="TitleChar"/>
    <w:qFormat/>
    <w:rsid w:val="00790E5B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790E5B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790E5B"/>
  </w:style>
  <w:style w:type="character" w:customStyle="1" w:styleId="Quote4">
    <w:name w:val="Quote4"/>
    <w:rsid w:val="00790E5B"/>
  </w:style>
  <w:style w:type="table" w:styleId="TableGrid">
    <w:name w:val="Table Grid"/>
    <w:basedOn w:val="TableNormal"/>
    <w:uiPriority w:val="59"/>
    <w:rsid w:val="00790E5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7541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cp:lastPrinted>2017-07-29T03:53:00Z</cp:lastPrinted>
  <dcterms:created xsi:type="dcterms:W3CDTF">2017-07-29T03:47:00Z</dcterms:created>
  <dcterms:modified xsi:type="dcterms:W3CDTF">2020-08-12T00:53:00Z</dcterms:modified>
</cp:coreProperties>
</file>