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A482" w14:textId="57C06608" w:rsidR="00C43BF5" w:rsidRPr="00C43BF5" w:rsidRDefault="00C43BF5" w:rsidP="00502D2A">
      <w:pPr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 xml:space="preserve">Июль 17, 2020 </w:t>
      </w:r>
      <w:r w:rsidRPr="00C43BF5"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 xml:space="preserve">- </w:t>
      </w:r>
      <w:r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>Пятница</w:t>
      </w:r>
    </w:p>
    <w:p w14:paraId="106CC2EF" w14:textId="77777777" w:rsidR="00C43BF5" w:rsidRDefault="00C43BF5" w:rsidP="00502D2A">
      <w:pPr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</w:pPr>
    </w:p>
    <w:p w14:paraId="1F44B943" w14:textId="0B171AD3" w:rsidR="00C43BF5" w:rsidRPr="00C43BF5" w:rsidRDefault="00502D2A" w:rsidP="00502D2A">
      <w:pPr>
        <w:rPr>
          <w:rFonts w:ascii="Arial Narrow" w:hAnsi="Arial Narrow" w:cs="Arial"/>
          <w:b/>
          <w:bCs/>
          <w:i/>
          <w:sz w:val="32"/>
          <w:szCs w:val="32"/>
          <w:lang w:val="ru-RU"/>
        </w:rPr>
      </w:pPr>
      <w:r w:rsidRPr="00C43BF5"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>Эпиграф</w:t>
      </w:r>
      <w:r w:rsidRPr="00C43BF5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 </w:t>
      </w:r>
      <w:r w:rsidRPr="00C43BF5"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>к</w:t>
      </w:r>
      <w:r w:rsidRPr="00C43BF5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 </w:t>
      </w:r>
      <w:r w:rsidRPr="00C43BF5"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>исследованию</w:t>
      </w:r>
      <w:r w:rsidRPr="00C43BF5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 </w:t>
      </w:r>
      <w:r w:rsidRPr="00C43BF5"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>Слова</w:t>
      </w:r>
      <w:r w:rsidRPr="00C43BF5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 </w:t>
      </w:r>
      <w:r w:rsidRPr="00C43BF5">
        <w:rPr>
          <w:rFonts w:ascii="Calibri" w:eastAsia="Calibri" w:hAnsi="Calibri" w:cs="Calibri"/>
          <w:b/>
          <w:bCs/>
          <w:i/>
          <w:sz w:val="32"/>
          <w:szCs w:val="32"/>
          <w:lang w:val="ru-RU"/>
        </w:rPr>
        <w:t>Божьего</w:t>
      </w:r>
      <w:r w:rsidRPr="00C43BF5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:                 </w:t>
      </w:r>
    </w:p>
    <w:p w14:paraId="1135664A" w14:textId="68C5C19B" w:rsidR="00502D2A" w:rsidRPr="00C43BF5" w:rsidRDefault="00C43BF5" w:rsidP="00C43BF5">
      <w:pPr>
        <w:jc w:val="right"/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</w:pPr>
      <w:r w:rsidRPr="00C43BF5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502D2A" w:rsidRPr="00C43BF5"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  <w:t>06.30.</w:t>
      </w:r>
      <w:r w:rsidRPr="00C43BF5"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  <w:t>17</w:t>
      </w:r>
    </w:p>
    <w:p w14:paraId="48A1CD6B" w14:textId="77777777" w:rsidR="00502D2A" w:rsidRPr="00A94E27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5265FB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E1EF513" w14:textId="77777777" w:rsidR="00502D2A" w:rsidRPr="00FC5139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AC97CB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1C4838F0" w14:textId="77777777" w:rsidR="00502D2A" w:rsidRPr="00A872F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D2223" w14:textId="77777777" w:rsidR="00502D2A" w:rsidRPr="00B73C0E" w:rsidRDefault="00502D2A" w:rsidP="00502D2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07D34F1E" w14:textId="77777777" w:rsidR="00502D2A" w:rsidRPr="00B73C0E" w:rsidRDefault="00502D2A" w:rsidP="00502D2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508EE06E" w14:textId="77777777" w:rsidR="00502D2A" w:rsidRPr="00B73C0E" w:rsidRDefault="00502D2A" w:rsidP="00502D2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444AE1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9D73877" w14:textId="77777777" w:rsidR="00502D2A" w:rsidRPr="00FD6BC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091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9CFABB9" w14:textId="77777777" w:rsidR="00502D2A" w:rsidRPr="00FD6BC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B8F0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3ABE46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467096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FE1A703" w14:textId="77777777" w:rsidR="00502D2A" w:rsidRPr="00AE217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1071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заповедь, приведём ещё одно место Писания, в котором тот же автор, но несколько в иной форме, приводит аналогичную истину, призывающую нас, совлечься ветхого человека с делами его, чтобы облечься в нового, который обладает способностью, </w:t>
      </w:r>
      <w:r w:rsidRPr="008A079F">
        <w:rPr>
          <w:rFonts w:ascii="Arial" w:hAnsi="Arial" w:cs="Arial"/>
          <w:sz w:val="28"/>
          <w:szCs w:val="28"/>
          <w:lang w:val="ru-RU"/>
        </w:rPr>
        <w:t>обновляется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08DD02" w14:textId="77777777" w:rsidR="00502D2A" w:rsidRPr="006C147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37AA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3D554C35" w14:textId="77777777" w:rsidR="00502D2A" w:rsidRPr="008A079F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96A8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5D590F71" w14:textId="77777777" w:rsidR="00502D2A" w:rsidRPr="00AE217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23DB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CF56866" w14:textId="77777777" w:rsidR="00502D2A" w:rsidRPr="00301BB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2D44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0860BEC" w14:textId="77777777" w:rsidR="00502D2A" w:rsidRPr="00CF7EC0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420B2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54E71CD6" w14:textId="77777777" w:rsidR="00502D2A" w:rsidRPr="00D14568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4A2538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5482A943" w14:textId="77777777" w:rsidR="00502D2A" w:rsidRPr="00E9028F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A459F7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31C1E6A" w14:textId="77777777" w:rsidR="00502D2A" w:rsidRPr="0047208E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79F80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0D3EC6EC" w14:textId="77777777" w:rsidR="00502D2A" w:rsidRPr="00023B0C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201E8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16F007A3" w14:textId="77777777" w:rsidR="00502D2A" w:rsidRPr="000F254E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61B057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6BB6AEF4" w14:textId="77777777" w:rsidR="00502D2A" w:rsidRPr="00EF57C8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A62AD1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16964AB5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CB9F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93681F5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4764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0DB9A87" w14:textId="77777777" w:rsidR="00502D2A" w:rsidRPr="00211805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4011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16B87BB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2F4B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4B3CE67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213D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67C10C4E" w14:textId="77777777" w:rsidR="00502D2A" w:rsidRPr="00211805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1F24F" w14:textId="77777777" w:rsidR="00502D2A" w:rsidRPr="00DD2337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9B9C913" w14:textId="77777777" w:rsidR="00502D2A" w:rsidRPr="00DD233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3817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7F6BA353" w14:textId="77777777" w:rsidR="00502D2A" w:rsidRPr="0030014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59E3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58736F95" w14:textId="77777777" w:rsidR="00502D2A" w:rsidRPr="00F25DD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C8B8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2DD1C98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42D3A2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361DAD0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B84003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208546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49AF63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7E587E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B9BC8E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276A51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CA89ADB" w14:textId="77777777" w:rsidR="00502D2A" w:rsidRPr="00F25DD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9972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имеющегося в сердце Давида – это доказательства, что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его сердце, пребывала истина и правда, которые давали Богу юридическое право, услышать Давида, а вернее,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2139A577" w14:textId="77777777" w:rsidR="00502D2A" w:rsidRPr="0052775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D935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159FA32" w14:textId="77777777" w:rsidR="00502D2A" w:rsidRPr="00444EF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0339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3B28297B" w14:textId="77777777" w:rsidR="00502D2A" w:rsidRPr="00444EF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C36A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4B59EF93" w14:textId="77777777" w:rsidR="00502D2A" w:rsidRPr="00F25DD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8AFB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038B07F5" w14:textId="77777777" w:rsidR="00502D2A" w:rsidRPr="00F8492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D061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79A064A4" w14:textId="77777777" w:rsidR="00502D2A" w:rsidRPr="005D364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1ED2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1134AC18" w14:textId="77777777" w:rsidR="00502D2A" w:rsidRPr="00252B28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AD8E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71FFB00" w14:textId="77777777" w:rsidR="00502D2A" w:rsidRPr="00C22AD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CE3C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5AEA11CB" w14:textId="77777777" w:rsidR="00502D2A" w:rsidRPr="005B437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978C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465C4B6E" w14:textId="77777777" w:rsidR="00502D2A" w:rsidRPr="00A542EE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6979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</w:t>
      </w:r>
      <w:r>
        <w:rPr>
          <w:rFonts w:ascii="Arial" w:hAnsi="Arial" w:cs="Arial"/>
          <w:sz w:val="28"/>
          <w:szCs w:val="28"/>
          <w:lang w:val="ru-RU"/>
        </w:rPr>
        <w:lastRenderedPageBreak/>
        <w:t>двенадцати драгоценных камнях судного наперсника и, в двенадцати именах сынов Иакова, написанных на этих камнях.</w:t>
      </w:r>
    </w:p>
    <w:p w14:paraId="26B1A95C" w14:textId="77777777" w:rsidR="00502D2A" w:rsidRPr="00CA431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B08C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0A4CE31C" w14:textId="77777777" w:rsidR="00502D2A" w:rsidRPr="00E120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165B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A97EE54" w14:textId="77777777" w:rsidR="00502D2A" w:rsidRPr="00A9120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EE5F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весело горящий светильник, определяющий состояние праведного сердца человека.</w:t>
      </w:r>
    </w:p>
    <w:p w14:paraId="67E9A360" w14:textId="77777777" w:rsidR="00502D2A" w:rsidRPr="00F07C3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D87E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32C2425D" w14:textId="77777777" w:rsidR="00502D2A" w:rsidRPr="0006797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8C72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соответствовать, истинные поклонники, которых ищет Себе Бог. </w:t>
      </w:r>
    </w:p>
    <w:p w14:paraId="717CBCB7" w14:textId="77777777" w:rsidR="00502D2A" w:rsidRPr="00A26EA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60B65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E40C741" w14:textId="77777777" w:rsidR="00502D2A" w:rsidRPr="0006797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8EEA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2B58D8E2" w14:textId="77777777" w:rsidR="00502D2A" w:rsidRPr="00A26EA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529E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31A42CB3" w14:textId="77777777" w:rsidR="00502D2A" w:rsidRPr="006D5E0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39CF5" w14:textId="77777777" w:rsidR="00502D2A" w:rsidRDefault="00502D2A" w:rsidP="00502D2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5CB912E2" w14:textId="77777777" w:rsidR="00502D2A" w:rsidRPr="00AB3D3B" w:rsidRDefault="00502D2A" w:rsidP="00502D2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3164491" w14:textId="77777777" w:rsidR="00502D2A" w:rsidRDefault="00502D2A" w:rsidP="00502D2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48513EB3" w14:textId="77777777" w:rsidR="00502D2A" w:rsidRPr="00AB3D3B" w:rsidRDefault="00502D2A" w:rsidP="00502D2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FDF3290" w14:textId="77777777" w:rsidR="00502D2A" w:rsidRPr="002A6318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60A3C0D6" w14:textId="77777777" w:rsidR="00502D2A" w:rsidRPr="0072437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9BBC5" w14:textId="77777777" w:rsidR="00502D2A" w:rsidRPr="00252B28" w:rsidRDefault="00502D2A" w:rsidP="00502D2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2D1528DE" w14:textId="77777777" w:rsidR="00502D2A" w:rsidRPr="00AF470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D9E3F" w14:textId="77777777" w:rsidR="00502D2A" w:rsidRPr="00AF4701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2E3CA94F" w14:textId="77777777" w:rsidR="00502D2A" w:rsidRPr="00AF470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80E0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97FADBD" w14:textId="77777777" w:rsidR="00502D2A" w:rsidRPr="00A37405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8FB2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уст Бога, которая была принята нами и запечатлена в нашем сердце. </w:t>
      </w:r>
    </w:p>
    <w:p w14:paraId="1F082305" w14:textId="77777777" w:rsidR="00502D2A" w:rsidRPr="00E4606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4497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 Бога, содержащийся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6EF31B1E" w14:textId="77777777" w:rsidR="00502D2A" w:rsidRPr="004A0C4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4334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420FFB7E" w14:textId="77777777" w:rsidR="00502D2A" w:rsidRPr="00C355A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FDC5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19263348" w14:textId="77777777" w:rsidR="00502D2A" w:rsidRPr="0016051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A13E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712AF223" w14:textId="77777777" w:rsidR="00502D2A" w:rsidRPr="00ED7C30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82BC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43D3CC34" w14:textId="77777777" w:rsidR="00502D2A" w:rsidRPr="008E632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DC41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5568F1C9" w14:textId="77777777" w:rsidR="00502D2A" w:rsidRPr="00B0767E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08BC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3CF3061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FBFF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5F478EA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F917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C0C1770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BE6AD" w14:textId="77777777" w:rsidR="00502D2A" w:rsidRPr="001D1EB6" w:rsidRDefault="00502D2A" w:rsidP="00502D2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2FD3D2A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01E3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341965" w14:textId="77777777" w:rsidR="00502D2A" w:rsidRPr="006343D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F035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5AF11885" w14:textId="77777777" w:rsidR="00502D2A" w:rsidRPr="001D1EB6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E468B5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235B9CF0" w14:textId="77777777" w:rsidR="00502D2A" w:rsidRPr="004757A5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CA05611" w14:textId="77777777" w:rsidR="00502D2A" w:rsidRPr="001D1EB6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E128A76" w14:textId="77777777" w:rsidR="00502D2A" w:rsidRPr="003C4D69" w:rsidRDefault="00502D2A" w:rsidP="00502D2A">
      <w:pPr>
        <w:rPr>
          <w:rFonts w:ascii="Arial" w:hAnsi="Arial" w:cs="Arial"/>
          <w:sz w:val="16"/>
          <w:szCs w:val="16"/>
          <w:lang w:val="ru-RU" w:eastAsia="ru-RU"/>
        </w:rPr>
      </w:pPr>
    </w:p>
    <w:p w14:paraId="2856CB3A" w14:textId="77777777" w:rsidR="00502D2A" w:rsidRPr="003C4D69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4BF3B60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7559A68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а </w:t>
      </w:r>
      <w:proofErr w:type="gramStart"/>
      <w:r>
        <w:rPr>
          <w:rFonts w:ascii="Arial" w:hAnsi="Arial" w:cs="Arial"/>
          <w:sz w:val="28"/>
          <w:szCs w:val="28"/>
          <w:lang w:val="ru-RU" w:eastAsia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A115B08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6DDEDD0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1AF92F57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499C9DC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AE1F208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F1970" w14:textId="77777777" w:rsidR="00502D2A" w:rsidRPr="00793713" w:rsidRDefault="00502D2A" w:rsidP="00502D2A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й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634FB354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39F8EF6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3C26FF" w14:textId="77777777" w:rsidR="00502D2A" w:rsidRPr="000D4A0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0BDE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0715840" w14:textId="77777777" w:rsidR="00502D2A" w:rsidRPr="006073C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35E4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24557BA7" w14:textId="77777777" w:rsidR="00502D2A" w:rsidRPr="000D4A0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57AA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7BF023D9" w14:textId="77777777" w:rsidR="00502D2A" w:rsidRPr="00FB7DC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C3657" w14:textId="77777777" w:rsidR="00502D2A" w:rsidRDefault="00502D2A" w:rsidP="00502D2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DD80D8" w14:textId="77777777" w:rsidR="00502D2A" w:rsidRPr="00237E6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4C51F" w14:textId="77777777" w:rsidR="00502D2A" w:rsidRDefault="00502D2A" w:rsidP="00502D2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212B0A69" w14:textId="77777777" w:rsidR="00502D2A" w:rsidRPr="0051596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B10F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lastRenderedPageBreak/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405F398" w14:textId="77777777" w:rsidR="00502D2A" w:rsidRPr="00CB5CF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F0CB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076F9E2" w14:textId="77777777" w:rsidR="00502D2A" w:rsidRPr="007021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D183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7175AF0B" w14:textId="77777777" w:rsidR="00502D2A" w:rsidRPr="007021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92F6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232B9C25" w14:textId="77777777" w:rsidR="00502D2A" w:rsidRPr="003D431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1ED3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59C72708" w14:textId="77777777" w:rsidR="00502D2A" w:rsidRPr="008E5E8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150F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26FD207A" w14:textId="77777777" w:rsidR="00502D2A" w:rsidRPr="003D431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3B9F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70931EA9" w14:textId="77777777" w:rsidR="00502D2A" w:rsidRPr="003313E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C2DF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094CE84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6789DF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3C50542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70B97D6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170D212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6DBDA05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1EBC4AC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88C5D06" w14:textId="77777777" w:rsidR="00502D2A" w:rsidRPr="00D04CC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98EA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lastRenderedPageBreak/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41ECC9" w14:textId="77777777" w:rsidR="00502D2A" w:rsidRPr="00D04CC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5D8A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56F62FC6" w14:textId="77777777" w:rsidR="00502D2A" w:rsidRPr="003313E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3B15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660764D1" w14:textId="77777777" w:rsidR="00502D2A" w:rsidRPr="000A331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39CB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398EE1F5" w14:textId="77777777" w:rsidR="00502D2A" w:rsidRPr="00DD090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7F3B9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611CC8B2" w14:textId="77777777" w:rsidR="00502D2A" w:rsidRPr="00491E7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4C362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EC60F59" w14:textId="77777777" w:rsidR="00502D2A" w:rsidRPr="00127EE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F477E0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4B9E0CD" w14:textId="77777777" w:rsidR="00502D2A" w:rsidRPr="00127EE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9F1FCA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37666E3" w14:textId="77777777" w:rsidR="00502D2A" w:rsidRPr="00D4581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5F29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7C48B324" w14:textId="77777777" w:rsidR="00502D2A" w:rsidRPr="00C93BC8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0D6AF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79CC289D" w14:textId="77777777" w:rsidR="00502D2A" w:rsidRPr="006456E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3F0E6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отмечали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1618CA42" w14:textId="77777777" w:rsidR="00502D2A" w:rsidRPr="00870A4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13FFF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lastRenderedPageBreak/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2A4FBD90" w14:textId="77777777" w:rsidR="00502D2A" w:rsidRPr="00E20450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28097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2AFEFC82" w14:textId="77777777" w:rsidR="00502D2A" w:rsidRPr="00BA201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29D38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46A3D241" w14:textId="77777777" w:rsidR="00502D2A" w:rsidRPr="00BB26F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5F20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E2343B" w14:textId="77777777" w:rsidR="00502D2A" w:rsidRPr="00E45C8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FA9EC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76AA7FAD" w14:textId="77777777" w:rsidR="00502D2A" w:rsidRPr="00E45C8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0F6F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083E9FB9" w14:textId="77777777" w:rsidR="00502D2A" w:rsidRPr="00BB26F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822EB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E46BFED" w14:textId="77777777" w:rsidR="00502D2A" w:rsidRPr="00C03DB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3DCFB3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5D55CF61" w14:textId="77777777" w:rsidR="00502D2A" w:rsidRPr="00C93BC8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1B5C6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 xml:space="preserve">огласно с ними, как добрый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A7383C" w14:textId="77777777" w:rsidR="00502D2A" w:rsidRPr="00B21E65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251E5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определённых повелениях Бога, дающих человеку законное право, клясться именем Бога Живого. </w:t>
      </w:r>
    </w:p>
    <w:p w14:paraId="69094FC2" w14:textId="77777777" w:rsidR="00502D2A" w:rsidRPr="00530D0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5BE1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7F9B22F1" w14:textId="77777777" w:rsidR="00502D2A" w:rsidRPr="0080035E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98718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C48638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01EBB8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60E396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ABD508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BC72DA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32F14A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37C18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6082BE4" w14:textId="77777777" w:rsidR="00502D2A" w:rsidRPr="00B55F95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288873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AB759EF" w14:textId="77777777" w:rsidR="00502D2A" w:rsidRPr="00946E05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021EB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475FF8E3" w14:textId="77777777" w:rsidR="00502D2A" w:rsidRPr="00F86C3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DC0A1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5F7BBDDD" w14:textId="77777777" w:rsidR="00502D2A" w:rsidRPr="00F86C3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2FB94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26E2B0A8" w14:textId="77777777" w:rsidR="00502D2A" w:rsidRPr="00F86C3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9FDFC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4D594284" w14:textId="77777777" w:rsidR="00502D2A" w:rsidRPr="00B56B4F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99EA3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признаков входящих, как в природу самой молитвы, так и, в состояние воина молитвы, обуславливающее, атмосферу его сердца. </w:t>
      </w:r>
    </w:p>
    <w:p w14:paraId="2D27C781" w14:textId="77777777" w:rsidR="00502D2A" w:rsidRPr="00293808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1D761A" w14:textId="77777777" w:rsidR="00502D2A" w:rsidRPr="00914EFD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перейдём к рассматриванию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48C646" w14:textId="77777777" w:rsidR="00502D2A" w:rsidRPr="00B77EF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B2474" w14:textId="77777777" w:rsidR="00502D2A" w:rsidRPr="00914EFD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благодарного сердца пред Богом.</w:t>
      </w:r>
    </w:p>
    <w:p w14:paraId="10E23263" w14:textId="77777777" w:rsidR="00502D2A" w:rsidRPr="00B45C3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B4F0" w14:textId="77777777" w:rsidR="00502D2A" w:rsidRPr="009B063D" w:rsidRDefault="00502D2A" w:rsidP="00502D2A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Как и, в предыдущих случаях, нам необходимо будет рассмотреть: Какие достоинства, Писание рассматривает под свойством или, под характером благодарения? Какой ценностью или весом оно обладает? Какое его назначение? И, каким образом, применять его в молитве? </w:t>
      </w:r>
    </w:p>
    <w:p w14:paraId="19314524" w14:textId="77777777" w:rsidR="00502D2A" w:rsidRPr="005A7F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6236A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для лучшего понимания значимости элемента «благодарения» в молитве, мы возьмём четыре пункта, чтобы определить, как природу благодарения, так и цену или условия, которые нам необходимо выполнить, чтобы высвободить его присутствие в молитве. Это:</w:t>
      </w:r>
    </w:p>
    <w:p w14:paraId="41F948DD" w14:textId="77777777" w:rsidR="00502D2A" w:rsidRPr="009B063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D1856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5B4B4ABF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благодарения.</w:t>
      </w:r>
    </w:p>
    <w:p w14:paraId="727F615E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BC74724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4700EA72" w14:textId="77777777" w:rsidR="00502D2A" w:rsidRPr="00EB5A3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92F045D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6BC71B4E" w14:textId="77777777" w:rsidR="00502D2A" w:rsidRPr="004B568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F700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 постановлений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как мы увидим далее,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5E299D93" w14:textId="77777777" w:rsidR="00502D2A" w:rsidRPr="00BC2A7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8EF2DB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 прежде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начнём рассматривать свойство и природу благодарного сердца, я хотел бы привести, некоторые высказывания о благодарности, некоторых знаменитых философ, политиков и учёных, в формате афоризмов. </w:t>
      </w:r>
    </w:p>
    <w:p w14:paraId="7007AF52" w14:textId="77777777" w:rsidR="00502D2A" w:rsidRPr="00A82A4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DDCF0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благодарности, как бы это не было грустно, порою стоит выше, чем взгляд тех, кто должен представлять собою, суть имеющейся благодарности.</w:t>
      </w:r>
    </w:p>
    <w:p w14:paraId="655D2613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8A869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lang w:val="ru-RU"/>
        </w:rPr>
        <w:t>изысканнейшая</w:t>
      </w:r>
      <w:proofErr w:type="spellEnd"/>
      <w:r>
        <w:rPr>
          <w:rFonts w:ascii="Arial" w:hAnsi="Arial" w:cs="Arial"/>
          <w:sz w:val="28"/>
          <w:lang w:val="ru-RU"/>
        </w:rPr>
        <w:t xml:space="preserve"> форма учтивости.</w:t>
      </w:r>
    </w:p>
    <w:p w14:paraId="7A5A009B" w14:textId="77777777" w:rsidR="00502D2A" w:rsidRPr="0027679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62B86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58509F33" w14:textId="77777777" w:rsidR="00502D2A" w:rsidRPr="00C65CC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85A7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7DB3797E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48D70C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2A6EE65D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88530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37E70EB0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2B3E3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33FFB53A" w14:textId="77777777" w:rsidR="00502D2A" w:rsidRPr="001E736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D850B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E7366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критериями Писание наделяет свойство и достоинство благодарения? И: Какое назначение, призвано выполнять благодарение в поклонении Богу?</w:t>
      </w:r>
    </w:p>
    <w:p w14:paraId="4C9CF30A" w14:textId="77777777" w:rsidR="00502D2A" w:rsidRPr="001E736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4A4F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Давая</w:t>
      </w:r>
      <w:r w:rsidRPr="000C6E24">
        <w:rPr>
          <w:rFonts w:ascii="Arial" w:hAnsi="Arial" w:cs="Arial"/>
          <w:b/>
          <w:sz w:val="28"/>
          <w:lang w:val="ru-RU"/>
        </w:rPr>
        <w:t xml:space="preserve"> </w:t>
      </w:r>
      <w:r w:rsidRPr="000C6E24">
        <w:rPr>
          <w:rFonts w:ascii="Arial" w:hAnsi="Arial" w:cs="Arial"/>
          <w:sz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>пределение природе и назначению</w:t>
      </w:r>
      <w:r w:rsidRPr="000C6E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благодарения в </w:t>
      </w:r>
      <w:proofErr w:type="gramStart"/>
      <w:r>
        <w:rPr>
          <w:rFonts w:ascii="Arial" w:hAnsi="Arial" w:cs="Arial"/>
          <w:sz w:val="28"/>
          <w:lang w:val="ru-RU"/>
        </w:rPr>
        <w:t>молитве,  следует</w:t>
      </w:r>
      <w:proofErr w:type="gramEnd"/>
      <w:r>
        <w:rPr>
          <w:rFonts w:ascii="Arial" w:hAnsi="Arial" w:cs="Arial"/>
          <w:sz w:val="28"/>
          <w:lang w:val="ru-RU"/>
        </w:rPr>
        <w:t xml:space="preserve"> отметить что, как и во всех других свойствах, определяющих молитву, воина молитвы, будем помнить, что: </w:t>
      </w:r>
    </w:p>
    <w:p w14:paraId="64D98BDE" w14:textId="77777777" w:rsidR="00502D2A" w:rsidRPr="00DE3DB5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D7B25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6562A">
        <w:rPr>
          <w:rFonts w:ascii="Arial" w:hAnsi="Arial" w:cs="Arial"/>
          <w:b/>
          <w:sz w:val="28"/>
          <w:lang w:val="ru-RU"/>
        </w:rPr>
        <w:t>Благодарения в молитве</w:t>
      </w:r>
      <w:r>
        <w:rPr>
          <w:rFonts w:ascii="Arial" w:hAnsi="Arial" w:cs="Arial"/>
          <w:sz w:val="28"/>
          <w:lang w:val="ru-RU"/>
        </w:rPr>
        <w:t xml:space="preserve"> – может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55E0B221" w14:textId="77777777" w:rsidR="00502D2A" w:rsidRPr="00B57F1D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E7AA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определяющий природу хвалы, в поклонении Богу.</w:t>
      </w:r>
    </w:p>
    <w:p w14:paraId="34530F69" w14:textId="77777777" w:rsidR="00502D2A" w:rsidRPr="00563A5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30D5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Термин «хвалы», выражающий себя в формате благодарения – является неким юридическим инструментом, подтверждающим формат, легитимных отношений человека с Богом.  </w:t>
      </w:r>
    </w:p>
    <w:p w14:paraId="4BA335B8" w14:textId="77777777" w:rsidR="00502D2A" w:rsidRPr="000A1EAE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0A46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обусловленной в формате благодарения, дети Божии призваны подтверждать своё право, на легитимные отношение с Богом или же, выстраивать правильные отношения с Богом, и получать своевременную помощь от Бога.</w:t>
      </w:r>
    </w:p>
    <w:p w14:paraId="63BF7448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CD3D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значений слова «благодарность» означает – благодать. Отсюда следует, что в значении слова «благодарность», существует род благодати, которая обуславливает благодарное сердце человека. </w:t>
      </w:r>
    </w:p>
    <w:p w14:paraId="2CB77EE0" w14:textId="77777777" w:rsidR="00502D2A" w:rsidRPr="00CF40D8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B31D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существует род благодати, которая обуславливает – благодарное сердце Небесного Отца. Исходя из Писания, благодать Бога, в значении Его благодарности, направлена исключительно, к благодати человека, в значении его благодарности Богу. Как написано: </w:t>
      </w:r>
    </w:p>
    <w:p w14:paraId="7502DB9D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01B3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544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703B7">
        <w:rPr>
          <w:rFonts w:ascii="Arial" w:hAnsi="Arial" w:cs="Arial"/>
          <w:i/>
          <w:sz w:val="28"/>
          <w:szCs w:val="28"/>
          <w:lang w:val="ru-RU"/>
        </w:rPr>
        <w:t>(за)</w:t>
      </w:r>
      <w:r w:rsidRPr="000D6544">
        <w:rPr>
          <w:rFonts w:ascii="Arial" w:hAnsi="Arial" w:cs="Arial"/>
          <w:sz w:val="28"/>
          <w:szCs w:val="28"/>
          <w:lang w:val="ru-RU"/>
        </w:rPr>
        <w:t xml:space="preserve"> благодать, ибо закон дан чрез Моисея; благодать же и истина произошли чрез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6544">
        <w:rPr>
          <w:rFonts w:ascii="Arial" w:hAnsi="Arial" w:cs="Arial"/>
          <w:sz w:val="28"/>
          <w:szCs w:val="28"/>
          <w:u w:val="single"/>
          <w:lang w:val="ru-RU"/>
        </w:rPr>
        <w:t>Ин.1:16,17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544">
        <w:rPr>
          <w:rFonts w:ascii="Arial" w:hAnsi="Arial" w:cs="Arial"/>
          <w:sz w:val="28"/>
          <w:szCs w:val="28"/>
          <w:lang w:val="ru-RU"/>
        </w:rPr>
        <w:t>.</w:t>
      </w:r>
    </w:p>
    <w:p w14:paraId="440FAB5F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E386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хвала человека в молитве, выраженная в формате благодарности – это выражение веры его сердца, в которой человек показывает: Кем для него является Бог; и, что сделал для него Бог! </w:t>
      </w:r>
    </w:p>
    <w:p w14:paraId="10376A11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CD80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благодарность человека, обусловленная восхвалением Бога, включает в себя такие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индигриенты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хвалы, как:</w:t>
      </w:r>
    </w:p>
    <w:p w14:paraId="71296EAB" w14:textId="77777777" w:rsidR="00502D2A" w:rsidRPr="00C32FC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7914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чтить, почитать; </w:t>
      </w:r>
      <w:r w:rsidRPr="00C67C5A">
        <w:rPr>
          <w:rFonts w:ascii="Arial" w:hAnsi="Arial" w:cs="Arial"/>
          <w:sz w:val="28"/>
          <w:szCs w:val="28"/>
          <w:lang w:val="ru-RU"/>
        </w:rPr>
        <w:t>славить,</w:t>
      </w:r>
      <w:r>
        <w:rPr>
          <w:rFonts w:ascii="Arial" w:hAnsi="Arial" w:cs="Arial"/>
          <w:sz w:val="28"/>
          <w:szCs w:val="28"/>
          <w:lang w:val="ru-RU"/>
        </w:rPr>
        <w:t xml:space="preserve"> славословить, восхвалять, прославлять; благодарить; быть благодарным; </w:t>
      </w:r>
      <w:r w:rsidRPr="00C67C5A">
        <w:rPr>
          <w:rFonts w:ascii="Arial" w:hAnsi="Arial" w:cs="Arial"/>
          <w:sz w:val="28"/>
          <w:szCs w:val="28"/>
          <w:lang w:val="ru-RU"/>
        </w:rPr>
        <w:t>сиять,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; представлять доказательства на право хвалить Бога.  </w:t>
      </w:r>
    </w:p>
    <w:p w14:paraId="34DE287D" w14:textId="77777777" w:rsidR="00502D2A" w:rsidRPr="0009743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4245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04B405A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09490FB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52ED911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14:paraId="7EE4DC0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2CD8DD5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16B1323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26E15F3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0EDA5C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BCE4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констатаций Писания, благодарность человека Богу в молитве, выраженная в его хвале, в проявлении славословий – является некой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индификацией</w:t>
      </w:r>
      <w:proofErr w:type="spellEnd"/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Царства Небесного в человеке. </w:t>
      </w:r>
    </w:p>
    <w:p w14:paraId="7685E909" w14:textId="77777777" w:rsidR="00502D2A" w:rsidRPr="0006400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9FDA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благодарность человека в молитве, выраженная в его хвале,  – является атмосферой, климатом и средой, в которой пребывает Бог;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которой Он становится прибежищем и щитом нашего упования и нашего спасения.</w:t>
      </w:r>
    </w:p>
    <w:p w14:paraId="53949B0D" w14:textId="77777777" w:rsidR="00502D2A" w:rsidRPr="00D8194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D221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1DE149BC" w14:textId="77777777" w:rsidR="00502D2A" w:rsidRPr="00D8194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67D6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Но Ты, </w:t>
      </w:r>
      <w:proofErr w:type="spellStart"/>
      <w:r w:rsidRPr="00D8194A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D8194A">
        <w:rPr>
          <w:rFonts w:ascii="Arial" w:hAnsi="Arial" w:cs="Arial"/>
          <w:sz w:val="28"/>
          <w:szCs w:val="28"/>
          <w:lang w:val="ru-RU"/>
        </w:rPr>
        <w:t>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14:paraId="4D96870E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7F05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молитвенном ходатайстве Давида мы, в своё время, обратили наше внимание, на такие уникальные моменты: </w:t>
      </w:r>
    </w:p>
    <w:p w14:paraId="6B5CF62D" w14:textId="77777777" w:rsidR="00502D2A" w:rsidRPr="004B256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D06B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продолжающийся день и ночь, остаётся без ответа до тех пор, пока в него не вплетается благодарность человека, в проявлении славословия.</w:t>
      </w:r>
    </w:p>
    <w:p w14:paraId="53D8A487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CB26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благодарностью человека, выраженной в славословии, должен быть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связан с родословной Израиля, и служить доказательством органической причастности к отцам Израиля.</w:t>
      </w:r>
    </w:p>
    <w:p w14:paraId="02C4C75A" w14:textId="77777777" w:rsidR="00502D2A" w:rsidRPr="0009743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0886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благодарностью человека, выраженной в славословии, служит определением и доказательством упования на Бога. </w:t>
      </w:r>
    </w:p>
    <w:p w14:paraId="451EE1C5" w14:textId="77777777" w:rsidR="00502D2A" w:rsidRPr="00BD457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80C1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только такая жертва, несущая в себе благодарность, в формате хвалы, чтит Бога и является угодной Богу.</w:t>
      </w:r>
    </w:p>
    <w:p w14:paraId="3183EFA6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D765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благодарности хвалы, в молитвенном вопле, служит доказательством того, что человек отказывается уповать на Бога. В силу чего, такая молитвенная жертва, бесчестит Бога.</w:t>
      </w:r>
    </w:p>
    <w:p w14:paraId="2702BD6E" w14:textId="77777777" w:rsidR="00502D2A" w:rsidRPr="009963B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9F12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многие молитвы никогда не будут услышаны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Богом,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этих молитвах, отсутствует благодарность человека, в подобающей хвале Богу, свидетельствующей пред Богом, о верности человека уставам Божиим и, об уповании на защиту Бога.</w:t>
      </w:r>
    </w:p>
    <w:p w14:paraId="7715A7AE" w14:textId="77777777" w:rsidR="00502D2A" w:rsidRPr="0015270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EACB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C558C6" w14:textId="77777777" w:rsidR="00502D2A" w:rsidRPr="00DD7E3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B91C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путь, за которым мы обязаны наблюдать в молитве – определяется в Писании границами нашей ответственности, за кого-либо или, за что-либо и, в-первую очередь, включая нас самих.</w:t>
      </w:r>
    </w:p>
    <w:p w14:paraId="10443DB6" w14:textId="77777777" w:rsidR="00502D2A" w:rsidRPr="00DD7E3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02E5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наблюдением за своим путём – является способность судить, прежде всего, самого себя а, за тем всех тех, кто находится под нашей ответственностью, в соответствии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заповедей, повелений и уставов, установленных Богом в Писании.</w:t>
      </w:r>
    </w:p>
    <w:p w14:paraId="12FF3E97" w14:textId="77777777" w:rsidR="00502D2A" w:rsidRPr="008A1D6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0DF0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наблюдение за своим путём, является преамбулой или подготовкой к приношению жертвы хвалы, выраженной в нашей благодарности. Что именно, как раз-то и возводит нашу благодарность, выраженную в хвале Богу, в статус легитимности.</w:t>
      </w:r>
    </w:p>
    <w:p w14:paraId="5349D867" w14:textId="77777777" w:rsidR="00502D2A" w:rsidRPr="00540AA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C9B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Христовом. </w:t>
      </w:r>
    </w:p>
    <w:p w14:paraId="39EAA409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3C15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одной из составляющих определение праведности – является благодарность, в исполнение своего призвания, которое выражается в соблюдении и сохранении своего достоинства, которое определяется местом в собрании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святых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которое поставил нас Бог. </w:t>
      </w:r>
    </w:p>
    <w:p w14:paraId="1A3CF8CE" w14:textId="77777777" w:rsidR="00502D2A" w:rsidRPr="003D536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1B45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чёрная неблагодарность, выраженная в оставлении своего собрания или же, в отказе исполнять свою роль, в собрании святых.</w:t>
      </w:r>
    </w:p>
    <w:p w14:paraId="1810BF68" w14:textId="77777777" w:rsidR="00502D2A" w:rsidRPr="008D5B1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BC30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по своему произволу оставляет своё место, его благодарность, выраженная в жертве хвалы – вместо защиты Божией, выраженной в Его благодарности, вызовет Его гнев. </w:t>
      </w:r>
    </w:p>
    <w:p w14:paraId="6DC60A55" w14:textId="77777777" w:rsidR="00502D2A" w:rsidRPr="00E50CEF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7457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только праведным, которые творят правду в том, что наблюдают за своим путём, чтобы сохранять своё место в Теле Христовом – прилично благодарить Бога, в приношении жертвы хвалы.</w:t>
      </w:r>
    </w:p>
    <w:p w14:paraId="1D80669C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D1EA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14:paraId="60BCC38E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6F9D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изречении слово «приличный», обуславливающее благодарное сердце означает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–  правовой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угодный, своевременный,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14:paraId="54CBDCD0" w14:textId="77777777" w:rsidR="00502D2A" w:rsidRPr="00143BD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2EF6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благодарность, выраженная в хвале Богу, произносится без органической причастности к своему месту в Теле Христовом и, в ней отсутствует конкретизация сфер, за которые мы благодарим Бога, то это служит доказательством нашего нечестия, и нашу хвалу, в формате нашей благодарности, никак нельзя назвать, хвалой подобающей или достойной Богу. Как написано:</w:t>
      </w:r>
    </w:p>
    <w:p w14:paraId="3C063195" w14:textId="77777777" w:rsidR="00502D2A" w:rsidRPr="00143BD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8F6B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14:paraId="710CF522" w14:textId="77777777" w:rsidR="00502D2A" w:rsidRPr="00B215F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51DD4" w14:textId="77777777" w:rsidR="00502D2A" w:rsidRPr="004B256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Хвала подобающая – это подобающая благодарность. И, наоборот - подобающая благодарность – это хвала подобающая. А посему, хвала подобающая, в формате подобающей благодарности.</w:t>
      </w:r>
      <w:r w:rsidRPr="0056172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6172D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FF606E3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3072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Благодарность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215F9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твечающая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14:paraId="43E586E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Отделённая от зла. </w:t>
      </w:r>
    </w:p>
    <w:p w14:paraId="577641A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Непричастная к непокорности.</w:t>
      </w:r>
    </w:p>
    <w:p w14:paraId="6EC1CB2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Поставившая себя в зависимость от откровений Божиих.</w:t>
      </w:r>
    </w:p>
    <w:p w14:paraId="1B9AAFE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14:paraId="185B98D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14:paraId="0D0290F3" w14:textId="77777777" w:rsidR="00502D2A" w:rsidRDefault="00502D2A" w:rsidP="00502D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 или, угодивший Богу.</w:t>
      </w:r>
    </w:p>
    <w:p w14:paraId="367F79E4" w14:textId="77777777" w:rsidR="00502D2A" w:rsidRPr="003D39C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401D5" w14:textId="77777777" w:rsidR="00502D2A" w:rsidRPr="00C67C5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говоря,</w:t>
      </w:r>
      <w:r>
        <w:rPr>
          <w:rFonts w:ascii="Arial" w:hAnsi="Arial" w:cs="Arial"/>
          <w:sz w:val="28"/>
          <w:szCs w:val="28"/>
          <w:lang w:val="ru-RU"/>
        </w:rPr>
        <w:t xml:space="preserve"> хвала человека в молитве прошения, выраженная в формате благодарности – это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защитой Бога, которая даёт Богу возможность становиться нашим щитом.</w:t>
      </w:r>
    </w:p>
    <w:p w14:paraId="247738B3" w14:textId="77777777" w:rsidR="00502D2A" w:rsidRPr="003D39C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6E93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 xml:space="preserve">Не заботьтесь ни о чем, но всегда в молитве и прошении </w:t>
      </w:r>
      <w:r w:rsidRPr="00B215F9">
        <w:rPr>
          <w:rFonts w:ascii="Arial" w:hAnsi="Arial" w:cs="Arial"/>
          <w:b/>
          <w:sz w:val="28"/>
          <w:szCs w:val="28"/>
          <w:lang w:val="ru-RU"/>
        </w:rPr>
        <w:t>с благодарением</w:t>
      </w:r>
      <w:r w:rsidRPr="00C67C5A">
        <w:rPr>
          <w:rFonts w:ascii="Arial" w:hAnsi="Arial" w:cs="Arial"/>
          <w:sz w:val="28"/>
          <w:szCs w:val="28"/>
          <w:lang w:val="ru-RU"/>
        </w:rPr>
        <w:t xml:space="preserve">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14:paraId="45EDDA0B" w14:textId="77777777" w:rsidR="00502D2A" w:rsidRPr="00914EF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2A38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искренней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лгитимной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благодарности в молитве – говорит об отсутствии в сердце человека, Царства Небесного, обуславливающего благодарное сердце, и относит такого человека, к категории званных, которые трансформировались в нечестивых.</w:t>
      </w:r>
    </w:p>
    <w:p w14:paraId="3BD8291E" w14:textId="77777777" w:rsidR="00502D2A" w:rsidRPr="008F52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E2AC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</w:t>
      </w:r>
      <w:r w:rsidRPr="00E012FB">
        <w:rPr>
          <w:rFonts w:ascii="Arial" w:hAnsi="Arial" w:cs="Arial"/>
          <w:sz w:val="28"/>
          <w:lang w:val="ru-RU"/>
        </w:rPr>
        <w:t xml:space="preserve">Ибо люди будут самолюбивы, сребролюбивы, горды, надменны, злоречивы, родителям непокорны, </w:t>
      </w:r>
      <w:r w:rsidRPr="006A4856">
        <w:rPr>
          <w:rFonts w:ascii="Arial" w:hAnsi="Arial" w:cs="Arial"/>
          <w:b/>
          <w:sz w:val="28"/>
          <w:lang w:val="ru-RU"/>
        </w:rPr>
        <w:t>неблагодарны</w:t>
      </w:r>
      <w:r w:rsidRPr="00E012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proofErr w:type="gramStart"/>
      <w:r w:rsidRPr="00E012FB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E012FB">
        <w:rPr>
          <w:rFonts w:ascii="Arial" w:hAnsi="Arial" w:cs="Arial"/>
          <w:sz w:val="28"/>
          <w:u w:val="single"/>
          <w:lang w:val="ru-RU"/>
        </w:rPr>
        <w:t>.3:</w:t>
      </w:r>
      <w:r>
        <w:rPr>
          <w:rFonts w:ascii="Arial" w:hAnsi="Arial" w:cs="Arial"/>
          <w:sz w:val="28"/>
          <w:u w:val="single"/>
          <w:lang w:val="ru-RU"/>
        </w:rPr>
        <w:t>1-</w:t>
      </w:r>
      <w:r w:rsidRPr="00E012FB"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).</w:t>
      </w:r>
    </w:p>
    <w:p w14:paraId="2AAC0E0E" w14:textId="77777777" w:rsidR="00502D2A" w:rsidRPr="008F52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3E90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3228">
        <w:rPr>
          <w:rFonts w:ascii="Arial" w:hAnsi="Arial" w:cs="Arial"/>
          <w:b/>
          <w:sz w:val="28"/>
          <w:szCs w:val="28"/>
          <w:lang w:val="ru-RU"/>
        </w:rPr>
        <w:t>Благодарение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плода нашего духа, в свойстве воспитанности, благородства и уважения к Богу. </w:t>
      </w:r>
    </w:p>
    <w:p w14:paraId="1C2EB4DD" w14:textId="77777777" w:rsidR="00502D2A" w:rsidRPr="00A72BF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DD528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быть неблагодарным, с одной стороны, означает – принимать незаслуженные нами даяния, как заслуженные; а, с другой – отказываться полагаться на верность Бога в Его Слове.</w:t>
      </w:r>
    </w:p>
    <w:p w14:paraId="33B419DA" w14:textId="77777777" w:rsidR="00502D2A" w:rsidRPr="006A4B7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508FF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поклонением в духе и истине. Так, как поклонение, не несущее в себе благодарения – не может называться поклонением в духе и истине:</w:t>
      </w:r>
    </w:p>
    <w:p w14:paraId="70B0EE45" w14:textId="77777777" w:rsidR="00502D2A" w:rsidRPr="00C124B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B1B59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D7211">
        <w:rPr>
          <w:rFonts w:ascii="Arial" w:hAnsi="Arial" w:cs="Arial"/>
          <w:sz w:val="28"/>
          <w:lang w:val="ru-RU"/>
        </w:rPr>
        <w:t xml:space="preserve">И когда животные воздают славу и </w:t>
      </w:r>
      <w:proofErr w:type="gramStart"/>
      <w:r w:rsidRPr="00FD7211">
        <w:rPr>
          <w:rFonts w:ascii="Arial" w:hAnsi="Arial" w:cs="Arial"/>
          <w:sz w:val="28"/>
          <w:lang w:val="ru-RU"/>
        </w:rPr>
        <w:t>честь</w:t>
      </w:r>
      <w:proofErr w:type="gramEnd"/>
      <w:r w:rsidRPr="00FD7211">
        <w:rPr>
          <w:rFonts w:ascii="Arial" w:hAnsi="Arial" w:cs="Arial"/>
          <w:sz w:val="28"/>
          <w:lang w:val="ru-RU"/>
        </w:rPr>
        <w:t xml:space="preserve"> и благодарение Сидящему на престоле, Живущему во веки веков</w:t>
      </w:r>
      <w:r>
        <w:rPr>
          <w:rFonts w:ascii="Times New Roman CYR" w:hAnsi="Times New Roman CYR" w:cs="Times New Roman CYR"/>
          <w:lang w:val="ru-RU"/>
        </w:rPr>
        <w:t>,</w:t>
      </w:r>
      <w:r w:rsidRPr="004E21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E2190">
        <w:rPr>
          <w:rFonts w:ascii="Arial" w:hAnsi="Arial" w:cs="Arial"/>
          <w:sz w:val="28"/>
          <w:szCs w:val="28"/>
          <w:lang w:val="ru-RU"/>
        </w:rPr>
        <w:t xml:space="preserve">огда двадцать четыре старца падают пред Сидящим на престоле, и поклоняются Живущему во веки веков, и полагают венцы свои перед престолом, говоря: </w:t>
      </w:r>
    </w:p>
    <w:p w14:paraId="12904AAF" w14:textId="77777777" w:rsidR="00502D2A" w:rsidRPr="00C65CC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8DD37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E2190">
        <w:rPr>
          <w:rFonts w:ascii="Arial" w:hAnsi="Arial" w:cs="Arial"/>
          <w:sz w:val="28"/>
          <w:szCs w:val="28"/>
          <w:lang w:val="ru-RU"/>
        </w:rPr>
        <w:t xml:space="preserve">остоин Ты, Господи, приять славу и </w:t>
      </w:r>
      <w:proofErr w:type="gramStart"/>
      <w:r w:rsidRPr="004E2190">
        <w:rPr>
          <w:rFonts w:ascii="Arial" w:hAnsi="Arial" w:cs="Arial"/>
          <w:sz w:val="28"/>
          <w:szCs w:val="28"/>
          <w:lang w:val="ru-RU"/>
        </w:rPr>
        <w:t>честь</w:t>
      </w:r>
      <w:proofErr w:type="gramEnd"/>
      <w:r w:rsidRPr="004E2190">
        <w:rPr>
          <w:rFonts w:ascii="Arial" w:hAnsi="Arial" w:cs="Arial"/>
          <w:sz w:val="28"/>
          <w:szCs w:val="28"/>
          <w:lang w:val="ru-RU"/>
        </w:rPr>
        <w:t xml:space="preserve"> и силу: ибо Ты сотворил все, и все по Твоей воле существует и сотворено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4E2190">
        <w:rPr>
          <w:rFonts w:ascii="Arial" w:hAnsi="Arial" w:cs="Arial"/>
          <w:sz w:val="28"/>
          <w:u w:val="single"/>
          <w:lang w:val="ru-RU"/>
        </w:rPr>
        <w:t>Отк.4:9-11</w:t>
      </w:r>
      <w:r>
        <w:rPr>
          <w:rFonts w:ascii="Arial" w:hAnsi="Arial" w:cs="Arial"/>
          <w:sz w:val="28"/>
          <w:lang w:val="ru-RU"/>
        </w:rPr>
        <w:t>).</w:t>
      </w:r>
    </w:p>
    <w:p w14:paraId="0FF68FC4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F61EA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Благодарения, отвечающие требованиям духа и истины – это благодарения, в которых человек, все имеющиеся у него заслуги, не рассматривает результатами, своих достижений и говорит о том, что своими результатами, он обязан силе Святого Духа.</w:t>
      </w:r>
    </w:p>
    <w:p w14:paraId="7D01EAD0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9A361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Когда же человек, приписывает результаты своих достижений, своей исключительности – он начинает кадить себе, и восхищаться самим собою и ждёт, особой награды и особого положения от Бога.</w:t>
      </w:r>
    </w:p>
    <w:p w14:paraId="3019A70F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2AC5B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Такое состояние – является определением неблагодарности, и воспринимается и находит благоволение такая молитва уже, не в очах Бога, а в очах нечистого духа, выдающего себя за ангела света.</w:t>
      </w:r>
    </w:p>
    <w:p w14:paraId="7AEFBA18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C328E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Категория подобных людей, хорошо отражена в одной из притч Христа о том, чему подобно Царство Небесное, в лице двух сыновей, один из которых, выражает свою благодарность отцу, за своё спасение. </w:t>
      </w:r>
    </w:p>
    <w:p w14:paraId="2F04D4E6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68511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другой, ожесточается и выражает обиду за то, что благодарность отца, должна быть оказана, в-первую очередь, ему и его друзьям, а не сыну, расточившему всё имение отца, с блудницами и мытарями. </w:t>
      </w:r>
    </w:p>
    <w:p w14:paraId="27FCFCBD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789668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606">
        <w:rPr>
          <w:rFonts w:ascii="Arial" w:hAnsi="Arial" w:cs="Arial"/>
          <w:sz w:val="28"/>
          <w:lang w:val="ru-RU"/>
        </w:rPr>
        <w:t>Старший же сын его был на поле; и возвращаясь, когда приблизился к дому, услышал пение и ликование; и, призвав одного из слуг, спросил: что это такое? Он сказал ему: брат твой пришел, и отец твой заколол откормленного теленка, потому что принял его здоровым.</w:t>
      </w:r>
    </w:p>
    <w:p w14:paraId="402EF304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2DB51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606">
        <w:rPr>
          <w:rFonts w:ascii="Arial" w:hAnsi="Arial" w:cs="Arial"/>
          <w:sz w:val="28"/>
          <w:lang w:val="ru-RU"/>
        </w:rPr>
        <w:t xml:space="preserve">Он осердился и не хотел войти.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14:paraId="488A49D7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3FA64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C35606">
        <w:rPr>
          <w:rFonts w:ascii="Arial" w:hAnsi="Arial" w:cs="Arial"/>
          <w:sz w:val="28"/>
          <w:lang w:val="ru-RU"/>
        </w:rPr>
        <w:t xml:space="preserve">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все мое твое, а о том надобно было радоваться и веселиться, что брат твой сей был мертв и ожил, пропадал и нашелся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35606">
        <w:rPr>
          <w:rFonts w:ascii="Arial" w:hAnsi="Arial" w:cs="Arial"/>
          <w:sz w:val="28"/>
          <w:u w:val="single"/>
          <w:lang w:val="ru-RU"/>
        </w:rPr>
        <w:t>Лк.15:25-32</w:t>
      </w:r>
      <w:r>
        <w:rPr>
          <w:rFonts w:ascii="Arial" w:hAnsi="Arial" w:cs="Arial"/>
          <w:sz w:val="28"/>
          <w:lang w:val="ru-RU"/>
        </w:rPr>
        <w:t>)</w:t>
      </w:r>
      <w:r w:rsidRPr="00C35606">
        <w:rPr>
          <w:rFonts w:ascii="Arial" w:hAnsi="Arial" w:cs="Arial"/>
          <w:sz w:val="28"/>
          <w:lang w:val="ru-RU"/>
        </w:rPr>
        <w:t>.</w:t>
      </w:r>
    </w:p>
    <w:p w14:paraId="30DBD913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3868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расточить всё имение своего отца означает, пустить его в оборот. Я полагаю, что мало кто задумывался над тем, что в этой притче, представлена концепция того, как следует пускать в оборот, серебро своего спасения, которое дано нам в формате залога.</w:t>
      </w:r>
    </w:p>
    <w:p w14:paraId="56ED57C3" w14:textId="77777777" w:rsidR="00502D2A" w:rsidRPr="008200C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4CC8F3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в том, что друзьями, как младшего сына, так и старшего – являются вожделения нашей души, которую мы призваны спасать путём потери своей души, а следовательно, и потерей её вожделений.</w:t>
      </w:r>
    </w:p>
    <w:p w14:paraId="1EC60ECF" w14:textId="77777777" w:rsidR="00502D2A" w:rsidRPr="008200C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32F0B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Дальняя сторона, куда пошёл</w:t>
      </w:r>
      <w:r w:rsidRPr="008200C1">
        <w:rPr>
          <w:rFonts w:ascii="Arial" w:hAnsi="Arial" w:cs="Arial"/>
          <w:sz w:val="28"/>
          <w:lang w:val="ru-RU"/>
        </w:rPr>
        <w:t xml:space="preserve"> младший сын, собрав все</w:t>
      </w:r>
      <w:r>
        <w:rPr>
          <w:rFonts w:ascii="Arial" w:hAnsi="Arial" w:cs="Arial"/>
          <w:sz w:val="28"/>
          <w:lang w:val="ru-RU"/>
        </w:rPr>
        <w:t xml:space="preserve"> имение</w:t>
      </w:r>
      <w:r w:rsidRPr="008200C1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полученное от своего отца,</w:t>
      </w:r>
      <w:r w:rsidRPr="008200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которое он</w:t>
      </w:r>
      <w:r w:rsidRPr="008200C1">
        <w:rPr>
          <w:rFonts w:ascii="Arial" w:hAnsi="Arial" w:cs="Arial"/>
          <w:sz w:val="28"/>
          <w:lang w:val="ru-RU"/>
        </w:rPr>
        <w:t xml:space="preserve"> расточил </w:t>
      </w:r>
      <w:r>
        <w:rPr>
          <w:rFonts w:ascii="Arial" w:hAnsi="Arial" w:cs="Arial"/>
          <w:sz w:val="28"/>
          <w:lang w:val="ru-RU"/>
        </w:rPr>
        <w:t>в этой стране</w:t>
      </w:r>
      <w:r w:rsidRPr="008200C1">
        <w:rPr>
          <w:rFonts w:ascii="Arial" w:hAnsi="Arial" w:cs="Arial"/>
          <w:sz w:val="28"/>
          <w:lang w:val="ru-RU"/>
        </w:rPr>
        <w:t xml:space="preserve">, живя </w:t>
      </w:r>
      <w:r w:rsidRPr="008200C1">
        <w:rPr>
          <w:rFonts w:ascii="Arial" w:hAnsi="Arial" w:cs="Arial"/>
          <w:sz w:val="28"/>
          <w:lang w:val="ru-RU"/>
        </w:rPr>
        <w:lastRenderedPageBreak/>
        <w:t>распутно</w:t>
      </w:r>
      <w:r>
        <w:rPr>
          <w:rFonts w:ascii="Arial" w:hAnsi="Arial" w:cs="Arial"/>
          <w:sz w:val="28"/>
          <w:lang w:val="ru-RU"/>
        </w:rPr>
        <w:t xml:space="preserve"> – это образ креста Христова, на котором наш ветхий человек был распят со Христом и во Христе. </w:t>
      </w:r>
    </w:p>
    <w:p w14:paraId="504899CE" w14:textId="77777777" w:rsidR="00502D2A" w:rsidRPr="0014272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41561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работе своего креста, с крестом Христовым, младший сын, был отделён от своих друзей, в предмете своих вожделений. И, таким образом, серебро спасения, пущенное им в оборот, возвратилось к нему с прибылью, выраженной в спасении его души от второй смерти.</w:t>
      </w:r>
    </w:p>
    <w:p w14:paraId="418FA909" w14:textId="77777777" w:rsidR="00502D2A" w:rsidRPr="0014272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54967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данной притчи, быть благодарным – это принять своё оправдание в спасении так, как принял его младший сын. </w:t>
      </w:r>
    </w:p>
    <w:p w14:paraId="2B1CFEB1" w14:textId="77777777" w:rsidR="00502D2A" w:rsidRPr="00E97D4E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638D4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быть неблагодарным – это зарабатывать своё спасение, на полях своей добродетели и </w:t>
      </w:r>
      <w:proofErr w:type="spellStart"/>
      <w:r>
        <w:rPr>
          <w:rFonts w:ascii="Arial" w:hAnsi="Arial" w:cs="Arial"/>
          <w:sz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lang w:val="ru-RU"/>
        </w:rPr>
        <w:t>, ожидая благодарности со стороны Бога, за свою религиозную деятельность.</w:t>
      </w:r>
    </w:p>
    <w:p w14:paraId="102F2FB0" w14:textId="77777777" w:rsidR="00502D2A" w:rsidRPr="0047712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53F7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разница между друзьями младшего сына, и старшего сына, состояла в том, что друзья младшего сына, в предмете его растлевающих вожделений, были осуждены и оставлены им.</w:t>
      </w:r>
    </w:p>
    <w:p w14:paraId="649F96FC" w14:textId="77777777" w:rsidR="00502D2A" w:rsidRPr="0047712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701F9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друзья старшего сына, в предмете его растлевающих вожделений, были облечены в его религиозную деятельность, за которую он ожидал благодарности от своего Отца. </w:t>
      </w:r>
    </w:p>
    <w:p w14:paraId="3D786F65" w14:textId="77777777" w:rsidR="00502D2A" w:rsidRPr="006A4B7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564E7B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вере Божией, определяющей законодательство брака и, отношение к пище.</w:t>
      </w:r>
    </w:p>
    <w:p w14:paraId="1A0DA7E4" w14:textId="77777777" w:rsidR="00502D2A" w:rsidRPr="00B45C3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EE9C3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78B3">
        <w:rPr>
          <w:rFonts w:ascii="Arial" w:hAnsi="Arial" w:cs="Arial"/>
          <w:sz w:val="28"/>
          <w:szCs w:val="28"/>
          <w:lang w:val="ru-RU"/>
        </w:rPr>
        <w:t xml:space="preserve">Дух же ясно говорит, что в последние времена отступят некоторые от веры, внимая духам обольстителям и учениям бесовским, через лицемерие </w:t>
      </w:r>
      <w:proofErr w:type="spellStart"/>
      <w:r w:rsidRPr="003178B3">
        <w:rPr>
          <w:rFonts w:ascii="Arial" w:hAnsi="Arial" w:cs="Arial"/>
          <w:sz w:val="28"/>
          <w:szCs w:val="28"/>
          <w:lang w:val="ru-RU"/>
        </w:rPr>
        <w:t>лжесловесников</w:t>
      </w:r>
      <w:proofErr w:type="spellEnd"/>
      <w:r w:rsidRPr="003178B3">
        <w:rPr>
          <w:rFonts w:ascii="Arial" w:hAnsi="Arial" w:cs="Arial"/>
          <w:sz w:val="28"/>
          <w:szCs w:val="28"/>
          <w:lang w:val="ru-RU"/>
        </w:rPr>
        <w:t>, сожженных в совести своей,</w:t>
      </w:r>
    </w:p>
    <w:p w14:paraId="14EAA66C" w14:textId="77777777" w:rsidR="00502D2A" w:rsidRPr="0014272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F2D9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3178B3">
        <w:rPr>
          <w:rFonts w:ascii="Arial" w:hAnsi="Arial" w:cs="Arial"/>
          <w:sz w:val="28"/>
          <w:lang w:val="ru-RU"/>
        </w:rPr>
        <w:t xml:space="preserve">апрещающих вступать в брак </w:t>
      </w:r>
      <w:r>
        <w:rPr>
          <w:rFonts w:ascii="Arial" w:hAnsi="Arial" w:cs="Arial"/>
          <w:sz w:val="28"/>
          <w:lang w:val="ru-RU"/>
        </w:rPr>
        <w:t>и</w:t>
      </w:r>
      <w:r w:rsidRPr="003178B3">
        <w:rPr>
          <w:rFonts w:ascii="Arial" w:hAnsi="Arial" w:cs="Arial"/>
          <w:sz w:val="28"/>
          <w:lang w:val="ru-RU"/>
        </w:rPr>
        <w:t xml:space="preserve"> употреблять в пищу то, что Бог сотворил, дабы верные и познавшие истину вкушали с благодарением.</w:t>
      </w:r>
      <w:r>
        <w:rPr>
          <w:rFonts w:ascii="Arial" w:hAnsi="Arial" w:cs="Arial"/>
          <w:sz w:val="28"/>
          <w:lang w:val="ru-RU"/>
        </w:rPr>
        <w:t xml:space="preserve"> </w:t>
      </w:r>
      <w:r w:rsidRPr="003178B3">
        <w:rPr>
          <w:rFonts w:ascii="Arial" w:hAnsi="Arial" w:cs="Arial"/>
          <w:sz w:val="28"/>
          <w:lang w:val="ru-RU"/>
        </w:rPr>
        <w:t>Ибо всякое творение Божие хорошо, и ничто не предосудительно, если принимается с благодарением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3178B3">
        <w:rPr>
          <w:rFonts w:ascii="Arial" w:hAnsi="Arial" w:cs="Arial"/>
          <w:sz w:val="28"/>
          <w:u w:val="single"/>
          <w:lang w:val="ru-RU"/>
        </w:rPr>
        <w:t>1.Тим</w:t>
      </w:r>
      <w:proofErr w:type="gramEnd"/>
      <w:r w:rsidRPr="003178B3">
        <w:rPr>
          <w:rFonts w:ascii="Arial" w:hAnsi="Arial" w:cs="Arial"/>
          <w:sz w:val="28"/>
          <w:u w:val="single"/>
          <w:lang w:val="ru-RU"/>
        </w:rPr>
        <w:t>.4:</w:t>
      </w:r>
      <w:r>
        <w:rPr>
          <w:rFonts w:ascii="Arial" w:hAnsi="Arial" w:cs="Arial"/>
          <w:sz w:val="28"/>
          <w:u w:val="single"/>
          <w:lang w:val="ru-RU"/>
        </w:rPr>
        <w:t>3-</w:t>
      </w:r>
      <w:r w:rsidRPr="003178B3"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14:paraId="4083CD39" w14:textId="77777777" w:rsidR="00502D2A" w:rsidRPr="00581B5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4CA5E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определения следует что, быть неблагодарным – это, отступить от законодательства веры </w:t>
      </w:r>
      <w:proofErr w:type="gramStart"/>
      <w:r>
        <w:rPr>
          <w:rFonts w:ascii="Arial" w:hAnsi="Arial" w:cs="Arial"/>
          <w:sz w:val="28"/>
          <w:lang w:val="ru-RU"/>
        </w:rPr>
        <w:t>и, вместо того, чтобы</w:t>
      </w:r>
      <w:proofErr w:type="gramEnd"/>
      <w:r>
        <w:rPr>
          <w:rFonts w:ascii="Arial" w:hAnsi="Arial" w:cs="Arial"/>
          <w:sz w:val="28"/>
          <w:lang w:val="ru-RU"/>
        </w:rPr>
        <w:t xml:space="preserve"> внимать посланникам Бога, которые являются для нас устами Бога, начать </w:t>
      </w:r>
      <w:r>
        <w:rPr>
          <w:rFonts w:ascii="Arial" w:hAnsi="Arial" w:cs="Arial"/>
          <w:sz w:val="28"/>
          <w:szCs w:val="28"/>
          <w:lang w:val="ru-RU"/>
        </w:rPr>
        <w:t>внимать</w:t>
      </w:r>
      <w:r w:rsidRPr="003178B3">
        <w:rPr>
          <w:rFonts w:ascii="Arial" w:hAnsi="Arial" w:cs="Arial"/>
          <w:sz w:val="28"/>
          <w:szCs w:val="28"/>
          <w:lang w:val="ru-RU"/>
        </w:rPr>
        <w:t xml:space="preserve"> духам обольстителям и учениям бесовским, </w:t>
      </w:r>
    </w:p>
    <w:p w14:paraId="04B436A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0A0F7C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178B3">
        <w:rPr>
          <w:rFonts w:ascii="Arial" w:hAnsi="Arial" w:cs="Arial"/>
          <w:sz w:val="28"/>
          <w:szCs w:val="28"/>
          <w:lang w:val="ru-RU"/>
        </w:rPr>
        <w:t xml:space="preserve">ерез лицемерие </w:t>
      </w:r>
      <w:proofErr w:type="spellStart"/>
      <w:r w:rsidRPr="003178B3">
        <w:rPr>
          <w:rFonts w:ascii="Arial" w:hAnsi="Arial" w:cs="Arial"/>
          <w:sz w:val="28"/>
          <w:szCs w:val="28"/>
          <w:lang w:val="ru-RU"/>
        </w:rPr>
        <w:t>лжесловесников</w:t>
      </w:r>
      <w:proofErr w:type="spellEnd"/>
      <w:r w:rsidRPr="003178B3">
        <w:rPr>
          <w:rFonts w:ascii="Arial" w:hAnsi="Arial" w:cs="Arial"/>
          <w:sz w:val="28"/>
          <w:szCs w:val="28"/>
          <w:lang w:val="ru-RU"/>
        </w:rPr>
        <w:t>, сожженных в совести своей</w:t>
      </w:r>
      <w:r>
        <w:rPr>
          <w:rFonts w:ascii="Arial" w:hAnsi="Arial" w:cs="Arial"/>
          <w:sz w:val="28"/>
          <w:szCs w:val="28"/>
          <w:lang w:val="ru-RU"/>
        </w:rPr>
        <w:t>, которые будут</w:t>
      </w:r>
      <w:r>
        <w:rPr>
          <w:rFonts w:ascii="Arial" w:hAnsi="Arial" w:cs="Arial"/>
          <w:sz w:val="28"/>
          <w:lang w:val="ru-RU"/>
        </w:rPr>
        <w:t xml:space="preserve"> запрещать, вступать в брак; </w:t>
      </w:r>
    </w:p>
    <w:p w14:paraId="0A4EBB6E" w14:textId="77777777" w:rsidR="00502D2A" w:rsidRPr="006E2D6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79238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будут запрещать, употреблять в пищу то, что Бог сотворил, объявляя это нечистым и неполезным для человеческого организма.</w:t>
      </w:r>
    </w:p>
    <w:p w14:paraId="0754F792" w14:textId="77777777" w:rsidR="00502D2A" w:rsidRPr="00181EE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A436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E2D69">
        <w:rPr>
          <w:rFonts w:ascii="Arial" w:hAnsi="Arial" w:cs="Arial"/>
          <w:sz w:val="28"/>
          <w:lang w:val="ru-RU"/>
        </w:rPr>
        <w:t>И благословил Бог Ноя и сынов его и сказал им: плодитесь и размножайтесь, и наполняйте землю. да страшатся и да трепещут вас все звери земные, и все птицы небесные, все, что движется на земле,</w:t>
      </w:r>
    </w:p>
    <w:p w14:paraId="5BE7A193" w14:textId="77777777" w:rsidR="00502D2A" w:rsidRPr="00181EE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181EE3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2E6D3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E2D69">
        <w:rPr>
          <w:rFonts w:ascii="Arial" w:hAnsi="Arial" w:cs="Arial"/>
          <w:sz w:val="28"/>
          <w:lang w:val="ru-RU"/>
        </w:rPr>
        <w:t xml:space="preserve"> все рыбы морские: в ваши руки отданы они; все движущееся, что живет, будет вам в пищу; как зелень травную даю вам все; только плоти с </w:t>
      </w:r>
      <w:proofErr w:type="spellStart"/>
      <w:r>
        <w:rPr>
          <w:rFonts w:ascii="Arial" w:hAnsi="Arial" w:cs="Arial"/>
          <w:sz w:val="28"/>
          <w:lang w:val="ru-RU"/>
        </w:rPr>
        <w:t>душею</w:t>
      </w:r>
      <w:proofErr w:type="spellEnd"/>
      <w:r>
        <w:rPr>
          <w:rFonts w:ascii="Arial" w:hAnsi="Arial" w:cs="Arial"/>
          <w:sz w:val="28"/>
          <w:lang w:val="ru-RU"/>
        </w:rPr>
        <w:t xml:space="preserve"> ее, с кровью ее, не ешьте (</w:t>
      </w:r>
      <w:r w:rsidRPr="006E2D69">
        <w:rPr>
          <w:rFonts w:ascii="Arial" w:hAnsi="Arial" w:cs="Arial"/>
          <w:sz w:val="28"/>
          <w:u w:val="single"/>
          <w:lang w:val="ru-RU"/>
        </w:rPr>
        <w:t>Быт.9:1-4</w:t>
      </w:r>
      <w:r>
        <w:rPr>
          <w:rFonts w:ascii="Arial" w:hAnsi="Arial" w:cs="Arial"/>
          <w:sz w:val="28"/>
          <w:lang w:val="ru-RU"/>
        </w:rPr>
        <w:t>).</w:t>
      </w:r>
    </w:p>
    <w:p w14:paraId="70212854" w14:textId="77777777" w:rsidR="00502D2A" w:rsidRPr="0047712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150BB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77129">
        <w:rPr>
          <w:rFonts w:ascii="Arial" w:hAnsi="Arial" w:cs="Arial"/>
          <w:b/>
          <w:sz w:val="28"/>
          <w:lang w:val="ru-RU"/>
        </w:rPr>
        <w:t>Запрещать вступать в брак</w:t>
      </w:r>
      <w:r>
        <w:rPr>
          <w:rFonts w:ascii="Arial" w:hAnsi="Arial" w:cs="Arial"/>
          <w:sz w:val="28"/>
          <w:lang w:val="ru-RU"/>
        </w:rPr>
        <w:t xml:space="preserve"> – это всячески искажать обязанности и взаимоотношения в браке. И, такие искажения, могут быть выражены, либо во всякой вседозволенности, искажающей интимные отношения и оскорбляющие чувства брачного партнёра, </w:t>
      </w:r>
    </w:p>
    <w:p w14:paraId="196E2B71" w14:textId="77777777" w:rsidR="00502D2A" w:rsidRPr="0057423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8552FC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 во всяком воздержании, от интимных отношений, объявляя их нечистыми и непотребными, мешающими общению и поклонению Богу</w:t>
      </w:r>
    </w:p>
    <w:p w14:paraId="3FCD6B95" w14:textId="77777777" w:rsidR="00502D2A" w:rsidRPr="0057423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50B6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Либо, возлагая неверные обязанности, по отношению друг ко другу, возвеличивая одного и унижая другого.</w:t>
      </w:r>
    </w:p>
    <w:p w14:paraId="44B2FA7B" w14:textId="77777777" w:rsidR="00502D2A" w:rsidRPr="006A4B7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4023E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приоритету плода своего духа, по отношению к дарам Святого Духа.</w:t>
      </w:r>
    </w:p>
    <w:p w14:paraId="34ADA830" w14:textId="77777777" w:rsidR="00502D2A" w:rsidRPr="002656DF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1A026C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72BF9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укавый раб и ленивый! </w:t>
      </w:r>
    </w:p>
    <w:p w14:paraId="51DB9990" w14:textId="77777777" w:rsidR="00502D2A" w:rsidRPr="00315984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9F093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 дайте имеющему десять талантов, ибо всякому имеющему дастся и приумножится, </w:t>
      </w:r>
    </w:p>
    <w:p w14:paraId="2031965E" w14:textId="77777777" w:rsidR="00502D2A" w:rsidRPr="00315984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6252B7" w14:textId="77777777" w:rsidR="00502D2A" w:rsidRPr="00A72BF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 w:rsidRPr="00A72BF9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 w:rsidRPr="00A72BF9">
        <w:rPr>
          <w:rFonts w:ascii="Arial" w:hAnsi="Arial" w:cs="Arial"/>
          <w:sz w:val="28"/>
          <w:szCs w:val="28"/>
          <w:lang w:val="ru-RU"/>
        </w:rPr>
        <w:t xml:space="preserve">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2BF9">
        <w:rPr>
          <w:rFonts w:ascii="Arial" w:hAnsi="Arial" w:cs="Arial"/>
          <w:sz w:val="28"/>
          <w:szCs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0C03A8" w14:textId="77777777" w:rsidR="00502D2A" w:rsidRPr="0001572E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5215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данной притчи, быть неблагодарным – это, быть лукавым и неверным; а, так же – быть ленивым и, отказываться инвестировать свои деньги, своё время и, свою энергию в добрую землю.</w:t>
      </w:r>
    </w:p>
    <w:p w14:paraId="5E0BFFBC" w14:textId="77777777" w:rsidR="00502D2A" w:rsidRPr="0056172D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EAAF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81EE3">
        <w:rPr>
          <w:rFonts w:ascii="Arial" w:hAnsi="Arial" w:cs="Arial"/>
          <w:sz w:val="28"/>
          <w:lang w:val="ru-RU"/>
        </w:rPr>
        <w:lastRenderedPageBreak/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lang w:val="ru-RU"/>
        </w:rPr>
        <w:t xml:space="preserve"> (</w:t>
      </w:r>
      <w:r w:rsidRPr="00181EE3">
        <w:rPr>
          <w:rFonts w:ascii="Arial" w:hAnsi="Arial" w:cs="Arial"/>
          <w:sz w:val="28"/>
          <w:u w:val="single"/>
          <w:lang w:val="ru-RU"/>
        </w:rPr>
        <w:t>Гал.6:7,8</w:t>
      </w:r>
      <w:r>
        <w:rPr>
          <w:rFonts w:ascii="Arial" w:hAnsi="Arial" w:cs="Arial"/>
          <w:sz w:val="28"/>
          <w:lang w:val="ru-RU"/>
        </w:rPr>
        <w:t>)</w:t>
      </w:r>
      <w:r w:rsidRPr="00181EE3">
        <w:rPr>
          <w:rFonts w:ascii="Arial" w:hAnsi="Arial" w:cs="Arial"/>
          <w:sz w:val="28"/>
          <w:lang w:val="ru-RU"/>
        </w:rPr>
        <w:t>.</w:t>
      </w:r>
    </w:p>
    <w:p w14:paraId="03D07249" w14:textId="77777777" w:rsidR="00502D2A" w:rsidRPr="00BD0D6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D1DB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способностью человека, ничего не имея, всем обладать, и быть довольным и благодарным за малое.</w:t>
      </w:r>
    </w:p>
    <w:p w14:paraId="682A662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9DAA2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6172D">
        <w:rPr>
          <w:rFonts w:ascii="Arial" w:hAnsi="Arial" w:cs="Arial"/>
          <w:sz w:val="28"/>
          <w:szCs w:val="28"/>
          <w:lang w:val="ru-RU"/>
        </w:rPr>
        <w:t xml:space="preserve">ас почитают обманщиками, но мы верны; мы неизвестны, но нас узнают; нас почитают умершими, но вот, мы живы; нас наказывают, но мы не умираем; нас огорчают, а мы всегда радуемся; </w:t>
      </w:r>
    </w:p>
    <w:p w14:paraId="64948429" w14:textId="77777777" w:rsidR="00502D2A" w:rsidRPr="0056172D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F005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6172D">
        <w:rPr>
          <w:rFonts w:ascii="Arial" w:hAnsi="Arial" w:cs="Arial"/>
          <w:sz w:val="28"/>
          <w:szCs w:val="28"/>
          <w:lang w:val="ru-RU"/>
        </w:rPr>
        <w:t>ы нищи, но многих обогащаем; мы ничего не имеем, но всем обладаем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6172D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6172D">
        <w:rPr>
          <w:rFonts w:ascii="Arial" w:hAnsi="Arial" w:cs="Arial"/>
          <w:sz w:val="28"/>
          <w:szCs w:val="28"/>
          <w:u w:val="single"/>
          <w:lang w:val="ru-RU"/>
        </w:rPr>
        <w:t>6:8-10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72D">
        <w:rPr>
          <w:rFonts w:ascii="Arial" w:hAnsi="Arial" w:cs="Arial"/>
          <w:sz w:val="28"/>
          <w:szCs w:val="28"/>
          <w:lang w:val="ru-RU"/>
        </w:rPr>
        <w:t>.</w:t>
      </w:r>
    </w:p>
    <w:p w14:paraId="5EDE106E" w14:textId="77777777" w:rsidR="00502D2A" w:rsidRPr="00C91DE4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29369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05DAB">
        <w:rPr>
          <w:rFonts w:ascii="Arial" w:hAnsi="Arial" w:cs="Arial"/>
          <w:sz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B05DAB">
        <w:rPr>
          <w:rFonts w:ascii="Arial" w:hAnsi="Arial" w:cs="Arial"/>
          <w:sz w:val="28"/>
          <w:u w:val="single"/>
          <w:lang w:val="ru-RU"/>
        </w:rPr>
        <w:t>1.Тим</w:t>
      </w:r>
      <w:proofErr w:type="gramEnd"/>
      <w:r w:rsidRPr="00B05DAB">
        <w:rPr>
          <w:rFonts w:ascii="Arial" w:hAnsi="Arial" w:cs="Arial"/>
          <w:sz w:val="28"/>
          <w:u w:val="single"/>
          <w:lang w:val="ru-RU"/>
        </w:rPr>
        <w:t>.6:8</w:t>
      </w:r>
      <w:r>
        <w:rPr>
          <w:rFonts w:ascii="Arial" w:hAnsi="Arial" w:cs="Arial"/>
          <w:sz w:val="28"/>
          <w:lang w:val="ru-RU"/>
        </w:rPr>
        <w:t>)</w:t>
      </w:r>
      <w:r w:rsidRPr="00B05DAB">
        <w:rPr>
          <w:rFonts w:ascii="Arial" w:hAnsi="Arial" w:cs="Arial"/>
          <w:sz w:val="28"/>
          <w:lang w:val="ru-RU"/>
        </w:rPr>
        <w:t>.</w:t>
      </w:r>
    </w:p>
    <w:p w14:paraId="301FDE2D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9B3B5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0EA">
        <w:rPr>
          <w:rFonts w:ascii="Arial" w:hAnsi="Arial" w:cs="Arial"/>
          <w:b/>
          <w:sz w:val="28"/>
          <w:lang w:val="ru-RU"/>
        </w:rPr>
        <w:t>1.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выражать себя во всяком довольстве тем, что Бог позволил нам иметь. </w:t>
      </w:r>
    </w:p>
    <w:p w14:paraId="4B404E06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FE18B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C350EA">
        <w:rPr>
          <w:rFonts w:ascii="Arial" w:hAnsi="Arial" w:cs="Arial"/>
          <w:b/>
          <w:sz w:val="28"/>
          <w:lang w:val="ru-RU"/>
        </w:rPr>
        <w:t>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будучи нищими, можем многих обогащать.</w:t>
      </w:r>
    </w:p>
    <w:p w14:paraId="3B070AD5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376C0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C350EA">
        <w:rPr>
          <w:rFonts w:ascii="Arial" w:hAnsi="Arial" w:cs="Arial"/>
          <w:b/>
          <w:sz w:val="28"/>
          <w:lang w:val="ru-RU"/>
        </w:rPr>
        <w:t>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ничего не имея, можем всем обладать.</w:t>
      </w:r>
    </w:p>
    <w:p w14:paraId="213798BE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EB68D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C350EA">
        <w:rPr>
          <w:rFonts w:ascii="Arial" w:hAnsi="Arial" w:cs="Arial"/>
          <w:b/>
          <w:sz w:val="28"/>
          <w:lang w:val="ru-RU"/>
        </w:rPr>
        <w:t>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подобно Аврааму, будем воспринимать материальное благословение, как </w:t>
      </w:r>
      <w:proofErr w:type="gramStart"/>
      <w:r>
        <w:rPr>
          <w:rFonts w:ascii="Arial" w:hAnsi="Arial" w:cs="Arial"/>
          <w:sz w:val="28"/>
          <w:lang w:val="ru-RU"/>
        </w:rPr>
        <w:t>чужое, потому, что</w:t>
      </w:r>
      <w:proofErr w:type="gramEnd"/>
      <w:r>
        <w:rPr>
          <w:rFonts w:ascii="Arial" w:hAnsi="Arial" w:cs="Arial"/>
          <w:sz w:val="28"/>
          <w:lang w:val="ru-RU"/>
        </w:rPr>
        <w:t xml:space="preserve"> – ищем 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220CAC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4CF30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91DE4">
        <w:rPr>
          <w:rFonts w:ascii="Arial" w:hAnsi="Arial" w:cs="Arial"/>
          <w:sz w:val="28"/>
          <w:szCs w:val="28"/>
          <w:lang w:val="ru-RU"/>
        </w:rPr>
        <w:t xml:space="preserve">Верою обитал </w:t>
      </w:r>
      <w:r>
        <w:rPr>
          <w:rFonts w:ascii="Arial" w:hAnsi="Arial" w:cs="Arial"/>
          <w:sz w:val="28"/>
          <w:szCs w:val="28"/>
          <w:lang w:val="ru-RU"/>
        </w:rPr>
        <w:t>Авраам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 на земле обетованной, как на чужой, и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1DE4">
        <w:rPr>
          <w:rFonts w:ascii="Arial" w:hAnsi="Arial" w:cs="Arial"/>
          <w:sz w:val="28"/>
          <w:szCs w:val="28"/>
          <w:u w:val="single"/>
          <w:lang w:val="ru-RU"/>
        </w:rPr>
        <w:t>Евр.11:9,10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1DE4">
        <w:rPr>
          <w:rFonts w:ascii="Arial" w:hAnsi="Arial" w:cs="Arial"/>
          <w:sz w:val="28"/>
          <w:szCs w:val="28"/>
          <w:lang w:val="ru-RU"/>
        </w:rPr>
        <w:t>.</w:t>
      </w:r>
    </w:p>
    <w:p w14:paraId="72145DDC" w14:textId="77777777" w:rsidR="00502D2A" w:rsidRPr="00C124B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61A69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181EE3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отсутствием сквернословия,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пустословия</w:t>
      </w:r>
      <w:r w:rsidRPr="00FD7211">
        <w:rPr>
          <w:rFonts w:ascii="Arial" w:hAnsi="Arial" w:cs="Arial"/>
          <w:sz w:val="28"/>
          <w:lang w:val="ru-RU"/>
        </w:rPr>
        <w:t xml:space="preserve"> и </w:t>
      </w:r>
      <w:proofErr w:type="spellStart"/>
      <w:r w:rsidRPr="00FD7211">
        <w:rPr>
          <w:rFonts w:ascii="Arial" w:hAnsi="Arial" w:cs="Arial"/>
          <w:sz w:val="28"/>
          <w:lang w:val="ru-RU"/>
        </w:rPr>
        <w:t>смехотворств</w:t>
      </w:r>
      <w:r>
        <w:rPr>
          <w:rFonts w:ascii="Arial" w:hAnsi="Arial" w:cs="Arial"/>
          <w:sz w:val="28"/>
          <w:lang w:val="ru-RU"/>
        </w:rPr>
        <w:t>а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47412827" w14:textId="77777777" w:rsidR="00502D2A" w:rsidRPr="00C124B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AE419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FD7211">
        <w:rPr>
          <w:rFonts w:ascii="Arial" w:hAnsi="Arial" w:cs="Arial"/>
          <w:sz w:val="28"/>
          <w:lang w:val="ru-RU"/>
        </w:rPr>
        <w:t xml:space="preserve">квернословие и пустословие и </w:t>
      </w:r>
      <w:proofErr w:type="spellStart"/>
      <w:r w:rsidRPr="00FD7211">
        <w:rPr>
          <w:rFonts w:ascii="Arial" w:hAnsi="Arial" w:cs="Arial"/>
          <w:sz w:val="28"/>
          <w:lang w:val="ru-RU"/>
        </w:rPr>
        <w:t>смехотворство</w:t>
      </w:r>
      <w:proofErr w:type="spellEnd"/>
      <w:r w:rsidRPr="00FD7211">
        <w:rPr>
          <w:rFonts w:ascii="Arial" w:hAnsi="Arial" w:cs="Arial"/>
          <w:sz w:val="28"/>
          <w:lang w:val="ru-RU"/>
        </w:rPr>
        <w:t xml:space="preserve"> не приличны </w:t>
      </w:r>
      <w:r>
        <w:rPr>
          <w:rFonts w:ascii="Arial" w:hAnsi="Arial" w:cs="Arial"/>
          <w:sz w:val="28"/>
          <w:lang w:val="ru-RU"/>
        </w:rPr>
        <w:t>н</w:t>
      </w:r>
      <w:r w:rsidRPr="00FD7211">
        <w:rPr>
          <w:rFonts w:ascii="Arial" w:hAnsi="Arial" w:cs="Arial"/>
          <w:sz w:val="28"/>
          <w:lang w:val="ru-RU"/>
        </w:rPr>
        <w:t>ам, а, напротив, благодарение</w:t>
      </w:r>
      <w:r w:rsidRPr="004E21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97892">
        <w:rPr>
          <w:rFonts w:ascii="Arial" w:hAnsi="Arial" w:cs="Arial"/>
          <w:sz w:val="28"/>
          <w:u w:val="single"/>
          <w:lang w:val="ru-RU"/>
        </w:rPr>
        <w:t>Еф.5:4</w:t>
      </w:r>
      <w:r>
        <w:rPr>
          <w:rFonts w:ascii="Arial" w:hAnsi="Arial" w:cs="Arial"/>
          <w:sz w:val="28"/>
          <w:lang w:val="ru-RU"/>
        </w:rPr>
        <w:t>).</w:t>
      </w:r>
    </w:p>
    <w:p w14:paraId="1D168357" w14:textId="77777777" w:rsidR="00502D2A" w:rsidRPr="00A935A8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B95968" w14:textId="77777777" w:rsidR="00502D2A" w:rsidRPr="00FD721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констатации следует, что сквернословие,</w:t>
      </w:r>
      <w:r w:rsidRPr="00FD7211">
        <w:rPr>
          <w:rFonts w:ascii="Arial" w:hAnsi="Arial" w:cs="Arial"/>
          <w:sz w:val="28"/>
          <w:lang w:val="ru-RU"/>
        </w:rPr>
        <w:t xml:space="preserve"> пустословие и </w:t>
      </w:r>
      <w:proofErr w:type="spellStart"/>
      <w:r w:rsidRPr="00FD7211">
        <w:rPr>
          <w:rFonts w:ascii="Arial" w:hAnsi="Arial" w:cs="Arial"/>
          <w:sz w:val="28"/>
          <w:lang w:val="ru-RU"/>
        </w:rPr>
        <w:t>смехотворств</w:t>
      </w:r>
      <w:r>
        <w:rPr>
          <w:rFonts w:ascii="Arial" w:hAnsi="Arial" w:cs="Arial"/>
          <w:sz w:val="28"/>
          <w:lang w:val="ru-RU"/>
        </w:rPr>
        <w:t>о</w:t>
      </w:r>
      <w:proofErr w:type="spellEnd"/>
      <w:r>
        <w:rPr>
          <w:rFonts w:ascii="Arial" w:hAnsi="Arial" w:cs="Arial"/>
          <w:sz w:val="28"/>
          <w:lang w:val="ru-RU"/>
        </w:rPr>
        <w:t xml:space="preserve"> – несовместимы с благодарением.</w:t>
      </w:r>
    </w:p>
    <w:p w14:paraId="78A7921E" w14:textId="77777777" w:rsidR="00502D2A" w:rsidRPr="002656DF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9D7099" w14:textId="77777777" w:rsidR="00502D2A" w:rsidRPr="00E932DC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Благодарный</w:t>
      </w:r>
      <w:r w:rsidRPr="00E93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>
        <w:rPr>
          <w:rFonts w:ascii="Arial" w:hAnsi="Arial" w:cs="Arial"/>
          <w:b/>
          <w:sz w:val="28"/>
          <w:lang w:val="ru-RU"/>
        </w:rPr>
        <w:t xml:space="preserve"> </w:t>
      </w:r>
      <w:r w:rsidRPr="00574232">
        <w:rPr>
          <w:rFonts w:ascii="Arial" w:hAnsi="Arial" w:cs="Arial"/>
          <w:sz w:val="28"/>
          <w:lang w:val="ru-RU"/>
        </w:rPr>
        <w:t>это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верный; добрый или годный на всякое доброе дело; трудолюбивый; господствующий над деньгами.</w:t>
      </w:r>
    </w:p>
    <w:p w14:paraId="65F58668" w14:textId="77777777" w:rsidR="00502D2A" w:rsidRPr="008B407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2220B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8F521B">
        <w:rPr>
          <w:rFonts w:ascii="Arial" w:hAnsi="Arial" w:cs="Arial"/>
          <w:b/>
          <w:sz w:val="28"/>
          <w:lang w:val="ru-RU"/>
        </w:rPr>
        <w:t>Благодарение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FD7211">
        <w:rPr>
          <w:rFonts w:ascii="Arial" w:hAnsi="Arial" w:cs="Arial"/>
          <w:sz w:val="28"/>
          <w:lang w:val="ru-RU"/>
        </w:rPr>
        <w:t>хвалебное славословие; жертва благодарения; исповедание</w:t>
      </w:r>
      <w:r>
        <w:rPr>
          <w:rFonts w:ascii="Arial" w:hAnsi="Arial" w:cs="Arial"/>
          <w:sz w:val="28"/>
          <w:lang w:val="ru-RU"/>
        </w:rPr>
        <w:t xml:space="preserve"> веры Божией.</w:t>
      </w:r>
    </w:p>
    <w:p w14:paraId="7950C6CD" w14:textId="77777777" w:rsidR="00502D2A" w:rsidRPr="002656DF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9944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благодарность – это признание величия или власти Бога в лице, как посланников Бога, так и всякого доброго человека, творящего добрые дела.</w:t>
      </w:r>
    </w:p>
    <w:p w14:paraId="11EF83AC" w14:textId="77777777" w:rsidR="00502D2A" w:rsidRPr="008B407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B1947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</w:t>
      </w:r>
      <w:r w:rsidRPr="002656DF">
        <w:rPr>
          <w:rFonts w:ascii="Arial" w:hAnsi="Arial" w:cs="Arial"/>
          <w:b/>
          <w:sz w:val="28"/>
          <w:lang w:val="ru-RU"/>
        </w:rPr>
        <w:t>н</w:t>
      </w:r>
      <w:r w:rsidRPr="008B407C">
        <w:rPr>
          <w:rFonts w:ascii="Arial" w:hAnsi="Arial" w:cs="Arial"/>
          <w:b/>
          <w:sz w:val="28"/>
          <w:lang w:val="ru-RU"/>
        </w:rPr>
        <w:t>еблагодарный</w:t>
      </w:r>
      <w:r>
        <w:rPr>
          <w:rFonts w:ascii="Arial" w:hAnsi="Arial" w:cs="Arial"/>
          <w:b/>
          <w:sz w:val="28"/>
          <w:lang w:val="ru-RU"/>
        </w:rPr>
        <w:t xml:space="preserve"> человек</w:t>
      </w:r>
      <w:r>
        <w:rPr>
          <w:rFonts w:ascii="Arial" w:hAnsi="Arial" w:cs="Arial"/>
          <w:sz w:val="28"/>
          <w:lang w:val="ru-RU"/>
        </w:rPr>
        <w:t xml:space="preserve"> – это человек лукавый, ленивый, неверный; злой или негодный для всякого дорого дела; являющийся рабом </w:t>
      </w:r>
      <w:proofErr w:type="spellStart"/>
      <w:r>
        <w:rPr>
          <w:rFonts w:ascii="Arial" w:hAnsi="Arial" w:cs="Arial"/>
          <w:sz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lang w:val="ru-RU"/>
        </w:rPr>
        <w:t>, корыстолюбивый.  Говоря же словами Писания, неблагодарный человек – это вор и лжец.</w:t>
      </w:r>
    </w:p>
    <w:p w14:paraId="552590AF" w14:textId="77777777" w:rsidR="00502D2A" w:rsidRPr="00B05DA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C65E3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</w:t>
      </w:r>
      <w:proofErr w:type="gramStart"/>
      <w:r>
        <w:rPr>
          <w:rFonts w:ascii="Arial" w:hAnsi="Arial" w:cs="Arial"/>
          <w:sz w:val="28"/>
          <w:lang w:val="ru-RU"/>
        </w:rPr>
        <w:t>следствие, вместо того, чтобы</w:t>
      </w:r>
      <w:proofErr w:type="gramEnd"/>
      <w:r>
        <w:rPr>
          <w:rFonts w:ascii="Arial" w:hAnsi="Arial" w:cs="Arial"/>
          <w:sz w:val="28"/>
          <w:lang w:val="ru-RU"/>
        </w:rPr>
        <w:t xml:space="preserve"> благодарить Бога за то: Кем для него является Бог; и, что сделал для него Бог! неблагодарный человек, благодарит Бога, что он, не такой, как прочие люди.</w:t>
      </w:r>
    </w:p>
    <w:p w14:paraId="4B4D86E9" w14:textId="77777777" w:rsidR="00502D2A" w:rsidRPr="00B05DA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D837D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8B407C">
        <w:rPr>
          <w:rFonts w:ascii="Arial" w:hAnsi="Arial" w:cs="Arial"/>
          <w:sz w:val="28"/>
          <w:lang w:val="ru-RU"/>
        </w:rPr>
        <w:t xml:space="preserve">Фарисей, став, молился сам в себе так: Боже! благодарю Тебя, что я не таков, как прочие люди, грабители, обидчики, прелюбодеи, или как этот мытарь </w:t>
      </w:r>
      <w:r>
        <w:rPr>
          <w:rFonts w:ascii="Arial" w:hAnsi="Arial" w:cs="Arial"/>
          <w:sz w:val="28"/>
          <w:lang w:val="ru-RU"/>
        </w:rPr>
        <w:t>(</w:t>
      </w:r>
      <w:r w:rsidRPr="008B407C">
        <w:rPr>
          <w:rFonts w:ascii="Arial" w:hAnsi="Arial" w:cs="Arial"/>
          <w:sz w:val="28"/>
          <w:u w:val="single"/>
          <w:lang w:val="ru-RU"/>
        </w:rPr>
        <w:t>Лк.18:11</w:t>
      </w:r>
      <w:r>
        <w:rPr>
          <w:rFonts w:ascii="Arial" w:hAnsi="Arial" w:cs="Arial"/>
          <w:sz w:val="28"/>
          <w:lang w:val="ru-RU"/>
        </w:rPr>
        <w:t>).</w:t>
      </w:r>
    </w:p>
    <w:p w14:paraId="6AEA535C" w14:textId="77777777" w:rsidR="00502D2A" w:rsidRPr="0031598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C6FD5" w14:textId="11B9D445" w:rsidR="00AC720D" w:rsidRPr="00502D2A" w:rsidRDefault="00AC720D" w:rsidP="00502D2A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AC720D" w:rsidRPr="00502D2A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E3EF" w14:textId="77777777" w:rsidR="001F25A5" w:rsidRDefault="001F25A5" w:rsidP="00502D2A">
      <w:r>
        <w:separator/>
      </w:r>
    </w:p>
  </w:endnote>
  <w:endnote w:type="continuationSeparator" w:id="0">
    <w:p w14:paraId="6A1CF79D" w14:textId="77777777" w:rsidR="001F25A5" w:rsidRDefault="001F25A5" w:rsidP="0050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F71D" w14:textId="77777777" w:rsidR="00502D2A" w:rsidRDefault="00502D2A" w:rsidP="00A01D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2E030" w14:textId="77777777" w:rsidR="00502D2A" w:rsidRDefault="00502D2A" w:rsidP="00502D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007E" w14:textId="77777777" w:rsidR="00502D2A" w:rsidRDefault="00502D2A" w:rsidP="00A01D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4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7BACA" w14:textId="77777777" w:rsidR="00502D2A" w:rsidRDefault="00502D2A" w:rsidP="00502D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A457" w14:textId="77777777" w:rsidR="001F25A5" w:rsidRDefault="001F25A5" w:rsidP="00502D2A">
      <w:r>
        <w:separator/>
      </w:r>
    </w:p>
  </w:footnote>
  <w:footnote w:type="continuationSeparator" w:id="0">
    <w:p w14:paraId="691BE941" w14:textId="77777777" w:rsidR="001F25A5" w:rsidRDefault="001F25A5" w:rsidP="0050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2A"/>
    <w:rsid w:val="001F25A5"/>
    <w:rsid w:val="00502D2A"/>
    <w:rsid w:val="005D1283"/>
    <w:rsid w:val="00AC720D"/>
    <w:rsid w:val="00B879E1"/>
    <w:rsid w:val="00C43BF5"/>
    <w:rsid w:val="00CA53EA"/>
    <w:rsid w:val="00F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D1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02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02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02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2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02D2A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02D2A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02D2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D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2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02D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2D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02D2A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02D2A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502D2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502D2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D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2D2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502D2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02D2A"/>
  </w:style>
  <w:style w:type="paragraph" w:styleId="NormalWeb">
    <w:name w:val="Normal (Web)"/>
    <w:basedOn w:val="Normal"/>
    <w:uiPriority w:val="99"/>
    <w:rsid w:val="00502D2A"/>
    <w:pPr>
      <w:spacing w:before="100" w:beforeAutospacing="1" w:after="100" w:afterAutospacing="1"/>
    </w:pPr>
  </w:style>
  <w:style w:type="character" w:styleId="Hyperlink">
    <w:name w:val="Hyperlink"/>
    <w:uiPriority w:val="99"/>
    <w:rsid w:val="00502D2A"/>
    <w:rPr>
      <w:color w:val="0000FF"/>
      <w:u w:val="single"/>
    </w:rPr>
  </w:style>
  <w:style w:type="character" w:styleId="FollowedHyperlink">
    <w:name w:val="FollowedHyperlink"/>
    <w:rsid w:val="00502D2A"/>
    <w:rPr>
      <w:color w:val="0000FF"/>
      <w:u w:val="single"/>
    </w:rPr>
  </w:style>
  <w:style w:type="character" w:customStyle="1" w:styleId="1">
    <w:name w:val="1"/>
    <w:basedOn w:val="DefaultParagraphFont"/>
    <w:rsid w:val="00502D2A"/>
  </w:style>
  <w:style w:type="paragraph" w:customStyle="1" w:styleId="right">
    <w:name w:val="right"/>
    <w:basedOn w:val="Normal"/>
    <w:rsid w:val="00502D2A"/>
    <w:pPr>
      <w:spacing w:before="100" w:beforeAutospacing="1" w:after="100" w:afterAutospacing="1"/>
    </w:pPr>
  </w:style>
  <w:style w:type="paragraph" w:customStyle="1" w:styleId="7">
    <w:name w:val="7"/>
    <w:basedOn w:val="Normal"/>
    <w:rsid w:val="00502D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02D2A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02D2A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502D2A"/>
    <w:rPr>
      <w:i/>
      <w:iCs/>
    </w:rPr>
  </w:style>
  <w:style w:type="paragraph" w:styleId="BodyTextIndent2">
    <w:name w:val="Body Text Indent 2"/>
    <w:basedOn w:val="Normal"/>
    <w:link w:val="BodyTextIndent2Char"/>
    <w:rsid w:val="00502D2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02D2A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02D2A"/>
    <w:rPr>
      <w:b/>
      <w:bCs/>
    </w:rPr>
  </w:style>
  <w:style w:type="character" w:customStyle="1" w:styleId="st">
    <w:name w:val="st"/>
    <w:basedOn w:val="DefaultParagraphFont"/>
    <w:rsid w:val="00502D2A"/>
  </w:style>
  <w:style w:type="character" w:customStyle="1" w:styleId="bc">
    <w:name w:val="bc"/>
    <w:basedOn w:val="DefaultParagraphFont"/>
    <w:rsid w:val="00502D2A"/>
  </w:style>
  <w:style w:type="paragraph" w:styleId="BodyText2">
    <w:name w:val="Body Text 2"/>
    <w:basedOn w:val="Normal"/>
    <w:link w:val="BodyText2Char"/>
    <w:rsid w:val="00502D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2D2A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502D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02D2A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502D2A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502D2A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02D2A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502D2A"/>
  </w:style>
  <w:style w:type="paragraph" w:styleId="BalloonText">
    <w:name w:val="Balloon Text"/>
    <w:basedOn w:val="Normal"/>
    <w:link w:val="BalloonTextChar"/>
    <w:rsid w:val="0050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D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D2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502D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2D2A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502D2A"/>
  </w:style>
  <w:style w:type="paragraph" w:customStyle="1" w:styleId="Heading">
    <w:name w:val="Heading"/>
    <w:basedOn w:val="Normal"/>
    <w:next w:val="BodyText"/>
    <w:rsid w:val="00502D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02D2A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2D2A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502D2A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02D2A"/>
    <w:pPr>
      <w:spacing w:before="100" w:beforeAutospacing="1" w:after="100" w:afterAutospacing="1"/>
    </w:pPr>
  </w:style>
  <w:style w:type="character" w:customStyle="1" w:styleId="mw-headline">
    <w:name w:val="mw-headline"/>
    <w:rsid w:val="00502D2A"/>
  </w:style>
  <w:style w:type="character" w:customStyle="1" w:styleId="editsection">
    <w:name w:val="editsection"/>
    <w:rsid w:val="00502D2A"/>
  </w:style>
  <w:style w:type="paragraph" w:customStyle="1" w:styleId="text">
    <w:name w:val="text"/>
    <w:basedOn w:val="Normal"/>
    <w:rsid w:val="00502D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2D2A"/>
  </w:style>
  <w:style w:type="character" w:customStyle="1" w:styleId="nickname">
    <w:name w:val="nickname"/>
    <w:basedOn w:val="DefaultParagraphFont"/>
    <w:rsid w:val="00502D2A"/>
  </w:style>
  <w:style w:type="paragraph" w:styleId="Title">
    <w:name w:val="Title"/>
    <w:basedOn w:val="Normal"/>
    <w:link w:val="TitleChar"/>
    <w:qFormat/>
    <w:rsid w:val="00502D2A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502D2A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502D2A"/>
  </w:style>
  <w:style w:type="character" w:customStyle="1" w:styleId="Quote4">
    <w:name w:val="Quote4"/>
    <w:rsid w:val="00502D2A"/>
  </w:style>
  <w:style w:type="table" w:styleId="TableGrid">
    <w:name w:val="Table Grid"/>
    <w:basedOn w:val="TableNormal"/>
    <w:uiPriority w:val="59"/>
    <w:rsid w:val="00502D2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6456</Words>
  <Characters>36803</Characters>
  <Application>Microsoft Office Word</Application>
  <DocSecurity>0</DocSecurity>
  <Lines>306</Lines>
  <Paragraphs>86</Paragraphs>
  <ScaleCrop>false</ScaleCrop>
  <Company/>
  <LinksUpToDate>false</LinksUpToDate>
  <CharactersWithSpaces>43173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2017-07-01T03:52:00Z</dcterms:created>
  <dcterms:modified xsi:type="dcterms:W3CDTF">2020-07-18T00:24:00Z</dcterms:modified>
</cp:coreProperties>
</file>