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6452" w14:textId="77777777" w:rsidR="00711E83" w:rsidRDefault="00D74663" w:rsidP="00D74663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7699CEC8" w14:textId="0C3D1D47" w:rsidR="00D74663" w:rsidRPr="00711E83" w:rsidRDefault="00711E83" w:rsidP="00711E83">
      <w:pPr>
        <w:jc w:val="right"/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</w:pPr>
      <w:r w:rsidRPr="00711E83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D74663" w:rsidRPr="00711E83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 xml:space="preserve">06.23.17  </w:t>
      </w:r>
    </w:p>
    <w:p w14:paraId="059EB996" w14:textId="77777777" w:rsidR="00D74663" w:rsidRPr="00A94E27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425B54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DB662F5" w14:textId="77777777" w:rsidR="00D74663" w:rsidRPr="00FC5139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FF28BE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1FCAF5C4" w14:textId="77777777" w:rsidR="00D74663" w:rsidRPr="00A872F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31387" w14:textId="77777777" w:rsidR="00D74663" w:rsidRDefault="00D74663" w:rsidP="00D7466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0510C24" w14:textId="77777777" w:rsidR="00D74663" w:rsidRPr="00B73C0E" w:rsidRDefault="00D74663" w:rsidP="00D7466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04BA2B6" w14:textId="77777777" w:rsidR="00D74663" w:rsidRPr="00B73C0E" w:rsidRDefault="00D74663" w:rsidP="00D7466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0ADED99" w14:textId="77777777" w:rsidR="00D74663" w:rsidRPr="00B73C0E" w:rsidRDefault="00D74663" w:rsidP="00D7466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B80B30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3606F48" w14:textId="77777777" w:rsidR="00D74663" w:rsidRPr="00FD6BC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9DF6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B1D5EFC" w14:textId="77777777" w:rsidR="00D74663" w:rsidRPr="00FD6BC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1A77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612BED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82EF84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CF84111" w14:textId="77777777" w:rsidR="00D74663" w:rsidRPr="00AE217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511A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E2090F" w14:textId="77777777" w:rsidR="00D74663" w:rsidRPr="006C147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2476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02FB5601" w14:textId="77777777" w:rsidR="00D74663" w:rsidRPr="008A079F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F0E5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именно, от решения этих трёх судьбоносных вопросов – и будет зависеть, обратим мы себя в сосуды милосердия </w:t>
      </w:r>
      <w:r>
        <w:rPr>
          <w:rFonts w:ascii="Arial" w:hAnsi="Arial" w:cs="Arial"/>
          <w:sz w:val="28"/>
          <w:szCs w:val="28"/>
          <w:lang w:val="ru-RU"/>
        </w:rPr>
        <w:lastRenderedPageBreak/>
        <w:t>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65755534" w14:textId="77777777" w:rsidR="00D74663" w:rsidRPr="00AE217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8E9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7345959" w14:textId="77777777" w:rsidR="00D74663" w:rsidRPr="00301BB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46AC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791E82E" w14:textId="77777777" w:rsidR="00D74663" w:rsidRPr="00CF7EC0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84FF0E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5039ADD4" w14:textId="77777777" w:rsidR="00D74663" w:rsidRPr="00D14568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CE6DAA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3D51EFD2" w14:textId="77777777" w:rsidR="00D74663" w:rsidRPr="00E9028F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6A15B2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FCF0F4C" w14:textId="77777777" w:rsidR="00D74663" w:rsidRPr="0047208E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8ADB4F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B0C338C" w14:textId="77777777" w:rsidR="00D74663" w:rsidRPr="00023B0C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27780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2B4F23DF" w14:textId="77777777" w:rsidR="00D74663" w:rsidRPr="000F254E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1FE899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612AED1A" w14:textId="77777777" w:rsidR="00D74663" w:rsidRPr="00EF57C8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D6EF2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EA0F2BF" w14:textId="77777777" w:rsidR="00D74663" w:rsidRPr="00A502F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D6BD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F6F0ADF" w14:textId="77777777" w:rsidR="00D74663" w:rsidRPr="00A502F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0D8D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58B830E" w14:textId="77777777" w:rsidR="00D74663" w:rsidRPr="0021180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F667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97B77F1" w14:textId="77777777" w:rsidR="00D74663" w:rsidRPr="00A502F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52AA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132E552" w14:textId="77777777" w:rsidR="00D74663" w:rsidRPr="00A502F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456A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5DCD12AB" w14:textId="77777777" w:rsidR="00D74663" w:rsidRPr="0021180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20756" w14:textId="77777777" w:rsidR="00D74663" w:rsidRPr="00DD2337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8F02039" w14:textId="77777777" w:rsidR="00D74663" w:rsidRPr="00DD233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0E41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660B9887" w14:textId="77777777" w:rsidR="00D74663" w:rsidRPr="0030014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7602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78600A89" w14:textId="77777777" w:rsidR="00D74663" w:rsidRPr="00F25DD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1123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4DA4D04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6D6F6C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FC618F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DB8B26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1A181E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C02066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04BCD58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B580DF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5C1C442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436F3EF8" w14:textId="77777777" w:rsidR="00D74663" w:rsidRPr="00F25DD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F8FC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имеющегося в сердце Давида – это доказательства, что в его сердце, пребывала истина и правда, которые давали Богу юридическое право, услышать Давида, а вернее, встать на сторону </w:t>
      </w:r>
      <w:r>
        <w:rPr>
          <w:rFonts w:ascii="Arial" w:hAnsi="Arial" w:cs="Arial"/>
          <w:sz w:val="28"/>
          <w:szCs w:val="28"/>
          <w:lang w:val="ru-RU"/>
        </w:rPr>
        <w:lastRenderedPageBreak/>
        <w:t>Давида, в его противостоянии с имеющимися у него врагами. И, остановились на исследовании второго аргумента.</w:t>
      </w:r>
    </w:p>
    <w:p w14:paraId="3ECB9D69" w14:textId="77777777" w:rsidR="00D74663" w:rsidRPr="0052775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2900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43B1515" w14:textId="77777777" w:rsidR="00D74663" w:rsidRPr="00444EF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4B29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5E648E0B" w14:textId="77777777" w:rsidR="00D74663" w:rsidRPr="00444EF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A1C8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631458E7" w14:textId="77777777" w:rsidR="00D74663" w:rsidRPr="00F25DD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3802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0178BAD5" w14:textId="77777777" w:rsidR="00D74663" w:rsidRPr="00F8492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41C4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25DC96CC" w14:textId="77777777" w:rsidR="00D74663" w:rsidRPr="005D364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1E36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69CD5C43" w14:textId="77777777" w:rsidR="00D74663" w:rsidRPr="00252B28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9723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0803B91" w14:textId="77777777" w:rsidR="00D74663" w:rsidRPr="00C22AD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065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5E52EBB6" w14:textId="77777777" w:rsidR="00D74663" w:rsidRPr="005B437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97B5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086E54E3" w14:textId="77777777" w:rsidR="00D74663" w:rsidRPr="00A542E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B417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29CC14A7" w14:textId="77777777" w:rsidR="00D74663" w:rsidRPr="00CA431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1260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F5BDE4F" w14:textId="77777777" w:rsidR="00D74663" w:rsidRPr="00E1204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C76C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614C646" w14:textId="77777777" w:rsidR="00D74663" w:rsidRPr="00A9120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71E1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4A19F461" w14:textId="77777777" w:rsidR="00D74663" w:rsidRPr="00F07C3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1048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67D7A055" w14:textId="77777777" w:rsidR="00D74663" w:rsidRPr="0006797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CF4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5CD35818" w14:textId="77777777" w:rsidR="00D74663" w:rsidRPr="00A26EA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2E7877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7454FB3" w14:textId="77777777" w:rsidR="00D74663" w:rsidRPr="0006797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73F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20DFF6BD" w14:textId="77777777" w:rsidR="00D74663" w:rsidRPr="00A26EA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972B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4483EB2B" w14:textId="77777777" w:rsidR="00D74663" w:rsidRPr="006D5E0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1AC09" w14:textId="77777777" w:rsidR="00D74663" w:rsidRDefault="00D74663" w:rsidP="00D7466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3919FD3" w14:textId="77777777" w:rsidR="00D74663" w:rsidRPr="00AB3D3B" w:rsidRDefault="00D74663" w:rsidP="00D7466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4AD313B" w14:textId="77777777" w:rsidR="00D74663" w:rsidRDefault="00D74663" w:rsidP="00D7466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53465429" w14:textId="77777777" w:rsidR="00D74663" w:rsidRPr="00AB3D3B" w:rsidRDefault="00D74663" w:rsidP="00D7466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C179DC8" w14:textId="77777777" w:rsidR="00D74663" w:rsidRPr="002A6318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10CE948" w14:textId="77777777" w:rsidR="00D74663" w:rsidRPr="0072437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E5104" w14:textId="77777777" w:rsidR="00D74663" w:rsidRPr="00252B28" w:rsidRDefault="00D74663" w:rsidP="00D7466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lastRenderedPageBreak/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6856C278" w14:textId="77777777" w:rsidR="00D74663" w:rsidRPr="00AF470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F6263" w14:textId="77777777" w:rsidR="00D74663" w:rsidRPr="00AF4701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431E6647" w14:textId="77777777" w:rsidR="00D74663" w:rsidRPr="00AF470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6845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2C50C412" w14:textId="77777777" w:rsidR="00D74663" w:rsidRPr="00A3740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EA9A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Бога, которая была принята нами и запечатлена в нашем сердце. </w:t>
      </w:r>
    </w:p>
    <w:p w14:paraId="6340307B" w14:textId="77777777" w:rsidR="00D74663" w:rsidRPr="00E4606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0C85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3D624310" w14:textId="77777777" w:rsidR="00D74663" w:rsidRPr="004A0C4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3A30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6F81A100" w14:textId="77777777" w:rsidR="00D74663" w:rsidRPr="00C355A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A610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8393644" w14:textId="77777777" w:rsidR="00D74663" w:rsidRPr="0016051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397B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073EEB45" w14:textId="77777777" w:rsidR="00D74663" w:rsidRPr="00ED7C3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46F9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57CAA0B1" w14:textId="77777777" w:rsidR="00D74663" w:rsidRPr="008E632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38B2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87E43BD" w14:textId="77777777" w:rsidR="00D74663" w:rsidRPr="00B0767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98B1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658EA1D" w14:textId="77777777" w:rsidR="00D74663" w:rsidRPr="00B017A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A135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F647194" w14:textId="77777777" w:rsidR="00D74663" w:rsidRPr="00B017A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6227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845180D" w14:textId="77777777" w:rsidR="00D74663" w:rsidRPr="00B017A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8AF59" w14:textId="77777777" w:rsidR="00D74663" w:rsidRPr="001D1EB6" w:rsidRDefault="00D74663" w:rsidP="00D74663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12BB04B" w14:textId="77777777" w:rsidR="00D74663" w:rsidRPr="00B017A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6E14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CC09F9" w14:textId="77777777" w:rsidR="00D74663" w:rsidRPr="006343D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783D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477A66D0" w14:textId="77777777" w:rsidR="00D74663" w:rsidRPr="001D1EB6" w:rsidRDefault="00D74663" w:rsidP="00D7466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DC715E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99F03D3" w14:textId="77777777" w:rsidR="00D74663" w:rsidRPr="004757A5" w:rsidRDefault="00D74663" w:rsidP="00D7466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4627A24" w14:textId="77777777" w:rsidR="00D74663" w:rsidRPr="001D1EB6" w:rsidRDefault="00D74663" w:rsidP="00D7466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0F46B4D" w14:textId="77777777" w:rsidR="00D74663" w:rsidRPr="003C4D69" w:rsidRDefault="00D74663" w:rsidP="00D74663">
      <w:pPr>
        <w:rPr>
          <w:rFonts w:ascii="Arial" w:hAnsi="Arial" w:cs="Arial"/>
          <w:sz w:val="16"/>
          <w:szCs w:val="16"/>
          <w:lang w:val="ru-RU" w:eastAsia="ru-RU"/>
        </w:rPr>
      </w:pPr>
    </w:p>
    <w:p w14:paraId="4BC559F7" w14:textId="77777777" w:rsidR="00D74663" w:rsidRPr="003C4D69" w:rsidRDefault="00D74663" w:rsidP="00D7466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D192F45" w14:textId="77777777" w:rsidR="00D74663" w:rsidRPr="0059123C" w:rsidRDefault="00D74663" w:rsidP="00D7466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A376266" w14:textId="77777777" w:rsidR="00D74663" w:rsidRPr="0059123C" w:rsidRDefault="00D74663" w:rsidP="00D7466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9C6D878" w14:textId="77777777" w:rsidR="00D74663" w:rsidRPr="0059123C" w:rsidRDefault="00D74663" w:rsidP="00D7466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C6B3F59" w14:textId="77777777" w:rsidR="00D74663" w:rsidRPr="0059123C" w:rsidRDefault="00D74663" w:rsidP="00D7466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596A054F" w14:textId="77777777" w:rsidR="00D74663" w:rsidRPr="0059123C" w:rsidRDefault="00D74663" w:rsidP="00D7466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35A8895" w14:textId="77777777" w:rsidR="00D74663" w:rsidRPr="0059123C" w:rsidRDefault="00D74663" w:rsidP="00D7466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33690A6" w14:textId="77777777" w:rsidR="00D74663" w:rsidRPr="0059123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805F2" w14:textId="77777777" w:rsidR="00D74663" w:rsidRPr="00793713" w:rsidRDefault="00D74663" w:rsidP="00D74663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1EE9065C" w14:textId="77777777" w:rsidR="00D74663" w:rsidRPr="0059123C" w:rsidRDefault="00D74663" w:rsidP="00D74663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CA5AB32" w14:textId="77777777" w:rsidR="00D74663" w:rsidRPr="0059123C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58AB6" w14:textId="77777777" w:rsidR="00D74663" w:rsidRPr="000D4A0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7312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B642A6" w14:textId="77777777" w:rsidR="00D74663" w:rsidRPr="006073C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78FB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52C1BFF7" w14:textId="77777777" w:rsidR="00D74663" w:rsidRPr="000D4A0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E480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694F65C7" w14:textId="77777777" w:rsidR="00D74663" w:rsidRPr="00FB7DC1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066BA" w14:textId="77777777" w:rsidR="00D74663" w:rsidRDefault="00D74663" w:rsidP="00D74663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71A277" w14:textId="77777777" w:rsidR="00D74663" w:rsidRPr="00237E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2B893" w14:textId="77777777" w:rsidR="00D74663" w:rsidRDefault="00D74663" w:rsidP="00D74663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5E1FB74B" w14:textId="77777777" w:rsidR="00D74663" w:rsidRPr="0051596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7949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 нами в молитвенной борьбе, против сил преисподней, противящихся нам, в исполнении воли Божией, именем Бога живого. </w:t>
      </w:r>
    </w:p>
    <w:p w14:paraId="609B0365" w14:textId="77777777" w:rsidR="00D74663" w:rsidRPr="00CB5CF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E248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62CB3BA" w14:textId="77777777" w:rsidR="00D74663" w:rsidRPr="0070211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7A82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6F9F7B9" w14:textId="77777777" w:rsidR="00D74663" w:rsidRPr="0070211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11FB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64B83F4" w14:textId="77777777" w:rsidR="00D74663" w:rsidRPr="003D431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20FD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1F78487" w14:textId="77777777" w:rsidR="00D74663" w:rsidRPr="008E5E8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3F07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1F4C81F0" w14:textId="77777777" w:rsidR="00D74663" w:rsidRPr="003D431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19EF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05DC4E37" w14:textId="77777777" w:rsidR="00D74663" w:rsidRPr="003313E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1375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CA520F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5EF1A5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20D18D3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222421A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F2B918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57AD90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74E504C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10F6718A" w14:textId="77777777" w:rsidR="00D74663" w:rsidRPr="00D04CC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E63D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</w:t>
      </w:r>
      <w:r w:rsidRPr="00D04CCC">
        <w:rPr>
          <w:rFonts w:ascii="Arial" w:hAnsi="Arial" w:cs="Arial"/>
          <w:sz w:val="28"/>
          <w:szCs w:val="28"/>
          <w:lang w:val="ru-RU"/>
        </w:rPr>
        <w:lastRenderedPageBreak/>
        <w:t xml:space="preserve">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F83AF7" w14:textId="77777777" w:rsidR="00D74663" w:rsidRPr="00D04CC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B011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7B662785" w14:textId="77777777" w:rsidR="00D74663" w:rsidRPr="003313E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71AC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409BB2CA" w14:textId="77777777" w:rsidR="00D74663" w:rsidRPr="000A331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6CF71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BF0F6A5" w14:textId="77777777" w:rsidR="00D74663" w:rsidRPr="00DD090B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32F48D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BDCB28B" w14:textId="77777777" w:rsidR="00D74663" w:rsidRPr="00491E7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BA58DC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3EFCC03" w14:textId="77777777" w:rsidR="00D74663" w:rsidRPr="00127EE9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1724BA2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8CC56B3" w14:textId="77777777" w:rsidR="00D74663" w:rsidRPr="00127EE9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226EA7E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9FEB8F8" w14:textId="77777777" w:rsidR="00D74663" w:rsidRPr="00D45819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0AC9B9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24E9B0ED" w14:textId="77777777" w:rsidR="00D74663" w:rsidRPr="00C93BC8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352B19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76C31DFE" w14:textId="77777777" w:rsidR="00D74663" w:rsidRPr="006456E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29727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7F4D92FF" w14:textId="77777777" w:rsidR="00D74663" w:rsidRPr="00870A42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D4D0D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3F51D4D9" w14:textId="77777777" w:rsidR="00D74663" w:rsidRPr="00E20450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F5C9A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02705CA3" w14:textId="77777777" w:rsidR="00D74663" w:rsidRPr="00BA201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9E80C7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ABF2889" w14:textId="77777777" w:rsidR="00D74663" w:rsidRPr="00BB26F1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83033D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1FEB30" w14:textId="77777777" w:rsidR="00D74663" w:rsidRPr="00E45C86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E7AD6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2B0B3AE3" w14:textId="77777777" w:rsidR="00D74663" w:rsidRPr="00E45C86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DED374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476303CC" w14:textId="77777777" w:rsidR="00D74663" w:rsidRPr="00BB26F1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959036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50CA3F0F" w14:textId="77777777" w:rsidR="00D74663" w:rsidRPr="00C03DBC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E1FB50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D73163C" w14:textId="77777777" w:rsidR="00D74663" w:rsidRPr="00C93BC8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8E478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D1C65C" w14:textId="77777777" w:rsidR="00D74663" w:rsidRPr="00B21E65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B36727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318911B2" w14:textId="77777777" w:rsidR="00D74663" w:rsidRPr="00530D01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78B1ED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1B4ED041" w14:textId="77777777" w:rsidR="00D74663" w:rsidRPr="0080035E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980A88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8D8D0BC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0CC8128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083B299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76773F7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6D8C983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5B766F4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F5799B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F46F66B" w14:textId="77777777" w:rsidR="00D74663" w:rsidRPr="00B55F95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06828CF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6F2610C" w14:textId="77777777" w:rsidR="00D74663" w:rsidRPr="00946E05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81C6A7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CAEBE78" w14:textId="77777777" w:rsidR="00D74663" w:rsidRPr="00F86C3C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CDFE93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37AC2658" w14:textId="77777777" w:rsidR="00D74663" w:rsidRPr="00F86C3C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47C8BF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76ED2BDD" w14:textId="77777777" w:rsidR="00D74663" w:rsidRPr="00F86C3C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8AD62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5EE031E3" w14:textId="77777777" w:rsidR="00D74663" w:rsidRPr="00B56B4F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E6AE86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пяти признаков входящих, как в природу самой молитвы, так и, в состояние воина молитвы, обуславливающее, атмосферу его сердца. </w:t>
      </w:r>
    </w:p>
    <w:p w14:paraId="01C23B73" w14:textId="77777777" w:rsidR="00D74663" w:rsidRPr="00293808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6F6C6B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рассматривании, шестого признака, обуславливающего состояние сердца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вера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9EFCD9" w14:textId="77777777" w:rsidR="00D74663" w:rsidRPr="0047301A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56CF3F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Вера</w:t>
      </w:r>
      <w:r w:rsidRPr="00103BB4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так же,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6759897D" w14:textId="77777777" w:rsidR="00D74663" w:rsidRPr="0047301A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FC65EF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t>Постоянная молитва</w:t>
      </w:r>
      <w:r>
        <w:rPr>
          <w:rFonts w:ascii="Arial" w:hAnsi="Arial" w:cs="Arial"/>
          <w:sz w:val="28"/>
          <w:lang w:val="ru-RU"/>
        </w:rPr>
        <w:t xml:space="preserve"> – будучи демонстрацией веры, 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1DDF86C0" w14:textId="77777777" w:rsidR="00D74663" w:rsidRPr="009B063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13038" w14:textId="77777777" w:rsidR="00D74663" w:rsidRDefault="00D74663" w:rsidP="00D7466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«веры» мы взяли за основание четыре аспекта, чтобы определить суть, содержащуюся в свойстве и характере веры и увидеть, безусловную необходимость её присутствия, в нашей молитвенной жизни с Богом. Это: </w:t>
      </w:r>
    </w:p>
    <w:p w14:paraId="16E39E3A" w14:textId="77777777" w:rsidR="00D74663" w:rsidRPr="009B063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3539CE4B" w14:textId="77777777" w:rsidR="00D74663" w:rsidRDefault="00D74663" w:rsidP="00D7466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веры.</w:t>
      </w:r>
    </w:p>
    <w:p w14:paraId="05ABE812" w14:textId="77777777" w:rsidR="00D74663" w:rsidRDefault="00D74663" w:rsidP="00D7466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веры.</w:t>
      </w:r>
    </w:p>
    <w:p w14:paraId="2EF29F55" w14:textId="77777777" w:rsidR="00D74663" w:rsidRDefault="00D74663" w:rsidP="00D7466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веры. </w:t>
      </w:r>
    </w:p>
    <w:p w14:paraId="2CD73A79" w14:textId="77777777" w:rsidR="00D74663" w:rsidRDefault="00D74663" w:rsidP="00D74663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награда, в плоде веры.</w:t>
      </w:r>
    </w:p>
    <w:p w14:paraId="57EB0F71" w14:textId="77777777" w:rsidR="00D74663" w:rsidRPr="00CD28D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C59E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27D317A4" w14:textId="77777777" w:rsidR="00D74663" w:rsidRPr="00CD7340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EC51E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4B1D083C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33D1B4B3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0F0DF4C6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2573F6D2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6CD0942D" w14:textId="77777777" w:rsidR="00D74663" w:rsidRPr="00506FA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18D183E7" w14:textId="77777777" w:rsidR="00D74663" w:rsidRPr="00CD7340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BDEAA4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>). Итак:</w:t>
      </w:r>
    </w:p>
    <w:p w14:paraId="68DF787B" w14:textId="77777777" w:rsidR="00D74663" w:rsidRPr="00C07C4E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DFDE5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5B43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шестым признаком воина молитвы, обуславливающим в судном наперснике драгоценный алмаз,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вера, воина молитвы, исходящая и основанная</w:t>
      </w:r>
      <w:r w:rsidRPr="00767C4A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767C4A">
        <w:rPr>
          <w:rFonts w:ascii="Arial" w:hAnsi="Arial" w:cs="Arial"/>
          <w:sz w:val="28"/>
          <w:szCs w:val="28"/>
          <w:lang w:val="ru-RU"/>
        </w:rPr>
        <w:t>слышании</w:t>
      </w:r>
      <w:proofErr w:type="spellEnd"/>
      <w:r w:rsidRPr="00767C4A">
        <w:rPr>
          <w:rFonts w:ascii="Arial" w:hAnsi="Arial" w:cs="Arial"/>
          <w:sz w:val="28"/>
          <w:szCs w:val="28"/>
          <w:lang w:val="ru-RU"/>
        </w:rPr>
        <w:t xml:space="preserve"> слова Божия, исходящего из уст Божиих</w:t>
      </w:r>
      <w:r>
        <w:rPr>
          <w:rFonts w:ascii="Arial" w:hAnsi="Arial" w:cs="Arial"/>
          <w:sz w:val="28"/>
          <w:szCs w:val="28"/>
          <w:lang w:val="ru-RU"/>
        </w:rPr>
        <w:t>, через посланников Божиих, облечённых полномочиями Святого Духа, быть устами Бога</w:t>
      </w:r>
      <w:r w:rsidRPr="00767C4A">
        <w:rPr>
          <w:rFonts w:ascii="Arial" w:hAnsi="Arial" w:cs="Arial"/>
          <w:sz w:val="28"/>
          <w:szCs w:val="28"/>
          <w:lang w:val="ru-RU"/>
        </w:rPr>
        <w:t>.</w:t>
      </w:r>
    </w:p>
    <w:p w14:paraId="79A213A7" w14:textId="77777777" w:rsidR="00D74663" w:rsidRPr="00C67A2B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D8E939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Но они издевались над посланными от Бога и пренебрегали словами Его, </w:t>
      </w:r>
    </w:p>
    <w:p w14:paraId="71781DC6" w14:textId="77777777" w:rsidR="00D74663" w:rsidRPr="00096D39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1B2E9D" w14:textId="77777777" w:rsidR="00D74663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ругались над пророками Его, доколе не сошел гнев Господа на народ Ег</w:t>
      </w:r>
      <w:r>
        <w:rPr>
          <w:rFonts w:ascii="Arial" w:hAnsi="Arial" w:cs="Arial"/>
          <w:sz w:val="28"/>
          <w:szCs w:val="28"/>
          <w:lang w:val="ru-RU"/>
        </w:rPr>
        <w:t>о, так что не было ему спасения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2.Пар.36:15,16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A2B">
        <w:rPr>
          <w:rFonts w:ascii="Arial" w:hAnsi="Arial" w:cs="Arial"/>
          <w:sz w:val="28"/>
          <w:szCs w:val="28"/>
          <w:lang w:val="ru-RU"/>
        </w:rPr>
        <w:t>.</w:t>
      </w:r>
    </w:p>
    <w:p w14:paraId="35D81647" w14:textId="77777777" w:rsidR="00D74663" w:rsidRPr="00B52721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DB6215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слово «вера»,  как и во всех других признаках постоянной молитвы, напрямую связано, с качеством нашего послушания воле Божией. </w:t>
      </w:r>
    </w:p>
    <w:p w14:paraId="244E93A0" w14:textId="77777777" w:rsidR="00D74663" w:rsidRPr="003724D8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822C5A" w14:textId="77777777" w:rsidR="00D74663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отсутствие веры в постоянной молитве, расценивается Писанием –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неповиновение и непослушание воле Божией, что обуславливается конкретным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DEC60A0" w14:textId="77777777" w:rsidR="00D74663" w:rsidRPr="00F86C3C" w:rsidRDefault="00D74663" w:rsidP="00D7466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38B35" w14:textId="77777777" w:rsidR="00D74663" w:rsidRDefault="00D74663" w:rsidP="00D7466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основание исследования краеугольного камня, в устроении нашей  веры, мы привели, одно из изречений, Сына Человеческого, которое определяло статус нашей веры, по отношению к статусу Веры Божией </w:t>
      </w:r>
    </w:p>
    <w:p w14:paraId="0A4022C2" w14:textId="77777777" w:rsidR="00D74663" w:rsidRPr="00506FA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2304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A320B8">
        <w:rPr>
          <w:rFonts w:ascii="Arial" w:hAnsi="Arial" w:cs="Arial"/>
          <w:sz w:val="28"/>
          <w:szCs w:val="28"/>
          <w:u w:val="single"/>
          <w:lang w:val="ru-RU"/>
        </w:rPr>
        <w:t>Мк</w:t>
      </w:r>
      <w:proofErr w:type="spellEnd"/>
      <w:r w:rsidRPr="00A320B8">
        <w:rPr>
          <w:rFonts w:ascii="Arial" w:hAnsi="Arial" w:cs="Arial"/>
          <w:sz w:val="28"/>
          <w:szCs w:val="28"/>
          <w:u w:val="single"/>
          <w:lang w:val="ru-RU"/>
        </w:rPr>
        <w:t>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7283491E" w14:textId="77777777" w:rsidR="00D74663" w:rsidRPr="00EE24D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8F39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веру Божию, в своё сердце, в семени благовествуемого слова истины, вера Божия – становится нашей верой.</w:t>
      </w:r>
      <w:r w:rsidRPr="00EE24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3C6C7A5" w14:textId="77777777" w:rsidR="00D74663" w:rsidRPr="00EE24D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5D73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в связи с этим повелением, мы отметили, что мы можем и призваны, устранять верою и ввергать в пучину великих вод забвения, только те горы, которые на пути исполнения воли Божией, стоят исключительно, в границах нашей личной ответственности. </w:t>
      </w:r>
    </w:p>
    <w:p w14:paraId="0B7E1D65" w14:textId="77777777" w:rsidR="00D74663" w:rsidRPr="0040239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A58F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Ключевая фраза данного стиха, обусловленная повелевающей формой глагола «имейте», по отношению к вере Божией, обладает в Писании редчайшими оттенками, широчайшей семантикой, и практически, взята из формата военной лексики.  </w:t>
      </w:r>
    </w:p>
    <w:p w14:paraId="59733107" w14:textId="77777777" w:rsidR="00D74663" w:rsidRPr="001964A2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CAFB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545DBCFF" w14:textId="77777777" w:rsidR="00D74663" w:rsidRPr="005F4C4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8615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повеление – иметь веру Божию, возводится в ранг непреложной и неизменной заповеди, без послушания которой,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472B5D96" w14:textId="77777777" w:rsidR="00D74663" w:rsidRPr="005F4C4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21D8E" w14:textId="77777777" w:rsidR="00D74663" w:rsidRPr="005F4C4D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7D24B729" w14:textId="77777777" w:rsidR="00D74663" w:rsidRPr="00FB71C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3934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необходимость доверять Богу в Его Словах и, искать Бога, как в Его Слове, так и в своём духе, уже само по себе, с одной стороны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Божией. </w:t>
      </w:r>
    </w:p>
    <w:p w14:paraId="2C8626DF" w14:textId="77777777" w:rsidR="00D74663" w:rsidRPr="003B593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DFA3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является угождением Богу. Весьма знаменательно, что повелевающая фраза,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на иврите означает:</w:t>
      </w:r>
    </w:p>
    <w:p w14:paraId="2EC4516B" w14:textId="77777777" w:rsidR="00D74663" w:rsidRPr="0068171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4360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5148D72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7272A04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смысл веры Божией. </w:t>
      </w:r>
    </w:p>
    <w:p w14:paraId="327B849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479B0CC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2246A37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0AF9A5E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делах.</w:t>
      </w:r>
    </w:p>
    <w:p w14:paraId="265F80E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стойте, на страже её интересов. </w:t>
      </w:r>
    </w:p>
    <w:p w14:paraId="38E1689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3A769C6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735A3D8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67F773C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1B209BF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4D0B247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Дерзайте ею в молитве.</w:t>
      </w:r>
    </w:p>
    <w:p w14:paraId="3F82169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7CA944E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04C5CFB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Платите цену</w:t>
      </w:r>
      <w:r w:rsidRPr="00BD07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за её познание. </w:t>
      </w:r>
    </w:p>
    <w:p w14:paraId="33BDE84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на её обладание. </w:t>
      </w:r>
    </w:p>
    <w:p w14:paraId="17840AD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её, во всех сферах своей жизни. </w:t>
      </w:r>
    </w:p>
    <w:p w14:paraId="3FA08BE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Развивайте её влияние, на все сферы своей жизни.  </w:t>
      </w:r>
    </w:p>
    <w:p w14:paraId="0D2521A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ею, как хлебом жизни. </w:t>
      </w:r>
    </w:p>
    <w:p w14:paraId="64889E4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пейте её, как воду жизни. </w:t>
      </w:r>
    </w:p>
    <w:p w14:paraId="682C830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терпение, в ожидании её откровений.</w:t>
      </w:r>
    </w:p>
    <w:p w14:paraId="0EAC563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решение, следовать по её путям.  </w:t>
      </w:r>
    </w:p>
    <w:p w14:paraId="0474B40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Приготовьтесь исполнять её повеления, неукоснительно. </w:t>
      </w:r>
    </w:p>
    <w:p w14:paraId="0C2A686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Стремитесь вперёд к её почестям и, к её званиям. </w:t>
      </w:r>
    </w:p>
    <w:p w14:paraId="51F3E95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усилия, на её обладание, как своим наследием. </w:t>
      </w:r>
    </w:p>
    <w:p w14:paraId="154AC79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быть владычицею вашей жизни, </w:t>
      </w:r>
    </w:p>
    <w:p w14:paraId="70D75BF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Никогда, не оборачивайтесь к её повелениям спиною. </w:t>
      </w:r>
    </w:p>
    <w:p w14:paraId="10F025D1" w14:textId="77777777" w:rsidR="00D74663" w:rsidRPr="00C5142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78BF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многофункциональный, многозначный и многообразный перечень, в определении оттенков, таких активных констатаций, связанных с повелением – иметь веру Божию, нам необходимо будем вновь и вновь:</w:t>
      </w:r>
    </w:p>
    <w:p w14:paraId="38F1F9D8" w14:textId="77777777" w:rsidR="00D74663" w:rsidRPr="005C44EF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AAF4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постоянно приводить на память, уже имеющиеся знания о вере чтобы, таким образом, возбуждать своё чистое мышление, и держать его в состоянии, постоянной активности.</w:t>
      </w:r>
    </w:p>
    <w:p w14:paraId="52F23E02" w14:textId="77777777" w:rsidR="00D74663" w:rsidRPr="00A1011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1B40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lastRenderedPageBreak/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закреплять, углублять, расширять и задействовать эти познания в своём хождении в вере Божией.</w:t>
      </w:r>
      <w:r w:rsidRPr="00360D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для этой цели:</w:t>
      </w:r>
    </w:p>
    <w:p w14:paraId="1DA57B6B" w14:textId="77777777" w:rsidR="00D74663" w:rsidRPr="00EF53D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C74C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первых вопроса. А посему, сразу перейдём к рассматриванию вопроса четвёртого. </w:t>
      </w:r>
    </w:p>
    <w:p w14:paraId="719936B5" w14:textId="77777777" w:rsidR="00D74663" w:rsidRPr="00D0701E" w:rsidRDefault="00D74663" w:rsidP="00D746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D4A8F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4E4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результаты последуют, от сотрудничества веры человеческой, с Верой Божией?</w:t>
      </w:r>
    </w:p>
    <w:p w14:paraId="026355F7" w14:textId="77777777" w:rsidR="00D74663" w:rsidRPr="006B2DF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5A1B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отметили, что в</w:t>
      </w:r>
      <w:r w:rsidRPr="005154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результате сохранения нашей веры, в Вере Божией – мы будем в состоянии, во-первых: </w:t>
      </w:r>
    </w:p>
    <w:p w14:paraId="7F7A0A80" w14:textId="77777777" w:rsidR="00D74663" w:rsidRPr="002C385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1CE9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Побеждать царства. </w:t>
      </w:r>
    </w:p>
    <w:p w14:paraId="628FDEC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Творить правду. </w:t>
      </w:r>
    </w:p>
    <w:p w14:paraId="4461992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обетования. </w:t>
      </w:r>
    </w:p>
    <w:p w14:paraId="6F3C935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ECDF8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Угашать силу огня. </w:t>
      </w:r>
    </w:p>
    <w:p w14:paraId="7747E1A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 xml:space="preserve">меча. </w:t>
      </w:r>
    </w:p>
    <w:p w14:paraId="1BA7E86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Укрепляться от немощи. </w:t>
      </w:r>
    </w:p>
    <w:p w14:paraId="138BC58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 xml:space="preserve">ми на войне. </w:t>
      </w:r>
    </w:p>
    <w:p w14:paraId="7426C86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Прогонять полки чужих.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E20B6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своих умерших воскресшими.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DB4F8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поругания и побои.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858B0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также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32BDB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побиваемы камнями.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A413B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C385D">
        <w:rPr>
          <w:rFonts w:ascii="Arial" w:hAnsi="Arial" w:cs="Arial"/>
          <w:sz w:val="28"/>
          <w:szCs w:val="28"/>
          <w:lang w:val="ru-RU"/>
        </w:rPr>
        <w:t>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пилами. </w:t>
      </w:r>
    </w:p>
    <w:p w14:paraId="6894C98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Подвергаться пытке. </w:t>
      </w:r>
    </w:p>
    <w:p w14:paraId="2F03A0B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Умирать от меча. </w:t>
      </w:r>
    </w:p>
    <w:p w14:paraId="3939B5E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Скитаться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милотях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козьих кожах. </w:t>
      </w:r>
    </w:p>
    <w:p w14:paraId="7603E01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недостатки, скорби и озлобления. </w:t>
      </w:r>
    </w:p>
    <w:p w14:paraId="0DB9B52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Скитаться</w:t>
      </w:r>
      <w:r w:rsidRPr="00502903">
        <w:rPr>
          <w:rFonts w:ascii="Arial" w:hAnsi="Arial" w:cs="Arial"/>
          <w:sz w:val="28"/>
          <w:szCs w:val="28"/>
          <w:lang w:val="ru-RU"/>
        </w:rPr>
        <w:t xml:space="preserve"> по пустыням и горам, и ущельям земли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2903">
        <w:rPr>
          <w:rFonts w:ascii="Arial" w:hAnsi="Arial" w:cs="Arial"/>
          <w:sz w:val="28"/>
          <w:szCs w:val="28"/>
          <w:u w:val="single"/>
          <w:lang w:val="ru-RU"/>
        </w:rPr>
        <w:t>Евр.11:33-38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67029E" w14:textId="77777777" w:rsidR="00D74663" w:rsidRPr="00CD660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C276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выше приведённых констатаций – результаты</w:t>
      </w:r>
      <w:r w:rsidRPr="003E3044">
        <w:rPr>
          <w:rFonts w:ascii="Arial" w:hAnsi="Arial" w:cs="Arial"/>
          <w:sz w:val="28"/>
          <w:szCs w:val="28"/>
          <w:lang w:val="ru-RU"/>
        </w:rPr>
        <w:t xml:space="preserve"> нашего хождения в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выраженные в результатах нашего упования на Бога, мы рассмотрим в семи составляющих. </w:t>
      </w:r>
    </w:p>
    <w:p w14:paraId="22DFDF74" w14:textId="77777777" w:rsidR="00D74663" w:rsidRPr="00960AB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C1A7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награждены способностью – побеждать враждебный нам мир.</w:t>
      </w:r>
    </w:p>
    <w:p w14:paraId="76E113D6" w14:textId="77777777" w:rsidR="00D74663" w:rsidRPr="005A3211" w:rsidRDefault="00D74663" w:rsidP="00D746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3C2DE3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награждены способностью – познавать Бога в Его Слове.</w:t>
      </w:r>
    </w:p>
    <w:p w14:paraId="55D3074B" w14:textId="77777777" w:rsidR="00D74663" w:rsidRPr="005A3211" w:rsidRDefault="00D74663" w:rsidP="00D746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CBAE0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награждены способностью – совершать благородный риск.</w:t>
      </w:r>
    </w:p>
    <w:p w14:paraId="6FDF0319" w14:textId="77777777" w:rsidR="00D74663" w:rsidRPr="005A3211" w:rsidRDefault="00D74663" w:rsidP="00D746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986D2C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награждены способностью – ходить неизвестными  путями.</w:t>
      </w:r>
    </w:p>
    <w:p w14:paraId="24506646" w14:textId="77777777" w:rsidR="00D74663" w:rsidRPr="005A3211" w:rsidRDefault="00D74663" w:rsidP="00D746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B70405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награждены способностью - моментально реагировать на голос Божий</w:t>
      </w:r>
    </w:p>
    <w:p w14:paraId="5C60B97F" w14:textId="77777777" w:rsidR="00D74663" w:rsidRPr="005A3211" w:rsidRDefault="00D74663" w:rsidP="00D746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B914F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Божией, мы будем награждены способностью – отличать голос Божий в человеке, которого поставил над нами Бог, и следовать за этим голосом. </w:t>
      </w:r>
    </w:p>
    <w:p w14:paraId="2865A9FC" w14:textId="77777777" w:rsidR="00D74663" w:rsidRPr="005A3211" w:rsidRDefault="00D74663" w:rsidP="00D746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F36FE1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Божией, мы будем награждены способностью – приносить плод нашего духа. </w:t>
      </w:r>
    </w:p>
    <w:p w14:paraId="5BBF8902" w14:textId="77777777" w:rsidR="00D74663" w:rsidRPr="003C667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7EFD6" w14:textId="77777777" w:rsidR="00D74663" w:rsidRPr="0079124B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BCC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sz w:val="28"/>
          <w:szCs w:val="28"/>
          <w:lang w:val="ru-RU"/>
        </w:rPr>
        <w:t xml:space="preserve"> чтобы рассматривать имеющиеся признаки, определяющие наше хождение в вере Божией, по которым мы сможем проверять себя – необходимо испытывать и исследовать самих себя, а не своего ближнего, как это часто случается с людьми, являем мы послушание своей веры, начальству веры Божией или, не являем. Как написано:</w:t>
      </w:r>
    </w:p>
    <w:p w14:paraId="0BB8C3FB" w14:textId="77777777" w:rsidR="00D74663" w:rsidRPr="003C667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3227D" w14:textId="77777777" w:rsidR="00D74663" w:rsidRPr="00A27DD5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DD5">
        <w:rPr>
          <w:rFonts w:ascii="Arial" w:hAnsi="Arial" w:cs="Arial"/>
          <w:b/>
          <w:sz w:val="28"/>
          <w:szCs w:val="28"/>
          <w:lang w:val="ru-RU"/>
        </w:rPr>
        <w:t>Испытывайте самих себя, в вере ли вы;</w:t>
      </w:r>
      <w:r w:rsidRPr="00A27DD5">
        <w:rPr>
          <w:rFonts w:ascii="Arial" w:hAnsi="Arial" w:cs="Arial"/>
          <w:sz w:val="28"/>
          <w:szCs w:val="28"/>
          <w:lang w:val="ru-RU"/>
        </w:rPr>
        <w:t xml:space="preserve"> самих себя </w:t>
      </w:r>
      <w:proofErr w:type="spellStart"/>
      <w:r w:rsidRPr="00A27DD5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A27DD5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27DD5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DD5">
        <w:rPr>
          <w:rFonts w:ascii="Arial" w:hAnsi="Arial" w:cs="Arial"/>
          <w:sz w:val="28"/>
          <w:szCs w:val="28"/>
          <w:lang w:val="ru-RU"/>
        </w:rPr>
        <w:t>.</w:t>
      </w:r>
    </w:p>
    <w:p w14:paraId="0C8EF8FE" w14:textId="77777777" w:rsidR="00D74663" w:rsidRPr="0026643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2EB1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и определить уровень нахождения нашей веры, в вере Божией, необходимы критерии истины, определяющие уровень сотрудничества нашей веры с верой Божией или, уровень и степень нашего посвящения и послушания, повелевающим словам Бога. </w:t>
      </w:r>
    </w:p>
    <w:p w14:paraId="79326BE8" w14:textId="77777777" w:rsidR="00D74663" w:rsidRPr="00953B1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2A23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чем мы продолжим изучение условий, определяющих наше хождение в вере Божией, я хочу привести небольшой комментарий, на одно из мест Писания, которое часто воспринимается и приводится, как некий критерий, определяющий наше хождение в вере Божией, но на самом деле, таковым</w:t>
      </w:r>
      <w:r w:rsidRPr="006813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являющейся.</w:t>
      </w:r>
    </w:p>
    <w:p w14:paraId="48F5C011" w14:textId="77777777" w:rsidR="00D74663" w:rsidRPr="00953B1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62CD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283">
        <w:rPr>
          <w:rFonts w:ascii="Arial" w:hAnsi="Arial" w:cs="Arial"/>
          <w:sz w:val="28"/>
          <w:szCs w:val="28"/>
          <w:lang w:val="ru-RU"/>
        </w:rPr>
        <w:t>Уверовавших же будут сопровождать сии знамения: именем Моим будут изгоня</w:t>
      </w:r>
      <w:r>
        <w:rPr>
          <w:rFonts w:ascii="Arial" w:hAnsi="Arial" w:cs="Arial"/>
          <w:sz w:val="28"/>
          <w:szCs w:val="28"/>
          <w:lang w:val="ru-RU"/>
        </w:rPr>
        <w:t xml:space="preserve">ть бесов; будут говорить новыми </w:t>
      </w:r>
      <w:r w:rsidRPr="00E51283">
        <w:rPr>
          <w:rFonts w:ascii="Arial" w:hAnsi="Arial" w:cs="Arial"/>
          <w:sz w:val="28"/>
          <w:szCs w:val="28"/>
          <w:lang w:val="ru-RU"/>
        </w:rPr>
        <w:t>языками;</w:t>
      </w:r>
      <w:r w:rsidRPr="00E51283">
        <w:rPr>
          <w:lang w:val="ru-RU"/>
        </w:rPr>
        <w:t xml:space="preserve"> </w:t>
      </w:r>
      <w:r w:rsidRPr="00E51283">
        <w:rPr>
          <w:rFonts w:ascii="Arial" w:hAnsi="Arial" w:cs="Arial"/>
          <w:sz w:val="28"/>
          <w:szCs w:val="28"/>
          <w:lang w:val="ru-RU"/>
        </w:rPr>
        <w:t xml:space="preserve">будут брать змей; и если что смертоносное выпьют, не повредит им; возложат руки на больных, и они будут здоровы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1283">
        <w:rPr>
          <w:rFonts w:ascii="Arial" w:hAnsi="Arial" w:cs="Arial"/>
          <w:sz w:val="28"/>
          <w:szCs w:val="28"/>
          <w:u w:val="single"/>
          <w:lang w:val="ru-RU"/>
        </w:rPr>
        <w:t>Мк.16:17-18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1283">
        <w:rPr>
          <w:rFonts w:ascii="Arial" w:hAnsi="Arial" w:cs="Arial"/>
          <w:sz w:val="28"/>
          <w:szCs w:val="28"/>
          <w:lang w:val="ru-RU"/>
        </w:rPr>
        <w:t>.</w:t>
      </w:r>
    </w:p>
    <w:p w14:paraId="3182CD5C" w14:textId="77777777" w:rsidR="00D74663" w:rsidRPr="001B0B0F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CFE1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знамения, которые призваны сопровождать верующего – являются, не определением его хождения в вере Божией, а </w:t>
      </w:r>
      <w:r>
        <w:rPr>
          <w:rFonts w:ascii="Arial" w:hAnsi="Arial" w:cs="Arial"/>
          <w:sz w:val="28"/>
          <w:szCs w:val="28"/>
          <w:lang w:val="ru-RU"/>
        </w:rPr>
        <w:lastRenderedPageBreak/>
        <w:t>определением проявления силы Святого Духа, выраженной в высвобождении и упражнении даров Святого Духа.</w:t>
      </w:r>
    </w:p>
    <w:p w14:paraId="477B9C21" w14:textId="77777777" w:rsidR="00D74663" w:rsidRPr="00A7503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1828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усвоить, что определения нашего хождения в вере Божией – призваны приносить пользу, в-первую очередь для нас. </w:t>
      </w:r>
    </w:p>
    <w:p w14:paraId="5C99F632" w14:textId="77777777" w:rsidR="00D74663" w:rsidRPr="001A53E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6C4F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Упражнение же, даров Святого Духа, призвано приносить пользу, для тех, кто нас окружают: «дары даны для назидания Церкви».</w:t>
      </w:r>
    </w:p>
    <w:p w14:paraId="623FFC2B" w14:textId="77777777" w:rsidR="00D74663" w:rsidRPr="00A7503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9EAC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нам необходима, как способность приношения плода, так и практика упражнения даров Святого Духа. </w:t>
      </w:r>
    </w:p>
    <w:p w14:paraId="36713A2D" w14:textId="77777777" w:rsidR="00D74663" w:rsidRPr="00FA338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18E5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шкале приоритетов – способность, ходить в вере Божией, в верности</w:t>
      </w:r>
      <w:r w:rsidRPr="00AA0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в святости истины, должна быть поставлена на первое место, по отношению к практике упражнения даров Святого Духа. </w:t>
      </w:r>
    </w:p>
    <w:p w14:paraId="724D7537" w14:textId="77777777" w:rsidR="00D74663" w:rsidRPr="00A7503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6BD3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5035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или какой выкуп даст человек за душу свою?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03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E6832F" w14:textId="77777777" w:rsidR="00D74663" w:rsidRPr="0068134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37A7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Довольно часто причина, в которой мы нуждаемся в исцелении, заключается – либо в наследственном грехе, либо в грехе, приобретённом в силу нашего невежества или наших амбиций.</w:t>
      </w:r>
    </w:p>
    <w:p w14:paraId="1EBEF424" w14:textId="77777777" w:rsidR="00D74663" w:rsidRPr="0068134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8BDA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искоренив причины болезни – исцеление, через упражнение даров Святого Духа, будет являться подделкой духа обольщения которое, как обезболивающее средство, притупляет боль, давая тем самым возможность, прогрессировать и развиваться болезни обольщения и греха, до нашего летального исхода. А посему:</w:t>
      </w:r>
    </w:p>
    <w:p w14:paraId="4A818351" w14:textId="77777777" w:rsidR="00D74663" w:rsidRPr="0068134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7A2B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9A7">
        <w:rPr>
          <w:rFonts w:ascii="Arial" w:hAnsi="Arial" w:cs="Arial"/>
          <w:b/>
          <w:sz w:val="28"/>
          <w:szCs w:val="28"/>
          <w:lang w:val="ru-RU"/>
        </w:rPr>
        <w:t>Хождение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истинное лекарство, которое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призвано освобождать нас от причины болезни, которой является наша ветхая природа, вводящая нас в обольщение и грех, под видом откровения Святого Духа. </w:t>
      </w:r>
    </w:p>
    <w:p w14:paraId="054A8D6B" w14:textId="77777777" w:rsidR="00D74663" w:rsidRPr="0068134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FFF2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дары Святого Духа, призваны освобождать нас, только от результатов греха, выраженных во всевозможных болезнях.</w:t>
      </w:r>
    </w:p>
    <w:p w14:paraId="1E8CB811" w14:textId="77777777" w:rsidR="00D74663" w:rsidRPr="00735E28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E146F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самого же греха – призвана освобождать нас истина, содержащаяся в учении, о Крови Христовой.  В то время как:</w:t>
      </w:r>
    </w:p>
    <w:p w14:paraId="5AE298E6" w14:textId="77777777" w:rsidR="00D74663" w:rsidRPr="00931A3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0A0B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в учении о кресте Христовом – призвана освобождать нас, от производителя греха, которым является, наша ветхая природа.</w:t>
      </w:r>
    </w:p>
    <w:p w14:paraId="12F1B125" w14:textId="77777777" w:rsidR="00D74663" w:rsidRPr="00735E28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5A22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упражнение даров Святого Духа, хороши и назидательны, только в одном случае, когда во главе их упражнения,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стоят и совершат свою работу – истина о Крови креста Христова, и истина о кресте Христовом. </w:t>
      </w:r>
    </w:p>
    <w:p w14:paraId="07CB41A3" w14:textId="77777777" w:rsidR="00D74663" w:rsidRPr="00F0578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1C0E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на шкале приоритетов, поставили измерение своей веры, и уровень своего духовного роста, в зависимость, от упражнения даров духовных – пали костьми в пустыне, так и не дождавшись исполнения обетования, данного для них Богом – наследовать землю, в которой течёт молоко и мёд. Итак:</w:t>
      </w:r>
    </w:p>
    <w:p w14:paraId="27729B6A" w14:textId="77777777" w:rsidR="00D74663" w:rsidRPr="002A708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0F32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наше хождение в вере Божией – будет являться награда, в способности нашей веры, побеждать мир.</w:t>
      </w:r>
    </w:p>
    <w:p w14:paraId="6F3CB0C6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6902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FA0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6FA0">
        <w:rPr>
          <w:rFonts w:ascii="Arial" w:hAnsi="Arial" w:cs="Arial"/>
          <w:sz w:val="28"/>
          <w:szCs w:val="28"/>
          <w:u w:val="single"/>
          <w:lang w:val="ru-RU"/>
        </w:rPr>
        <w:t>1.Ин.5:4,5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E4AACA" w14:textId="77777777" w:rsidR="00D74663" w:rsidRPr="00186FA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8EEE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верой своего сердца, восторжествовать над враждебным миром – необходимо дать определение оружию этого мира, которым он будет противостоять против нас, в нашем сердце, которое мы призваны отнять у него, и тем самым, лишить его силы.</w:t>
      </w:r>
    </w:p>
    <w:p w14:paraId="467321B6" w14:textId="77777777" w:rsidR="00D74663" w:rsidRPr="00D475D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9E129B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FA0">
        <w:rPr>
          <w:rFonts w:ascii="Arial" w:hAnsi="Arial" w:cs="Arial"/>
          <w:sz w:val="28"/>
          <w:szCs w:val="28"/>
          <w:lang w:val="ru-RU"/>
        </w:rPr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6FA0">
        <w:rPr>
          <w:rFonts w:ascii="Arial" w:hAnsi="Arial" w:cs="Arial"/>
          <w:sz w:val="28"/>
          <w:szCs w:val="28"/>
          <w:u w:val="single"/>
          <w:lang w:val="ru-RU"/>
        </w:rPr>
        <w:t>Лк.11:21,22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FA0">
        <w:rPr>
          <w:rFonts w:ascii="Arial" w:hAnsi="Arial" w:cs="Arial"/>
          <w:sz w:val="28"/>
          <w:szCs w:val="28"/>
          <w:lang w:val="ru-RU"/>
        </w:rPr>
        <w:t>.</w:t>
      </w:r>
    </w:p>
    <w:p w14:paraId="5E095EB0" w14:textId="77777777" w:rsidR="00D74663" w:rsidRPr="00D475D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27BA7" w14:textId="77777777" w:rsidR="00D74663" w:rsidRPr="00186FA0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Оружием, на которое мир надеется и противостоит нам, в нашем сердце – является нечестивая триада, переданная нам, через греховное семя наших отцов по плоти, которое определяет, суть нашей ветхой натуры, выраженной: в похоти</w:t>
      </w:r>
      <w:r w:rsidRPr="00113FF6">
        <w:rPr>
          <w:rFonts w:ascii="Arial" w:hAnsi="Arial" w:cs="Arial"/>
          <w:sz w:val="28"/>
          <w:szCs w:val="28"/>
          <w:lang w:val="ru-RU"/>
        </w:rPr>
        <w:t xml:space="preserve"> плоти,</w:t>
      </w:r>
      <w:r>
        <w:rPr>
          <w:rFonts w:ascii="Arial" w:hAnsi="Arial" w:cs="Arial"/>
          <w:sz w:val="28"/>
          <w:szCs w:val="28"/>
          <w:lang w:val="ru-RU"/>
        </w:rPr>
        <w:t xml:space="preserve"> в похоти</w:t>
      </w:r>
      <w:r w:rsidRPr="00113FF6">
        <w:rPr>
          <w:rFonts w:ascii="Arial" w:hAnsi="Arial" w:cs="Arial"/>
          <w:sz w:val="28"/>
          <w:szCs w:val="28"/>
          <w:lang w:val="ru-RU"/>
        </w:rPr>
        <w:t xml:space="preserve"> очей</w:t>
      </w:r>
      <w:r>
        <w:rPr>
          <w:rFonts w:ascii="Arial" w:hAnsi="Arial" w:cs="Arial"/>
          <w:sz w:val="28"/>
          <w:szCs w:val="28"/>
          <w:lang w:val="ru-RU"/>
        </w:rPr>
        <w:t>, и гордости</w:t>
      </w:r>
      <w:r w:rsidRPr="00113FF6">
        <w:rPr>
          <w:rFonts w:ascii="Arial" w:hAnsi="Arial" w:cs="Arial"/>
          <w:sz w:val="28"/>
          <w:szCs w:val="28"/>
          <w:lang w:val="ru-RU"/>
        </w:rPr>
        <w:t xml:space="preserve"> житейс</w:t>
      </w:r>
      <w:r>
        <w:rPr>
          <w:rFonts w:ascii="Arial" w:hAnsi="Arial" w:cs="Arial"/>
          <w:sz w:val="28"/>
          <w:szCs w:val="28"/>
          <w:lang w:val="ru-RU"/>
        </w:rPr>
        <w:t xml:space="preserve">кой. </w:t>
      </w:r>
    </w:p>
    <w:p w14:paraId="30CE76DB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B28A71" w14:textId="77777777" w:rsidR="00D74663" w:rsidRPr="00113FF6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3FF6">
        <w:rPr>
          <w:rFonts w:ascii="Arial" w:hAnsi="Arial" w:cs="Arial"/>
          <w:sz w:val="28"/>
          <w:szCs w:val="28"/>
          <w:lang w:val="ru-RU"/>
        </w:rPr>
        <w:t>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3FF6">
        <w:rPr>
          <w:rFonts w:ascii="Arial" w:hAnsi="Arial" w:cs="Arial"/>
          <w:sz w:val="28"/>
          <w:szCs w:val="28"/>
          <w:u w:val="single"/>
          <w:lang w:val="ru-RU"/>
        </w:rPr>
        <w:t>1.Ин.2:16,17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FF6">
        <w:rPr>
          <w:rFonts w:ascii="Arial" w:hAnsi="Arial" w:cs="Arial"/>
          <w:sz w:val="28"/>
          <w:szCs w:val="28"/>
          <w:lang w:val="ru-RU"/>
        </w:rPr>
        <w:t>.</w:t>
      </w:r>
    </w:p>
    <w:p w14:paraId="0B761DEB" w14:textId="77777777" w:rsidR="00D74663" w:rsidRPr="00915C1F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6866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</w:t>
      </w:r>
      <w:r w:rsidRPr="00B0724F">
        <w:rPr>
          <w:rFonts w:ascii="Arial" w:hAnsi="Arial" w:cs="Arial"/>
          <w:sz w:val="28"/>
          <w:szCs w:val="28"/>
          <w:lang w:val="ru-RU"/>
        </w:rPr>
        <w:t>ир, который призвана побеждать наша вера,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Божией,</w:t>
      </w:r>
      <w:r w:rsidRPr="00FD00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представлен: в похоти плоти, похоти очей и, в гордости житейской, унаследованными нами от суетной жизни отцов. И, определяется враждебный нам мир, во-первых:</w:t>
      </w:r>
    </w:p>
    <w:p w14:paraId="713FFD6E" w14:textId="77777777" w:rsidR="00D74663" w:rsidRPr="00F0578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4C2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2B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Враждебный нам мир – во всевозможных научных достижениях, политических течениях, в развитии своей культуры и, во всевозможных увеселительных программах – нацелен на то, чтобы возбуждать, </w:t>
      </w:r>
      <w:r>
        <w:rPr>
          <w:rFonts w:ascii="Arial" w:hAnsi="Arial" w:cs="Arial"/>
          <w:sz w:val="28"/>
          <w:szCs w:val="28"/>
          <w:lang w:val="ru-RU"/>
        </w:rPr>
        <w:lastRenderedPageBreak/>
        <w:t>высвобождать и, удовлетворять в наших желаниях нечестивую триаду: по</w:t>
      </w:r>
      <w:r w:rsidRPr="00113FF6">
        <w:rPr>
          <w:rFonts w:ascii="Arial" w:hAnsi="Arial" w:cs="Arial"/>
          <w:sz w:val="28"/>
          <w:szCs w:val="28"/>
          <w:lang w:val="ru-RU"/>
        </w:rPr>
        <w:t xml:space="preserve">хоть плоти, </w:t>
      </w:r>
      <w:r>
        <w:rPr>
          <w:rFonts w:ascii="Arial" w:hAnsi="Arial" w:cs="Arial"/>
          <w:sz w:val="28"/>
          <w:szCs w:val="28"/>
          <w:lang w:val="ru-RU"/>
        </w:rPr>
        <w:t>похоть очей и гордость житейскую.</w:t>
      </w:r>
    </w:p>
    <w:p w14:paraId="3D77B933" w14:textId="77777777" w:rsidR="00D74663" w:rsidRPr="00E5128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8B53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502B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Враждебный нам мир</w:t>
      </w:r>
      <w:r w:rsidRPr="00B0724F">
        <w:rPr>
          <w:rFonts w:ascii="Arial" w:hAnsi="Arial" w:cs="Arial"/>
          <w:sz w:val="28"/>
          <w:szCs w:val="28"/>
          <w:lang w:val="ru-RU"/>
        </w:rPr>
        <w:t>, котор</w:t>
      </w:r>
      <w:r>
        <w:rPr>
          <w:rFonts w:ascii="Arial" w:hAnsi="Arial" w:cs="Arial"/>
          <w:sz w:val="28"/>
          <w:szCs w:val="28"/>
          <w:lang w:val="ru-RU"/>
        </w:rPr>
        <w:t>ый призвана побеждать наша вера –</w:t>
      </w:r>
      <w:r w:rsidRPr="00FD00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бросать нам вызов, в скорбях и страданиях, исходящих, как из источника суетной жизни отцов, так и, из враждебно-настроенного к нам, мира религиозного, который по своей природе, является придатком и властителем земного мира.</w:t>
      </w:r>
    </w:p>
    <w:p w14:paraId="2A1DCB97" w14:textId="77777777" w:rsidR="00D74663" w:rsidRPr="00AB367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81EF2" w14:textId="77777777" w:rsidR="00D74663" w:rsidRPr="00AB3675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675">
        <w:rPr>
          <w:rFonts w:ascii="Arial" w:hAnsi="Arial" w:cs="Arial"/>
          <w:sz w:val="28"/>
          <w:szCs w:val="28"/>
          <w:lang w:val="ru-RU"/>
        </w:rPr>
        <w:t xml:space="preserve">И пришел один из семи Ангелов, имеющих семь чаш, и, говоря со мною, сказал мне: подойди, я покажу тебе суд над великою блудницею, сидящею на водах многих; с нею </w:t>
      </w:r>
      <w:proofErr w:type="spellStart"/>
      <w:r w:rsidRPr="00AB3675">
        <w:rPr>
          <w:rFonts w:ascii="Arial" w:hAnsi="Arial" w:cs="Arial"/>
          <w:sz w:val="28"/>
          <w:szCs w:val="28"/>
          <w:lang w:val="ru-RU"/>
        </w:rPr>
        <w:t>блудодействовали</w:t>
      </w:r>
      <w:proofErr w:type="spellEnd"/>
      <w:r w:rsidRPr="00AB3675">
        <w:rPr>
          <w:rFonts w:ascii="Arial" w:hAnsi="Arial" w:cs="Arial"/>
          <w:sz w:val="28"/>
          <w:szCs w:val="28"/>
          <w:lang w:val="ru-RU"/>
        </w:rPr>
        <w:t xml:space="preserve"> цари земные, и вином ее </w:t>
      </w:r>
      <w:proofErr w:type="spellStart"/>
      <w:r w:rsidRPr="00AB3675">
        <w:rPr>
          <w:rFonts w:ascii="Arial" w:hAnsi="Arial" w:cs="Arial"/>
          <w:sz w:val="28"/>
          <w:szCs w:val="28"/>
          <w:lang w:val="ru-RU"/>
        </w:rPr>
        <w:t>блудодеяния</w:t>
      </w:r>
      <w:proofErr w:type="spellEnd"/>
      <w:r w:rsidRPr="00AB3675">
        <w:rPr>
          <w:rFonts w:ascii="Arial" w:hAnsi="Arial" w:cs="Arial"/>
          <w:sz w:val="28"/>
          <w:szCs w:val="28"/>
          <w:lang w:val="ru-RU"/>
        </w:rPr>
        <w:t xml:space="preserve"> упивались живущие на земле.</w:t>
      </w:r>
    </w:p>
    <w:p w14:paraId="3C680181" w14:textId="77777777" w:rsidR="00D74663" w:rsidRPr="00AB367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E98A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675">
        <w:rPr>
          <w:rFonts w:ascii="Arial" w:hAnsi="Arial" w:cs="Arial"/>
          <w:sz w:val="28"/>
          <w:szCs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И жена облечена была в порфиру и багряницу, украшена золотом, драгоценными камнями и жемчугом, </w:t>
      </w:r>
    </w:p>
    <w:p w14:paraId="340393B1" w14:textId="77777777" w:rsidR="00D74663" w:rsidRPr="00AB367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5B05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3675">
        <w:rPr>
          <w:rFonts w:ascii="Arial" w:hAnsi="Arial" w:cs="Arial"/>
          <w:sz w:val="28"/>
          <w:szCs w:val="28"/>
          <w:lang w:val="ru-RU"/>
        </w:rPr>
        <w:t xml:space="preserve"> держала золотую чашу в руке своей, наполненную мерзостями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AB3675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AB3675">
        <w:rPr>
          <w:rFonts w:ascii="Arial" w:hAnsi="Arial" w:cs="Arial"/>
          <w:sz w:val="28"/>
          <w:szCs w:val="28"/>
          <w:lang w:val="ru-RU"/>
        </w:rPr>
        <w:t>нечистотою</w:t>
      </w:r>
      <w:proofErr w:type="spellEnd"/>
      <w:r w:rsidRPr="00AB367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B3675">
        <w:rPr>
          <w:rFonts w:ascii="Arial" w:hAnsi="Arial" w:cs="Arial"/>
          <w:sz w:val="28"/>
          <w:szCs w:val="28"/>
          <w:lang w:val="ru-RU"/>
        </w:rPr>
        <w:t>блудодейства</w:t>
      </w:r>
      <w:proofErr w:type="spellEnd"/>
      <w:r w:rsidRPr="00AB3675">
        <w:rPr>
          <w:rFonts w:ascii="Arial" w:hAnsi="Arial" w:cs="Arial"/>
          <w:sz w:val="28"/>
          <w:szCs w:val="28"/>
          <w:lang w:val="ru-RU"/>
        </w:rPr>
        <w:t xml:space="preserve"> ее; и на челе ее написано имя: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AB3675">
        <w:rPr>
          <w:rFonts w:ascii="Arial" w:hAnsi="Arial" w:cs="Arial"/>
          <w:sz w:val="28"/>
          <w:szCs w:val="28"/>
          <w:lang w:val="ru-RU"/>
        </w:rPr>
        <w:t>тайна, Вавилон великий, мать блудницам и мерзостям земным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675">
        <w:rPr>
          <w:rFonts w:ascii="Arial" w:hAnsi="Arial" w:cs="Arial"/>
          <w:sz w:val="28"/>
          <w:szCs w:val="28"/>
          <w:u w:val="single"/>
          <w:lang w:val="ru-RU"/>
        </w:rPr>
        <w:t>Отк.17:1-5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675">
        <w:rPr>
          <w:rFonts w:ascii="Arial" w:hAnsi="Arial" w:cs="Arial"/>
          <w:sz w:val="28"/>
          <w:szCs w:val="28"/>
          <w:lang w:val="ru-RU"/>
        </w:rPr>
        <w:t>.</w:t>
      </w:r>
    </w:p>
    <w:p w14:paraId="748BA910" w14:textId="77777777" w:rsidR="00D74663" w:rsidRPr="00C22AFF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1BD6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твёрдо усвоить, что сотрудничая своей верой с верой Божией в области креста Христова – мир умирает для нас и, теряет над нами свою власть и способность, возбуждать и высвобождать в нас генетическую программу греха; а  мы – умираем для мира. </w:t>
      </w:r>
    </w:p>
    <w:p w14:paraId="6B2B01BC" w14:textId="77777777" w:rsidR="00D74663" w:rsidRPr="00D0619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E7EC8" w14:textId="77777777" w:rsidR="00D74663" w:rsidRPr="00C22AFF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AFF">
        <w:rPr>
          <w:rFonts w:ascii="Arial" w:hAnsi="Arial" w:cs="Arial"/>
          <w:sz w:val="28"/>
          <w:szCs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2AFF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AFF">
        <w:rPr>
          <w:rFonts w:ascii="Arial" w:hAnsi="Arial" w:cs="Arial"/>
          <w:sz w:val="28"/>
          <w:szCs w:val="28"/>
          <w:lang w:val="ru-RU"/>
        </w:rPr>
        <w:t>.</w:t>
      </w:r>
    </w:p>
    <w:p w14:paraId="3782B7AB" w14:textId="77777777" w:rsidR="00D74663" w:rsidRPr="002A708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DC1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>,  определяющим наше хождение в вере Божией – будет являться награда, в способности нашей веры, познавать Бога в Его Слове, через принятие в своё сердце, Личности Святого  Духа, как Господа и Господина своей жизни.</w:t>
      </w:r>
    </w:p>
    <w:p w14:paraId="4A23FDFA" w14:textId="77777777" w:rsidR="00D74663" w:rsidRPr="00A67A4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61D32C5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454">
        <w:rPr>
          <w:rFonts w:ascii="Arial" w:hAnsi="Arial" w:cs="Arial"/>
          <w:sz w:val="28"/>
          <w:szCs w:val="28"/>
          <w:lang w:val="ru-RU"/>
        </w:rPr>
        <w:t>Но мы приняли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21454">
        <w:rPr>
          <w:rFonts w:ascii="Arial" w:hAnsi="Arial" w:cs="Arial"/>
          <w:sz w:val="28"/>
          <w:szCs w:val="28"/>
          <w:lang w:val="ru-RU"/>
        </w:rPr>
        <w:t xml:space="preserve">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  (</w:t>
      </w:r>
      <w:r>
        <w:rPr>
          <w:rFonts w:ascii="Arial" w:hAnsi="Arial" w:cs="Arial"/>
          <w:sz w:val="28"/>
          <w:szCs w:val="28"/>
          <w:u w:val="single"/>
          <w:lang w:val="ru-RU"/>
        </w:rPr>
        <w:t>1. Кор.2: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D583115" w14:textId="77777777" w:rsidR="00D74663" w:rsidRPr="00EA45A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FF707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знать, дарованное нам от Бога, мы можем только при одном условии, когда примем Святого Духа, не как высокочтимого Гостя, но как Господа и Господина своей жизни. </w:t>
      </w:r>
    </w:p>
    <w:p w14:paraId="6B949FE2" w14:textId="77777777" w:rsidR="00D74663" w:rsidRPr="00915C1F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680D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знать, дарованное нам от Бога – это способность, жить в Боге, жить Богом, и жить для Бога. </w:t>
      </w:r>
    </w:p>
    <w:p w14:paraId="3D4A5728" w14:textId="77777777" w:rsidR="00D74663" w:rsidRPr="005A576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E6E3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состояние нашего сердца – позволит Святому Духу, пребывать в нас, и распространяться в нас, в соответствии нашего призвания, создавая в нашем сердце, атмосферу Царства Небесного. </w:t>
      </w:r>
    </w:p>
    <w:p w14:paraId="26D67E1C" w14:textId="77777777" w:rsidR="00D74663" w:rsidRPr="00265896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0BB0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Атмосфера Царства Небесного в нашем сердце – это абсолютная защищённость, от проникновения в него, всякого рода проклятия. </w:t>
      </w:r>
    </w:p>
    <w:p w14:paraId="50031677" w14:textId="77777777" w:rsidR="00D74663" w:rsidRPr="005A576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1ABC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атмосфере Царства Небесного, пребывающего в нашем сердце, в назначенное Богом время – Святой Дух, может восполнять все наши благие желания, обусловленные клятвенными обетованиями Бога.</w:t>
      </w:r>
    </w:p>
    <w:p w14:paraId="06A87F6A" w14:textId="77777777" w:rsidR="00D74663" w:rsidRPr="00A22E6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CB1DE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атмосфере Царства Небесного, человек знает волю Божию и увлечён волей Божией. В силу чего, ходатайствует пред Богом о том, чтобы Он помог исполнить эту волю.</w:t>
      </w:r>
    </w:p>
    <w:p w14:paraId="12B05982" w14:textId="77777777" w:rsidR="00D74663" w:rsidRPr="00A22E6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8B2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E69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2E69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E69">
        <w:rPr>
          <w:rFonts w:ascii="Arial" w:hAnsi="Arial" w:cs="Arial"/>
          <w:sz w:val="28"/>
          <w:szCs w:val="28"/>
          <w:lang w:val="ru-RU"/>
        </w:rPr>
        <w:t>.</w:t>
      </w:r>
    </w:p>
    <w:p w14:paraId="02F3F543" w14:textId="77777777" w:rsidR="00D74663" w:rsidRPr="002A7084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4CC6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наше хождение в вере Божией – будет являться награда, дерзать и подвизаться подвигом веры, чтобы идти ради выполнения воли Божией, на благородный риск.</w:t>
      </w:r>
    </w:p>
    <w:p w14:paraId="0CF17232" w14:textId="77777777" w:rsidR="00D74663" w:rsidRPr="004A053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A13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A0530">
        <w:rPr>
          <w:rFonts w:ascii="Arial" w:hAnsi="Arial" w:cs="Arial"/>
          <w:sz w:val="28"/>
          <w:szCs w:val="28"/>
          <w:lang w:val="ru-RU"/>
        </w:rPr>
        <w:t xml:space="preserve">о, прежде пострадав и быв поруганы в Филиппах, как вы знаете, мы дерзнули в Боге нашем проповедать вам </w:t>
      </w:r>
      <w:proofErr w:type="spellStart"/>
      <w:r w:rsidRPr="004A0530">
        <w:rPr>
          <w:rFonts w:ascii="Arial" w:hAnsi="Arial" w:cs="Arial"/>
          <w:sz w:val="28"/>
          <w:szCs w:val="28"/>
          <w:lang w:val="ru-RU"/>
        </w:rPr>
        <w:t>благовестие</w:t>
      </w:r>
      <w:proofErr w:type="spellEnd"/>
      <w:r w:rsidRPr="004A0530">
        <w:rPr>
          <w:rFonts w:ascii="Arial" w:hAnsi="Arial" w:cs="Arial"/>
          <w:sz w:val="28"/>
          <w:szCs w:val="28"/>
          <w:lang w:val="ru-RU"/>
        </w:rPr>
        <w:t xml:space="preserve"> Божие с великим подвигом. Ибо в учении нашем нет ни заблуждения, ни нечистых побуждений, ни лукавства; но, как Бог удостоил нас того, чтобы вверить нам </w:t>
      </w:r>
      <w:proofErr w:type="spellStart"/>
      <w:r w:rsidRPr="004A0530">
        <w:rPr>
          <w:rFonts w:ascii="Arial" w:hAnsi="Arial" w:cs="Arial"/>
          <w:sz w:val="28"/>
          <w:szCs w:val="28"/>
          <w:lang w:val="ru-RU"/>
        </w:rPr>
        <w:t>благовестие</w:t>
      </w:r>
      <w:proofErr w:type="spellEnd"/>
      <w:r w:rsidRPr="004A0530">
        <w:rPr>
          <w:rFonts w:ascii="Arial" w:hAnsi="Arial" w:cs="Arial"/>
          <w:sz w:val="28"/>
          <w:szCs w:val="28"/>
          <w:lang w:val="ru-RU"/>
        </w:rPr>
        <w:t>, так мы и говорим, угождая не человекам, но Богу, испытующему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0530">
        <w:rPr>
          <w:rFonts w:ascii="Arial" w:hAnsi="Arial" w:cs="Arial"/>
          <w:sz w:val="28"/>
          <w:szCs w:val="28"/>
          <w:u w:val="single"/>
          <w:lang w:val="ru-RU"/>
        </w:rPr>
        <w:t>1.Фесс.2:2-4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0530">
        <w:rPr>
          <w:rFonts w:ascii="Arial" w:hAnsi="Arial" w:cs="Arial"/>
          <w:sz w:val="28"/>
          <w:szCs w:val="28"/>
          <w:lang w:val="ru-RU"/>
        </w:rPr>
        <w:t>.</w:t>
      </w:r>
    </w:p>
    <w:p w14:paraId="6A526AAD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3708C" w14:textId="77777777" w:rsidR="00D74663" w:rsidRPr="00D0492D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Благородный риск, означает – подвергать себя опасности, ради благородной цели, выраженной в интересах воли Божией. </w:t>
      </w:r>
    </w:p>
    <w:p w14:paraId="289194CF" w14:textId="77777777" w:rsidR="00D74663" w:rsidRPr="004770B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69D0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70B3">
        <w:rPr>
          <w:rFonts w:ascii="Arial" w:hAnsi="Arial" w:cs="Arial"/>
          <w:sz w:val="28"/>
          <w:szCs w:val="28"/>
          <w:lang w:val="ru-RU"/>
        </w:rPr>
        <w:t>Бог наш, Которому мы служим, силен спасти нас от печи, раскаленной огнем, и от руки твоей, царь, избавит. Если же и не будет того, то да будет известно тебе, царь, что мы богам твоим служить не будем и золотому истукану, которого ты поставил, не поклонимся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1454">
        <w:rPr>
          <w:rFonts w:ascii="Arial" w:hAnsi="Arial" w:cs="Arial"/>
          <w:sz w:val="28"/>
          <w:szCs w:val="28"/>
          <w:u w:val="single"/>
          <w:lang w:val="ru-RU"/>
        </w:rPr>
        <w:t>Дан.3:17-18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3CC392A7" w14:textId="77777777" w:rsidR="00D74663" w:rsidRPr="004A053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DDAA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Подвергать себя опасности, ради выполнения воли Божией – это всегда благородный риск, который является подвигом веры. </w:t>
      </w:r>
    </w:p>
    <w:p w14:paraId="1B18EA51" w14:textId="77777777" w:rsidR="00D74663" w:rsidRPr="005A0D6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1F620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сказала Есфирь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>: «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пойди, собери всех Иудеев, находящихся в Сузах, и поститесь ради меня, и не ешьте и не пейте три дня, ни днем, ни ночью, и я с служанками моими буду также поститься и потом пойду к царю, хотя это против закона, и если погибнуть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 погибну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135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3535">
        <w:rPr>
          <w:rFonts w:ascii="Arial" w:hAnsi="Arial" w:cs="Arial"/>
          <w:sz w:val="28"/>
          <w:szCs w:val="28"/>
          <w:u w:val="single"/>
          <w:lang w:val="ru-RU"/>
        </w:rPr>
        <w:t>Есф.4:16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535">
        <w:rPr>
          <w:rFonts w:ascii="Arial" w:hAnsi="Arial" w:cs="Arial"/>
          <w:sz w:val="28"/>
          <w:szCs w:val="28"/>
          <w:lang w:val="ru-RU"/>
        </w:rPr>
        <w:t>.</w:t>
      </w:r>
    </w:p>
    <w:p w14:paraId="68ABF527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8B69B" w14:textId="77777777" w:rsidR="00D74663" w:rsidRPr="006370FA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наше хождение в вере Божией – будет являться награда, дающая способность нашей вере – следовать за Святым Духом неизвестными путями, в которых будет испытываться и проверяться наше доверие, и наша верность Богу.</w:t>
      </w:r>
    </w:p>
    <w:p w14:paraId="25B21F31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36E32" w14:textId="77777777" w:rsidR="00D74663" w:rsidRPr="00CD6594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594">
        <w:rPr>
          <w:rFonts w:ascii="Arial" w:hAnsi="Arial" w:cs="Arial"/>
          <w:sz w:val="28"/>
          <w:szCs w:val="28"/>
          <w:lang w:val="ru-RU"/>
        </w:rPr>
        <w:t xml:space="preserve">Верою Авраам повиновался призванию идти в страну, которую имел получить в наследие, и пошел, </w:t>
      </w:r>
      <w:r w:rsidRPr="00F4437A">
        <w:rPr>
          <w:rFonts w:ascii="Arial" w:hAnsi="Arial" w:cs="Arial"/>
          <w:b/>
          <w:sz w:val="28"/>
          <w:szCs w:val="28"/>
          <w:lang w:val="ru-RU"/>
        </w:rPr>
        <w:t>не зная, куда идет</w:t>
      </w:r>
      <w:r w:rsidRPr="00CD65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Ев.11:8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94">
        <w:rPr>
          <w:rFonts w:ascii="Arial" w:hAnsi="Arial" w:cs="Arial"/>
          <w:sz w:val="28"/>
          <w:szCs w:val="28"/>
          <w:lang w:val="ru-RU"/>
        </w:rPr>
        <w:t>.</w:t>
      </w:r>
    </w:p>
    <w:p w14:paraId="2A875460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CA30B" w14:textId="77777777" w:rsidR="00D74663" w:rsidRPr="00CC2178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2178">
        <w:rPr>
          <w:rFonts w:ascii="Arial" w:hAnsi="Arial" w:cs="Arial"/>
          <w:sz w:val="28"/>
          <w:szCs w:val="28"/>
          <w:lang w:val="ru-RU"/>
        </w:rPr>
        <w:t xml:space="preserve">Господь же шел пред ними днем в столпе облачном, показывая им путь, а ночью в столпе огненном, светя им, дабы идти им и днем и ночью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2178">
        <w:rPr>
          <w:rFonts w:ascii="Arial" w:hAnsi="Arial" w:cs="Arial"/>
          <w:sz w:val="28"/>
          <w:szCs w:val="28"/>
          <w:u w:val="single"/>
          <w:lang w:val="ru-RU"/>
        </w:rPr>
        <w:t>Исх.13:21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2178">
        <w:rPr>
          <w:rFonts w:ascii="Arial" w:hAnsi="Arial" w:cs="Arial"/>
          <w:sz w:val="28"/>
          <w:szCs w:val="28"/>
          <w:lang w:val="ru-RU"/>
        </w:rPr>
        <w:t>.</w:t>
      </w:r>
    </w:p>
    <w:p w14:paraId="73C7B15D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C2ADB" w14:textId="77777777" w:rsidR="00D74663" w:rsidRPr="00CA6344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344">
        <w:rPr>
          <w:rFonts w:ascii="Arial" w:hAnsi="Arial" w:cs="Arial"/>
          <w:sz w:val="28"/>
          <w:szCs w:val="28"/>
          <w:lang w:val="ru-RU"/>
        </w:rPr>
        <w:t xml:space="preserve">И вот, ныне я, по влечению Духа, иду в Иерусалим, </w:t>
      </w:r>
      <w:r w:rsidRPr="00CA6344">
        <w:rPr>
          <w:rFonts w:ascii="Arial" w:hAnsi="Arial" w:cs="Arial"/>
          <w:b/>
          <w:sz w:val="28"/>
          <w:szCs w:val="28"/>
          <w:lang w:val="ru-RU"/>
        </w:rPr>
        <w:t>не зная, что там встретится со мн</w:t>
      </w:r>
      <w:r>
        <w:rPr>
          <w:rFonts w:ascii="Arial" w:hAnsi="Arial" w:cs="Arial"/>
          <w:b/>
          <w:sz w:val="28"/>
          <w:szCs w:val="28"/>
          <w:lang w:val="ru-RU"/>
        </w:rPr>
        <w:t>ою</w:t>
      </w:r>
      <w:r w:rsidRPr="00CA63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344">
        <w:rPr>
          <w:rFonts w:ascii="Arial" w:hAnsi="Arial" w:cs="Arial"/>
          <w:sz w:val="28"/>
          <w:szCs w:val="28"/>
          <w:u w:val="single"/>
          <w:lang w:val="ru-RU"/>
        </w:rPr>
        <w:t>Деян.20</w:t>
      </w:r>
      <w:r>
        <w:rPr>
          <w:rFonts w:ascii="Arial" w:hAnsi="Arial" w:cs="Arial"/>
          <w:sz w:val="28"/>
          <w:szCs w:val="28"/>
          <w:u w:val="single"/>
          <w:lang w:val="ru-RU"/>
        </w:rPr>
        <w:t>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344">
        <w:rPr>
          <w:rFonts w:ascii="Arial" w:hAnsi="Arial" w:cs="Arial"/>
          <w:sz w:val="28"/>
          <w:szCs w:val="28"/>
          <w:lang w:val="ru-RU"/>
        </w:rPr>
        <w:t>.</w:t>
      </w:r>
    </w:p>
    <w:p w14:paraId="5534E6F4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CFED9" w14:textId="77777777" w:rsidR="00D74663" w:rsidRPr="006370FA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наше хождение в вере Божией – будет являться награда, в способности нашей веры, немедленно реагировать на голос Божий, чтобы выполнить, сказанное слово.</w:t>
      </w:r>
    </w:p>
    <w:p w14:paraId="6119AD5C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C9D28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F037E">
        <w:rPr>
          <w:rFonts w:ascii="Arial" w:hAnsi="Arial" w:cs="Arial"/>
          <w:sz w:val="28"/>
          <w:szCs w:val="28"/>
          <w:lang w:val="ru-RU"/>
        </w:rPr>
        <w:t xml:space="preserve">начале сотворил Бог небо и землю. Земля же была </w:t>
      </w:r>
      <w:proofErr w:type="spellStart"/>
      <w:r w:rsidRPr="005F037E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5F037E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</w:t>
      </w:r>
      <w:r w:rsidRPr="005F037E">
        <w:rPr>
          <w:rFonts w:ascii="Arial" w:hAnsi="Arial" w:cs="Arial"/>
          <w:b/>
          <w:sz w:val="28"/>
          <w:szCs w:val="28"/>
          <w:lang w:val="ru-RU"/>
        </w:rPr>
        <w:t>Божий носился над водою</w:t>
      </w:r>
      <w:r w:rsidRPr="005F037E">
        <w:rPr>
          <w:rFonts w:ascii="Arial" w:hAnsi="Arial" w:cs="Arial"/>
          <w:sz w:val="28"/>
          <w:szCs w:val="28"/>
          <w:lang w:val="ru-RU"/>
        </w:rPr>
        <w:t>. И сказал Б</w:t>
      </w:r>
      <w:r>
        <w:rPr>
          <w:rFonts w:ascii="Arial" w:hAnsi="Arial" w:cs="Arial"/>
          <w:sz w:val="28"/>
          <w:szCs w:val="28"/>
          <w:lang w:val="ru-RU"/>
        </w:rPr>
        <w:t>ог: да будет свет. И стал свет  (</w:t>
      </w:r>
      <w:r w:rsidRPr="005F037E">
        <w:rPr>
          <w:rFonts w:ascii="Arial" w:hAnsi="Arial" w:cs="Arial"/>
          <w:sz w:val="28"/>
          <w:szCs w:val="28"/>
          <w:u w:val="single"/>
          <w:lang w:val="ru-RU"/>
        </w:rPr>
        <w:t>Быт.1:1</w:t>
      </w:r>
      <w:r>
        <w:rPr>
          <w:rFonts w:ascii="Arial" w:hAnsi="Arial" w:cs="Arial"/>
          <w:sz w:val="28"/>
          <w:szCs w:val="28"/>
          <w:u w:val="single"/>
          <w:lang w:val="ru-RU"/>
        </w:rPr>
        <w:t>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C5CF3D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C2A7C" w14:textId="77777777" w:rsidR="00D74663" w:rsidRPr="005F037E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37E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F037E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37E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37E">
        <w:rPr>
          <w:rFonts w:ascii="Arial" w:hAnsi="Arial" w:cs="Arial"/>
          <w:sz w:val="28"/>
          <w:szCs w:val="28"/>
          <w:lang w:val="ru-RU"/>
        </w:rPr>
        <w:t>.</w:t>
      </w:r>
    </w:p>
    <w:p w14:paraId="43E689EC" w14:textId="77777777" w:rsidR="00D74663" w:rsidRPr="005A0D6C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6096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F25">
        <w:rPr>
          <w:rFonts w:ascii="Arial" w:hAnsi="Arial" w:cs="Arial"/>
          <w:sz w:val="28"/>
          <w:szCs w:val="28"/>
          <w:lang w:val="ru-RU"/>
        </w:rPr>
        <w:t>Впрочем близок всему конец. Итак будьте благоразумны и бодрствуйте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B4F25">
        <w:rPr>
          <w:rFonts w:ascii="Arial" w:hAnsi="Arial" w:cs="Arial"/>
          <w:sz w:val="28"/>
          <w:szCs w:val="28"/>
          <w:u w:val="single"/>
          <w:lang w:val="ru-RU"/>
        </w:rPr>
        <w:t>1. Пет.4:7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F25">
        <w:rPr>
          <w:rFonts w:ascii="Arial" w:hAnsi="Arial" w:cs="Arial"/>
          <w:sz w:val="28"/>
          <w:szCs w:val="28"/>
          <w:lang w:val="ru-RU"/>
        </w:rPr>
        <w:t>.</w:t>
      </w:r>
    </w:p>
    <w:p w14:paraId="5FE2EEF5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61EAC" w14:textId="77777777" w:rsidR="00D74663" w:rsidRPr="006370FA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 xml:space="preserve">,  определяющим наше хождение в вере Божией – будет являться награда, выраженная в нашей способности, узнавать и следовать за голосом Святого Духа, в голосе посланного Им человека. </w:t>
      </w:r>
    </w:p>
    <w:p w14:paraId="40037504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EDB2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3535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535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3535">
        <w:rPr>
          <w:rFonts w:ascii="Arial" w:hAnsi="Arial" w:cs="Arial"/>
          <w:sz w:val="28"/>
          <w:szCs w:val="28"/>
          <w:lang w:val="ru-RU"/>
        </w:rPr>
        <w:t>.</w:t>
      </w:r>
    </w:p>
    <w:p w14:paraId="0827BE4D" w14:textId="77777777" w:rsidR="00D74663" w:rsidRPr="00BB619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C546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не различает голоса Духа Божия, от голоса своей плоти и других голосов – он, не может водиться Святым Духом. </w:t>
      </w:r>
    </w:p>
    <w:p w14:paraId="0EFE073A" w14:textId="77777777" w:rsidR="00D74663" w:rsidRPr="00F4437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E475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такой человек, не только, не может быть носителем интересов Божиих, но и не может быть сыном Божиим</w:t>
      </w:r>
    </w:p>
    <w:p w14:paraId="26B432AC" w14:textId="77777777" w:rsidR="00D74663" w:rsidRPr="00BB619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8C5FA" w14:textId="77777777" w:rsidR="00D74663" w:rsidRPr="004C0928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C0928">
        <w:rPr>
          <w:rFonts w:ascii="Arial" w:hAnsi="Arial" w:cs="Arial"/>
          <w:sz w:val="28"/>
          <w:szCs w:val="28"/>
          <w:lang w:val="ru-RU"/>
        </w:rPr>
        <w:t xml:space="preserve">ходящий дверью есть пастырь овцам. Ему </w:t>
      </w:r>
      <w:proofErr w:type="spellStart"/>
      <w:r w:rsidRPr="004C0928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Pr="004C0928">
        <w:rPr>
          <w:rFonts w:ascii="Arial" w:hAnsi="Arial" w:cs="Arial"/>
          <w:sz w:val="28"/>
          <w:szCs w:val="28"/>
          <w:lang w:val="ru-RU"/>
        </w:rPr>
        <w:t xml:space="preserve"> отворяет, и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0928">
        <w:rPr>
          <w:rFonts w:ascii="Arial" w:hAnsi="Arial" w:cs="Arial"/>
          <w:sz w:val="28"/>
          <w:szCs w:val="28"/>
          <w:u w:val="single"/>
          <w:lang w:val="ru-RU"/>
        </w:rPr>
        <w:t>Ин.</w:t>
      </w:r>
      <w:r>
        <w:rPr>
          <w:rFonts w:ascii="Arial" w:hAnsi="Arial" w:cs="Arial"/>
          <w:sz w:val="28"/>
          <w:szCs w:val="28"/>
          <w:u w:val="single"/>
          <w:lang w:val="ru-RU"/>
        </w:rPr>
        <w:t>10:2</w:t>
      </w:r>
      <w:r w:rsidRPr="004C0928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0928">
        <w:rPr>
          <w:rFonts w:ascii="Arial" w:hAnsi="Arial" w:cs="Arial"/>
          <w:sz w:val="28"/>
          <w:szCs w:val="28"/>
          <w:lang w:val="ru-RU"/>
        </w:rPr>
        <w:t>.</w:t>
      </w:r>
    </w:p>
    <w:p w14:paraId="6D9FEB53" w14:textId="77777777" w:rsidR="00D74663" w:rsidRPr="0039180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3B16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не использует время, отведённое для него Богом разуметь – отвергать худое и избирать доброе то, не смотря на все его искренние желания служить Богу, он последует за иным голосом против Бога, за что и будет предан смерти.</w:t>
      </w:r>
    </w:p>
    <w:p w14:paraId="2D88DB8A" w14:textId="77777777" w:rsidR="00D74663" w:rsidRPr="0039180B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AF5ED" w14:textId="77777777" w:rsidR="00D74663" w:rsidRPr="0039180B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80B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180B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99792A" w14:textId="77777777" w:rsidR="00D74663" w:rsidRPr="004A3AC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A01AC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Дьявол, как прекрасный стратег в области обольщения знает, что если ему удастся убедить человека в преимуществе одного вида питания от другого необходимого для способности следовать за голосом Божиим, то он одержит блестящую победу.</w:t>
      </w:r>
    </w:p>
    <w:p w14:paraId="3CAEECEA" w14:textId="77777777" w:rsidR="00D74663" w:rsidRPr="004A3AC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3A726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таким образом, человек не разумея баланса и равновесия, впадает в крайности, предпочитая одну истину, другой.</w:t>
      </w:r>
    </w:p>
    <w:p w14:paraId="75F023FC" w14:textId="77777777" w:rsidR="00D74663" w:rsidRPr="004A3ACD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69D1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совершали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пасху и праздник опресноков в течение семи дней. И не была совершаема такая пасха у Израиля от дней Самуила пророка; и из всех царей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ни один не совершал та</w:t>
      </w:r>
      <w:r>
        <w:rPr>
          <w:rFonts w:ascii="Arial" w:hAnsi="Arial" w:cs="Arial"/>
          <w:sz w:val="28"/>
          <w:szCs w:val="28"/>
          <w:lang w:val="ru-RU"/>
        </w:rPr>
        <w:t xml:space="preserve">кой пасхи, какую совершил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6546BA" w14:textId="77777777" w:rsidR="00D74663" w:rsidRPr="00173C4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71234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C45">
        <w:rPr>
          <w:rFonts w:ascii="Arial" w:hAnsi="Arial" w:cs="Arial"/>
          <w:sz w:val="28"/>
          <w:szCs w:val="28"/>
          <w:lang w:val="ru-RU"/>
        </w:rPr>
        <w:t xml:space="preserve">После всего того, что сделал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в доме Божием, пошел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, царь Египетский, на войну к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Кархемису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на Евфрате; и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вышел навстречу ему. И послал к нему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послов сказать: что мне и тебе, царь Иудейский? </w:t>
      </w:r>
      <w:r>
        <w:rPr>
          <w:rFonts w:ascii="Arial" w:hAnsi="Arial" w:cs="Arial"/>
          <w:sz w:val="28"/>
          <w:szCs w:val="28"/>
          <w:lang w:val="ru-RU"/>
        </w:rPr>
        <w:t xml:space="preserve">Не против тебя теперь 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иду я, </w:t>
      </w:r>
    </w:p>
    <w:p w14:paraId="2A623D6B" w14:textId="77777777" w:rsidR="00D74663" w:rsidRPr="00CB0D38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AF443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о туда, где у меня война. И Бог повелел мне поспешать; не противься Богу, Который со мною, чтоб Он не погубил тебя. Но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 не отстранился от него, </w:t>
      </w:r>
      <w:r w:rsidRPr="00173C45">
        <w:rPr>
          <w:rFonts w:ascii="Arial" w:hAnsi="Arial" w:cs="Arial"/>
          <w:b/>
          <w:sz w:val="28"/>
          <w:szCs w:val="28"/>
          <w:lang w:val="ru-RU"/>
        </w:rPr>
        <w:t xml:space="preserve">и не послушал слов </w:t>
      </w:r>
      <w:proofErr w:type="spellStart"/>
      <w:r w:rsidRPr="00173C45">
        <w:rPr>
          <w:rFonts w:ascii="Arial" w:hAnsi="Arial" w:cs="Arial"/>
          <w:b/>
          <w:sz w:val="28"/>
          <w:szCs w:val="28"/>
          <w:lang w:val="ru-RU"/>
        </w:rPr>
        <w:t>Нехао</w:t>
      </w:r>
      <w:proofErr w:type="spellEnd"/>
      <w:r w:rsidRPr="00173C45">
        <w:rPr>
          <w:rFonts w:ascii="Arial" w:hAnsi="Arial" w:cs="Arial"/>
          <w:b/>
          <w:sz w:val="28"/>
          <w:szCs w:val="28"/>
          <w:lang w:val="ru-RU"/>
        </w:rPr>
        <w:t xml:space="preserve"> от лица Божия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и выступил на сражение на равнину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Мегиддо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D95F46" w14:textId="77777777" w:rsidR="00D74663" w:rsidRPr="00173C45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A4FF" w14:textId="77777777" w:rsidR="00D74663" w:rsidRPr="001A53E9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C45">
        <w:rPr>
          <w:rFonts w:ascii="Arial" w:hAnsi="Arial" w:cs="Arial"/>
          <w:sz w:val="28"/>
          <w:szCs w:val="28"/>
          <w:lang w:val="ru-RU"/>
        </w:rPr>
        <w:t xml:space="preserve">И выстрелили стрельцы в царя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Иосию</w:t>
      </w:r>
      <w:proofErr w:type="spellEnd"/>
      <w:r w:rsidRPr="00173C4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73C45">
        <w:rPr>
          <w:rFonts w:ascii="Arial" w:hAnsi="Arial" w:cs="Arial"/>
          <w:sz w:val="28"/>
          <w:szCs w:val="28"/>
          <w:lang w:val="ru-RU"/>
        </w:rPr>
        <w:t xml:space="preserve"> умер он, и похоронен в гробницах отцов своих. И вся Иудея и Иерусалим оплакали </w:t>
      </w:r>
      <w:proofErr w:type="spellStart"/>
      <w:r w:rsidRPr="00173C45">
        <w:rPr>
          <w:rFonts w:ascii="Arial" w:hAnsi="Arial" w:cs="Arial"/>
          <w:sz w:val="28"/>
          <w:szCs w:val="28"/>
          <w:lang w:val="ru-RU"/>
        </w:rPr>
        <w:t>Иосию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173C45">
        <w:rPr>
          <w:rFonts w:ascii="Arial" w:hAnsi="Arial" w:cs="Arial"/>
          <w:sz w:val="28"/>
          <w:szCs w:val="28"/>
          <w:u w:val="single"/>
          <w:lang w:val="ru-RU"/>
        </w:rPr>
        <w:t>2. Пар. 35:1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173C45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3C45">
        <w:rPr>
          <w:rFonts w:ascii="Arial" w:hAnsi="Arial" w:cs="Arial"/>
          <w:sz w:val="28"/>
          <w:szCs w:val="28"/>
          <w:lang w:val="ru-RU"/>
        </w:rPr>
        <w:t>.</w:t>
      </w:r>
    </w:p>
    <w:p w14:paraId="0B4E96B1" w14:textId="77777777" w:rsidR="00D74663" w:rsidRPr="001A53E9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7C5C9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A173CA">
        <w:rPr>
          <w:rFonts w:ascii="Arial" w:hAnsi="Arial" w:cs="Arial"/>
          <w:b/>
          <w:sz w:val="28"/>
          <w:szCs w:val="28"/>
          <w:lang w:val="ru-RU"/>
        </w:rPr>
        <w:t>Кархемис</w:t>
      </w:r>
      <w:proofErr w:type="spellEnd"/>
      <w:r w:rsidRPr="00A173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город в верхнем течении Евфрата, </w:t>
      </w:r>
      <w:r>
        <w:rPr>
          <w:rFonts w:ascii="Arial" w:hAnsi="Arial" w:cs="Arial"/>
          <w:sz w:val="28"/>
          <w:szCs w:val="28"/>
          <w:lang w:val="ru-RU"/>
        </w:rPr>
        <w:t>столица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 некогда 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огущественного племени </w:t>
      </w:r>
      <w:proofErr w:type="spellStart"/>
      <w:r w:rsidRPr="00A173CA">
        <w:rPr>
          <w:rFonts w:ascii="Arial" w:hAnsi="Arial" w:cs="Arial"/>
          <w:sz w:val="28"/>
          <w:szCs w:val="28"/>
          <w:lang w:val="ru-RU"/>
        </w:rPr>
        <w:t>Хеттеев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потомков Хама.</w:t>
      </w:r>
      <w:r w:rsidRPr="00A173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6BA6C9" w14:textId="77777777" w:rsidR="00D74663" w:rsidRPr="00883B5E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A1CAC" w14:textId="77777777" w:rsidR="00D74663" w:rsidRPr="006370FA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26A4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>, определяющим наше хождение в вере Божией – будет являться награда, выраженная в способности нашей веры, взращивать в почве своего сердца</w:t>
      </w:r>
      <w:r w:rsidRPr="00CB0D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плод духа, и приносить его Богу.</w:t>
      </w:r>
    </w:p>
    <w:p w14:paraId="785AE067" w14:textId="77777777" w:rsidR="00D74663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FBB2A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1BC">
        <w:rPr>
          <w:rFonts w:ascii="Arial" w:hAnsi="Arial" w:cs="Arial"/>
          <w:sz w:val="28"/>
          <w:szCs w:val="28"/>
          <w:lang w:val="ru-RU"/>
        </w:rPr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1BC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1BC">
        <w:rPr>
          <w:rFonts w:ascii="Arial" w:hAnsi="Arial" w:cs="Arial"/>
          <w:sz w:val="28"/>
          <w:szCs w:val="28"/>
          <w:lang w:val="ru-RU"/>
        </w:rPr>
        <w:t>.</w:t>
      </w:r>
    </w:p>
    <w:p w14:paraId="609C1BE3" w14:textId="77777777" w:rsidR="00D74663" w:rsidRPr="00A173CA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6C74D" w14:textId="77777777" w:rsidR="00D74663" w:rsidRPr="00900262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Добрая почва сердца, уже сама по  себе, определяет хождение в вере Божией.  Недобрая почва сердца – определяет хождение в плоти. Характеристика таких земель хорошо представлена в </w:t>
      </w:r>
      <w:r w:rsidRPr="00CB0D38">
        <w:rPr>
          <w:rFonts w:ascii="Arial" w:hAnsi="Arial" w:cs="Arial"/>
          <w:sz w:val="28"/>
          <w:szCs w:val="28"/>
          <w:lang w:val="ru-RU"/>
        </w:rPr>
        <w:t>Гал.5:19-23.</w:t>
      </w:r>
    </w:p>
    <w:p w14:paraId="3378CE22" w14:textId="77777777" w:rsidR="00D74663" w:rsidRPr="00BB6197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8BD2D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D3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FF6CD3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FF6CD3">
        <w:rPr>
          <w:rFonts w:ascii="Arial" w:hAnsi="Arial" w:cs="Arial"/>
          <w:sz w:val="28"/>
          <w:szCs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64CE447B" w14:textId="77777777" w:rsidR="00D74663" w:rsidRPr="006267A0" w:rsidRDefault="00D74663" w:rsidP="00D746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61A6B" w14:textId="77777777" w:rsidR="00D74663" w:rsidRDefault="00D74663" w:rsidP="00D746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D3">
        <w:rPr>
          <w:rFonts w:ascii="Arial" w:hAnsi="Arial" w:cs="Arial"/>
          <w:sz w:val="28"/>
          <w:szCs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F6CD3">
        <w:rPr>
          <w:rFonts w:ascii="Arial" w:hAnsi="Arial" w:cs="Arial"/>
          <w:sz w:val="28"/>
          <w:szCs w:val="28"/>
          <w:u w:val="single"/>
          <w:lang w:val="ru-RU"/>
        </w:rPr>
        <w:t>Гал.5:19-23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D3">
        <w:rPr>
          <w:rFonts w:ascii="Arial" w:hAnsi="Arial" w:cs="Arial"/>
          <w:sz w:val="28"/>
          <w:szCs w:val="28"/>
          <w:lang w:val="ru-RU"/>
        </w:rPr>
        <w:t>.</w:t>
      </w:r>
    </w:p>
    <w:p w14:paraId="48D05EC0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1269" w14:textId="77777777" w:rsidR="0023480F" w:rsidRDefault="0023480F" w:rsidP="00D74663">
      <w:r>
        <w:separator/>
      </w:r>
    </w:p>
  </w:endnote>
  <w:endnote w:type="continuationSeparator" w:id="0">
    <w:p w14:paraId="0954E495" w14:textId="77777777" w:rsidR="0023480F" w:rsidRDefault="0023480F" w:rsidP="00D7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0A16" w14:textId="77777777" w:rsidR="00D74663" w:rsidRDefault="00D74663" w:rsidP="00676C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AE894" w14:textId="77777777" w:rsidR="00D74663" w:rsidRDefault="00D74663" w:rsidP="00D746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7654" w14:textId="77777777" w:rsidR="00D74663" w:rsidRDefault="00D74663" w:rsidP="00676C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C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5735E" w14:textId="77777777" w:rsidR="00D74663" w:rsidRDefault="00D74663" w:rsidP="00D746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05C8" w14:textId="77777777" w:rsidR="0023480F" w:rsidRDefault="0023480F" w:rsidP="00D74663">
      <w:r>
        <w:separator/>
      </w:r>
    </w:p>
  </w:footnote>
  <w:footnote w:type="continuationSeparator" w:id="0">
    <w:p w14:paraId="4D5E86EC" w14:textId="77777777" w:rsidR="0023480F" w:rsidRDefault="0023480F" w:rsidP="00D7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63"/>
    <w:rsid w:val="0023480F"/>
    <w:rsid w:val="005D1283"/>
    <w:rsid w:val="00711E83"/>
    <w:rsid w:val="00AC720D"/>
    <w:rsid w:val="00CA53EA"/>
    <w:rsid w:val="00CD4C42"/>
    <w:rsid w:val="00D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32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74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74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74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74663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74663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7466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6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46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7466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746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4663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74663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D7466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D7466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7466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D7466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74663"/>
  </w:style>
  <w:style w:type="paragraph" w:styleId="NormalWeb">
    <w:name w:val="Normal (Web)"/>
    <w:basedOn w:val="Normal"/>
    <w:uiPriority w:val="99"/>
    <w:rsid w:val="00D74663"/>
    <w:pPr>
      <w:spacing w:before="100" w:beforeAutospacing="1" w:after="100" w:afterAutospacing="1"/>
    </w:pPr>
  </w:style>
  <w:style w:type="character" w:styleId="Hyperlink">
    <w:name w:val="Hyperlink"/>
    <w:uiPriority w:val="99"/>
    <w:rsid w:val="00D74663"/>
    <w:rPr>
      <w:color w:val="0000FF"/>
      <w:u w:val="single"/>
    </w:rPr>
  </w:style>
  <w:style w:type="character" w:styleId="FollowedHyperlink">
    <w:name w:val="FollowedHyperlink"/>
    <w:rsid w:val="00D74663"/>
    <w:rPr>
      <w:color w:val="0000FF"/>
      <w:u w:val="single"/>
    </w:rPr>
  </w:style>
  <w:style w:type="character" w:customStyle="1" w:styleId="1">
    <w:name w:val="1"/>
    <w:basedOn w:val="DefaultParagraphFont"/>
    <w:rsid w:val="00D74663"/>
  </w:style>
  <w:style w:type="paragraph" w:customStyle="1" w:styleId="right">
    <w:name w:val="right"/>
    <w:basedOn w:val="Normal"/>
    <w:rsid w:val="00D74663"/>
    <w:pPr>
      <w:spacing w:before="100" w:beforeAutospacing="1" w:after="100" w:afterAutospacing="1"/>
    </w:pPr>
  </w:style>
  <w:style w:type="paragraph" w:customStyle="1" w:styleId="7">
    <w:name w:val="7"/>
    <w:basedOn w:val="Normal"/>
    <w:rsid w:val="00D7466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7466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74663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D74663"/>
    <w:rPr>
      <w:i/>
      <w:iCs/>
    </w:rPr>
  </w:style>
  <w:style w:type="paragraph" w:styleId="BodyTextIndent2">
    <w:name w:val="Body Text Indent 2"/>
    <w:basedOn w:val="Normal"/>
    <w:link w:val="BodyTextIndent2Char"/>
    <w:rsid w:val="00D746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74663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D74663"/>
    <w:rPr>
      <w:b/>
      <w:bCs/>
    </w:rPr>
  </w:style>
  <w:style w:type="character" w:customStyle="1" w:styleId="st">
    <w:name w:val="st"/>
    <w:basedOn w:val="DefaultParagraphFont"/>
    <w:rsid w:val="00D74663"/>
  </w:style>
  <w:style w:type="character" w:customStyle="1" w:styleId="bc">
    <w:name w:val="bc"/>
    <w:basedOn w:val="DefaultParagraphFont"/>
    <w:rsid w:val="00D74663"/>
  </w:style>
  <w:style w:type="paragraph" w:styleId="BodyText2">
    <w:name w:val="Body Text 2"/>
    <w:basedOn w:val="Normal"/>
    <w:link w:val="BodyText2Char"/>
    <w:rsid w:val="00D74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4663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D746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4663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D74663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D74663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74663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D74663"/>
  </w:style>
  <w:style w:type="paragraph" w:styleId="BalloonText">
    <w:name w:val="Balloon Text"/>
    <w:basedOn w:val="Normal"/>
    <w:link w:val="BalloonTextChar"/>
    <w:rsid w:val="00D7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6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66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D746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4663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D74663"/>
  </w:style>
  <w:style w:type="paragraph" w:customStyle="1" w:styleId="Heading">
    <w:name w:val="Heading"/>
    <w:basedOn w:val="Normal"/>
    <w:next w:val="BodyText"/>
    <w:rsid w:val="00D7466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74663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74663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D74663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74663"/>
    <w:pPr>
      <w:spacing w:before="100" w:beforeAutospacing="1" w:after="100" w:afterAutospacing="1"/>
    </w:pPr>
  </w:style>
  <w:style w:type="character" w:customStyle="1" w:styleId="mw-headline">
    <w:name w:val="mw-headline"/>
    <w:rsid w:val="00D74663"/>
  </w:style>
  <w:style w:type="character" w:customStyle="1" w:styleId="editsection">
    <w:name w:val="editsection"/>
    <w:rsid w:val="00D74663"/>
  </w:style>
  <w:style w:type="paragraph" w:customStyle="1" w:styleId="text">
    <w:name w:val="text"/>
    <w:basedOn w:val="Normal"/>
    <w:rsid w:val="00D746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74663"/>
  </w:style>
  <w:style w:type="character" w:customStyle="1" w:styleId="nickname">
    <w:name w:val="nickname"/>
    <w:basedOn w:val="DefaultParagraphFont"/>
    <w:rsid w:val="00D74663"/>
  </w:style>
  <w:style w:type="paragraph" w:styleId="Title">
    <w:name w:val="Title"/>
    <w:basedOn w:val="Normal"/>
    <w:link w:val="TitleChar"/>
    <w:qFormat/>
    <w:rsid w:val="00D74663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D74663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D74663"/>
  </w:style>
  <w:style w:type="character" w:customStyle="1" w:styleId="Quote4">
    <w:name w:val="Quote4"/>
    <w:rsid w:val="00D74663"/>
  </w:style>
  <w:style w:type="table" w:styleId="TableGrid">
    <w:name w:val="Table Grid"/>
    <w:basedOn w:val="TableNormal"/>
    <w:uiPriority w:val="59"/>
    <w:rsid w:val="00D7466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6768</Words>
  <Characters>38580</Characters>
  <Application>Microsoft Office Word</Application>
  <DocSecurity>0</DocSecurity>
  <Lines>321</Lines>
  <Paragraphs>90</Paragraphs>
  <ScaleCrop>false</ScaleCrop>
  <Company/>
  <LinksUpToDate>false</LinksUpToDate>
  <CharactersWithSpaces>45258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2017-06-24T03:46:00Z</dcterms:created>
  <dcterms:modified xsi:type="dcterms:W3CDTF">2020-07-10T05:18:00Z</dcterms:modified>
</cp:coreProperties>
</file>