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A00A6" w14:textId="77777777" w:rsidR="00946B1D" w:rsidRPr="00CC340B" w:rsidRDefault="00946B1D" w:rsidP="00946B1D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</w:t>
      </w:r>
      <w:r w:rsidRPr="005877E9"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     </w:t>
      </w: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01.1</w:t>
      </w:r>
      <w:r w:rsidRPr="00A92BA4"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.20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:00 рм</w:t>
      </w:r>
    </w:p>
    <w:p w14:paraId="7177DEA2" w14:textId="77777777" w:rsidR="00946B1D" w:rsidRPr="00A94E27" w:rsidRDefault="00946B1D" w:rsidP="0094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EA4DB99" w14:textId="77777777" w:rsidR="00946B1D" w:rsidRDefault="00946B1D" w:rsidP="0094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3589420B" w14:textId="77777777" w:rsidR="00946B1D" w:rsidRPr="00FC5139" w:rsidRDefault="00946B1D" w:rsidP="0094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DB76215" w14:textId="77777777" w:rsidR="00946B1D" w:rsidRDefault="00946B1D" w:rsidP="0094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соработы, с истиною слова Божия, и со Святым Духом, открывающим истину в сердце в том – что необходимо предпринять, со своей стороны, чтобы получить: </w:t>
      </w:r>
    </w:p>
    <w:p w14:paraId="2F3AA169" w14:textId="77777777" w:rsidR="00946B1D" w:rsidRPr="00DD7F1D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4F14A1" w14:textId="77777777" w:rsidR="00946B1D" w:rsidRPr="00B73C0E" w:rsidRDefault="00946B1D" w:rsidP="00946B1D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отложить прежний образ жизни, </w:t>
      </w:r>
    </w:p>
    <w:p w14:paraId="2FD75C60" w14:textId="77777777" w:rsidR="00946B1D" w:rsidRPr="00B73C0E" w:rsidRDefault="00946B1D" w:rsidP="00946B1D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73FF9A53" w14:textId="77777777" w:rsidR="00946B1D" w:rsidRPr="00B73C0E" w:rsidRDefault="00946B1D" w:rsidP="00946B1D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2FD05EFC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67D8B4B3" w14:textId="77777777" w:rsidR="00946B1D" w:rsidRPr="00FD6BC7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9917FB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судьбоносных, повелевающих и основополагающих действия: </w:t>
      </w:r>
    </w:p>
    <w:p w14:paraId="2F39FA09" w14:textId="77777777" w:rsidR="00946B1D" w:rsidRPr="00FD6BC7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39FCDD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71A6A311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20CABBE3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1C96BEEC" w14:textId="77777777" w:rsidR="00946B1D" w:rsidRPr="00AE2179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2713D6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именно, от решения этих трёх судьбоносных действий: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 навсегда. В силу чего, наши имена, навсегда будут изглажены из Книги Жизни.</w:t>
      </w:r>
    </w:p>
    <w:p w14:paraId="1C30EA1C" w14:textId="77777777" w:rsidR="00946B1D" w:rsidRPr="008E2892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920732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</w:t>
      </w:r>
      <w:r>
        <w:rPr>
          <w:rFonts w:ascii="Arial" w:hAnsi="Arial" w:cs="Arial"/>
          <w:sz w:val="28"/>
          <w:szCs w:val="28"/>
          <w:lang w:val="ru-RU"/>
        </w:rPr>
        <w:t xml:space="preserve"> третьего</w:t>
      </w:r>
      <w:r w:rsidRPr="00382611">
        <w:rPr>
          <w:rFonts w:ascii="Arial" w:hAnsi="Arial" w:cs="Arial"/>
          <w:sz w:val="28"/>
          <w:szCs w:val="28"/>
          <w:lang w:val="ru-RU"/>
        </w:rPr>
        <w:t xml:space="preserve">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4C2AC688" w14:textId="77777777" w:rsidR="00946B1D" w:rsidRPr="00301BB1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0F202E" w14:textId="77777777" w:rsidR="00946B1D" w:rsidRPr="00D55221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 в праведности и святости истины? </w:t>
      </w:r>
    </w:p>
    <w:p w14:paraId="7F525734" w14:textId="77777777" w:rsidR="00946B1D" w:rsidRPr="00CF7EC0" w:rsidRDefault="00946B1D" w:rsidP="0094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4E86592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связи с этим, мы уже рассмотрели ряд притч, и событий, в которых, мы познакомились с условиями, исполняя которые мы, могли бы именем Бога – Эль-Элион или же, Всевышнего, разрушить державу смерти в нашем теле, в лице, царствующего в нём греха, обуславливающего суть нашего ветхого человека с делами его.</w:t>
      </w:r>
    </w:p>
    <w:p w14:paraId="328D594C" w14:textId="77777777" w:rsidR="00946B1D" w:rsidRPr="00A01FC2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A7887B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</w:t>
      </w:r>
      <w:r w:rsidRPr="004D4F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 шумом, навеки низвергнуть его, из нашего тела в преисподнюю. И затем, на месте державы смерти</w:t>
      </w:r>
      <w:r w:rsidRPr="008E062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нашем теле, воздвигнуть Царство Небесное, в достоинстве державы жизни вечной.  И, остановились на рассматривании следующего условия.  </w:t>
      </w:r>
    </w:p>
    <w:p w14:paraId="7D2BC8A5" w14:textId="77777777" w:rsidR="00946B1D" w:rsidRPr="001C18D8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BD6CC9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*Это условие </w:t>
      </w:r>
      <w:r>
        <w:rPr>
          <w:rFonts w:ascii="Arial" w:hAnsi="Arial" w:cs="Arial"/>
          <w:sz w:val="28"/>
          <w:szCs w:val="28"/>
          <w:lang w:val="ru-RU"/>
        </w:rPr>
        <w:t xml:space="preserve">содержится в иносказании 17 псалма Давида, в котором Святой Дух, с присущей только Ему мудростью, раскрывает требования, на основании которых мы, призваны соработать молитвой веры, с именем Бога Эль-Элион или Всевышний. </w:t>
      </w:r>
    </w:p>
    <w:p w14:paraId="650324D2" w14:textId="77777777" w:rsidR="00946B1D" w:rsidRPr="00CB6E24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A88945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состоит это условие в том, чтобы в обстоятельствах нашей тесноты, при совлечении ветхого человека,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могли бы воззвать к Всевышнему, как к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своему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Богу</w:t>
      </w:r>
      <w:r>
        <w:rPr>
          <w:rFonts w:ascii="Arial" w:hAnsi="Arial" w:cs="Arial"/>
          <w:sz w:val="28"/>
          <w:szCs w:val="28"/>
          <w:lang w:val="ru-RU"/>
        </w:rPr>
        <w:t>, и исповедать веру своего сердца:</w:t>
      </w:r>
    </w:p>
    <w:p w14:paraId="10A6F502" w14:textId="77777777" w:rsidR="00946B1D" w:rsidRPr="004B4E31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121881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Кем является для нас Бог, во Христе Иисусе; что сделал для нас Бог во Христе Иисусе; и кем приходимся мы для Бога во Христе Иисусе.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 этом мы отметили, что:</w:t>
      </w:r>
    </w:p>
    <w:p w14:paraId="0142F159" w14:textId="77777777" w:rsidR="00946B1D" w:rsidRPr="00617EE6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3186C7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иносказание, является одним, из самых сильных и объёмных образов, показывающих соработу нашего обновлённого мышления, в образе царя Давида с именем Бога Всевышний, в противостоянии с нашим плотским умом, в образе царя Саула, и с царствующим грехом, в лице нашего ветхого человека, с делами его. </w:t>
      </w:r>
    </w:p>
    <w:p w14:paraId="070C308D" w14:textId="77777777" w:rsidR="00946B1D" w:rsidRPr="00CB6E24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AF4F4C" w14:textId="77777777" w:rsidR="00946B1D" w:rsidRPr="00FD2626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 посредством исповеданий веры нашего сердца в то: Кем, для нас является Бог, во Христе Иисусе; и, что сделал  для нас Бог, во Христе Иисусе – Бог мог получить основание вступить в битву, за наши земные тела, чтобы посрамить царствующий в нашем теле грех, в лице ветхого человека, властью Своего искупления, и с шумом, навечно ниспровергнуть его в преисподнюю. </w:t>
      </w:r>
      <w:r w:rsidRPr="00C6362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5820248" w14:textId="77777777" w:rsidR="00946B1D" w:rsidRPr="00F13004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9E5EBE" w14:textId="77777777" w:rsidR="00946B1D" w:rsidRPr="00FD2626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своему характеру, молитвенная песнь Давида, содержит в себе три части, в которых представлен, один их эталонов характера правовой молитвы,</w:t>
      </w:r>
      <w:r w:rsidRPr="00A92B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присущей царям, священникам и пророкам.</w:t>
      </w:r>
    </w:p>
    <w:p w14:paraId="11A59005" w14:textId="77777777" w:rsidR="00946B1D" w:rsidRPr="00C63624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92C000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1.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состояние сердца Давида, как воина молитвы, что является основанием, для правового статуса его молитвы, присущей царям, священникам и пророкам.</w:t>
      </w:r>
    </w:p>
    <w:p w14:paraId="73DC6B9B" w14:textId="77777777" w:rsidR="00946B1D" w:rsidRPr="00C63624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190E92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раскрывает содержание правовой молитвы, присущей царям, священникам и пророкам, которая даёт Богу основание, избавить Давида от руки всех врагов его.</w:t>
      </w:r>
    </w:p>
    <w:p w14:paraId="5E50DB37" w14:textId="77777777" w:rsidR="00946B1D" w:rsidRPr="00C63624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F6C790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в эпическом жанре, описывает саму молитвенную битву, которая находится за гранью постижения её разумом человека. </w:t>
      </w:r>
    </w:p>
    <w:p w14:paraId="3C52BF72" w14:textId="77777777" w:rsidR="00946B1D" w:rsidRPr="00D11197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8753FA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первую часть, и остановились на рассматривании второй части, которая раскрывает содержание правовой молитвы, в восьми именах Бога Всевышнего.</w:t>
      </w:r>
    </w:p>
    <w:p w14:paraId="5BAD764F" w14:textId="77777777" w:rsidR="00946B1D" w:rsidRPr="00C9555E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A0A265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Познание и исповедание полномочий, содержащихся в сердце Давида, в восьми именах Бога, позволило Давиду – возлюбить и призвать достопоклоняемого Господа, чтобы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спастис</w:t>
      </w:r>
      <w:r w:rsidRPr="003B1F14">
        <w:rPr>
          <w:rFonts w:ascii="Arial" w:hAnsi="Arial" w:cs="Arial"/>
          <w:sz w:val="28"/>
          <w:szCs w:val="28"/>
          <w:lang w:val="ru-RU"/>
        </w:rPr>
        <w:t>ь от</w:t>
      </w:r>
      <w:r>
        <w:rPr>
          <w:rFonts w:ascii="Arial" w:hAnsi="Arial" w:cs="Arial"/>
          <w:sz w:val="28"/>
          <w:szCs w:val="28"/>
          <w:lang w:val="ru-RU"/>
        </w:rPr>
        <w:t xml:space="preserve"> своих врагов. </w:t>
      </w:r>
    </w:p>
    <w:p w14:paraId="3582D389" w14:textId="77777777" w:rsidR="00946B1D" w:rsidRPr="00C21C46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F9F640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Богу, познание и исповедание истины, раскрывающей полномочия Его имён, в сердце Давида, дало основание – задействовать полномочия этих возможностей, в битве, против врагов Давида. </w:t>
      </w:r>
    </w:p>
    <w:p w14:paraId="6E68DA07" w14:textId="77777777" w:rsidR="00946B1D" w:rsidRPr="00C21C46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812438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F14">
        <w:rPr>
          <w:rFonts w:ascii="Arial" w:hAnsi="Arial" w:cs="Arial"/>
          <w:sz w:val="28"/>
          <w:szCs w:val="28"/>
          <w:lang w:val="ru-RU"/>
        </w:rPr>
        <w:t>Возлюблю тебя, Господи, крепость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твердыня моя и прибежище мое, Избавитель мой, Бог мой, - скала моя; на Него я уповаю; щит мой, рог спасения моего и убежище мое. Призову достопоклоняемого Г</w:t>
      </w:r>
      <w:r>
        <w:rPr>
          <w:rFonts w:ascii="Arial" w:hAnsi="Arial" w:cs="Arial"/>
          <w:sz w:val="28"/>
          <w:szCs w:val="28"/>
          <w:lang w:val="ru-RU"/>
        </w:rPr>
        <w:t>оспода и от врагов моих спасусь (</w:t>
      </w:r>
      <w:r w:rsidRPr="00903CF2">
        <w:rPr>
          <w:rFonts w:ascii="Arial" w:hAnsi="Arial" w:cs="Arial"/>
          <w:sz w:val="28"/>
          <w:szCs w:val="28"/>
          <w:u w:val="single"/>
          <w:lang w:val="ru-RU"/>
        </w:rPr>
        <w:t>Пс.17:1-4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0505">
        <w:rPr>
          <w:rFonts w:ascii="Arial" w:hAnsi="Arial" w:cs="Arial"/>
          <w:sz w:val="28"/>
          <w:szCs w:val="28"/>
          <w:lang w:val="ru-RU"/>
        </w:rPr>
        <w:t>.</w:t>
      </w:r>
    </w:p>
    <w:p w14:paraId="405764EA" w14:textId="77777777" w:rsidR="00946B1D" w:rsidRPr="007A5B8B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C74669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5B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3B1F14">
        <w:rPr>
          <w:rFonts w:ascii="Arial" w:hAnsi="Arial" w:cs="Arial"/>
          <w:sz w:val="28"/>
          <w:szCs w:val="28"/>
          <w:lang w:val="ru-RU"/>
        </w:rPr>
        <w:t>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EE52F71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 xml:space="preserve">– Твердыня моя! </w:t>
      </w:r>
    </w:p>
    <w:p w14:paraId="7959E148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 Прибежище мое!</w:t>
      </w:r>
    </w:p>
    <w:p w14:paraId="08248231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 Избавитель мой!</w:t>
      </w:r>
    </w:p>
    <w:p w14:paraId="7BA34F2A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Скала моя; на Него я уповаю!</w:t>
      </w:r>
    </w:p>
    <w:p w14:paraId="4320F565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Щит мой!</w:t>
      </w:r>
    </w:p>
    <w:p w14:paraId="6272F656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3B1F14">
        <w:rPr>
          <w:rFonts w:ascii="Arial" w:hAnsi="Arial" w:cs="Arial"/>
          <w:sz w:val="28"/>
          <w:szCs w:val="28"/>
          <w:lang w:val="ru-RU"/>
        </w:rPr>
        <w:t>ог спасения моего</w:t>
      </w:r>
      <w:r>
        <w:rPr>
          <w:rFonts w:ascii="Arial" w:hAnsi="Arial" w:cs="Arial"/>
          <w:sz w:val="28"/>
          <w:szCs w:val="28"/>
          <w:lang w:val="ru-RU"/>
        </w:rPr>
        <w:t>!</w:t>
      </w:r>
    </w:p>
    <w:p w14:paraId="6F61287E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3B1F14">
        <w:rPr>
          <w:rFonts w:ascii="Arial" w:hAnsi="Arial" w:cs="Arial"/>
          <w:sz w:val="28"/>
          <w:szCs w:val="28"/>
          <w:lang w:val="ru-RU"/>
        </w:rPr>
        <w:t>бежище мое</w:t>
      </w:r>
      <w:r>
        <w:rPr>
          <w:rFonts w:ascii="Arial" w:hAnsi="Arial" w:cs="Arial"/>
          <w:sz w:val="28"/>
          <w:szCs w:val="28"/>
          <w:lang w:val="ru-RU"/>
        </w:rPr>
        <w:t>!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D5B4F26" w14:textId="77777777" w:rsidR="00946B1D" w:rsidRPr="00B91618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F85BDE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FC6F26">
        <w:rPr>
          <w:rFonts w:ascii="Arial" w:hAnsi="Arial" w:cs="Arial"/>
          <w:b/>
          <w:sz w:val="28"/>
          <w:szCs w:val="28"/>
          <w:lang w:val="ru-RU"/>
        </w:rPr>
        <w:t>В определённом формате</w:t>
      </w:r>
      <w:r>
        <w:rPr>
          <w:rFonts w:ascii="Arial" w:hAnsi="Arial" w:cs="Arial"/>
          <w:sz w:val="28"/>
          <w:szCs w:val="28"/>
          <w:lang w:val="ru-RU"/>
        </w:rPr>
        <w:t>, насколько это позволил нам Бог и мера нашей веры, мы уже рассмотрели свой наследственный удел, во Христе Иисусе, в полномочиях трёх имён Бога, в достоинстве – Крепости, Твердыни,</w:t>
      </w:r>
      <w:r w:rsidRPr="00544B1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в достоинстве Прибежища. </w:t>
      </w:r>
    </w:p>
    <w:p w14:paraId="7CE91F3F" w14:textId="77777777" w:rsidR="00946B1D" w:rsidRPr="00E604F9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60BEA8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 на рассматривании нашего наследственного удела во Христе Иисусе, </w:t>
      </w:r>
      <w:r w:rsidRPr="002B0EC5">
        <w:rPr>
          <w:rFonts w:ascii="Arial" w:hAnsi="Arial" w:cs="Arial"/>
          <w:sz w:val="28"/>
          <w:szCs w:val="28"/>
          <w:lang w:val="ru-RU"/>
        </w:rPr>
        <w:t>в имени Бога – Избавитель.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87EF5CC" w14:textId="77777777" w:rsidR="00946B1D" w:rsidRPr="009F3ACC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A84084" w14:textId="77777777" w:rsidR="00946B1D" w:rsidRDefault="00946B1D" w:rsidP="0094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будем помнить, что имеющейся род молитвы, в которой Давид, исповедует свой удел в восьми именах Бога Всевышнего – является стратегическим учением, которое предназначено быть призванием, и мантией для царей, для священников, и для пророков, помазанных на царство, над своим земным телом. </w:t>
      </w:r>
    </w:p>
    <w:p w14:paraId="26BFE4A4" w14:textId="77777777" w:rsidR="00946B1D" w:rsidRPr="000952A1" w:rsidRDefault="00946B1D" w:rsidP="0094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AB33581" w14:textId="77777777" w:rsidR="00946B1D" w:rsidRDefault="00946B1D" w:rsidP="00946B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человек, не принял, данное ему помазание - на царство над своим призванием, означенным в достоинстве своего перстного тела, в статусе царя, священника, и пророка, чтобы изменить его в достоинство небесного тела то, это откровение, предназначенное для поклонения Богу в молитве, не принесёт ему никакой пользы. </w:t>
      </w:r>
    </w:p>
    <w:p w14:paraId="38186C1B" w14:textId="77777777" w:rsidR="00946B1D" w:rsidRPr="007868E0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F82446" w14:textId="77777777" w:rsidR="00946B1D" w:rsidRPr="0002550B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свойство и лексика, в определении имени Бога – Избавитель, как и предыдущие  имена Бога, не может быть найдено, ни в одном из имеющихся Словарей мира. </w:t>
      </w:r>
    </w:p>
    <w:p w14:paraId="19944A74" w14:textId="77777777" w:rsidR="00946B1D" w:rsidRPr="00131B9D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F90061" w14:textId="77777777" w:rsidR="00946B1D" w:rsidRPr="00131B9D" w:rsidRDefault="00946B1D" w:rsidP="00946B1D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131B9D">
        <w:rPr>
          <w:rFonts w:ascii="Arial" w:hAnsi="Arial" w:cs="Arial"/>
          <w:b/>
          <w:sz w:val="28"/>
          <w:szCs w:val="28"/>
          <w:lang w:val="ru-RU"/>
        </w:rPr>
        <w:t>Избавитель:</w:t>
      </w:r>
    </w:p>
    <w:p w14:paraId="33908AF1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Вождь Завета.                               </w:t>
      </w:r>
    </w:p>
    <w:p w14:paraId="4B2F0323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Искупитель от плена греха и смерти.</w:t>
      </w:r>
    </w:p>
    <w:p w14:paraId="65982968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Спаситель тела.</w:t>
      </w:r>
    </w:p>
    <w:p w14:paraId="197976DD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C7299D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Защитник от гнева Божия.</w:t>
      </w:r>
    </w:p>
    <w:p w14:paraId="63D1CE54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C7299D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Восстановитель в правах на наследие.</w:t>
      </w:r>
    </w:p>
    <w:p w14:paraId="02E568C0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7299D">
        <w:rPr>
          <w:rFonts w:ascii="Arial" w:hAnsi="Arial" w:cs="Arial"/>
          <w:b/>
          <w:sz w:val="28"/>
          <w:szCs w:val="28"/>
          <w:lang w:val="ru-RU"/>
        </w:rPr>
        <w:t>6</w:t>
      </w:r>
      <w:r>
        <w:rPr>
          <w:rFonts w:ascii="Arial" w:hAnsi="Arial" w:cs="Arial"/>
          <w:b/>
          <w:sz w:val="28"/>
          <w:szCs w:val="28"/>
          <w:lang w:val="ru-RU"/>
        </w:rPr>
        <w:t>.</w:t>
      </w:r>
      <w:r w:rsidRPr="005B637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Помещающий нас, как Свою святыню в безопасность. </w:t>
      </w:r>
      <w:r w:rsidRPr="00C7299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                                                          </w:t>
      </w:r>
    </w:p>
    <w:p w14:paraId="35F0475F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7299D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Сохраняющий наш залог до явления Христа. </w:t>
      </w:r>
    </w:p>
    <w:p w14:paraId="5DEED523" w14:textId="77777777" w:rsidR="00946B1D" w:rsidRPr="00EB2CBE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739774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данной молитвенной песне Давида, в имени Бога «Избавитель», сокрыт наследственный удел Сына Божия, в Котором, и через Которого человек, соработая с полномочиями содержащиеся в имени Бога – Избавитель, получает способность, пускать в оборот залог своего спасения, чтобы получить прибыль, в спасении своей души, и в усыновлении своего тела, искуплением Христовым.</w:t>
      </w:r>
      <w:r w:rsidRPr="00CA04A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385FAA9" w14:textId="77777777" w:rsidR="00946B1D" w:rsidRPr="00F1429F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EDDDBD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такой необходимый тендем или такой союз Бога и человека, для нас становится жизненно важным, определить в каждой сфере нашего бытия, как роль Бога, так и роль человека. </w:t>
      </w:r>
    </w:p>
    <w:p w14:paraId="71608C46" w14:textId="77777777" w:rsidR="00946B1D" w:rsidRPr="0026285F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F259DC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этой цели, как и в изучении нашего удела, в предыдущих именах Бога, призванных являться уделом нашего спасения – мы пришли к необходимости рассмотреть ряд таких вопросов:</w:t>
      </w:r>
    </w:p>
    <w:p w14:paraId="2F6E0D49" w14:textId="77777777" w:rsidR="00946B1D" w:rsidRPr="00D51E29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00847C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характеристиками и категориями определяется наш наследственный удел, в имени Бога - Избавитель? </w:t>
      </w:r>
    </w:p>
    <w:p w14:paraId="2AE75028" w14:textId="77777777" w:rsidR="00946B1D" w:rsidRPr="00D51E29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FAD079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реализации нашего спасения призван выполнять наш наследственный удел, в имени Бога - Избавитель?</w:t>
      </w:r>
    </w:p>
    <w:p w14:paraId="5F1C5F70" w14:textId="77777777" w:rsidR="00946B1D" w:rsidRPr="00D51E29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862F57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Какую цену необходимо заплатить, чтобы дать Богу основание, быть нашим Избавителем?</w:t>
      </w:r>
    </w:p>
    <w:p w14:paraId="5CD30CC6" w14:textId="77777777" w:rsidR="00946B1D" w:rsidRPr="00D51E29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9DDE8C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определять, что Бог, действительно является нашим Избавителем, в реализации нашего призвания?</w:t>
      </w:r>
    </w:p>
    <w:p w14:paraId="6E6F79CC" w14:textId="77777777" w:rsidR="00946B1D" w:rsidRPr="00F93BAD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A07840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имея ясных и исчерпывающих ответов на эти вопросы, которые мы можем получить, через наставление в вере, в неукоснительном порядке, в котором функционирует Тело Христово, у нас не будет никакой возможности, пустить в оборот серебро, в достоинстве имеющегося у нас, залога спасения. </w:t>
      </w:r>
    </w:p>
    <w:p w14:paraId="383213E1" w14:textId="77777777" w:rsidR="00946B1D" w:rsidRPr="002F6621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317667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это означает, что без неукоснительного и добровольного повиновения, благовествуемому слову человека, обладающему полномочиями отцовства Бога, и его помощников – у нас не будет абсолютно никакой возможности, получить прибыль в плоде правды, от семени залога, пущенного нами в оборот.</w:t>
      </w:r>
    </w:p>
    <w:p w14:paraId="28983B31" w14:textId="77777777" w:rsidR="00946B1D" w:rsidRPr="00107772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237E52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</w:t>
      </w:r>
      <w:r w:rsidRPr="0010777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«И</w:t>
      </w:r>
      <w:r w:rsidRPr="00107772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"аминь", - в славу Божию, через нас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07772">
        <w:rPr>
          <w:rFonts w:ascii="Arial" w:hAnsi="Arial" w:cs="Arial"/>
          <w:sz w:val="28"/>
          <w:szCs w:val="28"/>
          <w:u w:val="single"/>
          <w:lang w:val="ru-RU"/>
        </w:rPr>
        <w:t>2.Кор.1:20</w:t>
      </w:r>
      <w:r>
        <w:rPr>
          <w:rFonts w:ascii="Arial" w:hAnsi="Arial" w:cs="Arial"/>
          <w:sz w:val="28"/>
          <w:szCs w:val="28"/>
          <w:lang w:val="ru-RU"/>
        </w:rPr>
        <w:t>)»</w:t>
      </w:r>
      <w:r w:rsidRPr="00107772">
        <w:rPr>
          <w:rFonts w:ascii="Arial" w:hAnsi="Arial" w:cs="Arial"/>
          <w:sz w:val="28"/>
          <w:szCs w:val="28"/>
          <w:lang w:val="ru-RU"/>
        </w:rPr>
        <w:t>.</w:t>
      </w:r>
    </w:p>
    <w:p w14:paraId="33B2007B" w14:textId="77777777" w:rsidR="00946B1D" w:rsidRPr="00DB7020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C94FB7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суть первых трёх вопросов. И, остановились на рассматривании вопроса четвёртого.</w:t>
      </w:r>
    </w:p>
    <w:p w14:paraId="1C0401F0" w14:textId="77777777" w:rsidR="00946B1D" w:rsidRPr="001D283B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CB2196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каким результатам следует испытывать самого себя на предмет того, что Бог, действительно является нашим Избавителем, в реализации нашего призвания?</w:t>
      </w:r>
      <w:r w:rsidRPr="00672AF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BD469AE" w14:textId="77777777" w:rsidR="00946B1D" w:rsidRPr="00672AFB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E73185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предыдущем служении, мы уже рассмотрели первый признак, по которому следует судить, что Бог, является нашим Избавителем. </w:t>
      </w:r>
    </w:p>
    <w:p w14:paraId="16639828" w14:textId="77777777" w:rsidR="00946B1D" w:rsidRPr="00854F1B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D0EC09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>Признак</w:t>
      </w:r>
      <w:r w:rsidRPr="006C6AF1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которому следует определять, что Бог, является нашим Избавителем – это по тому, что </w:t>
      </w:r>
      <w:r w:rsidRPr="00702843">
        <w:rPr>
          <w:rFonts w:ascii="Arial" w:hAnsi="Arial" w:cs="Arial"/>
          <w:sz w:val="28"/>
          <w:szCs w:val="28"/>
          <w:lang w:val="ru-RU"/>
        </w:rPr>
        <w:t xml:space="preserve">шатер </w:t>
      </w:r>
      <w:r>
        <w:rPr>
          <w:rFonts w:ascii="Arial" w:hAnsi="Arial" w:cs="Arial"/>
          <w:sz w:val="28"/>
          <w:szCs w:val="28"/>
          <w:lang w:val="ru-RU"/>
        </w:rPr>
        <w:t xml:space="preserve">наш </w:t>
      </w:r>
      <w:r w:rsidRPr="00702843">
        <w:rPr>
          <w:rFonts w:ascii="Arial" w:hAnsi="Arial" w:cs="Arial"/>
          <w:sz w:val="28"/>
          <w:szCs w:val="28"/>
          <w:lang w:val="ru-RU"/>
        </w:rPr>
        <w:t>в безопасности, и</w:t>
      </w:r>
      <w:r>
        <w:rPr>
          <w:rFonts w:ascii="Arial" w:hAnsi="Arial" w:cs="Arial"/>
          <w:sz w:val="28"/>
          <w:szCs w:val="28"/>
          <w:lang w:val="ru-RU"/>
        </w:rPr>
        <w:t xml:space="preserve"> мы</w:t>
      </w:r>
      <w:r w:rsidRPr="0070284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способны</w:t>
      </w:r>
      <w:r w:rsidRPr="00702843">
        <w:rPr>
          <w:rFonts w:ascii="Arial" w:hAnsi="Arial" w:cs="Arial"/>
          <w:sz w:val="28"/>
          <w:szCs w:val="28"/>
          <w:lang w:val="ru-RU"/>
        </w:rPr>
        <w:t xml:space="preserve"> смотреть за домом </w:t>
      </w:r>
      <w:r>
        <w:rPr>
          <w:rFonts w:ascii="Arial" w:hAnsi="Arial" w:cs="Arial"/>
          <w:sz w:val="28"/>
          <w:szCs w:val="28"/>
          <w:lang w:val="ru-RU"/>
        </w:rPr>
        <w:t>своим, чтобы не согрешать.</w:t>
      </w:r>
    </w:p>
    <w:p w14:paraId="3AFBBCE8" w14:textId="77777777" w:rsidR="00946B1D" w:rsidRPr="00854F1B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8AED7D" w14:textId="77777777" w:rsidR="00946B1D" w:rsidRPr="00D8546C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>Признак</w:t>
      </w:r>
      <w:r w:rsidRPr="006C6AF1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которому следует определять, что Бог, является нашим Избавителем – будут являться радостные уста, поющие Богу об избавлении нашей души от людей, ищущих нам зла.</w:t>
      </w:r>
    </w:p>
    <w:p w14:paraId="7AC5D31C" w14:textId="77777777" w:rsidR="00946B1D" w:rsidRPr="006C6AF1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C6AF1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240DF4C" w14:textId="77777777" w:rsidR="00946B1D" w:rsidRPr="000D2D89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D2D89">
        <w:rPr>
          <w:rFonts w:ascii="Arial" w:hAnsi="Arial" w:cs="Arial"/>
          <w:sz w:val="28"/>
          <w:szCs w:val="28"/>
          <w:lang w:val="ru-RU"/>
        </w:rPr>
        <w:t xml:space="preserve">Ты посылал на меня многие и лютые беды, но и опять оживлял меня и из бездн земли опять выводил меня. Ты возвышал меня и утешал меня. </w:t>
      </w:r>
      <w:r w:rsidRPr="000D2D89">
        <w:rPr>
          <w:rFonts w:ascii="Arial" w:hAnsi="Arial" w:cs="Arial"/>
          <w:sz w:val="28"/>
          <w:szCs w:val="28"/>
          <w:lang w:val="ru-RU"/>
        </w:rPr>
        <w:lastRenderedPageBreak/>
        <w:t>И я буду славить Тебя на псалтири, Твою истину, Боже мой; буду воспевать Тебя на гуслях, Святый Израилев!</w:t>
      </w:r>
    </w:p>
    <w:p w14:paraId="5DC31F7A" w14:textId="77777777" w:rsidR="00946B1D" w:rsidRPr="000D2D89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9B865B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D2D89">
        <w:rPr>
          <w:rFonts w:ascii="Arial" w:hAnsi="Arial" w:cs="Arial"/>
          <w:sz w:val="28"/>
          <w:szCs w:val="28"/>
          <w:lang w:val="ru-RU"/>
        </w:rPr>
        <w:t>Радуются уста мои, когда я пою Тебе, и душа моя, которую Ты избавил; и язык мой всякий день будет возвещать правду Твою, ибо постыжены и посрамлены ищущие мне зла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D2D89">
        <w:rPr>
          <w:rFonts w:ascii="Arial" w:hAnsi="Arial" w:cs="Arial"/>
          <w:sz w:val="28"/>
          <w:szCs w:val="28"/>
          <w:u w:val="single"/>
          <w:lang w:val="ru-RU"/>
        </w:rPr>
        <w:t>Пс.70:20-24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D2D89">
        <w:rPr>
          <w:rFonts w:ascii="Arial" w:hAnsi="Arial" w:cs="Arial"/>
          <w:sz w:val="28"/>
          <w:szCs w:val="28"/>
          <w:lang w:val="ru-RU"/>
        </w:rPr>
        <w:t>.</w:t>
      </w:r>
    </w:p>
    <w:p w14:paraId="667E0E46" w14:textId="77777777" w:rsidR="00946B1D" w:rsidRPr="00663257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F67CA2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Прежде чем, рассмотреть суть каждой фразы, обуславливающей результат того, что Бог, является нашим Избавителем, от людей, ищущих нам зла – необходимо дать определение, ищущим нам зла.</w:t>
      </w:r>
    </w:p>
    <w:p w14:paraId="67180739" w14:textId="77777777" w:rsidR="00946B1D" w:rsidRPr="000515C7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DA14A3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Люди, ищущие нам зла, от которых избавил нас Бог –</w:t>
      </w:r>
      <w:r w:rsidRPr="000515C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это высокоорганизованные силы тьмы, под главою падшего херувима, в состав которых входят:</w:t>
      </w:r>
    </w:p>
    <w:p w14:paraId="0C567F85" w14:textId="77777777" w:rsidR="00946B1D" w:rsidRPr="002429F8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66BDAC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Наша плоть, за которой стоит ветхий человек, носитель программы падшего херувима, унаследованный нами через греховное семя отцов</w:t>
      </w:r>
    </w:p>
    <w:p w14:paraId="19875DB5" w14:textId="77777777" w:rsidR="00946B1D" w:rsidRPr="00675ADE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22A3B8" w14:textId="77777777" w:rsidR="00946B1D" w:rsidRPr="006C6AF1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2429F8">
        <w:rPr>
          <w:rFonts w:ascii="Arial" w:hAnsi="Arial" w:cs="Arial"/>
          <w:sz w:val="28"/>
          <w:szCs w:val="28"/>
          <w:lang w:val="ru-RU"/>
        </w:rPr>
        <w:t>Наш</w:t>
      </w:r>
      <w:r>
        <w:rPr>
          <w:rFonts w:ascii="Arial" w:hAnsi="Arial" w:cs="Arial"/>
          <w:sz w:val="28"/>
          <w:szCs w:val="28"/>
          <w:lang w:val="ru-RU"/>
        </w:rPr>
        <w:t xml:space="preserve"> разум, в лице Саула, человека жестокого, претендующего на место Бога, и противящегося разумной сфере нашего духа.</w:t>
      </w:r>
    </w:p>
    <w:p w14:paraId="40EFC82C" w14:textId="77777777" w:rsidR="00946B1D" w:rsidRPr="007627D5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DF236A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2429F8">
        <w:rPr>
          <w:rFonts w:ascii="Arial" w:hAnsi="Arial" w:cs="Arial"/>
          <w:sz w:val="28"/>
          <w:szCs w:val="28"/>
          <w:lang w:val="ru-RU"/>
        </w:rPr>
        <w:t>Наш народ</w:t>
      </w:r>
      <w:r>
        <w:rPr>
          <w:rFonts w:ascii="Arial" w:hAnsi="Arial" w:cs="Arial"/>
          <w:sz w:val="28"/>
          <w:szCs w:val="28"/>
          <w:lang w:val="ru-RU"/>
        </w:rPr>
        <w:t>, за которым стоит мир, и всё что в мире, управляемый князем тьмы: похотью плоти; похотью очей; и гордостью житейской.</w:t>
      </w:r>
    </w:p>
    <w:p w14:paraId="105E74C6" w14:textId="77777777" w:rsidR="00946B1D" w:rsidRPr="004E7B87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B28C8D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Дом нашего отца, претендующий в нашей жизни, на первенство, и на власть, принадлежащую Богу.</w:t>
      </w:r>
    </w:p>
    <w:p w14:paraId="66C6AEAC" w14:textId="77777777" w:rsidR="00946B1D" w:rsidRPr="004E7B87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27F830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Заполонившие собрания святых – нечестивые и беззаконные люди, поддерживающие нечестивых.</w:t>
      </w:r>
    </w:p>
    <w:p w14:paraId="6B69455E" w14:textId="77777777" w:rsidR="00946B1D" w:rsidRPr="004E7B87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9711C6" w14:textId="77777777" w:rsidR="00946B1D" w:rsidRPr="002429F8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Духи обольщения, под главою князя Маммоны, принимающие вид ангелов света, и выдающие себя за Святого Духа.</w:t>
      </w:r>
    </w:p>
    <w:p w14:paraId="7E919EAF" w14:textId="77777777" w:rsidR="00946B1D" w:rsidRPr="00663257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81A3E6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по отношению избавления от этих врагов, ищущих нам зла, следует судить, что Бог, является нашим Избавителем.</w:t>
      </w:r>
    </w:p>
    <w:p w14:paraId="0F798001" w14:textId="77777777" w:rsidR="00946B1D" w:rsidRPr="00663257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306AD9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0D2D89">
        <w:rPr>
          <w:rFonts w:ascii="Arial" w:hAnsi="Arial" w:cs="Arial"/>
          <w:sz w:val="28"/>
          <w:szCs w:val="28"/>
          <w:lang w:val="ru-RU"/>
        </w:rPr>
        <w:t>Ты посылал на меня многие и лютые беды, но и опять оживлял меня и из бездн земли опять выводил меня</w:t>
      </w:r>
      <w:r>
        <w:rPr>
          <w:rFonts w:ascii="Arial" w:hAnsi="Arial" w:cs="Arial"/>
          <w:sz w:val="28"/>
          <w:szCs w:val="28"/>
          <w:lang w:val="ru-RU"/>
        </w:rPr>
        <w:t>»:</w:t>
      </w:r>
    </w:p>
    <w:p w14:paraId="337FE16C" w14:textId="77777777" w:rsidR="00946B1D" w:rsidRPr="008501BE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F7B6DD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 судить, что при совлечении ветхого человека с делами его, мы были погружены в бездны земли, крещением в смерть Господа Иисуса, и за тем – избавлены и выведены из бездн земли, воскресением Иисуса.</w:t>
      </w:r>
    </w:p>
    <w:p w14:paraId="792F12D3" w14:textId="77777777" w:rsidR="00946B1D" w:rsidRPr="00663257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F220FD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По фразе: «Ты возвышал меня», следует судить, что Бог, возвысил нас, над людьми, восстающими против нас, и от человека жестокого, избавил нас. </w:t>
      </w:r>
    </w:p>
    <w:p w14:paraId="6CE858F5" w14:textId="77777777" w:rsidR="00946B1D" w:rsidRPr="007627D5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A9A10C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75ADE">
        <w:rPr>
          <w:rFonts w:ascii="Arial" w:hAnsi="Arial" w:cs="Arial"/>
          <w:sz w:val="28"/>
          <w:szCs w:val="28"/>
          <w:lang w:val="ru-RU"/>
        </w:rPr>
        <w:t>Бог, мстящий за меня и покоряющий мне народы и избавляющий меня от врагов моих! Над восстающими против меня Ты возвысил меня; от человека жестокого Ты избавил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75ADE">
        <w:rPr>
          <w:rFonts w:ascii="Arial" w:hAnsi="Arial" w:cs="Arial"/>
          <w:sz w:val="28"/>
          <w:szCs w:val="28"/>
          <w:u w:val="single"/>
          <w:lang w:val="ru-RU"/>
        </w:rPr>
        <w:t>2.Цар.22:48,49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75ADE">
        <w:rPr>
          <w:rFonts w:ascii="Arial" w:hAnsi="Arial" w:cs="Arial"/>
          <w:sz w:val="28"/>
          <w:szCs w:val="28"/>
          <w:lang w:val="ru-RU"/>
        </w:rPr>
        <w:t>.</w:t>
      </w:r>
    </w:p>
    <w:p w14:paraId="0E940E86" w14:textId="77777777" w:rsidR="00946B1D" w:rsidRPr="00663257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FDD0E4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фразе: «</w:t>
      </w:r>
      <w:r w:rsidRPr="000D2D89">
        <w:rPr>
          <w:rFonts w:ascii="Arial" w:hAnsi="Arial" w:cs="Arial"/>
          <w:sz w:val="28"/>
          <w:szCs w:val="28"/>
          <w:lang w:val="ru-RU"/>
        </w:rPr>
        <w:t>Ты утешал меня</w:t>
      </w:r>
      <w:r>
        <w:rPr>
          <w:rFonts w:ascii="Arial" w:hAnsi="Arial" w:cs="Arial"/>
          <w:sz w:val="28"/>
          <w:szCs w:val="28"/>
          <w:lang w:val="ru-RU"/>
        </w:rPr>
        <w:t>», следует судить, что милость Бога, в формате драгоценных обетований, поддерживала и утешала нас.</w:t>
      </w:r>
    </w:p>
    <w:p w14:paraId="0443AD19" w14:textId="77777777" w:rsidR="00946B1D" w:rsidRPr="007627D5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544BA2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27D5">
        <w:rPr>
          <w:rFonts w:ascii="Arial" w:hAnsi="Arial" w:cs="Arial"/>
          <w:sz w:val="28"/>
          <w:szCs w:val="28"/>
          <w:lang w:val="ru-RU"/>
        </w:rPr>
        <w:t xml:space="preserve">Если бы не Господь был мне помощником, вскоре вселилась бы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7627D5">
        <w:rPr>
          <w:rFonts w:ascii="Arial" w:hAnsi="Arial" w:cs="Arial"/>
          <w:sz w:val="28"/>
          <w:szCs w:val="28"/>
          <w:lang w:val="ru-RU"/>
        </w:rPr>
        <w:t>душа моя в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627D5">
        <w:rPr>
          <w:rFonts w:ascii="Arial" w:hAnsi="Arial" w:cs="Arial"/>
          <w:sz w:val="28"/>
          <w:szCs w:val="28"/>
          <w:lang w:val="ru-RU"/>
        </w:rPr>
        <w:t xml:space="preserve">страну молчания. Когда я говорил: "колеблется нога моя", - милость Твоя, Господи, поддерживала меня. При умножении 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r w:rsidRPr="007627D5">
        <w:rPr>
          <w:rFonts w:ascii="Arial" w:hAnsi="Arial" w:cs="Arial"/>
          <w:sz w:val="28"/>
          <w:szCs w:val="28"/>
          <w:lang w:val="ru-RU"/>
        </w:rPr>
        <w:t>скорбей моих в сердце моем, утешения Твои услаждают душу мою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627D5">
        <w:rPr>
          <w:rFonts w:ascii="Arial" w:hAnsi="Arial" w:cs="Arial"/>
          <w:sz w:val="28"/>
          <w:szCs w:val="28"/>
          <w:u w:val="single"/>
          <w:lang w:val="ru-RU"/>
        </w:rPr>
        <w:t>Пс.93:17-19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627D5">
        <w:rPr>
          <w:rFonts w:ascii="Arial" w:hAnsi="Arial" w:cs="Arial"/>
          <w:sz w:val="28"/>
          <w:szCs w:val="28"/>
          <w:lang w:val="ru-RU"/>
        </w:rPr>
        <w:t>.</w:t>
      </w:r>
    </w:p>
    <w:p w14:paraId="43E65E7E" w14:textId="77777777" w:rsidR="00946B1D" w:rsidRPr="00DB6962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14:paraId="77C3DD0A" w14:textId="77777777" w:rsidR="00946B1D" w:rsidRPr="000D2D89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фразе</w:t>
      </w:r>
      <w:r w:rsidRPr="00DB6962">
        <w:rPr>
          <w:rFonts w:ascii="Arial" w:hAnsi="Arial" w:cs="Arial"/>
          <w:sz w:val="28"/>
          <w:szCs w:val="28"/>
          <w:lang w:val="ru-RU"/>
        </w:rPr>
        <w:t>: «</w:t>
      </w:r>
      <w:r w:rsidRPr="000D2D89">
        <w:rPr>
          <w:rFonts w:ascii="Arial" w:hAnsi="Arial" w:cs="Arial"/>
          <w:sz w:val="28"/>
          <w:szCs w:val="28"/>
          <w:lang w:val="ru-RU"/>
        </w:rPr>
        <w:t>И я буду славить Тебя на псалтири, Твою истину, Боже мой; буду воспевать Тебя на гуслях, Святый Израилев!</w:t>
      </w:r>
      <w:r>
        <w:rPr>
          <w:rFonts w:ascii="Arial" w:hAnsi="Arial" w:cs="Arial"/>
          <w:sz w:val="28"/>
          <w:szCs w:val="28"/>
          <w:lang w:val="ru-RU"/>
        </w:rPr>
        <w:t>», следует судить, о наличии радости о Господе, присущей праведникам:</w:t>
      </w:r>
    </w:p>
    <w:p w14:paraId="3003BD99" w14:textId="77777777" w:rsidR="00946B1D" w:rsidRPr="00F923A7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8D5EE4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23A7">
        <w:rPr>
          <w:rFonts w:ascii="Arial" w:hAnsi="Arial" w:cs="Arial"/>
          <w:sz w:val="28"/>
          <w:szCs w:val="28"/>
          <w:lang w:val="ru-RU"/>
        </w:rPr>
        <w:t>Радуйтесь, праведные, о Господе: правым прилично славословить. Славьте Господа на гуслях, пойте Ему на десятиструнной псалтири; пойте Ему новую песнь; пойте Ему стройно, с восклицанием, ибо слово Господне право и все дела Его верны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923A7">
        <w:rPr>
          <w:rFonts w:ascii="Arial" w:hAnsi="Arial" w:cs="Arial"/>
          <w:sz w:val="28"/>
          <w:szCs w:val="28"/>
          <w:u w:val="single"/>
          <w:lang w:val="ru-RU"/>
        </w:rPr>
        <w:t>Пс.32:1-4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23A7">
        <w:rPr>
          <w:rFonts w:ascii="Arial" w:hAnsi="Arial" w:cs="Arial"/>
          <w:sz w:val="28"/>
          <w:szCs w:val="28"/>
          <w:lang w:val="ru-RU"/>
        </w:rPr>
        <w:t>.</w:t>
      </w:r>
    </w:p>
    <w:p w14:paraId="3C7E0F2B" w14:textId="77777777" w:rsidR="00946B1D" w:rsidRPr="00F923A7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18C341" w14:textId="77777777" w:rsidR="00946B1D" w:rsidRPr="00045F1A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фразе</w:t>
      </w:r>
      <w:r w:rsidRPr="00DB6962">
        <w:rPr>
          <w:rFonts w:ascii="Arial" w:hAnsi="Arial" w:cs="Arial"/>
          <w:sz w:val="28"/>
          <w:szCs w:val="28"/>
          <w:lang w:val="ru-RU"/>
        </w:rPr>
        <w:t xml:space="preserve">: </w:t>
      </w:r>
      <w:r>
        <w:rPr>
          <w:rFonts w:ascii="Arial" w:hAnsi="Arial" w:cs="Arial"/>
          <w:sz w:val="28"/>
          <w:szCs w:val="28"/>
          <w:lang w:val="ru-RU"/>
        </w:rPr>
        <w:t xml:space="preserve"> «р</w:t>
      </w:r>
      <w:r w:rsidRPr="000D2D89">
        <w:rPr>
          <w:rFonts w:ascii="Arial" w:hAnsi="Arial" w:cs="Arial"/>
          <w:sz w:val="28"/>
          <w:szCs w:val="28"/>
          <w:lang w:val="ru-RU"/>
        </w:rPr>
        <w:t>адуются уста мои, когда я пою Тебе, и душа моя, которую Ты избавил; и язык мой всякий день будет возвещать правду Твою, ибо постыжены и посрамлены ищущие мне зла</w:t>
      </w:r>
      <w:r>
        <w:rPr>
          <w:rFonts w:ascii="Arial" w:hAnsi="Arial" w:cs="Arial"/>
          <w:sz w:val="28"/>
          <w:szCs w:val="28"/>
          <w:lang w:val="ru-RU"/>
        </w:rPr>
        <w:t xml:space="preserve">», следует судить, что мы возлюбили правду, и возненавидели беззаконие. </w:t>
      </w:r>
    </w:p>
    <w:p w14:paraId="10077E44" w14:textId="77777777" w:rsidR="00946B1D" w:rsidRPr="00F923A7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83AE87" w14:textId="77777777" w:rsidR="00946B1D" w:rsidRPr="00045F1A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23A7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923A7">
        <w:rPr>
          <w:rFonts w:ascii="Arial" w:hAnsi="Arial" w:cs="Arial"/>
          <w:sz w:val="28"/>
          <w:szCs w:val="28"/>
          <w:u w:val="single"/>
          <w:lang w:val="ru-RU"/>
        </w:rPr>
        <w:t>Евр.1:9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23A7">
        <w:rPr>
          <w:rFonts w:ascii="Arial" w:hAnsi="Arial" w:cs="Arial"/>
          <w:sz w:val="28"/>
          <w:szCs w:val="28"/>
          <w:lang w:val="ru-RU"/>
        </w:rPr>
        <w:t>.</w:t>
      </w:r>
    </w:p>
    <w:p w14:paraId="78CB30E1" w14:textId="77777777" w:rsidR="00946B1D" w:rsidRPr="00045F1A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1F1EA7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*Радость – это составляющая плода</w:t>
      </w:r>
      <w:r w:rsidRPr="00CC16B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правды, взращенного в доброй почве нашего сердца, из семени благовествуемого нам слова об оправдании, которое мы получили даром по благодати Божией, из источников спасения, которыми являются человеки, облечённые в полномочия отцовства Бога.</w:t>
      </w:r>
      <w:r w:rsidRPr="00F324C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2E7AA56" w14:textId="77777777" w:rsidR="00946B1D" w:rsidRPr="00F324C6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7E6B86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*Неземная радость – это дисциплина ума и воли, соработающая с истиной учения Христова, запечатлённой в сердце человека, и откровением Святого Духа, открывающего истину в сердце. </w:t>
      </w:r>
    </w:p>
    <w:p w14:paraId="78EFDC0D" w14:textId="77777777" w:rsidR="00946B1D" w:rsidRPr="00F324C6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D9DFE7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*Состояние, и атмосфера радости в сердце, позволяет нам, вести свою эмоциональную сферу под уздцы, в направлении усыновления нашего тела, искуплением Христовым.</w:t>
      </w:r>
    </w:p>
    <w:p w14:paraId="556F5A16" w14:textId="77777777" w:rsidR="00946B1D" w:rsidRPr="00DC4489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DFEE89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*Неземная радость – это не радостное и будоражащее чувство, ведущее за собою разумную и волевую сферу души, в поклонение Богу. А, дисциплина обновлённого ума и воли, поставленные в полную зависимость от откровений истины в сердце, которые ведут за собою эмоциональную сферу в поклонение Богу.</w:t>
      </w:r>
    </w:p>
    <w:p w14:paraId="48CED0DD" w14:textId="77777777" w:rsidR="00946B1D" w:rsidRPr="001D5A2B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2F98FC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наше поклонение, не отвечает требованиям структуры, в которых дисциплина обновлённого ума и воли, поставлены в полную зависимость от откровений истины в сердце, мы не сможем повести за собою эмоциональную сферу в поклонении Богу.</w:t>
      </w:r>
    </w:p>
    <w:p w14:paraId="5A0CC832" w14:textId="77777777" w:rsidR="00946B1D" w:rsidRPr="001D5A2B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691F66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такое поклонение, утрачивает свою значимость, так как, не отвечает требованиям атмосферы радости, в которое призвано происходить поклонение в духе и истине.</w:t>
      </w:r>
    </w:p>
    <w:p w14:paraId="56E661D9" w14:textId="77777777" w:rsidR="00946B1D" w:rsidRPr="001D5A2B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449AD8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16B3">
        <w:rPr>
          <w:rFonts w:ascii="Arial" w:hAnsi="Arial" w:cs="Arial"/>
          <w:sz w:val="28"/>
          <w:szCs w:val="28"/>
          <w:lang w:val="ru-RU"/>
        </w:rPr>
        <w:t xml:space="preserve">И скажешь в тот день: славлю Тебя, Господи; Ты гневался на меня, но отвратил гнев Твой и утешил меня. Вот, Бог - спасение мое: уповаю на Него и не боюсь; ибо Господь - сила моя, и пение мое - Господь; </w:t>
      </w:r>
    </w:p>
    <w:p w14:paraId="65F54894" w14:textId="77777777" w:rsidR="00946B1D" w:rsidRPr="00144179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EE3620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C16B3">
        <w:rPr>
          <w:rFonts w:ascii="Arial" w:hAnsi="Arial" w:cs="Arial"/>
          <w:sz w:val="28"/>
          <w:szCs w:val="28"/>
          <w:lang w:val="ru-RU"/>
        </w:rPr>
        <w:t xml:space="preserve"> Он был мне во спасение. И в радости будете почерпать воду из источников спасения, и скажете в тот день: славьте Господа, призывайте имя Его; возвещайте в народах дела Его; </w:t>
      </w:r>
    </w:p>
    <w:p w14:paraId="069F33BC" w14:textId="77777777" w:rsidR="00946B1D" w:rsidRPr="00144179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905910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CC16B3">
        <w:rPr>
          <w:rFonts w:ascii="Arial" w:hAnsi="Arial" w:cs="Arial"/>
          <w:sz w:val="28"/>
          <w:szCs w:val="28"/>
          <w:lang w:val="ru-RU"/>
        </w:rPr>
        <w:t>апоминайте, что велико имя Его; пойте Господу, ибо Он соделал великое, - да знают это по всей земле. Веселись и радуйся, жительница Сиона, ибо велик посреди тебя Святый Израилев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44179">
        <w:rPr>
          <w:rFonts w:ascii="Arial" w:hAnsi="Arial" w:cs="Arial"/>
          <w:sz w:val="28"/>
          <w:szCs w:val="28"/>
          <w:u w:val="single"/>
          <w:lang w:val="ru-RU"/>
        </w:rPr>
        <w:t>Ис.12:1-6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C16B3">
        <w:rPr>
          <w:rFonts w:ascii="Arial" w:hAnsi="Arial" w:cs="Arial"/>
          <w:sz w:val="28"/>
          <w:szCs w:val="28"/>
          <w:lang w:val="ru-RU"/>
        </w:rPr>
        <w:t>.</w:t>
      </w:r>
    </w:p>
    <w:p w14:paraId="50B58344" w14:textId="77777777" w:rsidR="00946B1D" w:rsidRPr="00014DFA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79BA58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</w:t>
      </w:r>
      <w:r w:rsidRPr="000D2D89">
        <w:rPr>
          <w:rFonts w:ascii="Arial" w:hAnsi="Arial" w:cs="Arial"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>достные уста</w:t>
      </w:r>
      <w:r w:rsidRPr="000D2D89">
        <w:rPr>
          <w:rFonts w:ascii="Arial" w:hAnsi="Arial" w:cs="Arial"/>
          <w:sz w:val="28"/>
          <w:szCs w:val="28"/>
          <w:lang w:val="ru-RU"/>
        </w:rPr>
        <w:t>, пою</w:t>
      </w:r>
      <w:r>
        <w:rPr>
          <w:rFonts w:ascii="Arial" w:hAnsi="Arial" w:cs="Arial"/>
          <w:sz w:val="28"/>
          <w:szCs w:val="28"/>
          <w:lang w:val="ru-RU"/>
        </w:rPr>
        <w:t>щие</w:t>
      </w:r>
      <w:r w:rsidRPr="000D2D8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Богу</w:t>
      </w:r>
      <w:r w:rsidRPr="000D2D89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об избавлении</w:t>
      </w:r>
      <w:r w:rsidRPr="000D2D8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своей души</w:t>
      </w:r>
      <w:r w:rsidRPr="000D2D8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от людей, ищущих им зла – присущи исключительно праведным человекам, которые путём исповедания Веры Божией, пребывающей в их сердцах, ведут своего эмоционального коня под уздцы, в атмосферу поклонения в духе и истине.</w:t>
      </w:r>
    </w:p>
    <w:p w14:paraId="7EEE985C" w14:textId="77777777" w:rsidR="00946B1D" w:rsidRPr="00014DFA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57EBD2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если мы не пустили в оборот, залог нашего оправдания, данного нам в залоге нашего спасения, чтобы взрастить его в плод правды, который мог бы стать нашей собственностью, и нашим юридическим основанием для славословия Богу – у нас не будет никакого основания наследовать удел, в имени Бога Избавитель</w:t>
      </w:r>
    </w:p>
    <w:p w14:paraId="21FEAE6F" w14:textId="77777777" w:rsidR="00946B1D" w:rsidRPr="006C6AF1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769551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3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>Признак</w:t>
      </w:r>
      <w:r w:rsidRPr="006C6AF1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которому следует определять, что Бог, является нашим Избавителем – это по наличию плода духа, свидетельствующего о том, что Бог, избавил нас от руки фараона.</w:t>
      </w:r>
    </w:p>
    <w:p w14:paraId="5A4B18B8" w14:textId="77777777" w:rsidR="00946B1D" w:rsidRPr="007E1EDC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0031F3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9491F">
        <w:rPr>
          <w:rFonts w:ascii="Arial" w:hAnsi="Arial" w:cs="Arial"/>
          <w:sz w:val="28"/>
          <w:szCs w:val="28"/>
          <w:lang w:val="ru-RU"/>
        </w:rPr>
        <w:t xml:space="preserve">И услышал Иофор, священник Мадиамский, тесть Моисеев, о всем, что сделал Бог для Моисея и для Израиля, народа Своего, когда вывел Господь Израиля из Египта, и взял Иофор, тесть Моисеев, Сепфору, жену Моисееву, пред тем возвращенную, </w:t>
      </w:r>
    </w:p>
    <w:p w14:paraId="3888E85B" w14:textId="77777777" w:rsidR="00946B1D" w:rsidRPr="00697FAD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46C3EC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9491F">
        <w:rPr>
          <w:rFonts w:ascii="Arial" w:hAnsi="Arial" w:cs="Arial"/>
          <w:sz w:val="28"/>
          <w:szCs w:val="28"/>
          <w:lang w:val="ru-RU"/>
        </w:rPr>
        <w:t xml:space="preserve"> двух сынов ее,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C9491F">
        <w:rPr>
          <w:rFonts w:ascii="Arial" w:hAnsi="Arial" w:cs="Arial"/>
          <w:sz w:val="28"/>
          <w:szCs w:val="28"/>
          <w:lang w:val="ru-RU"/>
        </w:rPr>
        <w:t>з которых одному имя Гирсам, потому что говорил Моисей: я пришлец в земле чужой; а другому имя Елиезер, потому что говорил он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9491F">
        <w:rPr>
          <w:rFonts w:ascii="Arial" w:hAnsi="Arial" w:cs="Arial"/>
          <w:sz w:val="28"/>
          <w:szCs w:val="28"/>
          <w:lang w:val="ru-RU"/>
        </w:rPr>
        <w:t xml:space="preserve"> Бог отца моего был мне помощником и избавил меня от меча фараонова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9491F">
        <w:rPr>
          <w:rFonts w:ascii="Arial" w:hAnsi="Arial" w:cs="Arial"/>
          <w:sz w:val="28"/>
          <w:szCs w:val="28"/>
          <w:u w:val="single"/>
          <w:lang w:val="ru-RU"/>
        </w:rPr>
        <w:t>Исх.18:1-4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9491F">
        <w:rPr>
          <w:rFonts w:ascii="Arial" w:hAnsi="Arial" w:cs="Arial"/>
          <w:sz w:val="28"/>
          <w:szCs w:val="28"/>
          <w:lang w:val="ru-RU"/>
        </w:rPr>
        <w:t>.</w:t>
      </w:r>
    </w:p>
    <w:p w14:paraId="70D71EE8" w14:textId="77777777" w:rsidR="00946B1D" w:rsidRPr="007B5517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C992F6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Бог, действительно является нашим Избавителем от меча фараона, то подобно Моисею, мы будем иметь доказательство нашего избавления, в плоде двух сынов – Гирсама, и Елиезера. В связи с этим, нам необходимо будет дать определение:</w:t>
      </w:r>
    </w:p>
    <w:p w14:paraId="5B179167" w14:textId="77777777" w:rsidR="00946B1D" w:rsidRPr="00CF17C4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31F270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17C4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Кем в нашей жизни, может являться для нас фараон и его устрашающий меч?</w:t>
      </w:r>
    </w:p>
    <w:p w14:paraId="412E7A3F" w14:textId="77777777" w:rsidR="00946B1D" w:rsidRPr="00CF17C4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148846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17C4">
        <w:rPr>
          <w:rFonts w:ascii="Arial" w:hAnsi="Arial" w:cs="Arial"/>
          <w:b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Какую роль призван играть в нашей жизни плод духа, в достоинстве имени – Гирсама, рождённого нами от Сепфоры?</w:t>
      </w:r>
    </w:p>
    <w:p w14:paraId="41BCA08C" w14:textId="77777777" w:rsidR="00946B1D" w:rsidRPr="00EA1D48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6800C2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 же: Какая необходимость иметь доказательство того, что мы являемся пришельцами в земле чужой?</w:t>
      </w:r>
    </w:p>
    <w:p w14:paraId="3CF213E1" w14:textId="77777777" w:rsidR="00946B1D" w:rsidRPr="00CF17C4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F16CE4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17C4">
        <w:rPr>
          <w:rFonts w:ascii="Arial" w:hAnsi="Arial" w:cs="Arial"/>
          <w:b/>
          <w:sz w:val="28"/>
          <w:szCs w:val="28"/>
          <w:lang w:val="ru-RU"/>
        </w:rPr>
        <w:t>В-третьих:</w:t>
      </w:r>
      <w:r>
        <w:rPr>
          <w:rFonts w:ascii="Arial" w:hAnsi="Arial" w:cs="Arial"/>
          <w:sz w:val="28"/>
          <w:szCs w:val="28"/>
          <w:lang w:val="ru-RU"/>
        </w:rPr>
        <w:t xml:space="preserve"> Какую роль призван играть в нашей жизни плод духа, в достоинстве имени – Елиезера, рождённого так же, от Сепфоры?</w:t>
      </w:r>
    </w:p>
    <w:p w14:paraId="21EB2B9D" w14:textId="77777777" w:rsidR="00946B1D" w:rsidRPr="00EA1D48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F4F622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 же: Какая необходимость иметь доказательство, что мы избавлены от меча фараона?</w:t>
      </w:r>
    </w:p>
    <w:p w14:paraId="319356DC" w14:textId="77777777" w:rsidR="00946B1D" w:rsidRPr="00483858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780DF6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Отвечая на вопрос: Кем в нашей жизни, может являться для нас фараон? Следует сразу отметить, что:</w:t>
      </w:r>
    </w:p>
    <w:p w14:paraId="24BC809E" w14:textId="77777777" w:rsidR="00946B1D" w:rsidRPr="00483858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9EF6C0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Образом Фараона в нашей жизни, является разумная сфера, нашей души, которую мы ещё не потеряли в смерти Господа Иисуса. </w:t>
      </w:r>
    </w:p>
    <w:p w14:paraId="636D1D48" w14:textId="77777777" w:rsidR="00946B1D" w:rsidRPr="005534A6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0944F8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Образом меча фараона, является наш язык или наши уста, которые ещё не</w:t>
      </w:r>
      <w:r w:rsidRPr="0048385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очищены огнём Святого Духа. В силу чего, у таких дверей ещё не поставлена стража, в достоинстве кротости, чтобы охранять, и стеречь их.</w:t>
      </w:r>
    </w:p>
    <w:p w14:paraId="3AA7DAED" w14:textId="77777777" w:rsidR="00946B1D" w:rsidRPr="00AF1E20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868140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83858">
        <w:rPr>
          <w:rFonts w:ascii="Arial" w:hAnsi="Arial" w:cs="Arial"/>
          <w:sz w:val="28"/>
          <w:szCs w:val="28"/>
          <w:lang w:val="ru-RU"/>
        </w:rPr>
        <w:lastRenderedPageBreak/>
        <w:t>Положи, Господи, охрану устам моим, и огради двери уст моих; не дай уклониться сердцу моему к словам лукавым для извинения дел греховных вместе с людьми, делающими беззаконие, и да не вкушу я от сластей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83858">
        <w:rPr>
          <w:rFonts w:ascii="Arial" w:hAnsi="Arial" w:cs="Arial"/>
          <w:sz w:val="28"/>
          <w:szCs w:val="28"/>
          <w:u w:val="single"/>
          <w:lang w:val="ru-RU"/>
        </w:rPr>
        <w:t>Пс.143:3,4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83858">
        <w:rPr>
          <w:rFonts w:ascii="Arial" w:hAnsi="Arial" w:cs="Arial"/>
          <w:sz w:val="28"/>
          <w:szCs w:val="28"/>
          <w:lang w:val="ru-RU"/>
        </w:rPr>
        <w:t>.</w:t>
      </w:r>
    </w:p>
    <w:p w14:paraId="47195535" w14:textId="77777777" w:rsidR="00946B1D" w:rsidRPr="004B631D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E6ADBE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образом Египетской земли, над которой царствует фараон – является образ, нашего перстного тела.</w:t>
      </w:r>
      <w:r w:rsidRPr="00613D3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 этом следует отметить:</w:t>
      </w:r>
    </w:p>
    <w:p w14:paraId="79A4238B" w14:textId="77777777" w:rsidR="00946B1D" w:rsidRPr="00337DA9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F47D50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под Моисеем, мы рассматриваем образ, нашего нового человека, обладающего достоинством царя, священника и пророка, то под фараоном, мы рассматриваем достоинство разумной сферы нашей души, помазанной Богом, на царство, над нашим телом.</w:t>
      </w:r>
    </w:p>
    <w:p w14:paraId="46783C9B" w14:textId="77777777" w:rsidR="00946B1D" w:rsidRPr="00337DA9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B9D849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в каком-то смысле, отношения между Моисеем и фараоном, идентичны отношениям между Давидом и Саулом.</w:t>
      </w:r>
    </w:p>
    <w:p w14:paraId="2DAB110F" w14:textId="77777777" w:rsidR="00946B1D" w:rsidRPr="0014013F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BA2A31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как в случае с Давидом, так и в случае с Моисеем, до тех пор, пока Давид, не бросил вызов Голиафу и убил его, а Моисей, не встал на защиту Израильтянина, и убил Египтянина, бросив тем самым вызов фараону - Саул, не являлся врагом Давида, - а фараон,  не являлся врагом Моисея.</w:t>
      </w:r>
    </w:p>
    <w:p w14:paraId="7EF1670C" w14:textId="77777777" w:rsidR="00946B1D" w:rsidRPr="004B631D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0B41FB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Точно так же, до тех пор, пока наш новый человек, в лице Моисея, не бросит вызов, разумным возможностям нашего ума, в лице фараона – между нашим новым человеком, и разумной сферой нашей души, не будут существовать противоречия.</w:t>
      </w:r>
    </w:p>
    <w:p w14:paraId="60EEEF28" w14:textId="77777777" w:rsidR="00946B1D" w:rsidRPr="00257AD8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59BB7B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Ведь, в своё время, между Иосифом и фараоном, не существовало вражды и противоречий. Но, когда мы возросли, в своём духе, в меру полного возраста Христова, и облеклись в полномочия Моисея, вставшего на защиту своего народа, от угнетения Египтян, между нашим духом, и между нашей душою, возник конфликт.</w:t>
      </w:r>
    </w:p>
    <w:p w14:paraId="127A3162" w14:textId="77777777" w:rsidR="00946B1D" w:rsidRPr="00257AD8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C52BF4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 тогда Давид, убежал в землю Филистимскую от преследования Саула, так и Моисей, убежал в пустыню, в землю Мадиамскую, от преследования фараона, которую он назвал – землёю чужой. </w:t>
      </w:r>
    </w:p>
    <w:p w14:paraId="4B34280D" w14:textId="77777777" w:rsidR="00946B1D" w:rsidRPr="00CF17C4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F150AB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D83C2A">
        <w:rPr>
          <w:rFonts w:ascii="Arial" w:hAnsi="Arial" w:cs="Arial"/>
          <w:b/>
          <w:sz w:val="28"/>
          <w:szCs w:val="28"/>
          <w:lang w:val="ru-RU"/>
        </w:rPr>
        <w:t>Итак:</w:t>
      </w:r>
      <w:r>
        <w:rPr>
          <w:rFonts w:ascii="Arial" w:hAnsi="Arial" w:cs="Arial"/>
          <w:sz w:val="28"/>
          <w:szCs w:val="28"/>
          <w:lang w:val="ru-RU"/>
        </w:rPr>
        <w:t xml:space="preserve"> Какую роль, призван играть в нашей жизни плод духа, в имени – Гирсама, рождённого нами в чужой земле, от Сепфоры?</w:t>
      </w:r>
    </w:p>
    <w:p w14:paraId="06B070B7" w14:textId="77777777" w:rsidR="00946B1D" w:rsidRPr="00EA1D48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E0BF9F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Или же: Какая необходимость иметь доказательство того, что мы являемся пришельцами в земле чужой? И: Почему Моисей, называл землю Мадиамскую, в которой он родил два сына, чужой? </w:t>
      </w:r>
    </w:p>
    <w:p w14:paraId="7E2417DE" w14:textId="77777777" w:rsidR="00946B1D" w:rsidRPr="00214F7D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B48913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Имя Сепфора  означает – птица. Это способность, находясь в перстном теле, принимать и быть носителем, не земной информации. </w:t>
      </w:r>
    </w:p>
    <w:p w14:paraId="2DFB6742" w14:textId="77777777" w:rsidR="00946B1D" w:rsidRPr="00815C10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B52226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что, в браке Моисей и Сепфора, являлись одним телом, Моисей, в своём духе обладал способностью, быть оплодотворяемым семенем, благовествуемого слова, о царствии Небесном, от которого он взрастил плод правды, в лице Гирсама и Елиезера.</w:t>
      </w:r>
    </w:p>
    <w:p w14:paraId="5FEBD71B" w14:textId="77777777" w:rsidR="00946B1D" w:rsidRPr="00E64FFD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A815B3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Например: Когда Моисей, находился в земле Египетской – он, по повелению Бога – называл землю Египетскую Господней. </w:t>
      </w:r>
    </w:p>
    <w:p w14:paraId="4C556DA3" w14:textId="77777777" w:rsidR="00946B1D" w:rsidRPr="00E64FFD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5BD891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00D">
        <w:rPr>
          <w:rFonts w:ascii="Arial" w:hAnsi="Arial" w:cs="Arial"/>
          <w:sz w:val="28"/>
          <w:szCs w:val="28"/>
          <w:lang w:val="ru-RU"/>
        </w:rPr>
        <w:t xml:space="preserve">Моисей сказал </w:t>
      </w:r>
      <w:r>
        <w:rPr>
          <w:rFonts w:ascii="Arial" w:hAnsi="Arial" w:cs="Arial"/>
          <w:sz w:val="28"/>
          <w:szCs w:val="28"/>
          <w:lang w:val="ru-RU"/>
        </w:rPr>
        <w:t>фараону</w:t>
      </w:r>
      <w:r w:rsidRPr="00CC300D">
        <w:rPr>
          <w:rFonts w:ascii="Arial" w:hAnsi="Arial" w:cs="Arial"/>
          <w:sz w:val="28"/>
          <w:szCs w:val="28"/>
          <w:lang w:val="ru-RU"/>
        </w:rPr>
        <w:t>: как скоро я выйду из города, простру руки мои к Господу; громы перестанут, и града более не будет, да</w:t>
      </w:r>
      <w:r>
        <w:rPr>
          <w:rFonts w:ascii="Arial" w:hAnsi="Arial" w:cs="Arial"/>
          <w:sz w:val="28"/>
          <w:szCs w:val="28"/>
          <w:lang w:val="ru-RU"/>
        </w:rPr>
        <w:t>бы ты узнал, что Господня земля (</w:t>
      </w:r>
      <w:r w:rsidRPr="00CC300D">
        <w:rPr>
          <w:rFonts w:ascii="Arial" w:hAnsi="Arial" w:cs="Arial"/>
          <w:sz w:val="28"/>
          <w:szCs w:val="28"/>
          <w:u w:val="single"/>
          <w:lang w:val="ru-RU"/>
        </w:rPr>
        <w:t>Исх.9:29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28FD7B1" w14:textId="77777777" w:rsidR="00946B1D" w:rsidRPr="00E64FFD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5270CC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Синае Бог, прежде чем, ввести Свой народ в землю Ханаанскую, дал Моисею одно повеление, которое стало законом для Израиля.</w:t>
      </w:r>
    </w:p>
    <w:p w14:paraId="3CBE3799" w14:textId="77777777" w:rsidR="00946B1D" w:rsidRPr="00E64FFD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67BB3A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7D27">
        <w:rPr>
          <w:rFonts w:ascii="Arial" w:hAnsi="Arial" w:cs="Arial"/>
          <w:sz w:val="28"/>
          <w:szCs w:val="28"/>
          <w:lang w:val="ru-RU"/>
        </w:rPr>
        <w:t>Землю не должно продавать навсегда, ибо Моя земля: вы пришельцы и поселенцы у Меня; по всей земле владения вашего дозволяйте выкуп земли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37D27">
        <w:rPr>
          <w:rFonts w:ascii="Arial" w:hAnsi="Arial" w:cs="Arial"/>
          <w:sz w:val="28"/>
          <w:szCs w:val="28"/>
          <w:u w:val="single"/>
          <w:lang w:val="ru-RU"/>
        </w:rPr>
        <w:t>Лев.25:23,24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37D27">
        <w:rPr>
          <w:rFonts w:ascii="Arial" w:hAnsi="Arial" w:cs="Arial"/>
          <w:sz w:val="28"/>
          <w:szCs w:val="28"/>
          <w:lang w:val="ru-RU"/>
        </w:rPr>
        <w:t>.</w:t>
      </w:r>
    </w:p>
    <w:p w14:paraId="6E868752" w14:textId="77777777" w:rsidR="00946B1D" w:rsidRPr="00E64FFD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023A2B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говоря, не только Египетская земля, но и Ханаанская земля, являлась собственностью Бога. И, это не всё:</w:t>
      </w:r>
    </w:p>
    <w:p w14:paraId="027E5453" w14:textId="77777777" w:rsidR="00946B1D" w:rsidRPr="00E821A5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759951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Апостол Павел, давал Церкви предписание, относительно употребления в пищу идоложертвенного – он, по провидению Святого Духа – назвал всю землю, со всеми её произведениями – Господней.</w:t>
      </w:r>
    </w:p>
    <w:p w14:paraId="118795DE" w14:textId="77777777" w:rsidR="00946B1D" w:rsidRPr="00E821A5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8D1D2C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21A5">
        <w:rPr>
          <w:rFonts w:ascii="Arial" w:hAnsi="Arial" w:cs="Arial"/>
          <w:sz w:val="28"/>
          <w:szCs w:val="28"/>
          <w:lang w:val="ru-RU"/>
        </w:rPr>
        <w:t xml:space="preserve">Все, что продается на торгу, ешьте без всякого исследования, для спокойствия совести; ибо Господня земля, и что наполняет ее. </w:t>
      </w:r>
    </w:p>
    <w:p w14:paraId="55A4EB50" w14:textId="77777777" w:rsidR="00946B1D" w:rsidRPr="00E821A5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E43D19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21A5">
        <w:rPr>
          <w:rFonts w:ascii="Arial" w:hAnsi="Arial" w:cs="Arial"/>
          <w:sz w:val="28"/>
          <w:szCs w:val="28"/>
          <w:lang w:val="ru-RU"/>
        </w:rPr>
        <w:t xml:space="preserve">Если кто из неверных позовет вас, и вы захотите пойти, то все, предлагаемое вам, ешьте без всякого исследования, для спокойствия совести. Но если кто скажет вам: это идоложертвенное, - </w:t>
      </w:r>
    </w:p>
    <w:p w14:paraId="7908A42C" w14:textId="77777777" w:rsidR="00946B1D" w:rsidRPr="00E821A5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8F1FBF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E821A5">
        <w:rPr>
          <w:rFonts w:ascii="Arial" w:hAnsi="Arial" w:cs="Arial"/>
          <w:sz w:val="28"/>
          <w:szCs w:val="28"/>
          <w:lang w:val="ru-RU"/>
        </w:rPr>
        <w:t>о не ешьте ради того, кто объявил вам, и ради совести. Ибо Господня земля, и что наполняет 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21A5">
        <w:rPr>
          <w:rFonts w:ascii="Arial" w:hAnsi="Arial" w:cs="Arial"/>
          <w:sz w:val="28"/>
          <w:szCs w:val="28"/>
          <w:u w:val="single"/>
          <w:lang w:val="ru-RU"/>
        </w:rPr>
        <w:t>1.Кор.10:25-28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21A5">
        <w:rPr>
          <w:rFonts w:ascii="Arial" w:hAnsi="Arial" w:cs="Arial"/>
          <w:sz w:val="28"/>
          <w:szCs w:val="28"/>
          <w:lang w:val="ru-RU"/>
        </w:rPr>
        <w:t>.</w:t>
      </w:r>
    </w:p>
    <w:p w14:paraId="1CC1D4A8" w14:textId="77777777" w:rsidR="00946B1D" w:rsidRPr="00A32446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07E495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такое отношение Бога к земле, действительно становится важным понять: Почему Бог, называет землю Мадиамскую чужой? </w:t>
      </w:r>
    </w:p>
    <w:p w14:paraId="70D900C4" w14:textId="77777777" w:rsidR="00946B1D" w:rsidRPr="00D83C2A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FF5AD6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Ответ содержится в заявлениях, и постановлениях Бога о земле, на которые следует обратить особое внимание: Например:</w:t>
      </w:r>
    </w:p>
    <w:p w14:paraId="124C927F" w14:textId="77777777" w:rsidR="00946B1D" w:rsidRPr="00A32446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9CC1F1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Когда Апостол Павел говорит о земле, и обо всех произведениях</w:t>
      </w:r>
      <w:r w:rsidRPr="0066429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её, то он, не соотносит, и не связывает её с человеком. А, связывает землю, с её с тем, что растёт из земли. </w:t>
      </w:r>
    </w:p>
    <w:p w14:paraId="7EC9100A" w14:textId="77777777" w:rsidR="00946B1D" w:rsidRPr="00A32446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795981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же Бог, заявляет Свои права на землю Египетскую, и на землю Ханаанскую – Он, связывает её, с народом, проживающим на этой земле. Но, когда речь заходит о земле Мадиамской, в которой у Моисея родились два сына – Бог, по словам Моисея, связывает землю Мадиамскую с Мадианитянами, и называет её – чужой.</w:t>
      </w:r>
    </w:p>
    <w:p w14:paraId="046B65BC" w14:textId="77777777" w:rsidR="00946B1D" w:rsidRPr="005C59F5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2A95CC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на самом деле означает, что Бог, по известным Ему Одному причинам – отказывается от этой земли, как от Своей собственности. </w:t>
      </w:r>
    </w:p>
    <w:p w14:paraId="27C17BEF" w14:textId="77777777" w:rsidR="00946B1D" w:rsidRPr="00734B6A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BC3955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Точно так же, как в притче Христа, когда определённая категория людей, претендует на то, чтобы называться собственностью Бога потому, что именем Его, они изгоняли бесов, и творили многие чудеса. </w:t>
      </w:r>
    </w:p>
    <w:p w14:paraId="03F0483D" w14:textId="77777777" w:rsidR="00946B1D" w:rsidRPr="00734B6A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0FF991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что они получают ответ, не подлежащий изменению: «отойдите от Меня делатели неправды, Я никогда не знал вас».</w:t>
      </w:r>
    </w:p>
    <w:p w14:paraId="63E60C5C" w14:textId="77777777" w:rsidR="00946B1D" w:rsidRPr="00734B6A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7519B7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далее: когда Господь, явился во сне Иосифу, мужу Марии – Он сказал, что сын, который родится от Марии, спасёт от греха и смерти, только Своих, то есть, только семя Авраамово.</w:t>
      </w:r>
    </w:p>
    <w:p w14:paraId="2668315D" w14:textId="77777777" w:rsidR="00946B1D" w:rsidRPr="00734B6A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3A72E3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 же, когда Христос придёт, чтобы восхитить, избранный Им остаток, восхищены будут только те, которых Он называет – Своими.</w:t>
      </w:r>
    </w:p>
    <w:p w14:paraId="0B56277D" w14:textId="77777777" w:rsidR="00946B1D" w:rsidRPr="00A006BA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35A2A8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под землёй Мадиамской – Писание образно рассматривает плоть и кровь, в их нынешнем состоянии, в котором они не могут наследовать Царства Небесного потому, что тленное тело, не может наследовать нетление.</w:t>
      </w:r>
    </w:p>
    <w:p w14:paraId="3BADBC02" w14:textId="77777777" w:rsidR="00946B1D" w:rsidRPr="00090B55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125C51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Далее: человек, искупленный Богом от этой земли, во всех местах её проживания – является странником и пришельцем. </w:t>
      </w:r>
    </w:p>
    <w:p w14:paraId="426C53C3" w14:textId="77777777" w:rsidR="00946B1D" w:rsidRPr="00053601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D62C7E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земля – это временное жилище, искупленного Богом человека. А, постоянным проживанием, искупленного Богом человека – является новое небо, и новая земля, на которой обитает правда.</w:t>
      </w:r>
    </w:p>
    <w:p w14:paraId="4375B0A5" w14:textId="77777777" w:rsidR="00946B1D" w:rsidRPr="00FD6986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067FBD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почему же, чтобы иметь доказательство избавления от меча фараонова, представляющего в наших устах, закон греха и смерти, нам вначале, необходимо иметь доказательство в имени Гирсам, что земля Мадиамская – является для нашего странствования чужой?</w:t>
      </w:r>
    </w:p>
    <w:p w14:paraId="355F2850" w14:textId="77777777" w:rsidR="00946B1D" w:rsidRPr="00675A62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9A56D0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Мадиамская земля – названа по имени четвёртого сына Авраама, рождённого им от Хеттуры, которую он взял себе в жёны, после смерти своей жены Сарры. А посему:</w:t>
      </w:r>
    </w:p>
    <w:p w14:paraId="2201238F" w14:textId="77777777" w:rsidR="00946B1D" w:rsidRPr="00FD6986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BDEF0E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Бог, рассматривая землю Мадиамскую – отождествляет её с Мадианитянами, которые состояли в тесном союзе, с Моавитянами, и совместно с ними, по научению Валаама, вводили Израиля в грех распутства и идолопоклонства. По этой причине, Бог дал повеление:</w:t>
      </w:r>
    </w:p>
    <w:p w14:paraId="3188B837" w14:textId="77777777" w:rsidR="00946B1D" w:rsidRPr="00613D3E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0FDE6F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D6986">
        <w:rPr>
          <w:rFonts w:ascii="Arial" w:hAnsi="Arial" w:cs="Arial"/>
          <w:sz w:val="28"/>
          <w:szCs w:val="28"/>
          <w:lang w:val="ru-RU"/>
        </w:rPr>
        <w:t xml:space="preserve">Аммонитянин и Моавитянин не может войти в общество Господне, и десятое поколение их не может войти в общество Господне во веки, потому что они не встретили вас с хлебом и водою на пути, </w:t>
      </w:r>
    </w:p>
    <w:p w14:paraId="2CD53AF7" w14:textId="77777777" w:rsidR="00946B1D" w:rsidRPr="00FD6986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43EC20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FD6986">
        <w:rPr>
          <w:rFonts w:ascii="Arial" w:hAnsi="Arial" w:cs="Arial"/>
          <w:sz w:val="28"/>
          <w:szCs w:val="28"/>
          <w:lang w:val="ru-RU"/>
        </w:rPr>
        <w:t xml:space="preserve">огда вы шли из Египта, и потому что они наняли против тебя Валаама, сына Веорова, из Пефора Месопотамского, чтобы проклясть тебя; но Господь, Бог твой, не восхотел слушать Валаама </w:t>
      </w:r>
    </w:p>
    <w:p w14:paraId="47C64BA9" w14:textId="77777777" w:rsidR="00946B1D" w:rsidRPr="00FD6986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51698A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D6986">
        <w:rPr>
          <w:rFonts w:ascii="Arial" w:hAnsi="Arial" w:cs="Arial"/>
          <w:sz w:val="28"/>
          <w:szCs w:val="28"/>
          <w:lang w:val="ru-RU"/>
        </w:rPr>
        <w:t xml:space="preserve"> обратил Господь Бог твой проклятие его в благословение тебе, ибо Господь Бог твой любит тебя. Не желай им мира и благополучия во все дни твои, во веки. Не гнушайся Идумеянином, ибо он брат твой; </w:t>
      </w:r>
    </w:p>
    <w:p w14:paraId="574A9020" w14:textId="77777777" w:rsidR="00946B1D" w:rsidRPr="00FD6986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87EFEB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FD6986">
        <w:rPr>
          <w:rFonts w:ascii="Arial" w:hAnsi="Arial" w:cs="Arial"/>
          <w:sz w:val="28"/>
          <w:szCs w:val="28"/>
          <w:lang w:val="ru-RU"/>
        </w:rPr>
        <w:t>е гнушайся Египтянином, ибо ты был пришельцем в земле его; дети, которые у них родятся, в третьем поколении могут войти в общество Господне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D6986">
        <w:rPr>
          <w:rFonts w:ascii="Arial" w:hAnsi="Arial" w:cs="Arial"/>
          <w:sz w:val="28"/>
          <w:szCs w:val="28"/>
          <w:u w:val="single"/>
          <w:lang w:val="ru-RU"/>
        </w:rPr>
        <w:t>Вт.23:3-8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D6986">
        <w:rPr>
          <w:rFonts w:ascii="Arial" w:hAnsi="Arial" w:cs="Arial"/>
          <w:sz w:val="28"/>
          <w:szCs w:val="28"/>
          <w:lang w:val="ru-RU"/>
        </w:rPr>
        <w:t>.</w:t>
      </w:r>
    </w:p>
    <w:p w14:paraId="140BF17A" w14:textId="77777777" w:rsidR="00946B1D" w:rsidRPr="009C3956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3B8666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Ханаанская земля, в лице избранного Богом остатка, из всех земель, является начатком Бога, и святыней Бога, так и перстное тело человека, искупленного Богом от власти греха и смерти – является начатком Бога, и святыней Бога, в котором живёт Дух Святой. </w:t>
      </w:r>
    </w:p>
    <w:p w14:paraId="6B9FCFEB" w14:textId="77777777" w:rsidR="00946B1D" w:rsidRPr="00090840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F8548B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A7B25">
        <w:rPr>
          <w:rFonts w:ascii="Arial" w:hAnsi="Arial" w:cs="Arial"/>
          <w:sz w:val="28"/>
          <w:szCs w:val="28"/>
          <w:lang w:val="ru-RU"/>
        </w:rPr>
        <w:t>О Гаде сказал: благословен распространивший Гада; он покоится как лев и сокрушает и мышцу и голову; он избрал себе начаток земли, там почтен уделом от законодателя, и пришел с главами народа, и исполнил правду Господа и суды с Израилем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C300D">
        <w:rPr>
          <w:rFonts w:ascii="Arial" w:hAnsi="Arial" w:cs="Arial"/>
          <w:sz w:val="28"/>
          <w:szCs w:val="28"/>
          <w:u w:val="single"/>
          <w:lang w:val="ru-RU"/>
        </w:rPr>
        <w:t>Вт.33:20,21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A7B25">
        <w:rPr>
          <w:rFonts w:ascii="Arial" w:hAnsi="Arial" w:cs="Arial"/>
          <w:sz w:val="28"/>
          <w:szCs w:val="28"/>
          <w:lang w:val="ru-RU"/>
        </w:rPr>
        <w:t>.</w:t>
      </w:r>
    </w:p>
    <w:p w14:paraId="0DD0412D" w14:textId="77777777" w:rsidR="00946B1D" w:rsidRPr="00090840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610563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статусом пришельца и поселенца, в земле Ханаанской, в перстном теле человека, освобождённого от власти греха и смерти, в-первую очередь, обладает Святой Дух.</w:t>
      </w:r>
    </w:p>
    <w:p w14:paraId="6A18569E" w14:textId="77777777" w:rsidR="00946B1D" w:rsidRPr="00090840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BFD952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A7B25">
        <w:rPr>
          <w:rFonts w:ascii="Arial" w:hAnsi="Arial" w:cs="Arial"/>
          <w:sz w:val="28"/>
          <w:szCs w:val="28"/>
          <w:lang w:val="ru-RU"/>
        </w:rPr>
        <w:t>Ибо кто я и кто народ мой, что мы имели возможность так жертвовать? Но от Тебя все, и от руки Твоей полученное мы отдали Тебе, потому что странники мы пред Тобою и пришельцы, как и все отцы наши, как тень дни наши на земле, и нет ничего прочного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A7B25">
        <w:rPr>
          <w:rFonts w:ascii="Arial" w:hAnsi="Arial" w:cs="Arial"/>
          <w:sz w:val="28"/>
          <w:szCs w:val="28"/>
          <w:u w:val="single"/>
          <w:lang w:val="ru-RU"/>
        </w:rPr>
        <w:t>1.Пар.29:14,15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A7B25">
        <w:rPr>
          <w:rFonts w:ascii="Arial" w:hAnsi="Arial" w:cs="Arial"/>
          <w:sz w:val="28"/>
          <w:szCs w:val="28"/>
          <w:lang w:val="ru-RU"/>
        </w:rPr>
        <w:t>.</w:t>
      </w:r>
    </w:p>
    <w:p w14:paraId="5500E42C" w14:textId="77777777" w:rsidR="00946B1D" w:rsidRPr="009C3956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3E4D78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При этом будем иметь ввиду, что перстное тело – это не всегда, греховное тело. А, греховное тело – это всегда – перстное тело.</w:t>
      </w:r>
    </w:p>
    <w:p w14:paraId="572EB422" w14:textId="77777777" w:rsidR="00946B1D" w:rsidRPr="009C3956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C15764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 связываем в нашем теле царствующий грех, в лице ветхого человека – в нашем перстном теле, упраздняется власть греха, и члены нашего тела, поступают в рабы праведности.</w:t>
      </w:r>
    </w:p>
    <w:p w14:paraId="55426567" w14:textId="77777777" w:rsidR="00946B1D" w:rsidRPr="005F50A8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390498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Святой Дух, получает основание жить в нашем перстном теле, в качестве Странника и Пришельца, пока наше тело, не трансформируется в тело небесное, в котором Он, будет пребывать вечно. Как написано:</w:t>
      </w:r>
    </w:p>
    <w:p w14:paraId="797235CC" w14:textId="77777777" w:rsidR="00946B1D" w:rsidRPr="005534A6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86D99B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534A6">
        <w:rPr>
          <w:rFonts w:ascii="Arial" w:hAnsi="Arial" w:cs="Arial"/>
          <w:sz w:val="28"/>
          <w:szCs w:val="28"/>
          <w:lang w:val="ru-RU"/>
        </w:rPr>
        <w:t>Если любите Меня, соблюдите Мои заповеди. И Я умолю Отца, и даст вам другого Утешителя, да пребудет с вами вовек, Духа истины, Которого мир не может принять, потому что не видит Его и не знает Его; а вы знаете Его, ибо Он с вами пребывает и в вас будет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534A6">
        <w:rPr>
          <w:rFonts w:ascii="Arial" w:hAnsi="Arial" w:cs="Arial"/>
          <w:sz w:val="28"/>
          <w:szCs w:val="28"/>
          <w:u w:val="single"/>
          <w:lang w:val="ru-RU"/>
        </w:rPr>
        <w:t>Ин.14:15-17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534A6">
        <w:rPr>
          <w:rFonts w:ascii="Arial" w:hAnsi="Arial" w:cs="Arial"/>
          <w:sz w:val="28"/>
          <w:szCs w:val="28"/>
          <w:lang w:val="ru-RU"/>
        </w:rPr>
        <w:t>.</w:t>
      </w:r>
      <w:r w:rsidRPr="0026791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Исходя, из выше сказанного:</w:t>
      </w:r>
    </w:p>
    <w:p w14:paraId="2956EAF3" w14:textId="77777777" w:rsidR="00946B1D" w:rsidRPr="0011479F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802560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Плод духа, в достоинстве Гирсама, рождённого от Сепфоры, свидетельствующего о том, что мы являемся странниками и пришельцами в чужой земле, является доказательством того, что мы почитаем себя мёртвыми для греха, живыми же для Бога, называя несуществующую мёртвость для греха, как существующую.</w:t>
      </w:r>
    </w:p>
    <w:p w14:paraId="7D269715" w14:textId="77777777" w:rsidR="00946B1D" w:rsidRPr="0011479F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7EFE35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17C4">
        <w:rPr>
          <w:rFonts w:ascii="Arial" w:hAnsi="Arial" w:cs="Arial"/>
          <w:b/>
          <w:sz w:val="28"/>
          <w:szCs w:val="28"/>
          <w:lang w:val="ru-RU"/>
        </w:rPr>
        <w:t>В</w:t>
      </w:r>
      <w:r>
        <w:rPr>
          <w:rFonts w:ascii="Arial" w:hAnsi="Arial" w:cs="Arial"/>
          <w:b/>
          <w:sz w:val="28"/>
          <w:szCs w:val="28"/>
          <w:lang w:val="ru-RU"/>
        </w:rPr>
        <w:t>опрос третий</w:t>
      </w:r>
      <w:r w:rsidRPr="00CF17C4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Какую роль призван играть в нашей жизни плод духа, в достоинстве имени – Елиезера, рождённого так же, от Сепфоры?</w:t>
      </w:r>
    </w:p>
    <w:p w14:paraId="3EEB2194" w14:textId="77777777" w:rsidR="00946B1D" w:rsidRPr="00EA1D48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73FAF0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 же: Какая необходимость иметь доказательство, в земле чужой, свидетельствующее о том, что мы избавлены от меча фараона?</w:t>
      </w:r>
    </w:p>
    <w:p w14:paraId="456EB0AA" w14:textId="77777777" w:rsidR="00946B1D" w:rsidRPr="00F05414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7C3DAD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Быть избавленным от меча фараонова, в предмете своего языка, могущего, как погубить нас, так и даровать нам жизнь вечную. </w:t>
      </w:r>
    </w:p>
    <w:p w14:paraId="33570079" w14:textId="77777777" w:rsidR="00946B1D" w:rsidRPr="00F05414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B9E7A4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написано: </w:t>
      </w:r>
      <w:r w:rsidRPr="00F05414">
        <w:rPr>
          <w:rFonts w:ascii="Arial" w:hAnsi="Arial" w:cs="Arial"/>
          <w:sz w:val="28"/>
          <w:szCs w:val="28"/>
          <w:lang w:val="ru-RU"/>
        </w:rPr>
        <w:t>От плода уст человека наполняется чрево его; произведением уст своих он насыщается. Смерть и жизнь - во власти языка, и любящие его вкусят от плодов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05414">
        <w:rPr>
          <w:rFonts w:ascii="Arial" w:hAnsi="Arial" w:cs="Arial"/>
          <w:sz w:val="28"/>
          <w:szCs w:val="28"/>
          <w:u w:val="single"/>
          <w:lang w:val="ru-RU"/>
        </w:rPr>
        <w:t>Прит.18:21,22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05414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5F85593" w14:textId="77777777" w:rsidR="00946B1D" w:rsidRPr="00F05414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F79774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Выше, мы уже говорили о том, образ Елиезера, рождённого Моисеем от Сепфоры – это доказательство, свидетельствующее о наличии у Моисея плода кротости. Как написано:</w:t>
      </w:r>
    </w:p>
    <w:p w14:paraId="1F7A400B" w14:textId="77777777" w:rsidR="00946B1D" w:rsidRPr="00F75AD5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F7A610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5AD5">
        <w:rPr>
          <w:rFonts w:ascii="Arial" w:hAnsi="Arial" w:cs="Arial"/>
          <w:sz w:val="28"/>
          <w:szCs w:val="28"/>
          <w:lang w:val="ru-RU"/>
        </w:rPr>
        <w:t>Моисей же был человек кротчайший из всех людей на земле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75AD5">
        <w:rPr>
          <w:rFonts w:ascii="Arial" w:hAnsi="Arial" w:cs="Arial"/>
          <w:sz w:val="28"/>
          <w:szCs w:val="28"/>
          <w:u w:val="single"/>
          <w:lang w:val="ru-RU"/>
        </w:rPr>
        <w:t>Чис.12:3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75AD5">
        <w:rPr>
          <w:rFonts w:ascii="Arial" w:hAnsi="Arial" w:cs="Arial"/>
          <w:sz w:val="28"/>
          <w:szCs w:val="28"/>
          <w:lang w:val="ru-RU"/>
        </w:rPr>
        <w:t>.</w:t>
      </w:r>
    </w:p>
    <w:p w14:paraId="4AAA72E7" w14:textId="77777777" w:rsidR="00946B1D" w:rsidRPr="00F75AD5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06DF83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Кроткий язык – это состояние кроткого духа, представленного в духе человека – древом жизни, двенадцать раз приносящем плоды, и дающим на каждый месяц плод свой.</w:t>
      </w:r>
    </w:p>
    <w:p w14:paraId="0AB96508" w14:textId="77777777" w:rsidR="00946B1D" w:rsidRPr="00F05414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659F7A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05414">
        <w:rPr>
          <w:rFonts w:ascii="Arial" w:hAnsi="Arial" w:cs="Arial"/>
          <w:sz w:val="28"/>
          <w:szCs w:val="28"/>
          <w:lang w:val="ru-RU"/>
        </w:rPr>
        <w:t xml:space="preserve">Кроткий язык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F05414">
        <w:rPr>
          <w:rFonts w:ascii="Arial" w:hAnsi="Arial" w:cs="Arial"/>
          <w:sz w:val="28"/>
          <w:szCs w:val="28"/>
          <w:lang w:val="ru-RU"/>
        </w:rPr>
        <w:t xml:space="preserve"> древо жизни, но необузданный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F05414">
        <w:rPr>
          <w:rFonts w:ascii="Arial" w:hAnsi="Arial" w:cs="Arial"/>
          <w:sz w:val="28"/>
          <w:szCs w:val="28"/>
          <w:lang w:val="ru-RU"/>
        </w:rPr>
        <w:t xml:space="preserve"> сокрушение духа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05414">
        <w:rPr>
          <w:rFonts w:ascii="Arial" w:hAnsi="Arial" w:cs="Arial"/>
          <w:sz w:val="28"/>
          <w:szCs w:val="28"/>
          <w:u w:val="single"/>
          <w:lang w:val="ru-RU"/>
        </w:rPr>
        <w:t>Прит.15:4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05414">
        <w:rPr>
          <w:rFonts w:ascii="Arial" w:hAnsi="Arial" w:cs="Arial"/>
          <w:sz w:val="28"/>
          <w:szCs w:val="28"/>
          <w:lang w:val="ru-RU"/>
        </w:rPr>
        <w:t>.</w:t>
      </w:r>
    </w:p>
    <w:p w14:paraId="26A3CE4F" w14:textId="77777777" w:rsidR="00946B1D" w:rsidRPr="00E063E2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2E6F02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обладающий кротким языком – это человек, который обрезал своё сердце и свои уста, обрезанием нерукотворным, которым он связал в своём теле ветхого человека, и упразднил его власть, в своём перстном теле, чтобы дать Богу основание, в установленное Им время, обратить его перстное тело, в достоинство небесного тела.</w:t>
      </w:r>
    </w:p>
    <w:p w14:paraId="1165966B" w14:textId="77777777" w:rsidR="00946B1D" w:rsidRPr="00E063E2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482F90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говоря, приняв в своё сердце обетование, в семени усыновления своего тела, искуплением Христовым, и взрастив из этого семени плод духа, в достоинстве Елиезера – человек обладает свидетельством избавления от власти ветхого человека, которое ясно написанного на скрижалях его сердца.</w:t>
      </w:r>
    </w:p>
    <w:p w14:paraId="49554CA0" w14:textId="77777777" w:rsidR="00946B1D" w:rsidRPr="00293C8A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69817F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одной стороны: такое свидетельство, даёт Богу основание, в установленное Им время, во мгновении ока, изменить перстное тело человека, в достоинство небесного тела.</w:t>
      </w:r>
    </w:p>
    <w:p w14:paraId="3299D59B" w14:textId="77777777" w:rsidR="00946B1D" w:rsidRPr="00293C8A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A4676F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стороны: такое свидетельство – является гарантией, дающей человеку право, на сретенье с Господом на воздухе.</w:t>
      </w:r>
    </w:p>
    <w:p w14:paraId="0820FC26" w14:textId="77777777" w:rsidR="00946B1D" w:rsidRPr="00293C8A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75E3B7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Процесс, принятия и взращивания семени правды, в плод правды, в земле чужой, предельно кратко, и предельно ясно, представлен и адресован Христом, ко всем труждающимся и обременённым . . .</w:t>
      </w:r>
    </w:p>
    <w:p w14:paraId="69ADE03C" w14:textId="77777777" w:rsidR="00946B1D" w:rsidRPr="00293C8A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E804845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15C10">
        <w:rPr>
          <w:rFonts w:ascii="Arial" w:hAnsi="Arial" w:cs="Arial"/>
          <w:sz w:val="28"/>
          <w:szCs w:val="28"/>
          <w:lang w:val="ru-RU"/>
        </w:rPr>
        <w:t>Придите ко Мне все труждающиеся и обремененные, и Я успокою вас; возьмите иго Мое на себя и научитесь от Меня, ибо Я кроток и смирен сердцем, и найдете покой душам вашим; ибо иго Мое благо, и бремя Мое легко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05414">
        <w:rPr>
          <w:rFonts w:ascii="Arial" w:hAnsi="Arial" w:cs="Arial"/>
          <w:sz w:val="28"/>
          <w:szCs w:val="28"/>
          <w:u w:val="single"/>
          <w:lang w:val="ru-RU"/>
        </w:rPr>
        <w:t>Мф.11:28-30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15C10">
        <w:rPr>
          <w:rFonts w:ascii="Arial" w:hAnsi="Arial" w:cs="Arial"/>
          <w:sz w:val="28"/>
          <w:szCs w:val="28"/>
          <w:lang w:val="ru-RU"/>
        </w:rPr>
        <w:t>.</w:t>
      </w:r>
    </w:p>
    <w:p w14:paraId="2A615D2E" w14:textId="77777777" w:rsidR="00946B1D" w:rsidRPr="006C6AF1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406694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>Признак</w:t>
      </w:r>
      <w:r w:rsidRPr="006C6AF1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которому следует определять, что Бог, является нашим Избавителем – это по тому, что Он избавил нашу душу, как птицу</w:t>
      </w:r>
      <w:r w:rsidRPr="00F568D9">
        <w:rPr>
          <w:rFonts w:ascii="Arial" w:hAnsi="Arial" w:cs="Arial"/>
          <w:sz w:val="28"/>
          <w:szCs w:val="28"/>
          <w:lang w:val="ru-RU"/>
        </w:rPr>
        <w:t>, из сети ловящих: сеть расторгнута, и мы избавились</w:t>
      </w:r>
      <w:r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65AC36CC" w14:textId="77777777" w:rsidR="00946B1D" w:rsidRPr="00AD0560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BF13D7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68D9">
        <w:rPr>
          <w:rFonts w:ascii="Arial" w:hAnsi="Arial" w:cs="Arial"/>
          <w:sz w:val="28"/>
          <w:szCs w:val="28"/>
          <w:lang w:val="ru-RU"/>
        </w:rPr>
        <w:t xml:space="preserve">Песнь восхождения. Давида. Если бы не Господь был с нами, - да скажет Израиль, - если бы не Господь был с нами, когда восстали на нас люди, то живых они поглотили бы нас, когда возгорелась ярость их на нас; воды потопили бы нас, поток прошел бы над душею нашею; </w:t>
      </w:r>
    </w:p>
    <w:p w14:paraId="2F68EFE1" w14:textId="77777777" w:rsidR="00946B1D" w:rsidRPr="00F568D9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C75D3B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</w:t>
      </w:r>
      <w:r w:rsidRPr="00F568D9">
        <w:rPr>
          <w:rFonts w:ascii="Arial" w:hAnsi="Arial" w:cs="Arial"/>
          <w:sz w:val="28"/>
          <w:szCs w:val="28"/>
          <w:lang w:val="ru-RU"/>
        </w:rPr>
        <w:t>рошли бы над душею нашею воды бурные. Благословен Господь, Который не дал нас в добычу зубам их! Душа наша избавилась, как птица, из сети ловящих: сеть расторгнута, и мы избавились. Помощь наша - в имени Господа, сотворившего небо и землю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568D9">
        <w:rPr>
          <w:rFonts w:ascii="Arial" w:hAnsi="Arial" w:cs="Arial"/>
          <w:sz w:val="28"/>
          <w:szCs w:val="28"/>
          <w:u w:val="single"/>
          <w:lang w:val="ru-RU"/>
        </w:rPr>
        <w:t>Пс.123:1-8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568D9">
        <w:rPr>
          <w:rFonts w:ascii="Arial" w:hAnsi="Arial" w:cs="Arial"/>
          <w:sz w:val="28"/>
          <w:szCs w:val="28"/>
          <w:lang w:val="ru-RU"/>
        </w:rPr>
        <w:t>.</w:t>
      </w:r>
    </w:p>
    <w:p w14:paraId="6650A01C" w14:textId="77777777" w:rsidR="00946B1D" w:rsidRPr="00AD0560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1B3FCB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60B2">
        <w:rPr>
          <w:rFonts w:ascii="Arial" w:hAnsi="Arial" w:cs="Arial"/>
          <w:b/>
          <w:sz w:val="28"/>
          <w:szCs w:val="28"/>
          <w:lang w:val="ru-RU"/>
        </w:rPr>
        <w:t>Первое:</w:t>
      </w:r>
      <w:r>
        <w:rPr>
          <w:rFonts w:ascii="Arial" w:hAnsi="Arial" w:cs="Arial"/>
          <w:sz w:val="28"/>
          <w:szCs w:val="28"/>
          <w:lang w:val="ru-RU"/>
        </w:rPr>
        <w:t xml:space="preserve"> следует обратить внимание – на род исповедания, исходящего из внутреннего состояния сердца, что является признаком освобождения души нашей, от сети ловящих нас.</w:t>
      </w:r>
    </w:p>
    <w:p w14:paraId="366B1E9F" w14:textId="77777777" w:rsidR="00946B1D" w:rsidRPr="007E1961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82855D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1961">
        <w:rPr>
          <w:rFonts w:ascii="Arial" w:hAnsi="Arial" w:cs="Arial"/>
          <w:sz w:val="28"/>
          <w:szCs w:val="28"/>
          <w:lang w:val="ru-RU"/>
        </w:rPr>
        <w:t xml:space="preserve">Но что говорит Писание? Близко к тебе слово, в устах твоих и в сердце твоем, то есть слово веры, которое проповедуем. </w:t>
      </w:r>
    </w:p>
    <w:p w14:paraId="18432531" w14:textId="77777777" w:rsidR="00946B1D" w:rsidRPr="007E1961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F68B8F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1961">
        <w:rPr>
          <w:rFonts w:ascii="Arial" w:hAnsi="Arial" w:cs="Arial"/>
          <w:sz w:val="28"/>
          <w:szCs w:val="28"/>
          <w:lang w:val="ru-RU"/>
        </w:rPr>
        <w:t>Ибо если устами твоими будешь исповедывать Иисуса Господом и сердцем твоим веровать, что Бог воскресил Его из мертвых, то спасешься, потому что сердцем веруют к праведности, а устами исповедуют ко спасению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E1961">
        <w:rPr>
          <w:rFonts w:ascii="Arial" w:hAnsi="Arial" w:cs="Arial"/>
          <w:sz w:val="28"/>
          <w:szCs w:val="28"/>
          <w:u w:val="single"/>
          <w:lang w:val="ru-RU"/>
        </w:rPr>
        <w:t>Рим.10:8-10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E1961">
        <w:rPr>
          <w:rFonts w:ascii="Arial" w:hAnsi="Arial" w:cs="Arial"/>
          <w:sz w:val="28"/>
          <w:szCs w:val="28"/>
          <w:lang w:val="ru-RU"/>
        </w:rPr>
        <w:t>.</w:t>
      </w:r>
    </w:p>
    <w:p w14:paraId="2754E716" w14:textId="77777777" w:rsidR="00946B1D" w:rsidRPr="005C60B2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31ED50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60B2">
        <w:rPr>
          <w:rFonts w:ascii="Arial" w:hAnsi="Arial" w:cs="Arial"/>
          <w:b/>
          <w:sz w:val="28"/>
          <w:szCs w:val="28"/>
          <w:lang w:val="ru-RU"/>
        </w:rPr>
        <w:t>Второе</w:t>
      </w:r>
      <w:r>
        <w:rPr>
          <w:rFonts w:ascii="Arial" w:hAnsi="Arial" w:cs="Arial"/>
          <w:sz w:val="28"/>
          <w:szCs w:val="28"/>
          <w:lang w:val="ru-RU"/>
        </w:rPr>
        <w:t xml:space="preserve">: следует обратить внимание на то, что исповедание сие, происходит во время восхождения в Иерусалимский храм. </w:t>
      </w:r>
    </w:p>
    <w:p w14:paraId="396A0A5A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такой род поклонения, которое совершалось, исключительно три раза в году, и было возведено в повеление, неисполнение которого, грозило истреблением из своего народа.</w:t>
      </w:r>
    </w:p>
    <w:p w14:paraId="341BF4F0" w14:textId="77777777" w:rsidR="00946B1D" w:rsidRPr="005C60B2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9077A6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60B2">
        <w:rPr>
          <w:rFonts w:ascii="Arial" w:hAnsi="Arial" w:cs="Arial"/>
          <w:sz w:val="28"/>
          <w:szCs w:val="28"/>
          <w:lang w:val="ru-RU"/>
        </w:rPr>
        <w:t xml:space="preserve">Три раза в году весь мужеский пол должен являться пред лице Господа, Бога твоего, на место, которое изберет Он: </w:t>
      </w:r>
    </w:p>
    <w:p w14:paraId="544AFAB0" w14:textId="77777777" w:rsidR="00946B1D" w:rsidRPr="005C60B2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80148B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5C60B2">
        <w:rPr>
          <w:rFonts w:ascii="Arial" w:hAnsi="Arial" w:cs="Arial"/>
          <w:sz w:val="28"/>
          <w:szCs w:val="28"/>
          <w:lang w:val="ru-RU"/>
        </w:rPr>
        <w:t xml:space="preserve"> праздник опресноков, в праздник седмиц и в праздник кущей; и никто не должен являться пред лице Господа с пустыми руками, но каждый с даром в руке своей, смотря по благословению Господа, Бога твоего, какое Он дал тебе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C60B2">
        <w:rPr>
          <w:rFonts w:ascii="Arial" w:hAnsi="Arial" w:cs="Arial"/>
          <w:sz w:val="28"/>
          <w:szCs w:val="28"/>
          <w:u w:val="single"/>
          <w:lang w:val="ru-RU"/>
        </w:rPr>
        <w:t>Вт.16:16,17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C60B2">
        <w:rPr>
          <w:rFonts w:ascii="Arial" w:hAnsi="Arial" w:cs="Arial"/>
          <w:sz w:val="28"/>
          <w:szCs w:val="28"/>
          <w:lang w:val="ru-RU"/>
        </w:rPr>
        <w:t>.</w:t>
      </w:r>
    </w:p>
    <w:p w14:paraId="5BA0F3D5" w14:textId="77777777" w:rsidR="00946B1D" w:rsidRPr="006810F8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B71C54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00D7">
        <w:rPr>
          <w:rFonts w:ascii="Arial" w:hAnsi="Arial" w:cs="Arial"/>
          <w:sz w:val="28"/>
          <w:szCs w:val="28"/>
          <w:lang w:val="ru-RU"/>
        </w:rPr>
        <w:t>Наблюдай за ногою твоею, когда идешь в дом Божий, и будь готов более к слушанию, нежели к жертвоприношению; ибо они не думают, что худо делают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A00D7">
        <w:rPr>
          <w:rFonts w:ascii="Arial" w:hAnsi="Arial" w:cs="Arial"/>
          <w:sz w:val="28"/>
          <w:szCs w:val="28"/>
          <w:u w:val="single"/>
          <w:lang w:val="ru-RU"/>
        </w:rPr>
        <w:t>Еккл.4:17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A00D7">
        <w:rPr>
          <w:rFonts w:ascii="Arial" w:hAnsi="Arial" w:cs="Arial"/>
          <w:sz w:val="28"/>
          <w:szCs w:val="28"/>
          <w:lang w:val="ru-RU"/>
        </w:rPr>
        <w:t>.</w:t>
      </w:r>
    </w:p>
    <w:p w14:paraId="33C69636" w14:textId="77777777" w:rsidR="00946B1D" w:rsidRPr="005C60B2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7D6B55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Треть</w:t>
      </w:r>
      <w:r w:rsidRPr="005C60B2">
        <w:rPr>
          <w:rFonts w:ascii="Arial" w:hAnsi="Arial" w:cs="Arial"/>
          <w:b/>
          <w:sz w:val="28"/>
          <w:szCs w:val="28"/>
          <w:lang w:val="ru-RU"/>
        </w:rPr>
        <w:t>е</w:t>
      </w:r>
      <w:r>
        <w:rPr>
          <w:rFonts w:ascii="Arial" w:hAnsi="Arial" w:cs="Arial"/>
          <w:sz w:val="28"/>
          <w:szCs w:val="28"/>
          <w:lang w:val="ru-RU"/>
        </w:rPr>
        <w:t>: следует обратить внимание на то: Кем могут являться люди, восставшие на нас, и пытающиеся уловить наши души, в сеть смерти?</w:t>
      </w:r>
    </w:p>
    <w:p w14:paraId="3A8B944A" w14:textId="77777777" w:rsidR="00946B1D" w:rsidRPr="006810F8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C4B0C1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Этими людьми, однозначно – являются люди, находящиеся в нашей среде, которые имеют вид благочестия, силы же его отрекшейся. </w:t>
      </w:r>
    </w:p>
    <w:p w14:paraId="6FBD95BB" w14:textId="77777777" w:rsidR="00946B1D" w:rsidRPr="00117429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261AEC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 правило – эти люди, являться начальствующим составом, в среде народа Божьего. Так, как характер этих людей, пытающихся уловить Давида в сеть смерти, представлен не в статусе рядовых </w:t>
      </w:r>
      <w:r>
        <w:rPr>
          <w:rFonts w:ascii="Arial" w:hAnsi="Arial" w:cs="Arial"/>
          <w:sz w:val="28"/>
          <w:szCs w:val="28"/>
          <w:lang w:val="ru-RU"/>
        </w:rPr>
        <w:lastRenderedPageBreak/>
        <w:t>членов Церкви, а в статусе членов Церкви, которые являются носителями власти, и облечены в тогу священнослужителей.</w:t>
      </w:r>
    </w:p>
    <w:p w14:paraId="6BE3B077" w14:textId="77777777" w:rsidR="00946B1D" w:rsidRPr="006810F8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F5B22E" w14:textId="77777777" w:rsidR="00946B1D" w:rsidRPr="006810F8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810F8">
        <w:rPr>
          <w:rFonts w:ascii="Arial" w:hAnsi="Arial" w:cs="Arial"/>
          <w:sz w:val="28"/>
          <w:szCs w:val="28"/>
          <w:lang w:val="ru-RU"/>
        </w:rPr>
        <w:t>Знай же, что в последние дни наступят времена тяжкие. Ибо люди будут самолюбивы, сребролюбивы, горды, надменны, злоречивы, родителям непокорны, неблагодарны, нечестивы, недружелюбны,</w:t>
      </w:r>
    </w:p>
    <w:p w14:paraId="24C14662" w14:textId="77777777" w:rsidR="00946B1D" w:rsidRPr="006810F8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B5F5DE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6810F8">
        <w:rPr>
          <w:rFonts w:ascii="Arial" w:hAnsi="Arial" w:cs="Arial"/>
          <w:sz w:val="28"/>
          <w:szCs w:val="28"/>
          <w:lang w:val="ru-RU"/>
        </w:rPr>
        <w:t>епримирительны, клеветники, невоздержны, жестоки, не любящие добра, предатели, наглы, напыщенны, более сластолюбивы, нежели боголюбивы, имеющие вид благочестия, силы же его отрекшиеся. Таковых удаляйся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810F8">
        <w:rPr>
          <w:rFonts w:ascii="Arial" w:hAnsi="Arial" w:cs="Arial"/>
          <w:sz w:val="28"/>
          <w:szCs w:val="28"/>
          <w:u w:val="single"/>
          <w:lang w:val="ru-RU"/>
        </w:rPr>
        <w:t>2.Тим.3:1-5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810F8">
        <w:rPr>
          <w:rFonts w:ascii="Arial" w:hAnsi="Arial" w:cs="Arial"/>
          <w:sz w:val="28"/>
          <w:szCs w:val="28"/>
          <w:lang w:val="ru-RU"/>
        </w:rPr>
        <w:t>.</w:t>
      </w:r>
    </w:p>
    <w:p w14:paraId="50A61E70" w14:textId="77777777" w:rsidR="00946B1D" w:rsidRPr="00D17728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EA91E5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правило, люди сего мира, с уважением относятся, к подлинно верующим людям, желающим</w:t>
      </w:r>
      <w:r w:rsidRPr="006810F8">
        <w:rPr>
          <w:rFonts w:ascii="Arial" w:hAnsi="Arial" w:cs="Arial"/>
          <w:sz w:val="28"/>
          <w:szCs w:val="28"/>
          <w:lang w:val="ru-RU"/>
        </w:rPr>
        <w:t xml:space="preserve"> жить благочестиво во Христе Иисусе</w:t>
      </w:r>
      <w:r>
        <w:rPr>
          <w:rFonts w:ascii="Arial" w:hAnsi="Arial" w:cs="Arial"/>
          <w:sz w:val="28"/>
          <w:szCs w:val="28"/>
          <w:lang w:val="ru-RU"/>
        </w:rPr>
        <w:t>, но люди, имеющие вид благочестия, силы же его отрекшихся, будут возводить гонения на людей, обладающих истинным благочестием.</w:t>
      </w:r>
    </w:p>
    <w:p w14:paraId="34EBC48D" w14:textId="77777777" w:rsidR="00946B1D" w:rsidRPr="00D17728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E01E34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810F8">
        <w:rPr>
          <w:rFonts w:ascii="Arial" w:hAnsi="Arial" w:cs="Arial"/>
          <w:sz w:val="28"/>
          <w:szCs w:val="28"/>
          <w:lang w:val="ru-RU"/>
        </w:rPr>
        <w:t>Да и все, желающие жить благочестиво во Христе Иисусе, будут гонимы. Злые же люди и обманщики будут преуспевать во зле, вводя в заблуждение и заблуждаясь. А ты пребывай в том, чему научен и что тебе вверено, зная, кем ты научен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810F8">
        <w:rPr>
          <w:rFonts w:ascii="Arial" w:hAnsi="Arial" w:cs="Arial"/>
          <w:sz w:val="28"/>
          <w:szCs w:val="28"/>
          <w:u w:val="single"/>
          <w:lang w:val="ru-RU"/>
        </w:rPr>
        <w:t>2.Тим.3:12-14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810F8">
        <w:rPr>
          <w:rFonts w:ascii="Arial" w:hAnsi="Arial" w:cs="Arial"/>
          <w:sz w:val="28"/>
          <w:szCs w:val="28"/>
          <w:lang w:val="ru-RU"/>
        </w:rPr>
        <w:t>.</w:t>
      </w:r>
    </w:p>
    <w:p w14:paraId="57F38795" w14:textId="77777777" w:rsidR="00946B1D" w:rsidRPr="008657DA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A53F0A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Люди, пребывающие в истинном благочестии – это люди, которые умерли для греха, и живут для Бога. В силу чего, получили способность, пребывать в совершенном законе свободы.</w:t>
      </w:r>
    </w:p>
    <w:p w14:paraId="4270294A" w14:textId="77777777" w:rsidR="00946B1D" w:rsidRPr="008657DA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ECE0BC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17728">
        <w:rPr>
          <w:rFonts w:ascii="Arial" w:hAnsi="Arial" w:cs="Arial"/>
          <w:sz w:val="28"/>
          <w:szCs w:val="28"/>
          <w:lang w:val="ru-RU"/>
        </w:rPr>
        <w:t xml:space="preserve">Но кто вникнет в закон совершенный, закон свободы, и пребудет в нем, тот, будучи не слушателем забывчивым, но исполнителем дела, блажен будет в своем действии. Если кто из вас думает, </w:t>
      </w:r>
    </w:p>
    <w:p w14:paraId="117678DF" w14:textId="77777777" w:rsidR="00946B1D" w:rsidRPr="00D17728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07BE0F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D17728">
        <w:rPr>
          <w:rFonts w:ascii="Arial" w:hAnsi="Arial" w:cs="Arial"/>
          <w:sz w:val="28"/>
          <w:szCs w:val="28"/>
          <w:lang w:val="ru-RU"/>
        </w:rPr>
        <w:t>то он благочестив, и не обуздывает своего языка, но обольщает свое сердце, у того пустое благочестие. Чистое и непорочное благочестие пред Богом и Отцем есть то, чтобы призирать сирот и вдов в их скорбях и хранить себя неоскверненным от мира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17728">
        <w:rPr>
          <w:rFonts w:ascii="Arial" w:hAnsi="Arial" w:cs="Arial"/>
          <w:sz w:val="28"/>
          <w:szCs w:val="28"/>
          <w:u w:val="single"/>
          <w:lang w:val="ru-RU"/>
        </w:rPr>
        <w:t>Иак.1:25-27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17728">
        <w:rPr>
          <w:rFonts w:ascii="Arial" w:hAnsi="Arial" w:cs="Arial"/>
          <w:sz w:val="28"/>
          <w:szCs w:val="28"/>
          <w:lang w:val="ru-RU"/>
        </w:rPr>
        <w:t>.</w:t>
      </w:r>
    </w:p>
    <w:p w14:paraId="0912FE06" w14:textId="77777777" w:rsidR="00946B1D" w:rsidRPr="008657DA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A7E4FA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определения сущности чистого и непорочного благочестия, констатированного Апостолом Павлом – это способность, </w:t>
      </w:r>
      <w:r w:rsidRPr="00D17728">
        <w:rPr>
          <w:rFonts w:ascii="Arial" w:hAnsi="Arial" w:cs="Arial"/>
          <w:sz w:val="28"/>
          <w:szCs w:val="28"/>
          <w:lang w:val="ru-RU"/>
        </w:rPr>
        <w:t>призирать сирот и вдов в их скорбях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D17728">
        <w:rPr>
          <w:rFonts w:ascii="Arial" w:hAnsi="Arial" w:cs="Arial"/>
          <w:sz w:val="28"/>
          <w:szCs w:val="28"/>
          <w:lang w:val="ru-RU"/>
        </w:rPr>
        <w:t xml:space="preserve"> и хранить себя неоскверненным от мира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C081886" w14:textId="77777777" w:rsidR="00946B1D" w:rsidRPr="008657DA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A18E04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на практике означает – постоянно находиться в процессе освящения, которое стоит на страже нашего посвящения благочестию.</w:t>
      </w:r>
    </w:p>
    <w:p w14:paraId="39D21847" w14:textId="77777777" w:rsidR="00946B1D" w:rsidRPr="008657DA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FA3A21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57DA">
        <w:rPr>
          <w:rFonts w:ascii="Arial" w:hAnsi="Arial" w:cs="Arial"/>
          <w:sz w:val="28"/>
          <w:szCs w:val="28"/>
          <w:lang w:val="ru-RU"/>
        </w:rPr>
        <w:lastRenderedPageBreak/>
        <w:t xml:space="preserve">Итак желаю, чтобы на всяком месте произносили молитвы мужи, воздевая чистые руки без гнева и сомнения; чтобы также и жены, в приличном одеянии, со стыдливостью и целомудрием, </w:t>
      </w:r>
    </w:p>
    <w:p w14:paraId="5994D1C3" w14:textId="77777777" w:rsidR="00946B1D" w:rsidRPr="008657DA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401482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8657DA">
        <w:rPr>
          <w:rFonts w:ascii="Arial" w:hAnsi="Arial" w:cs="Arial"/>
          <w:sz w:val="28"/>
          <w:szCs w:val="28"/>
          <w:lang w:val="ru-RU"/>
        </w:rPr>
        <w:t>крашали себя не плетением волос, не золотом, не жемчугом, не многоценною одеждою, но добрыми делами, как прилично женам, посвящающим себя благочестию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657DA">
        <w:rPr>
          <w:rFonts w:ascii="Arial" w:hAnsi="Arial" w:cs="Arial"/>
          <w:sz w:val="28"/>
          <w:szCs w:val="28"/>
          <w:u w:val="single"/>
          <w:lang w:val="ru-RU"/>
        </w:rPr>
        <w:t>1.Тим.2:8-10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657DA">
        <w:rPr>
          <w:rFonts w:ascii="Arial" w:hAnsi="Arial" w:cs="Arial"/>
          <w:sz w:val="28"/>
          <w:szCs w:val="28"/>
          <w:lang w:val="ru-RU"/>
        </w:rPr>
        <w:t>.</w:t>
      </w:r>
    </w:p>
    <w:p w14:paraId="5E5FA3EE" w14:textId="77777777" w:rsidR="00946B1D" w:rsidRPr="005C60B2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20C019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Четвё</w:t>
      </w:r>
      <w:r w:rsidRPr="005C60B2">
        <w:rPr>
          <w:rFonts w:ascii="Arial" w:hAnsi="Arial" w:cs="Arial"/>
          <w:b/>
          <w:sz w:val="28"/>
          <w:szCs w:val="28"/>
          <w:lang w:val="ru-RU"/>
        </w:rPr>
        <w:t>р</w:t>
      </w:r>
      <w:r>
        <w:rPr>
          <w:rFonts w:ascii="Arial" w:hAnsi="Arial" w:cs="Arial"/>
          <w:b/>
          <w:sz w:val="28"/>
          <w:szCs w:val="28"/>
          <w:lang w:val="ru-RU"/>
        </w:rPr>
        <w:t>т</w:t>
      </w:r>
      <w:r w:rsidRPr="005C60B2">
        <w:rPr>
          <w:rFonts w:ascii="Arial" w:hAnsi="Arial" w:cs="Arial"/>
          <w:b/>
          <w:sz w:val="28"/>
          <w:szCs w:val="28"/>
          <w:lang w:val="ru-RU"/>
        </w:rPr>
        <w:t>ое</w:t>
      </w:r>
      <w:r>
        <w:rPr>
          <w:rFonts w:ascii="Arial" w:hAnsi="Arial" w:cs="Arial"/>
          <w:sz w:val="28"/>
          <w:szCs w:val="28"/>
          <w:lang w:val="ru-RU"/>
        </w:rPr>
        <w:t>: Что представляет из себя сеть смерти, в которую пытаются уловить нас люди, восставшие на нас?</w:t>
      </w:r>
    </w:p>
    <w:p w14:paraId="0176425F" w14:textId="77777777" w:rsidR="00946B1D" w:rsidRPr="001C15F5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DCEE56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C15F5">
        <w:rPr>
          <w:rFonts w:ascii="Arial" w:hAnsi="Arial" w:cs="Arial"/>
          <w:b/>
          <w:sz w:val="28"/>
          <w:szCs w:val="28"/>
          <w:lang w:val="ru-RU"/>
        </w:rPr>
        <w:t>Сети смерти</w:t>
      </w:r>
      <w:r>
        <w:rPr>
          <w:rFonts w:ascii="Arial" w:hAnsi="Arial" w:cs="Arial"/>
          <w:sz w:val="28"/>
          <w:szCs w:val="28"/>
          <w:lang w:val="ru-RU"/>
        </w:rPr>
        <w:t xml:space="preserve"> – это такой вид обольщения, в котором обман или ложь, преподносятся как правда, посредством того, что облекаются в определённые тексты Писания, вырванными по живому из общего контекста и духа Писания, что даёт возможность обольстителям, толковать их фривольно, легализируя грех, и размывая границы нравственной сути чистого и непорочного благочестия.</w:t>
      </w:r>
    </w:p>
    <w:p w14:paraId="26B01916" w14:textId="77777777" w:rsidR="00946B1D" w:rsidRPr="00522170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BF16AE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2170">
        <w:rPr>
          <w:rFonts w:ascii="Arial" w:hAnsi="Arial" w:cs="Arial"/>
          <w:sz w:val="28"/>
          <w:szCs w:val="28"/>
          <w:lang w:val="ru-RU"/>
        </w:rPr>
        <w:t xml:space="preserve">Сеятель слово сеет. Посеянное при дороге означает тех, в которых сеется слово, но к которым, когда услышат, тотчас приходит сатана и похищает слово, посеянное в сердцах их. </w:t>
      </w:r>
    </w:p>
    <w:p w14:paraId="59D5DD73" w14:textId="77777777" w:rsidR="00946B1D" w:rsidRPr="00522170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9D6AD4" w14:textId="77777777" w:rsidR="00946B1D" w:rsidRPr="00522170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2170">
        <w:rPr>
          <w:rFonts w:ascii="Arial" w:hAnsi="Arial" w:cs="Arial"/>
          <w:sz w:val="28"/>
          <w:szCs w:val="28"/>
          <w:lang w:val="ru-RU"/>
        </w:rPr>
        <w:t>Подобным образом и посеянное на каменистом месте означает тех, которые, когда услышат слово, тотчас с радостью принимают его, но не имеют в себе корня и непостоянны; потом, когда настанет скорбь или гонение за слово, тотчас соблазняются.</w:t>
      </w:r>
    </w:p>
    <w:p w14:paraId="3E182FFE" w14:textId="77777777" w:rsidR="00946B1D" w:rsidRPr="00522170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F5E92F" w14:textId="77777777" w:rsidR="00946B1D" w:rsidRPr="001C15F5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2170">
        <w:rPr>
          <w:rFonts w:ascii="Arial" w:hAnsi="Arial" w:cs="Arial"/>
          <w:sz w:val="28"/>
          <w:szCs w:val="28"/>
          <w:lang w:val="ru-RU"/>
        </w:rPr>
        <w:t>Посеянное в тернии означает слышащих слово, но в которых заботы века сего, обольщение богатством и другие пожелания, входя в них, заглушают слово, и оно бывает без плода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22170">
        <w:rPr>
          <w:rFonts w:ascii="Arial" w:hAnsi="Arial" w:cs="Arial"/>
          <w:sz w:val="28"/>
          <w:szCs w:val="28"/>
          <w:u w:val="single"/>
          <w:lang w:val="ru-RU"/>
        </w:rPr>
        <w:t>Мк.4:14-19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22170">
        <w:rPr>
          <w:rFonts w:ascii="Arial" w:hAnsi="Arial" w:cs="Arial"/>
          <w:sz w:val="28"/>
          <w:szCs w:val="28"/>
          <w:lang w:val="ru-RU"/>
        </w:rPr>
        <w:t>.</w:t>
      </w:r>
    </w:p>
    <w:p w14:paraId="34FF759C" w14:textId="77777777" w:rsidR="00946B1D" w:rsidRPr="005C60B2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4FAABA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Пятое</w:t>
      </w:r>
      <w:r>
        <w:rPr>
          <w:rFonts w:ascii="Arial" w:hAnsi="Arial" w:cs="Arial"/>
          <w:sz w:val="28"/>
          <w:szCs w:val="28"/>
          <w:lang w:val="ru-RU"/>
        </w:rPr>
        <w:t>: Какие условия следует выполнить? И: Какие средства необходимо задействовать, чтобы дать Богу основание, избавить наши души, от сетей ловящих нас?</w:t>
      </w:r>
    </w:p>
    <w:p w14:paraId="56557F3B" w14:textId="77777777" w:rsidR="00946B1D" w:rsidRPr="003364A1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FED639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Бог, мог получить основание, избавить наши души от сетей ловящих нас – необходимо творить дела Божии.</w:t>
      </w:r>
    </w:p>
    <w:p w14:paraId="536D0FBD" w14:textId="77777777" w:rsidR="00946B1D" w:rsidRPr="003364A1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01A6FF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Суть дела Божия, состоит в том, чтобы стараться</w:t>
      </w:r>
      <w:r w:rsidRPr="00522170">
        <w:rPr>
          <w:rFonts w:ascii="Arial" w:hAnsi="Arial" w:cs="Arial"/>
          <w:sz w:val="28"/>
          <w:szCs w:val="28"/>
          <w:lang w:val="ru-RU"/>
        </w:rPr>
        <w:t xml:space="preserve"> не о пище тленной, но о п</w:t>
      </w:r>
      <w:r>
        <w:rPr>
          <w:rFonts w:ascii="Arial" w:hAnsi="Arial" w:cs="Arial"/>
          <w:sz w:val="28"/>
          <w:szCs w:val="28"/>
          <w:lang w:val="ru-RU"/>
        </w:rPr>
        <w:t xml:space="preserve">ище, пребывающей в жизнь вечную. </w:t>
      </w:r>
    </w:p>
    <w:p w14:paraId="4C70363D" w14:textId="77777777" w:rsidR="00946B1D" w:rsidRPr="003364A1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DDA572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для этого – необходимо</w:t>
      </w:r>
      <w:r w:rsidRPr="0052217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принять человека, которого пошлёт нам Бог, а не человека, которого выберем мы путём голосования, чтобы он льстил нашему необрезанному уху.</w:t>
      </w:r>
    </w:p>
    <w:p w14:paraId="5D20AD60" w14:textId="77777777" w:rsidR="00946B1D" w:rsidRPr="003364A1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A82719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посланный Богом, будет обладать полномочиями отцовства Бога. А, это означает, что он, будет носителем семени слова истины.</w:t>
      </w:r>
    </w:p>
    <w:p w14:paraId="52F0C126" w14:textId="77777777" w:rsidR="00946B1D" w:rsidRPr="003364A1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2EAB30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2170">
        <w:rPr>
          <w:rFonts w:ascii="Arial" w:hAnsi="Arial" w:cs="Arial"/>
          <w:sz w:val="28"/>
          <w:szCs w:val="28"/>
          <w:lang w:val="ru-RU"/>
        </w:rPr>
        <w:t xml:space="preserve">Старайтесь не о пище тленной, но о пище, пребывающей в жизнь вечную, которую даст вам Сын Человеческий, ибо на Нем положил печать Свою Отец, Бог. Итак сказали Ему: что нам делать, </w:t>
      </w:r>
    </w:p>
    <w:p w14:paraId="0E6A4F38" w14:textId="77777777" w:rsidR="00946B1D" w:rsidRPr="003364A1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6DD7B6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522170">
        <w:rPr>
          <w:rFonts w:ascii="Arial" w:hAnsi="Arial" w:cs="Arial"/>
          <w:sz w:val="28"/>
          <w:szCs w:val="28"/>
          <w:lang w:val="ru-RU"/>
        </w:rPr>
        <w:t>тобы творить дела Божии? Иисус сказал им в ответ: вот дело Божие, чтобы вы веровали в Того, Кого Он послал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22170">
        <w:rPr>
          <w:rFonts w:ascii="Arial" w:hAnsi="Arial" w:cs="Arial"/>
          <w:sz w:val="28"/>
          <w:szCs w:val="28"/>
          <w:u w:val="single"/>
          <w:lang w:val="ru-RU"/>
        </w:rPr>
        <w:t>Ин.6:27-29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22170">
        <w:rPr>
          <w:rFonts w:ascii="Arial" w:hAnsi="Arial" w:cs="Arial"/>
          <w:sz w:val="28"/>
          <w:szCs w:val="28"/>
          <w:lang w:val="ru-RU"/>
        </w:rPr>
        <w:t>.</w:t>
      </w:r>
    </w:p>
    <w:p w14:paraId="53F915B7" w14:textId="77777777" w:rsidR="00946B1D" w:rsidRPr="00813EA8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C2FAF4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Веровать в Того, Кого послал Бог означает – соработать своей верой, с Верой Божией, в устах того человека, которого послал Бог.</w:t>
      </w:r>
    </w:p>
    <w:p w14:paraId="74222493" w14:textId="77777777" w:rsidR="00946B1D" w:rsidRPr="00813EA8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E2159C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13EA8">
        <w:rPr>
          <w:rFonts w:ascii="Arial" w:hAnsi="Arial" w:cs="Arial"/>
          <w:sz w:val="28"/>
          <w:szCs w:val="28"/>
          <w:lang w:val="ru-RU"/>
        </w:rPr>
        <w:t>Иисус же сказал им вторично: мир вам! как послал Меня Отец, так и Я посылаю вас. Сказав это, дунул, и говорит им: примите Духа Святаго. Кому простите грехи, тому простятся; на ком оставите, на том останутся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13EA8">
        <w:rPr>
          <w:rFonts w:ascii="Arial" w:hAnsi="Arial" w:cs="Arial"/>
          <w:sz w:val="28"/>
          <w:szCs w:val="28"/>
          <w:u w:val="single"/>
          <w:lang w:val="ru-RU"/>
        </w:rPr>
        <w:t>Ин.20:21-23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13EA8">
        <w:rPr>
          <w:rFonts w:ascii="Arial" w:hAnsi="Arial" w:cs="Arial"/>
          <w:sz w:val="28"/>
          <w:szCs w:val="28"/>
          <w:lang w:val="ru-RU"/>
        </w:rPr>
        <w:t>.</w:t>
      </w:r>
    </w:p>
    <w:p w14:paraId="6863E566" w14:textId="77777777" w:rsidR="00946B1D" w:rsidRPr="00813EA8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647130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Средства, которые необходимо задействовать, чтобы дать Богу основание, избавить наши души, от сетей, ловящих нас – это благовествуемое слово, о Царствии Небесном.</w:t>
      </w:r>
    </w:p>
    <w:p w14:paraId="3757374C" w14:textId="77777777" w:rsidR="00946B1D" w:rsidRPr="00813EA8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F137ED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чтобы принять семя, благовествуемого нам слова, о Царствии Небесном – необходимо приготовить почву своего сердца – это крестом Господа Иисуса Христа, отделиться от своего народа; от дома своего отца; и от растлевающих вожделений своей души.</w:t>
      </w:r>
    </w:p>
    <w:p w14:paraId="6BFB465A" w14:textId="77777777" w:rsidR="00946B1D" w:rsidRPr="00BD39B3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C6E0EF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39B3">
        <w:rPr>
          <w:rFonts w:ascii="Arial" w:hAnsi="Arial" w:cs="Arial"/>
          <w:sz w:val="28"/>
          <w:szCs w:val="28"/>
          <w:lang w:val="ru-RU"/>
        </w:rPr>
        <w:t xml:space="preserve">Не думайте, что Я пришел принести мир на землю; не мир пришел Я принести, но меч, ибо Я пришел разделить человека с отцом его, и дочь с матерью ее, и невестку со свекровью ее. </w:t>
      </w:r>
    </w:p>
    <w:p w14:paraId="65AFFC93" w14:textId="77777777" w:rsidR="00946B1D" w:rsidRPr="00BD39B3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7985BF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39B3">
        <w:rPr>
          <w:rFonts w:ascii="Arial" w:hAnsi="Arial" w:cs="Arial"/>
          <w:sz w:val="28"/>
          <w:szCs w:val="28"/>
          <w:lang w:val="ru-RU"/>
        </w:rPr>
        <w:t xml:space="preserve">И враги человеку - домашние его. Кто любит отца или мать более, нежели Меня, не достоин Меня; и кто любит сына или дочь более, нежели Меня, не достоин Меня; и кто не берет креста своего </w:t>
      </w:r>
    </w:p>
    <w:p w14:paraId="700CAAE7" w14:textId="77777777" w:rsidR="00946B1D" w:rsidRPr="00BD39B3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055ACD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D39B3">
        <w:rPr>
          <w:rFonts w:ascii="Arial" w:hAnsi="Arial" w:cs="Arial"/>
          <w:sz w:val="28"/>
          <w:szCs w:val="28"/>
          <w:lang w:val="ru-RU"/>
        </w:rPr>
        <w:t xml:space="preserve"> следует за Мною, тот не достоин Меня. Сберегший душу свою потеряет ее; а потерявший душу свою ради Меня сбережет ее. Кто принимает вас, принимает Меня, а кто принимает </w:t>
      </w:r>
      <w:r>
        <w:rPr>
          <w:rFonts w:ascii="Arial" w:hAnsi="Arial" w:cs="Arial"/>
          <w:sz w:val="28"/>
          <w:szCs w:val="28"/>
          <w:lang w:val="ru-RU"/>
        </w:rPr>
        <w:t>Меня, принимает Пославшего Меня (</w:t>
      </w:r>
      <w:r w:rsidRPr="00BD39B3">
        <w:rPr>
          <w:rFonts w:ascii="Arial" w:hAnsi="Arial" w:cs="Arial"/>
          <w:sz w:val="28"/>
          <w:szCs w:val="28"/>
          <w:u w:val="single"/>
          <w:lang w:val="ru-RU"/>
        </w:rPr>
        <w:t>Мф.10:34-40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579401E" w14:textId="77777777" w:rsidR="00946B1D" w:rsidRPr="00BD39B3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9D89FB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39B3">
        <w:rPr>
          <w:rFonts w:ascii="Arial" w:hAnsi="Arial" w:cs="Arial"/>
          <w:sz w:val="28"/>
          <w:szCs w:val="28"/>
          <w:lang w:val="ru-RU"/>
        </w:rPr>
        <w:t>Слыши, дщерь, и смотри, и приклони ухо твое, и забудь народ твой и дом отца твоего. И возжелает Царь красоты твоей; ибо Он Господь твой, и ты поклонись Ему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D39B3">
        <w:rPr>
          <w:rFonts w:ascii="Arial" w:hAnsi="Arial" w:cs="Arial"/>
          <w:sz w:val="28"/>
          <w:szCs w:val="28"/>
          <w:u w:val="single"/>
          <w:lang w:val="ru-RU"/>
        </w:rPr>
        <w:t>Пс.44:11,12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D39B3">
        <w:rPr>
          <w:rFonts w:ascii="Arial" w:hAnsi="Arial" w:cs="Arial"/>
          <w:sz w:val="28"/>
          <w:szCs w:val="28"/>
          <w:lang w:val="ru-RU"/>
        </w:rPr>
        <w:t>.</w:t>
      </w:r>
    </w:p>
    <w:p w14:paraId="41C315CF" w14:textId="77777777" w:rsidR="00946B1D" w:rsidRPr="00812D54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2885CE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Человек, не потерявший душу свою, в лице своего народа; дома своего отца, и растлевающих вожделений своей души, путём соработы своего креста, с крестом Христовым: беден, наг, слеп, и нем.</w:t>
      </w:r>
    </w:p>
    <w:p w14:paraId="51A22759" w14:textId="77777777" w:rsidR="00946B1D" w:rsidRPr="00812D54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CC5061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этого человека, не привести ко Христу, Которого представляют посланники Бога – они никогда, не смогут обогатиться Верою Бога, и получить одежды оправдания,</w:t>
      </w:r>
      <w:r w:rsidRPr="00812D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 не видна была срамота наготы его. А, так же, никогда не смогут прозреть, и никогда не смогут, исповедывать: Кем для них является Бог; что сделал для них Бог; и кем они приходятся Богу.</w:t>
      </w:r>
    </w:p>
    <w:p w14:paraId="3D348B48" w14:textId="77777777" w:rsidR="00946B1D" w:rsidRPr="00812D54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D00E2B" w14:textId="77777777" w:rsidR="00946B1D" w:rsidRPr="00AA00D7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A00D7">
        <w:rPr>
          <w:rFonts w:ascii="Arial" w:hAnsi="Arial" w:cs="Arial"/>
          <w:sz w:val="28"/>
          <w:szCs w:val="28"/>
          <w:lang w:val="ru-RU"/>
        </w:rPr>
        <w:t>Тогда привели к Нему бесноватого слепого и немого; и исцелил его, так что слепой и немой стал и говорить и видеть. И дивился весь народ и говорил: не это ли Христос, сын Давидов?</w:t>
      </w:r>
    </w:p>
    <w:p w14:paraId="7FBC4642" w14:textId="77777777" w:rsidR="00946B1D" w:rsidRPr="006810F8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E04C7B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00D7">
        <w:rPr>
          <w:rFonts w:ascii="Arial" w:hAnsi="Arial" w:cs="Arial"/>
          <w:sz w:val="28"/>
          <w:szCs w:val="28"/>
          <w:lang w:val="ru-RU"/>
        </w:rPr>
        <w:t>Фарисеи же, услышав сие, сказали: Он изго</w:t>
      </w:r>
      <w:r>
        <w:rPr>
          <w:rFonts w:ascii="Arial" w:hAnsi="Arial" w:cs="Arial"/>
          <w:sz w:val="28"/>
          <w:szCs w:val="28"/>
          <w:lang w:val="ru-RU"/>
        </w:rPr>
        <w:t>няет бесов не иначе, как силою В</w:t>
      </w:r>
      <w:r w:rsidRPr="00AA00D7">
        <w:rPr>
          <w:rFonts w:ascii="Arial" w:hAnsi="Arial" w:cs="Arial"/>
          <w:sz w:val="28"/>
          <w:szCs w:val="28"/>
          <w:lang w:val="ru-RU"/>
        </w:rPr>
        <w:t xml:space="preserve">еельзевула, князя бесовского. Но Иисус, зная помышления их, сказал им: всякое царство, разделившееся само в себе, опустеет; и всякий город или дом, разделившийся сам в себе, </w:t>
      </w:r>
    </w:p>
    <w:p w14:paraId="5BE30A49" w14:textId="77777777" w:rsidR="00946B1D" w:rsidRPr="00CF0152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0E793F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AA00D7">
        <w:rPr>
          <w:rFonts w:ascii="Arial" w:hAnsi="Arial" w:cs="Arial"/>
          <w:sz w:val="28"/>
          <w:szCs w:val="28"/>
          <w:lang w:val="ru-RU"/>
        </w:rPr>
        <w:t>е устоит.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A00D7">
        <w:rPr>
          <w:rFonts w:ascii="Arial" w:hAnsi="Arial" w:cs="Arial"/>
          <w:sz w:val="28"/>
          <w:szCs w:val="28"/>
          <w:lang w:val="ru-RU"/>
        </w:rPr>
        <w:t>И если сатана сатану изгоняет, то он разделился сам с собою: как же устоит царство его? И если Я силою веельзевула изгоняю бесов, то сыновья ваши чьею силою изгоняют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64E40DA" w14:textId="77777777" w:rsidR="00946B1D" w:rsidRPr="00CF0152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1AB24D" w14:textId="77777777" w:rsidR="00946B1D" w:rsidRPr="00AA00D7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00D7">
        <w:rPr>
          <w:rFonts w:ascii="Arial" w:hAnsi="Arial" w:cs="Arial"/>
          <w:sz w:val="28"/>
          <w:szCs w:val="28"/>
          <w:lang w:val="ru-RU"/>
        </w:rPr>
        <w:t>Посему они будут вам судьями.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A00D7">
        <w:rPr>
          <w:rFonts w:ascii="Arial" w:hAnsi="Arial" w:cs="Arial"/>
          <w:sz w:val="28"/>
          <w:szCs w:val="28"/>
          <w:lang w:val="ru-RU"/>
        </w:rPr>
        <w:t>Если же Я Духом Божиим изгоняю бесов, то конечно достигло до вас Царствие Божие. Или, как может кто войти в дом сильного и расхитить вещи его, если прежде не свяжет сильного? и тогда расхитит дом его.</w:t>
      </w:r>
    </w:p>
    <w:p w14:paraId="62371C45" w14:textId="77777777" w:rsidR="00946B1D" w:rsidRPr="006810F8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447D45" w14:textId="77777777" w:rsidR="00946B1D" w:rsidRPr="00AA00D7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00D7">
        <w:rPr>
          <w:rFonts w:ascii="Arial" w:hAnsi="Arial" w:cs="Arial"/>
          <w:sz w:val="28"/>
          <w:szCs w:val="28"/>
          <w:lang w:val="ru-RU"/>
        </w:rPr>
        <w:t>Кто не со Мною, тот против Меня; и кто не собирает со Мною, тот расточает. Посему говорю вам: всякий грех и хула простятся человекам, а хула на Духа не простится человекам;</w:t>
      </w:r>
    </w:p>
    <w:p w14:paraId="1986CA16" w14:textId="77777777" w:rsidR="00946B1D" w:rsidRPr="006810F8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0377F2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AA00D7">
        <w:rPr>
          <w:rFonts w:ascii="Arial" w:hAnsi="Arial" w:cs="Arial"/>
          <w:sz w:val="28"/>
          <w:szCs w:val="28"/>
          <w:lang w:val="ru-RU"/>
        </w:rPr>
        <w:t xml:space="preserve">сли кто скажет слово на Сына Человеческого, простится ему; если же кто скажет на Духа Святаго, не простится ему ни в сем веке, ни в будущем. Или признайте дерево хорошим и плод его хорошим; </w:t>
      </w:r>
    </w:p>
    <w:p w14:paraId="171D6378" w14:textId="77777777" w:rsidR="00946B1D" w:rsidRPr="006810F8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7DC34A" w14:textId="77777777" w:rsidR="00946B1D" w:rsidRPr="00AA00D7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A00D7">
        <w:rPr>
          <w:rFonts w:ascii="Arial" w:hAnsi="Arial" w:cs="Arial"/>
          <w:sz w:val="28"/>
          <w:szCs w:val="28"/>
          <w:lang w:val="ru-RU"/>
        </w:rPr>
        <w:t>ли признайте дерево худым и плод его худым, ибо дерево познается по плоду. Порождения ехиднины! как вы можете говорить доброе, будучи злы? Ибо от избытка сердца говорят уста.</w:t>
      </w:r>
    </w:p>
    <w:p w14:paraId="3CB9DFC6" w14:textId="77777777" w:rsidR="00946B1D" w:rsidRPr="006810F8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CA8C5E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00D7">
        <w:rPr>
          <w:rFonts w:ascii="Arial" w:hAnsi="Arial" w:cs="Arial"/>
          <w:sz w:val="28"/>
          <w:szCs w:val="28"/>
          <w:lang w:val="ru-RU"/>
        </w:rPr>
        <w:t xml:space="preserve">Добрый человек из доброго сокровища выносит доброе, а злой человек из злого сокровища выносит злое. Говорю же вам, что за всякое </w:t>
      </w:r>
      <w:r w:rsidRPr="00AA00D7">
        <w:rPr>
          <w:rFonts w:ascii="Arial" w:hAnsi="Arial" w:cs="Arial"/>
          <w:sz w:val="28"/>
          <w:szCs w:val="28"/>
          <w:lang w:val="ru-RU"/>
        </w:rPr>
        <w:lastRenderedPageBreak/>
        <w:t>праздное слово, какое скажут люди, дадут они ответ в день суда: ибо от слов своих оправдаешься, и от слов своих осудишься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A00D7">
        <w:rPr>
          <w:rFonts w:ascii="Arial" w:hAnsi="Arial" w:cs="Arial"/>
          <w:sz w:val="28"/>
          <w:szCs w:val="28"/>
          <w:u w:val="single"/>
          <w:lang w:val="ru-RU"/>
        </w:rPr>
        <w:t>Мф.12:22-37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A00D7">
        <w:rPr>
          <w:rFonts w:ascii="Arial" w:hAnsi="Arial" w:cs="Arial"/>
          <w:sz w:val="28"/>
          <w:szCs w:val="28"/>
          <w:lang w:val="ru-RU"/>
        </w:rPr>
        <w:t>.</w:t>
      </w:r>
    </w:p>
    <w:p w14:paraId="1277B909" w14:textId="77777777" w:rsidR="00946B1D" w:rsidRPr="00812D54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023B4E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Быть бесноватым или одержимым означает – быть во власти демона или находиться под властью демона. И, в данном случае, эта одержимость, выражала себя в слепоте и немоте. Образно, в данном событии, представлены две категории одержимых: </w:t>
      </w:r>
    </w:p>
    <w:p w14:paraId="6EA9D92E" w14:textId="77777777" w:rsidR="00946B1D" w:rsidRPr="00A3728B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FD9C3F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728B">
        <w:rPr>
          <w:rFonts w:ascii="Arial" w:hAnsi="Arial" w:cs="Arial"/>
          <w:b/>
          <w:sz w:val="28"/>
          <w:szCs w:val="28"/>
          <w:lang w:val="ru-RU"/>
        </w:rPr>
        <w:t>Первая категория</w:t>
      </w:r>
      <w:r>
        <w:rPr>
          <w:rFonts w:ascii="Arial" w:hAnsi="Arial" w:cs="Arial"/>
          <w:sz w:val="28"/>
          <w:szCs w:val="28"/>
          <w:lang w:val="ru-RU"/>
        </w:rPr>
        <w:t>, которая изъявила своё согласие, быть приведенной к Христу, чтобы Он исцелил её Своим Словом, от слепоты и немоты.</w:t>
      </w:r>
    </w:p>
    <w:p w14:paraId="105FCAF9" w14:textId="77777777" w:rsidR="00946B1D" w:rsidRPr="00117429" w:rsidRDefault="00946B1D" w:rsidP="00946B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FA5AC5" w14:textId="77777777" w:rsidR="00946B1D" w:rsidRDefault="00946B1D" w:rsidP="00946B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728B">
        <w:rPr>
          <w:rFonts w:ascii="Arial" w:hAnsi="Arial" w:cs="Arial"/>
          <w:b/>
          <w:sz w:val="28"/>
          <w:szCs w:val="28"/>
          <w:lang w:val="ru-RU"/>
        </w:rPr>
        <w:t>Вторая категория,</w:t>
      </w:r>
      <w:r>
        <w:rPr>
          <w:rFonts w:ascii="Arial" w:hAnsi="Arial" w:cs="Arial"/>
          <w:sz w:val="28"/>
          <w:szCs w:val="28"/>
          <w:lang w:val="ru-RU"/>
        </w:rPr>
        <w:t xml:space="preserve"> которая противилась истине, проповедуемой Христом, и всячески пыталась дискредитировать учение Христа, которое изобличало их ложное благочестие.</w:t>
      </w:r>
    </w:p>
    <w:p w14:paraId="15C4A9C9" w14:textId="77777777" w:rsidR="00CA5F63" w:rsidRDefault="00946B1D">
      <w:bookmarkStart w:id="0" w:name="_GoBack"/>
      <w:bookmarkEnd w:id="0"/>
    </w:p>
    <w:sectPr w:rsidR="00CA5F63" w:rsidSect="0063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1D"/>
    <w:rsid w:val="006313C4"/>
    <w:rsid w:val="00946B1D"/>
    <w:rsid w:val="00A3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43AF90"/>
  <w15:chartTrackingRefBased/>
  <w15:docId w15:val="{CCB7C321-A04E-3D46-841B-B81B5A0C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6B1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5914</Words>
  <Characters>33710</Characters>
  <Application>Microsoft Office Word</Application>
  <DocSecurity>0</DocSecurity>
  <Lines>280</Lines>
  <Paragraphs>79</Paragraphs>
  <ScaleCrop>false</ScaleCrop>
  <Company/>
  <LinksUpToDate>false</LinksUpToDate>
  <CharactersWithSpaces>39545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Ruvim Khemchan</cp:lastModifiedBy>
  <cp:revision>1</cp:revision>
  <dcterms:created xsi:type="dcterms:W3CDTF">2020-01-18T00:53:00Z</dcterms:created>
  <dcterms:modified xsi:type="dcterms:W3CDTF">2020-01-18T00:54:00Z</dcterms:modified>
</cp:coreProperties>
</file>