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CE0" w:rsidRDefault="00177CE0" w:rsidP="00EE18B3">
      <w:pPr>
        <w:jc w:val="both"/>
        <w:rPr>
          <w:rFonts w:ascii="Arial" w:hAnsi="Arial" w:cs="Arial"/>
          <w:sz w:val="28"/>
          <w:szCs w:val="28"/>
          <w:lang w:val="ru-RU"/>
        </w:rPr>
      </w:pPr>
    </w:p>
    <w:p w:rsidR="00177CE0" w:rsidRDefault="00177CE0" w:rsidP="00EE18B3">
      <w:pPr>
        <w:jc w:val="both"/>
        <w:rPr>
          <w:rFonts w:ascii="Arial" w:hAnsi="Arial" w:cs="Arial"/>
          <w:sz w:val="28"/>
          <w:szCs w:val="28"/>
          <w:lang w:val="ru-RU"/>
        </w:rPr>
      </w:pPr>
    </w:p>
    <w:p w:rsidR="002A12FD" w:rsidRDefault="002A12FD" w:rsidP="002A12FD">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1</w:t>
      </w:r>
      <w:r w:rsidRPr="00B46D87">
        <w:rPr>
          <w:rFonts w:ascii="Arial Narrow" w:hAnsi="Arial Narrow" w:cs="Arial"/>
          <w:b/>
          <w:i/>
          <w:sz w:val="28"/>
          <w:szCs w:val="28"/>
          <w:lang w:val="ru-RU"/>
        </w:rPr>
        <w:t>1</w:t>
      </w:r>
      <w:r>
        <w:rPr>
          <w:rFonts w:ascii="Arial Narrow" w:hAnsi="Arial Narrow" w:cs="Arial"/>
          <w:b/>
          <w:i/>
          <w:sz w:val="28"/>
          <w:szCs w:val="28"/>
          <w:lang w:val="ru-RU"/>
        </w:rPr>
        <w:t xml:space="preserve">.17.19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rsidR="002A12FD" w:rsidRPr="00265A3C" w:rsidRDefault="002A12FD" w:rsidP="002A12FD">
      <w:pPr>
        <w:jc w:val="both"/>
        <w:rPr>
          <w:rFonts w:ascii="Arial" w:hAnsi="Arial" w:cs="Arial"/>
          <w:sz w:val="16"/>
          <w:szCs w:val="16"/>
          <w:lang w:val="ru-RU"/>
        </w:rPr>
      </w:pPr>
    </w:p>
    <w:p w:rsidR="002A12FD" w:rsidRPr="002A12FD" w:rsidRDefault="002A12FD" w:rsidP="002A12FD">
      <w:pPr>
        <w:jc w:val="both"/>
        <w:rPr>
          <w:rFonts w:ascii="Arial" w:hAnsi="Arial" w:cs="Arial"/>
          <w:sz w:val="28"/>
          <w:szCs w:val="28"/>
          <w:lang w:val="ru-RU"/>
        </w:rPr>
      </w:pPr>
      <w:r w:rsidRPr="0014643D">
        <w:rPr>
          <w:rFonts w:ascii="Arial" w:hAnsi="Arial" w:cs="Arial"/>
          <w:sz w:val="28"/>
          <w:szCs w:val="28"/>
          <w:lang w:val="ru-RU"/>
        </w:rPr>
        <w:t xml:space="preserve">Ибо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w:t>
      </w:r>
      <w:r>
        <w:rPr>
          <w:rFonts w:ascii="Arial" w:hAnsi="Arial" w:cs="Arial"/>
          <w:sz w:val="28"/>
          <w:szCs w:val="28"/>
          <w:lang w:val="ru-RU"/>
        </w:rPr>
        <w:t>и</w:t>
      </w:r>
      <w:r w:rsidRPr="0014643D">
        <w:rPr>
          <w:rFonts w:ascii="Arial" w:hAnsi="Arial" w:cs="Arial"/>
          <w:sz w:val="28"/>
          <w:szCs w:val="28"/>
          <w:lang w:val="ru-RU"/>
        </w:rPr>
        <w:t xml:space="preserve"> истребит явлением пришествия Своего того, которого пришествие, по действию сатаны, </w:t>
      </w:r>
    </w:p>
    <w:p w:rsidR="002A12FD" w:rsidRPr="002A12FD" w:rsidRDefault="002A12FD" w:rsidP="002A12FD">
      <w:pPr>
        <w:jc w:val="both"/>
        <w:rPr>
          <w:rFonts w:ascii="Arial" w:hAnsi="Arial" w:cs="Arial"/>
          <w:sz w:val="16"/>
          <w:szCs w:val="16"/>
          <w:lang w:val="ru-RU"/>
        </w:rPr>
      </w:pPr>
    </w:p>
    <w:p w:rsidR="002A12FD" w:rsidRPr="0014643D" w:rsidRDefault="002A12FD" w:rsidP="002A12FD">
      <w:pPr>
        <w:jc w:val="both"/>
        <w:rPr>
          <w:rFonts w:ascii="Arial" w:hAnsi="Arial" w:cs="Arial"/>
          <w:sz w:val="28"/>
          <w:szCs w:val="28"/>
          <w:lang w:val="ru-RU"/>
        </w:rPr>
      </w:pPr>
      <w:r>
        <w:rPr>
          <w:rFonts w:ascii="Arial" w:hAnsi="Arial" w:cs="Arial"/>
          <w:sz w:val="28"/>
          <w:szCs w:val="28"/>
          <w:lang w:val="ru-RU"/>
        </w:rPr>
        <w:t>Б</w:t>
      </w:r>
      <w:r w:rsidRPr="0014643D">
        <w:rPr>
          <w:rFonts w:ascii="Arial" w:hAnsi="Arial" w:cs="Arial"/>
          <w:sz w:val="28"/>
          <w:szCs w:val="28"/>
          <w:lang w:val="ru-RU"/>
        </w:rPr>
        <w:t xml:space="preserve">удет со всякою </w:t>
      </w:r>
      <w:bookmarkStart w:id="0" w:name="_GoBack"/>
      <w:bookmarkEnd w:id="0"/>
      <w:r w:rsidRPr="0014643D">
        <w:rPr>
          <w:rFonts w:ascii="Arial" w:hAnsi="Arial" w:cs="Arial"/>
          <w:sz w:val="28"/>
          <w:szCs w:val="28"/>
          <w:lang w:val="ru-RU"/>
        </w:rPr>
        <w:t xml:space="preserve">силою </w:t>
      </w:r>
      <w:r>
        <w:rPr>
          <w:rFonts w:ascii="Arial" w:hAnsi="Arial" w:cs="Arial"/>
          <w:sz w:val="28"/>
          <w:szCs w:val="28"/>
          <w:lang w:val="ru-RU"/>
        </w:rPr>
        <w:t>и</w:t>
      </w:r>
      <w:r w:rsidRPr="0014643D">
        <w:rPr>
          <w:rFonts w:ascii="Arial" w:hAnsi="Arial" w:cs="Arial"/>
          <w:sz w:val="28"/>
          <w:szCs w:val="28"/>
          <w:lang w:val="ru-RU"/>
        </w:rPr>
        <w:t xml:space="preserve"> знамениями и чудесами ложными, 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w:t>
      </w:r>
      <w:r>
        <w:rPr>
          <w:rFonts w:ascii="Arial" w:hAnsi="Arial" w:cs="Arial"/>
          <w:sz w:val="28"/>
          <w:szCs w:val="28"/>
          <w:lang w:val="ru-RU"/>
        </w:rPr>
        <w:t xml:space="preserve"> (</w:t>
      </w:r>
      <w:r w:rsidRPr="00DE41D3">
        <w:rPr>
          <w:rFonts w:ascii="Arial" w:hAnsi="Arial" w:cs="Arial"/>
          <w:sz w:val="28"/>
          <w:szCs w:val="28"/>
          <w:u w:val="single"/>
          <w:lang w:val="ru-RU"/>
        </w:rPr>
        <w:t>2.Фесс.2:7-12</w:t>
      </w:r>
      <w:r>
        <w:rPr>
          <w:rFonts w:ascii="Arial" w:hAnsi="Arial" w:cs="Arial"/>
          <w:sz w:val="28"/>
          <w:szCs w:val="28"/>
          <w:lang w:val="ru-RU"/>
        </w:rPr>
        <w:t>)</w:t>
      </w:r>
      <w:r w:rsidRPr="0014643D">
        <w:rPr>
          <w:rFonts w:ascii="Arial" w:hAnsi="Arial" w:cs="Arial"/>
          <w:sz w:val="28"/>
          <w:szCs w:val="28"/>
          <w:lang w:val="ru-RU"/>
        </w:rPr>
        <w:t>.</w:t>
      </w:r>
    </w:p>
    <w:p w:rsidR="002A12FD" w:rsidRPr="00DE41D3" w:rsidRDefault="002A12FD" w:rsidP="002A12FD">
      <w:pPr>
        <w:jc w:val="both"/>
        <w:rPr>
          <w:rFonts w:ascii="Arial" w:hAnsi="Arial" w:cs="Arial"/>
          <w:sz w:val="16"/>
          <w:szCs w:val="16"/>
          <w:lang w:val="ru-RU"/>
        </w:rPr>
      </w:pPr>
    </w:p>
    <w:p w:rsidR="002A12FD" w:rsidRPr="00DE41D3" w:rsidRDefault="002A12FD" w:rsidP="002A12FD">
      <w:pPr>
        <w:jc w:val="center"/>
        <w:rPr>
          <w:rFonts w:ascii="Arial Narrow" w:hAnsi="Arial Narrow" w:cs="Arial"/>
          <w:b/>
          <w:i/>
          <w:sz w:val="32"/>
          <w:szCs w:val="32"/>
          <w:lang w:val="ru-RU"/>
        </w:rPr>
      </w:pPr>
      <w:r w:rsidRPr="00DE41D3">
        <w:rPr>
          <w:rFonts w:ascii="Arial Narrow" w:hAnsi="Arial Narrow" w:cs="Arial"/>
          <w:b/>
          <w:i/>
          <w:sz w:val="32"/>
          <w:szCs w:val="32"/>
          <w:lang w:val="ru-RU"/>
        </w:rPr>
        <w:t>Противостояние тайны благочестия, с тайной</w:t>
      </w:r>
      <w:r w:rsidRPr="00741E46">
        <w:rPr>
          <w:rFonts w:ascii="Arial Narrow" w:hAnsi="Arial Narrow" w:cs="Arial"/>
          <w:b/>
          <w:i/>
          <w:sz w:val="32"/>
          <w:szCs w:val="32"/>
          <w:lang w:val="ru-RU"/>
        </w:rPr>
        <w:t xml:space="preserve"> </w:t>
      </w:r>
      <w:r w:rsidRPr="00DE41D3">
        <w:rPr>
          <w:rFonts w:ascii="Arial Narrow" w:hAnsi="Arial Narrow" w:cs="Arial"/>
          <w:b/>
          <w:i/>
          <w:sz w:val="32"/>
          <w:szCs w:val="32"/>
          <w:lang w:val="ru-RU"/>
        </w:rPr>
        <w:t>беззакония.</w:t>
      </w:r>
    </w:p>
    <w:p w:rsidR="002A12FD" w:rsidRPr="00DE41D3"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Практически, это противостояние – является одной из главных составляющих, в выполнении повелевающей заповеди – быть совершенными, как совершен Отец наш Небесный.</w:t>
      </w:r>
    </w:p>
    <w:p w:rsidR="002A12FD" w:rsidRPr="00741E4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Удерживать раскрытие тайны беззакония означает – связывать эту тайну, противостоять этой тайне, и господствовать над ней, превосходящей силой и властью благочестия, чтобы тайна беззакония, не могла придти к власти.</w:t>
      </w:r>
    </w:p>
    <w:p w:rsidR="002A12FD" w:rsidRPr="00A36462"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И, разумеется, удерживающей тайну беззакония, в которой должен открыться человек греха, и сын погибели – является тайна благочестия, в которую облечён избранный Богом остаток. </w:t>
      </w:r>
    </w:p>
    <w:p w:rsidR="002A12FD" w:rsidRPr="00A36462"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Местом противостояния тайны беззакония, с тайной благочестия – является, как тело святого человека, так и невеста Агнца. </w:t>
      </w:r>
    </w:p>
    <w:p w:rsidR="002A12FD" w:rsidRPr="001501C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Тайна беззакония, располагается в нашем теле, в лице царствующего греха, который обуславливает ветхого человека, а так же, среда душевного христианства, которая воспринимает свои разумные возможности, за откровения Святого Духа.</w:t>
      </w:r>
    </w:p>
    <w:p w:rsidR="002A12FD" w:rsidRPr="00784F2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До тех пор, пока невеста Агнца, не будет взята от земли, в сретенье Господу на облаках, тайна беззакония, в лице человека греха и сына </w:t>
      </w:r>
      <w:r>
        <w:rPr>
          <w:rFonts w:ascii="Arial" w:hAnsi="Arial" w:cs="Arial"/>
          <w:sz w:val="28"/>
          <w:szCs w:val="28"/>
          <w:lang w:val="ru-RU"/>
        </w:rPr>
        <w:lastRenderedPageBreak/>
        <w:t xml:space="preserve">погибели, не сможет открыться и придти к власти над миром, через душевные институты павшего христианства. </w:t>
      </w:r>
    </w:p>
    <w:p w:rsidR="002A12FD" w:rsidRPr="00630B01"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Исходя из откровения, полученного Апостолом Иоанном, на Патмосе, именно душевные религиозные структуры, почитающие себя за структуры духовные – представляют зверя, выходящего из земли, который приведёт к власти зверя, выходящего из воды.</w:t>
      </w:r>
    </w:p>
    <w:p w:rsidR="002A12FD" w:rsidRPr="00A36462"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А посему, за тайной беззакония, стоит ветхий человек, живущий в нашем теле, и категория душевного христианства, почитающая себя духовной, и противящейся всему духовному, через среду которого откроется человек греха и сын погибели, который действовал во всех сынах противления истине.</w:t>
      </w:r>
    </w:p>
    <w:p w:rsidR="002A12FD" w:rsidRPr="007E786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7E786A">
        <w:rPr>
          <w:rFonts w:ascii="Arial" w:hAnsi="Arial" w:cs="Arial"/>
          <w:sz w:val="28"/>
          <w:szCs w:val="28"/>
          <w:lang w:val="ru-RU"/>
        </w:rPr>
        <w:t>Ибо знаю, что не живет во мне, то есть в плоти моей, доброе; потому что желание добра есть во мне, но чтобы сделать оное, того не нахожу</w:t>
      </w:r>
      <w:r>
        <w:rPr>
          <w:rFonts w:ascii="Arial" w:hAnsi="Arial" w:cs="Arial"/>
          <w:sz w:val="28"/>
          <w:szCs w:val="28"/>
          <w:lang w:val="ru-RU"/>
        </w:rPr>
        <w:t xml:space="preserve"> (</w:t>
      </w:r>
      <w:r w:rsidRPr="007E786A">
        <w:rPr>
          <w:rFonts w:ascii="Arial" w:hAnsi="Arial" w:cs="Arial"/>
          <w:sz w:val="28"/>
          <w:szCs w:val="28"/>
          <w:u w:val="single"/>
          <w:lang w:val="ru-RU"/>
        </w:rPr>
        <w:t>Рим.7:18</w:t>
      </w:r>
      <w:r>
        <w:rPr>
          <w:rFonts w:ascii="Arial" w:hAnsi="Arial" w:cs="Arial"/>
          <w:sz w:val="28"/>
          <w:szCs w:val="28"/>
          <w:lang w:val="ru-RU"/>
        </w:rPr>
        <w:t>)</w:t>
      </w:r>
      <w:r w:rsidRPr="007E786A">
        <w:rPr>
          <w:rFonts w:ascii="Arial" w:hAnsi="Arial" w:cs="Arial"/>
          <w:sz w:val="28"/>
          <w:szCs w:val="28"/>
          <w:lang w:val="ru-RU"/>
        </w:rPr>
        <w:t>.</w:t>
      </w:r>
      <w:r>
        <w:rPr>
          <w:rFonts w:ascii="Arial" w:hAnsi="Arial" w:cs="Arial"/>
          <w:sz w:val="28"/>
          <w:szCs w:val="28"/>
          <w:lang w:val="ru-RU"/>
        </w:rPr>
        <w:t xml:space="preserve"> </w:t>
      </w:r>
    </w:p>
    <w:p w:rsidR="002A12FD" w:rsidRPr="00931DB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С одной стороны: тайна благочестия – это порядок Царства Небесного, обуславливающий среду и атмосферу в трёх измерениях: на высоте небес; в Святилище; и в смирённом и сокрушённом сердце, которое очищенного от мёртвых дел.</w:t>
      </w:r>
    </w:p>
    <w:p w:rsidR="002A12FD" w:rsidRPr="009806F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Такое сердце, обуславливает статус персонифицированной праведности,</w:t>
      </w:r>
      <w:r w:rsidRPr="00931DB9">
        <w:rPr>
          <w:rFonts w:ascii="Arial" w:hAnsi="Arial" w:cs="Arial"/>
          <w:sz w:val="28"/>
          <w:szCs w:val="28"/>
          <w:lang w:val="ru-RU"/>
        </w:rPr>
        <w:t xml:space="preserve"> </w:t>
      </w:r>
      <w:r>
        <w:rPr>
          <w:rFonts w:ascii="Arial" w:hAnsi="Arial" w:cs="Arial"/>
          <w:sz w:val="28"/>
          <w:szCs w:val="28"/>
          <w:lang w:val="ru-RU"/>
        </w:rPr>
        <w:t xml:space="preserve">в Лице живущего в нём Иисуса Христа. </w:t>
      </w:r>
    </w:p>
    <w:p w:rsidR="002A12FD" w:rsidRPr="009806F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А, с другой стороны – тайна благочестия – это органическое единение избранного Богом остатка, с Богом, и друг с другом.</w:t>
      </w:r>
    </w:p>
    <w:p w:rsidR="002A12FD" w:rsidRPr="005C6A1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5C6A14">
        <w:rPr>
          <w:rFonts w:ascii="Arial" w:hAnsi="Arial" w:cs="Arial"/>
          <w:sz w:val="28"/>
          <w:szCs w:val="28"/>
          <w:lang w:val="ru-RU"/>
        </w:rPr>
        <w:t>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w:t>
      </w:r>
      <w:r>
        <w:rPr>
          <w:rFonts w:ascii="Arial" w:hAnsi="Arial" w:cs="Arial"/>
          <w:sz w:val="28"/>
          <w:szCs w:val="28"/>
          <w:lang w:val="ru-RU"/>
        </w:rPr>
        <w:t xml:space="preserve"> (</w:t>
      </w:r>
      <w:r w:rsidRPr="005C6A14">
        <w:rPr>
          <w:rFonts w:ascii="Arial" w:hAnsi="Arial" w:cs="Arial"/>
          <w:sz w:val="28"/>
          <w:szCs w:val="28"/>
          <w:u w:val="single"/>
          <w:lang w:val="ru-RU"/>
        </w:rPr>
        <w:t>1.Кор.1:30,31</w:t>
      </w:r>
      <w:r>
        <w:rPr>
          <w:rFonts w:ascii="Arial" w:hAnsi="Arial" w:cs="Arial"/>
          <w:sz w:val="28"/>
          <w:szCs w:val="28"/>
          <w:lang w:val="ru-RU"/>
        </w:rPr>
        <w:t>)</w:t>
      </w:r>
      <w:r w:rsidRPr="005C6A14">
        <w:rPr>
          <w:rFonts w:ascii="Arial" w:hAnsi="Arial" w:cs="Arial"/>
          <w:sz w:val="28"/>
          <w:szCs w:val="28"/>
          <w:lang w:val="ru-RU"/>
        </w:rPr>
        <w:t>.</w:t>
      </w:r>
    </w:p>
    <w:p w:rsidR="002A12FD" w:rsidRPr="00931DB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Тайна беззакония, содержится и выражает себя в сребролюбии, которое является корнем всех зол, в среде душевных христиан, для которых материальный успех, облечён в ореол духовности.</w:t>
      </w:r>
    </w:p>
    <w:p w:rsidR="002A12FD" w:rsidRPr="005C6A1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5C6A14">
        <w:rPr>
          <w:rFonts w:ascii="Arial" w:hAnsi="Arial" w:cs="Arial"/>
          <w:sz w:val="28"/>
          <w:szCs w:val="28"/>
          <w:lang w:val="ru-RU"/>
        </w:rPr>
        <w:t>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w:t>
      </w:r>
      <w:r>
        <w:rPr>
          <w:rFonts w:ascii="Arial" w:hAnsi="Arial" w:cs="Arial"/>
          <w:sz w:val="28"/>
          <w:szCs w:val="28"/>
          <w:lang w:val="ru-RU"/>
        </w:rPr>
        <w:t xml:space="preserve"> (</w:t>
      </w:r>
      <w:r w:rsidRPr="005C6A14">
        <w:rPr>
          <w:rFonts w:ascii="Arial" w:hAnsi="Arial" w:cs="Arial"/>
          <w:sz w:val="28"/>
          <w:szCs w:val="28"/>
          <w:u w:val="single"/>
          <w:lang w:val="ru-RU"/>
        </w:rPr>
        <w:t>1.Тим.6:9,10</w:t>
      </w:r>
      <w:r>
        <w:rPr>
          <w:rFonts w:ascii="Arial" w:hAnsi="Arial" w:cs="Arial"/>
          <w:sz w:val="28"/>
          <w:szCs w:val="28"/>
          <w:lang w:val="ru-RU"/>
        </w:rPr>
        <w:t>)</w:t>
      </w:r>
      <w:r w:rsidRPr="005C6A14">
        <w:rPr>
          <w:rFonts w:ascii="Arial" w:hAnsi="Arial" w:cs="Arial"/>
          <w:sz w:val="28"/>
          <w:szCs w:val="28"/>
          <w:lang w:val="ru-RU"/>
        </w:rPr>
        <w:t>.</w:t>
      </w:r>
      <w:r>
        <w:rPr>
          <w:rFonts w:ascii="Arial" w:hAnsi="Arial" w:cs="Arial"/>
          <w:sz w:val="28"/>
          <w:szCs w:val="28"/>
          <w:lang w:val="ru-RU"/>
        </w:rPr>
        <w:t xml:space="preserve"> </w:t>
      </w:r>
    </w:p>
    <w:p w:rsidR="002A12FD" w:rsidRPr="00151D9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Именно это душевное христианство, ориентированное на материальный успех, в образе зверя, выходящего из земли, заставит всех, поклоняться образу зверя, выходящему из воды, который будет представлять, как человека греха и сына погибели, так и геополитическую структуру его правления.</w:t>
      </w:r>
    </w:p>
    <w:p w:rsidR="002A12FD" w:rsidRPr="00151D9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5570AC">
        <w:rPr>
          <w:rFonts w:ascii="Arial" w:hAnsi="Arial" w:cs="Arial"/>
          <w:sz w:val="28"/>
          <w:szCs w:val="28"/>
          <w:lang w:val="ru-RU"/>
        </w:rPr>
        <w:t xml:space="preserve">И увидел я другого зверя, выходящего из земли; он имел два рога, подобные агнчим, и говорил как дракон. Он действует перед ним со всею властью первого зверя и заставляет всю землю и живущих на ней поклоняться первому зверю, у которого смертельная рана исцелела; и творит великие знамения, </w:t>
      </w:r>
    </w:p>
    <w:p w:rsidR="002A12FD" w:rsidRPr="005570AC" w:rsidRDefault="002A12FD" w:rsidP="002A12FD">
      <w:pPr>
        <w:jc w:val="both"/>
        <w:rPr>
          <w:rFonts w:ascii="Arial" w:hAnsi="Arial" w:cs="Arial"/>
          <w:sz w:val="16"/>
          <w:szCs w:val="16"/>
          <w:lang w:val="ru-RU"/>
        </w:rPr>
      </w:pPr>
    </w:p>
    <w:p w:rsidR="002A12FD" w:rsidRPr="005570AC" w:rsidRDefault="002A12FD" w:rsidP="002A12FD">
      <w:pPr>
        <w:jc w:val="both"/>
        <w:rPr>
          <w:rFonts w:ascii="Arial" w:hAnsi="Arial" w:cs="Arial"/>
          <w:sz w:val="28"/>
          <w:szCs w:val="28"/>
          <w:lang w:val="ru-RU"/>
        </w:rPr>
      </w:pPr>
      <w:r>
        <w:rPr>
          <w:rFonts w:ascii="Arial" w:hAnsi="Arial" w:cs="Arial"/>
          <w:sz w:val="28"/>
          <w:szCs w:val="28"/>
          <w:lang w:val="ru-RU"/>
        </w:rPr>
        <w:t>Т</w:t>
      </w:r>
      <w:r w:rsidRPr="005570AC">
        <w:rPr>
          <w:rFonts w:ascii="Arial" w:hAnsi="Arial" w:cs="Arial"/>
          <w:sz w:val="28"/>
          <w:szCs w:val="28"/>
          <w:lang w:val="ru-RU"/>
        </w:rPr>
        <w:t>ак что и огонь низводит с неба на землю перед людьми. 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w:t>
      </w:r>
    </w:p>
    <w:p w:rsidR="002A12FD" w:rsidRPr="005570AC" w:rsidRDefault="002A12FD" w:rsidP="002A12FD">
      <w:pPr>
        <w:jc w:val="both"/>
        <w:rPr>
          <w:rFonts w:ascii="Arial" w:hAnsi="Arial" w:cs="Arial"/>
          <w:sz w:val="16"/>
          <w:szCs w:val="16"/>
          <w:lang w:val="ru-RU"/>
        </w:rPr>
      </w:pPr>
    </w:p>
    <w:p w:rsidR="002A12FD" w:rsidRPr="005570AC" w:rsidRDefault="002A12FD" w:rsidP="002A12FD">
      <w:pPr>
        <w:jc w:val="both"/>
        <w:rPr>
          <w:rFonts w:ascii="Arial" w:hAnsi="Arial" w:cs="Arial"/>
          <w:sz w:val="28"/>
          <w:szCs w:val="28"/>
          <w:lang w:val="ru-RU"/>
        </w:rPr>
      </w:pPr>
      <w:r w:rsidRPr="005570AC">
        <w:rPr>
          <w:rFonts w:ascii="Arial" w:hAnsi="Arial" w:cs="Arial"/>
          <w:sz w:val="28"/>
          <w:szCs w:val="28"/>
          <w:lang w:val="ru-RU"/>
        </w:rPr>
        <w:t>И дано ему было вложить дух в образ зверя, чтобы образ зверя и говорил и действовал так, чтобы убиваем был всякий, кто не будет поклоняться образу зверя. И он сделает то, что всем, малым и великим, богатым и нищим, свободным и рабам, положено будет начертание на правую руку их или на чело их,</w:t>
      </w:r>
    </w:p>
    <w:p w:rsidR="002A12FD" w:rsidRPr="005570A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w:t>
      </w:r>
      <w:r w:rsidRPr="005570AC">
        <w:rPr>
          <w:rFonts w:ascii="Arial" w:hAnsi="Arial" w:cs="Arial"/>
          <w:sz w:val="28"/>
          <w:szCs w:val="28"/>
          <w:lang w:val="ru-RU"/>
        </w:rPr>
        <w:t xml:space="preserve">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w:t>
      </w:r>
      <w:r>
        <w:rPr>
          <w:rFonts w:ascii="Arial" w:hAnsi="Arial" w:cs="Arial"/>
          <w:sz w:val="28"/>
          <w:szCs w:val="28"/>
          <w:lang w:val="ru-RU"/>
        </w:rPr>
        <w:t xml:space="preserve"> (</w:t>
      </w:r>
      <w:r w:rsidRPr="005570AC">
        <w:rPr>
          <w:rFonts w:ascii="Arial" w:hAnsi="Arial" w:cs="Arial"/>
          <w:sz w:val="28"/>
          <w:szCs w:val="28"/>
          <w:u w:val="single"/>
          <w:lang w:val="ru-RU"/>
        </w:rPr>
        <w:t>Отк.13:11-18</w:t>
      </w:r>
      <w:r>
        <w:rPr>
          <w:rFonts w:ascii="Arial" w:hAnsi="Arial" w:cs="Arial"/>
          <w:sz w:val="28"/>
          <w:szCs w:val="28"/>
          <w:lang w:val="ru-RU"/>
        </w:rPr>
        <w:t>)</w:t>
      </w:r>
      <w:r w:rsidRPr="005570AC">
        <w:rPr>
          <w:rFonts w:ascii="Arial" w:hAnsi="Arial" w:cs="Arial"/>
          <w:sz w:val="28"/>
          <w:szCs w:val="28"/>
          <w:lang w:val="ru-RU"/>
        </w:rPr>
        <w:t>.</w:t>
      </w:r>
    </w:p>
    <w:p w:rsidR="002A12FD" w:rsidRPr="00151D9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Клеймо зверя, на челах душевного христианства, и на их правой руке указывает, что они мыслят о земном, и их правовой деятельностью, в образе правой руки – является приобретение земных благ, , возведённое в формат воли Божией.</w:t>
      </w:r>
    </w:p>
    <w:p w:rsidR="002A12FD" w:rsidRPr="00931DB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 то время как тайна благочестия, содержится и выражает себя, во власти над серебром, в избранном Богом остатке, и такое состояние их сердца – является корнем всякого добра.</w:t>
      </w:r>
    </w:p>
    <w:p w:rsidR="002A12FD" w:rsidRPr="005C6A1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Оружием, которым тайна беззакония, в лице ветхого человека, противостоит тайне благочестия, в нашем теле – является закон Бога, обнаруживающий грех, и дающий силу греху.</w:t>
      </w:r>
    </w:p>
    <w:p w:rsidR="002A12FD" w:rsidRPr="005C6A1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5C6A14">
        <w:rPr>
          <w:rFonts w:ascii="Arial" w:hAnsi="Arial" w:cs="Arial"/>
          <w:sz w:val="28"/>
          <w:szCs w:val="28"/>
          <w:lang w:val="ru-RU"/>
        </w:rPr>
        <w:t xml:space="preserve">Жало же смерти </w:t>
      </w:r>
      <w:r>
        <w:rPr>
          <w:rFonts w:ascii="Arial" w:hAnsi="Arial" w:cs="Arial"/>
          <w:sz w:val="28"/>
          <w:szCs w:val="28"/>
          <w:lang w:val="ru-RU"/>
        </w:rPr>
        <w:t>–</w:t>
      </w:r>
      <w:r w:rsidRPr="005C6A14">
        <w:rPr>
          <w:rFonts w:ascii="Arial" w:hAnsi="Arial" w:cs="Arial"/>
          <w:sz w:val="28"/>
          <w:szCs w:val="28"/>
          <w:lang w:val="ru-RU"/>
        </w:rPr>
        <w:t xml:space="preserve"> грех; а сила греха </w:t>
      </w:r>
      <w:r>
        <w:rPr>
          <w:rFonts w:ascii="Arial" w:hAnsi="Arial" w:cs="Arial"/>
          <w:sz w:val="28"/>
          <w:szCs w:val="28"/>
          <w:lang w:val="ru-RU"/>
        </w:rPr>
        <w:t>–</w:t>
      </w:r>
      <w:r w:rsidRPr="005C6A14">
        <w:rPr>
          <w:rFonts w:ascii="Arial" w:hAnsi="Arial" w:cs="Arial"/>
          <w:sz w:val="28"/>
          <w:szCs w:val="28"/>
          <w:lang w:val="ru-RU"/>
        </w:rPr>
        <w:t xml:space="preserve"> закон</w:t>
      </w:r>
      <w:r>
        <w:rPr>
          <w:rFonts w:ascii="Arial" w:hAnsi="Arial" w:cs="Arial"/>
          <w:sz w:val="28"/>
          <w:szCs w:val="28"/>
          <w:lang w:val="ru-RU"/>
        </w:rPr>
        <w:t xml:space="preserve"> (</w:t>
      </w:r>
      <w:r w:rsidRPr="005C6A14">
        <w:rPr>
          <w:rFonts w:ascii="Arial" w:hAnsi="Arial" w:cs="Arial"/>
          <w:sz w:val="28"/>
          <w:szCs w:val="28"/>
          <w:u w:val="single"/>
          <w:lang w:val="ru-RU"/>
        </w:rPr>
        <w:t>1.Кор.15:56</w:t>
      </w:r>
      <w:r>
        <w:rPr>
          <w:rFonts w:ascii="Arial" w:hAnsi="Arial" w:cs="Arial"/>
          <w:sz w:val="28"/>
          <w:szCs w:val="28"/>
          <w:lang w:val="ru-RU"/>
        </w:rPr>
        <w:t>)</w:t>
      </w:r>
      <w:r w:rsidRPr="005C6A14">
        <w:rPr>
          <w:rFonts w:ascii="Arial" w:hAnsi="Arial" w:cs="Arial"/>
          <w:sz w:val="28"/>
          <w:szCs w:val="28"/>
          <w:lang w:val="ru-RU"/>
        </w:rPr>
        <w:t>.</w:t>
      </w:r>
    </w:p>
    <w:p w:rsidR="002A12FD" w:rsidRPr="007E786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В то время как оружием противостояния тайны благочестия, которую представляет избранный Богом остаток, с тайной беззакония, в лице душевных христиан – является истина, содержащаяся в силе креста Христова.</w:t>
      </w:r>
    </w:p>
    <w:p w:rsidR="002A12FD" w:rsidRPr="007E786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7E786A">
        <w:rPr>
          <w:rFonts w:ascii="Arial" w:hAnsi="Arial" w:cs="Arial"/>
          <w:sz w:val="28"/>
          <w:szCs w:val="28"/>
          <w:lang w:val="ru-RU"/>
        </w:rPr>
        <w:t>Ибо слово о кресте для погибающих юродство есть, а для нас, спасаемых, - сила Божия</w:t>
      </w:r>
      <w:r>
        <w:rPr>
          <w:rFonts w:ascii="Arial" w:hAnsi="Arial" w:cs="Arial"/>
          <w:sz w:val="28"/>
          <w:szCs w:val="28"/>
          <w:lang w:val="ru-RU"/>
        </w:rPr>
        <w:t xml:space="preserve"> (</w:t>
      </w:r>
      <w:r w:rsidRPr="007E786A">
        <w:rPr>
          <w:rFonts w:ascii="Arial" w:hAnsi="Arial" w:cs="Arial"/>
          <w:sz w:val="28"/>
          <w:szCs w:val="28"/>
          <w:u w:val="single"/>
          <w:lang w:val="ru-RU"/>
        </w:rPr>
        <w:t>1.Кор.1:18</w:t>
      </w:r>
      <w:r>
        <w:rPr>
          <w:rFonts w:ascii="Arial" w:hAnsi="Arial" w:cs="Arial"/>
          <w:sz w:val="28"/>
          <w:szCs w:val="28"/>
          <w:lang w:val="ru-RU"/>
        </w:rPr>
        <w:t>)</w:t>
      </w:r>
      <w:r w:rsidRPr="007E786A">
        <w:rPr>
          <w:rFonts w:ascii="Arial" w:hAnsi="Arial" w:cs="Arial"/>
          <w:sz w:val="28"/>
          <w:szCs w:val="28"/>
          <w:lang w:val="ru-RU"/>
        </w:rPr>
        <w:t>.</w:t>
      </w:r>
    </w:p>
    <w:p w:rsidR="002A12FD" w:rsidRPr="006707F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Результатом противостояния тайны благочестия, с тайной беззакония в нашем теле – будет являться истребление, и пригвождение к</w:t>
      </w:r>
      <w:r w:rsidRPr="007E786A">
        <w:rPr>
          <w:rFonts w:ascii="Arial" w:hAnsi="Arial" w:cs="Arial"/>
          <w:sz w:val="28"/>
          <w:szCs w:val="28"/>
          <w:lang w:val="ru-RU"/>
        </w:rPr>
        <w:t xml:space="preserve"> кресту</w:t>
      </w:r>
      <w:r>
        <w:rPr>
          <w:rFonts w:ascii="Arial" w:hAnsi="Arial" w:cs="Arial"/>
          <w:sz w:val="28"/>
          <w:szCs w:val="28"/>
          <w:lang w:val="ru-RU"/>
        </w:rPr>
        <w:t xml:space="preserve"> бывшего о нас рукописания, к</w:t>
      </w:r>
      <w:r w:rsidRPr="007E786A">
        <w:rPr>
          <w:rFonts w:ascii="Arial" w:hAnsi="Arial" w:cs="Arial"/>
          <w:sz w:val="28"/>
          <w:szCs w:val="28"/>
          <w:lang w:val="ru-RU"/>
        </w:rPr>
        <w:t>оторое был</w:t>
      </w:r>
      <w:r>
        <w:rPr>
          <w:rFonts w:ascii="Arial" w:hAnsi="Arial" w:cs="Arial"/>
          <w:sz w:val="28"/>
          <w:szCs w:val="28"/>
          <w:lang w:val="ru-RU"/>
        </w:rPr>
        <w:t>о против нас, при условии, что</w:t>
      </w:r>
      <w:r w:rsidRPr="007E786A">
        <w:rPr>
          <w:rFonts w:ascii="Arial" w:hAnsi="Arial" w:cs="Arial"/>
          <w:sz w:val="28"/>
          <w:szCs w:val="28"/>
          <w:lang w:val="ru-RU"/>
        </w:rPr>
        <w:t xml:space="preserve"> </w:t>
      </w:r>
      <w:r>
        <w:rPr>
          <w:rFonts w:ascii="Arial" w:hAnsi="Arial" w:cs="Arial"/>
          <w:sz w:val="28"/>
          <w:szCs w:val="28"/>
          <w:lang w:val="ru-RU"/>
        </w:rPr>
        <w:t>мы будем почитать себя мёртвыми для греха, живыми же для Бога.</w:t>
      </w:r>
    </w:p>
    <w:p w:rsidR="002A12FD" w:rsidRPr="006707F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7E786A">
        <w:rPr>
          <w:rFonts w:ascii="Arial" w:hAnsi="Arial" w:cs="Arial"/>
          <w:sz w:val="28"/>
          <w:szCs w:val="28"/>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rsidR="002A12FD" w:rsidRPr="00151D9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w:t>
      </w:r>
      <w:r w:rsidRPr="007E786A">
        <w:rPr>
          <w:rFonts w:ascii="Arial" w:hAnsi="Arial" w:cs="Arial"/>
          <w:sz w:val="28"/>
          <w:szCs w:val="28"/>
          <w:lang w:val="ru-RU"/>
        </w:rPr>
        <w:t xml:space="preserve"> вас, которые были мертвы во грехах и в необрезании плоти вашей, оживил вместе с Ним, простив нам все грехи, истребив учением бывшее о нас рукописание, </w:t>
      </w:r>
      <w:r>
        <w:rPr>
          <w:rFonts w:ascii="Arial" w:hAnsi="Arial" w:cs="Arial"/>
          <w:sz w:val="28"/>
          <w:szCs w:val="28"/>
          <w:lang w:val="ru-RU"/>
        </w:rPr>
        <w:t>к</w:t>
      </w:r>
      <w:r w:rsidRPr="007E786A">
        <w:rPr>
          <w:rFonts w:ascii="Arial" w:hAnsi="Arial" w:cs="Arial"/>
          <w:sz w:val="28"/>
          <w:szCs w:val="28"/>
          <w:lang w:val="ru-RU"/>
        </w:rPr>
        <w:t xml:space="preserve">оторое было против нас, </w:t>
      </w:r>
    </w:p>
    <w:p w:rsidR="002A12FD" w:rsidRPr="00711941"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w:t>
      </w:r>
      <w:r w:rsidRPr="007E786A">
        <w:rPr>
          <w:rFonts w:ascii="Arial" w:hAnsi="Arial" w:cs="Arial"/>
          <w:sz w:val="28"/>
          <w:szCs w:val="28"/>
          <w:lang w:val="ru-RU"/>
        </w:rPr>
        <w:t xml:space="preserve"> Он взял его от среды и пригвоздил ко кресту; отняв силы у начальств и властей, властно подверг их позору, восторжествовав над ними Собою</w:t>
      </w:r>
      <w:r>
        <w:rPr>
          <w:rFonts w:ascii="Arial" w:hAnsi="Arial" w:cs="Arial"/>
          <w:sz w:val="28"/>
          <w:szCs w:val="28"/>
          <w:lang w:val="ru-RU"/>
        </w:rPr>
        <w:t xml:space="preserve"> (</w:t>
      </w:r>
      <w:r w:rsidRPr="007E786A">
        <w:rPr>
          <w:rFonts w:ascii="Arial" w:hAnsi="Arial" w:cs="Arial"/>
          <w:sz w:val="28"/>
          <w:szCs w:val="28"/>
          <w:u w:val="single"/>
          <w:lang w:val="ru-RU"/>
        </w:rPr>
        <w:t>Кол.2:11-15</w:t>
      </w:r>
      <w:r>
        <w:rPr>
          <w:rFonts w:ascii="Arial" w:hAnsi="Arial" w:cs="Arial"/>
          <w:sz w:val="28"/>
          <w:szCs w:val="28"/>
          <w:lang w:val="ru-RU"/>
        </w:rPr>
        <w:t>)</w:t>
      </w:r>
      <w:r w:rsidRPr="007E786A">
        <w:rPr>
          <w:rFonts w:ascii="Arial" w:hAnsi="Arial" w:cs="Arial"/>
          <w:sz w:val="28"/>
          <w:szCs w:val="28"/>
          <w:lang w:val="ru-RU"/>
        </w:rPr>
        <w:t>.</w:t>
      </w:r>
    </w:p>
    <w:p w:rsidR="002A12FD" w:rsidRPr="001F4D8D"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 сожалению, именно истина о кресте Христовом, являлась самой непопулярной темой в христианской среде, как во времена первых Апостолов Христовых, так и в наши времена.</w:t>
      </w:r>
    </w:p>
    <w:p w:rsidR="002A12FD" w:rsidRPr="001F4D8D"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7E786A">
        <w:rPr>
          <w:rFonts w:ascii="Arial" w:hAnsi="Arial" w:cs="Arial"/>
          <w:sz w:val="28"/>
          <w:szCs w:val="28"/>
          <w:lang w:val="ru-RU"/>
        </w:rPr>
        <w:t>Ибо многие, о которых я часто говорил вам, а теперь даже со слезами говорю, поступают как враги креста Христова. Их конец - погибель, их бог - чрево, и слава их - в сраме, они мыслят о земном</w:t>
      </w:r>
      <w:r>
        <w:rPr>
          <w:rFonts w:ascii="Arial" w:hAnsi="Arial" w:cs="Arial"/>
          <w:sz w:val="28"/>
          <w:szCs w:val="28"/>
          <w:lang w:val="ru-RU"/>
        </w:rPr>
        <w:t xml:space="preserve"> – </w:t>
      </w:r>
      <w:r w:rsidRPr="00151D95">
        <w:rPr>
          <w:rFonts w:ascii="Arial" w:hAnsi="Arial" w:cs="Arial"/>
          <w:i/>
          <w:sz w:val="28"/>
          <w:szCs w:val="28"/>
          <w:lang w:val="ru-RU"/>
        </w:rPr>
        <w:t>(имеют на своих челах печать зверя)</w:t>
      </w:r>
      <w:r>
        <w:rPr>
          <w:rFonts w:ascii="Arial" w:hAnsi="Arial" w:cs="Arial"/>
          <w:sz w:val="28"/>
          <w:szCs w:val="28"/>
          <w:lang w:val="ru-RU"/>
        </w:rPr>
        <w:t xml:space="preserve"> (</w:t>
      </w:r>
      <w:r w:rsidRPr="007E786A">
        <w:rPr>
          <w:rFonts w:ascii="Arial" w:hAnsi="Arial" w:cs="Arial"/>
          <w:sz w:val="28"/>
          <w:szCs w:val="28"/>
          <w:u w:val="single"/>
          <w:lang w:val="ru-RU"/>
        </w:rPr>
        <w:t>Флп.3:18,19</w:t>
      </w:r>
      <w:r>
        <w:rPr>
          <w:rFonts w:ascii="Arial" w:hAnsi="Arial" w:cs="Arial"/>
          <w:sz w:val="28"/>
          <w:szCs w:val="28"/>
          <w:lang w:val="ru-RU"/>
        </w:rPr>
        <w:t>)</w:t>
      </w:r>
      <w:r w:rsidRPr="007E786A">
        <w:rPr>
          <w:rFonts w:ascii="Arial" w:hAnsi="Arial" w:cs="Arial"/>
          <w:sz w:val="28"/>
          <w:szCs w:val="28"/>
          <w:lang w:val="ru-RU"/>
        </w:rPr>
        <w:t>.</w:t>
      </w:r>
    </w:p>
    <w:p w:rsidR="002A12FD" w:rsidRPr="0082302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 познании истины креста Христова, относящейся к благочестию – сокрыты таинства мудрости Бога, и силы Бога.</w:t>
      </w:r>
    </w:p>
    <w:p w:rsidR="002A12FD" w:rsidRPr="00E44DA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 силу этого, учение о кресте Христовом неудобоваримо, противоречиво и не доступно для постижения её душевным христианством, которое полагается на способности разумных возможностей своей души. Но, именно в тайне креста Христова, находятся ответы, на все наши животрепещущие вопросы.</w:t>
      </w:r>
    </w:p>
    <w:p w:rsidR="002A12FD" w:rsidRPr="0082302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На вопросы, которые возникают при потере наших близких друзей и родственников, посвящённых Богу, и живущих благочестивой жизнью но, тем не менее, умирающих преждевременной смертью в болезнях или катастрофах.</w:t>
      </w:r>
    </w:p>
    <w:p w:rsidR="002A12FD" w:rsidRPr="009D548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На вопросы, когда при странном стечении обстоятельств, в которых мы, не смотря на нашу благочестивую жизнь, терпим разрушение в различных обстоятельствах нашей жизни: в – здоровье, в финансах, в отношениях в семье, в браке.</w:t>
      </w:r>
    </w:p>
    <w:p w:rsidR="002A12FD" w:rsidRPr="009D548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Каким образом вскрыть в нашей сущности глубоко скрытые и корни человеческих желаний и амбиций, которые являются утробой и местом, где происходит зачатие и вынашивание греха.</w:t>
      </w:r>
    </w:p>
    <w:p w:rsidR="002A12FD" w:rsidRPr="009D548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Истина креста Христова ответит на извечный вопрос: Каким образом вытравить из своей сущности и нейтрализовать, генетическую программу греховной жизни отцов, и на её место, внести новую программу, нетленного наследия Бога и Христа.</w:t>
      </w:r>
    </w:p>
    <w:p w:rsidR="002A12FD" w:rsidRPr="009D548E" w:rsidRDefault="002A12FD" w:rsidP="002A12FD">
      <w:pPr>
        <w:jc w:val="both"/>
        <w:rPr>
          <w:rFonts w:ascii="Arial" w:hAnsi="Arial" w:cs="Arial"/>
          <w:sz w:val="16"/>
          <w:szCs w:val="16"/>
          <w:lang w:val="ru-RU"/>
        </w:rPr>
      </w:pPr>
    </w:p>
    <w:p w:rsidR="002A12FD" w:rsidRPr="009D548E" w:rsidRDefault="002A12FD" w:rsidP="002A12FD">
      <w:pPr>
        <w:jc w:val="both"/>
        <w:rPr>
          <w:rFonts w:ascii="Arial" w:hAnsi="Arial" w:cs="Arial"/>
          <w:sz w:val="16"/>
          <w:szCs w:val="16"/>
          <w:lang w:val="ru-RU"/>
        </w:rPr>
      </w:pPr>
      <w:r>
        <w:rPr>
          <w:rFonts w:ascii="Arial" w:hAnsi="Arial" w:cs="Arial"/>
          <w:b/>
          <w:sz w:val="28"/>
          <w:szCs w:val="28"/>
          <w:lang w:val="ru-RU"/>
        </w:rPr>
        <w:t>5.</w:t>
      </w:r>
      <w:r>
        <w:rPr>
          <w:rFonts w:ascii="Arial" w:hAnsi="Arial" w:cs="Arial"/>
          <w:sz w:val="28"/>
          <w:szCs w:val="28"/>
          <w:lang w:val="ru-RU"/>
        </w:rPr>
        <w:t xml:space="preserve"> Истина креста Христова, отделяет нас от производителя греха, в лице ветхого человека, живущего в нашем теле, и является ключом, открывающим вход, в сокровища, содержащиеся в истине Крови Христовой.</w:t>
      </w:r>
    </w:p>
    <w:p w:rsidR="002A12FD" w:rsidRPr="008746A3"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Раскрывая и определяя тайну, сокрытую в наследии сокровищ креста Христова, Апостол Павел присовокупил:</w:t>
      </w:r>
    </w:p>
    <w:p w:rsidR="002A12FD" w:rsidRPr="00EB1C8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Мы</w:t>
      </w:r>
      <w:r w:rsidRPr="009D548E">
        <w:rPr>
          <w:rFonts w:ascii="Arial" w:hAnsi="Arial" w:cs="Arial"/>
          <w:sz w:val="28"/>
          <w:szCs w:val="28"/>
          <w:lang w:val="ru-RU"/>
        </w:rPr>
        <w:t xml:space="preserve">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не видел того глаз, </w:t>
      </w:r>
    </w:p>
    <w:p w:rsidR="002A12FD" w:rsidRPr="00EB1C8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w:t>
      </w:r>
      <w:r w:rsidRPr="009D548E">
        <w:rPr>
          <w:rFonts w:ascii="Arial" w:hAnsi="Arial" w:cs="Arial"/>
          <w:sz w:val="28"/>
          <w:szCs w:val="28"/>
          <w:lang w:val="ru-RU"/>
        </w:rPr>
        <w:t>е слышало ухо, и не приходило то на сердце человеку, что приготовил Бог любящим Его. А нам Бог открыл</w:t>
      </w:r>
      <w:r>
        <w:rPr>
          <w:rFonts w:ascii="Arial" w:hAnsi="Arial" w:cs="Arial"/>
          <w:sz w:val="28"/>
          <w:szCs w:val="28"/>
          <w:lang w:val="ru-RU"/>
        </w:rPr>
        <w:t xml:space="preserve"> это</w:t>
      </w:r>
      <w:r w:rsidRPr="009D548E">
        <w:rPr>
          <w:rFonts w:ascii="Arial" w:hAnsi="Arial" w:cs="Arial"/>
          <w:sz w:val="28"/>
          <w:szCs w:val="28"/>
          <w:lang w:val="ru-RU"/>
        </w:rPr>
        <w:t xml:space="preserve"> Духом Своим; ибо Дух все проницает, и глубины Божии</w:t>
      </w:r>
      <w:r>
        <w:rPr>
          <w:rFonts w:ascii="Arial" w:hAnsi="Arial" w:cs="Arial"/>
          <w:sz w:val="28"/>
          <w:szCs w:val="28"/>
          <w:lang w:val="ru-RU"/>
        </w:rPr>
        <w:t xml:space="preserve"> (</w:t>
      </w:r>
      <w:r w:rsidRPr="009D548E">
        <w:rPr>
          <w:rFonts w:ascii="Arial" w:hAnsi="Arial" w:cs="Arial"/>
          <w:sz w:val="28"/>
          <w:szCs w:val="28"/>
          <w:u w:val="single"/>
          <w:lang w:val="ru-RU"/>
        </w:rPr>
        <w:t>1.Кор.2:7-10</w:t>
      </w:r>
      <w:r>
        <w:rPr>
          <w:rFonts w:ascii="Arial" w:hAnsi="Arial" w:cs="Arial"/>
          <w:sz w:val="28"/>
          <w:szCs w:val="28"/>
          <w:lang w:val="ru-RU"/>
        </w:rPr>
        <w:t>)</w:t>
      </w:r>
      <w:r w:rsidRPr="009D548E">
        <w:rPr>
          <w:rFonts w:ascii="Arial" w:hAnsi="Arial" w:cs="Arial"/>
          <w:sz w:val="28"/>
          <w:szCs w:val="28"/>
          <w:lang w:val="ru-RU"/>
        </w:rPr>
        <w:t>.</w:t>
      </w:r>
    </w:p>
    <w:p w:rsidR="002A12FD" w:rsidRPr="00EB1C8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Истина, сокрытая в полномочиях силы креста Христова – предназначена была высвобождать Веру Божию, в отношении славного наследия, сокрытого в Крови Христовой.</w:t>
      </w:r>
    </w:p>
    <w:p w:rsidR="002A12FD" w:rsidRPr="00EB1C8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А посему, все драгоценные обетования, которые являются неоспоримой частью нашего неисследимого наследия во Христе Иисусе, никогда не будут реализованы только потому, что в силу </w:t>
      </w:r>
      <w:r>
        <w:rPr>
          <w:rFonts w:ascii="Arial" w:hAnsi="Arial" w:cs="Arial"/>
          <w:sz w:val="28"/>
          <w:szCs w:val="28"/>
          <w:lang w:val="ru-RU"/>
        </w:rPr>
        <w:lastRenderedPageBreak/>
        <w:t>своего невежества, мы не просто пренебрегаем силой креста Христова, мы её страшимся. А, страшимся мы её потому, что в своё время, мы приняли не истину о кресте Христовом, а ложь.</w:t>
      </w:r>
    </w:p>
    <w:p w:rsidR="002A12FD" w:rsidRPr="00EB1C8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Если бы мы изначально действительно приняли истину о кресте Христовом, то согласно Писанию, она манила бы и привлекала нас к себе, а не пугала бы и не отталкивала нас от себя. В своё время Иисус, подтверждая эту мысль, сказал Своим ученикам:</w:t>
      </w:r>
    </w:p>
    <w:p w:rsidR="002A12FD" w:rsidRPr="0021092F"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21092F">
        <w:rPr>
          <w:rFonts w:ascii="Arial" w:hAnsi="Arial" w:cs="Arial"/>
          <w:sz w:val="28"/>
          <w:szCs w:val="28"/>
          <w:lang w:val="ru-RU"/>
        </w:rPr>
        <w:t>Ныне суд миру сему; ныне князь мира сего изгнан будет вон. И когда Я вознесен буду от земли, всех привлеку к Себе.</w:t>
      </w:r>
      <w:r>
        <w:rPr>
          <w:rFonts w:ascii="Arial" w:hAnsi="Arial" w:cs="Arial"/>
          <w:sz w:val="28"/>
          <w:szCs w:val="28"/>
          <w:lang w:val="ru-RU"/>
        </w:rPr>
        <w:t xml:space="preserve"> </w:t>
      </w:r>
      <w:r w:rsidRPr="0021092F">
        <w:rPr>
          <w:rFonts w:ascii="Arial" w:hAnsi="Arial" w:cs="Arial"/>
          <w:sz w:val="28"/>
          <w:szCs w:val="28"/>
          <w:lang w:val="ru-RU"/>
        </w:rPr>
        <w:t>Сие говорил Он, давая разуметь, какою смертью Он умрет</w:t>
      </w:r>
      <w:r>
        <w:rPr>
          <w:rFonts w:ascii="Arial" w:hAnsi="Arial" w:cs="Arial"/>
          <w:sz w:val="28"/>
          <w:szCs w:val="28"/>
          <w:lang w:val="ru-RU"/>
        </w:rPr>
        <w:t xml:space="preserve">   (</w:t>
      </w:r>
      <w:r w:rsidRPr="0021092F">
        <w:rPr>
          <w:rFonts w:ascii="Arial" w:hAnsi="Arial" w:cs="Arial"/>
          <w:sz w:val="28"/>
          <w:szCs w:val="28"/>
          <w:u w:val="single"/>
          <w:lang w:val="ru-RU"/>
        </w:rPr>
        <w:t>Ин.12:31-33</w:t>
      </w:r>
      <w:r>
        <w:rPr>
          <w:rFonts w:ascii="Arial" w:hAnsi="Arial" w:cs="Arial"/>
          <w:sz w:val="28"/>
          <w:szCs w:val="28"/>
          <w:lang w:val="ru-RU"/>
        </w:rPr>
        <w:t>).</w:t>
      </w:r>
    </w:p>
    <w:p w:rsidR="002A12FD" w:rsidRPr="0021092F"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Смысловое значение глагола «привлекать» включает в себя – такое влечение, которое вырастает до страстного желания, и выливается в стремление, сметающее на своём пути, все востающие препятствия плоти и помыслов.</w:t>
      </w:r>
    </w:p>
    <w:p w:rsidR="002A12FD" w:rsidRPr="00CA668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Само по себе влечение может быть, как добром, так и злом, в зависимости от источника, из которого оно будет исходить, и к чему оно направлено. Когда оно направлено к правосудию, и к пребыванию с Христом во славе – оно угодно Богу.</w:t>
      </w:r>
    </w:p>
    <w:p w:rsidR="002A12FD" w:rsidRPr="00CA668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Гибельным же оно является, когда оно, исходит из плоти, и направлено в обратном направлении от Бога и Его истины к земному богатству, тогда оно неминуемо приводит к смерти. И, такое влечение – является нашим сознательным выбором.</w:t>
      </w:r>
    </w:p>
    <w:p w:rsidR="002A12FD" w:rsidRPr="00CA668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 тот, кто позволяет, чтобы его чувствами управляла плоть, за которой стоит его ветхий человек, диавол, мир или собственное «я», не сможет найти успокоения, а погрязнет в бездне греха.</w:t>
      </w:r>
    </w:p>
    <w:p w:rsidR="002A12FD" w:rsidRPr="00CA668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Влечение, происходящее от стремлений, желаний, и помышлений плоти, противящихся Богу, может быть преодолено, только посредством влечения к кресту.</w:t>
      </w:r>
    </w:p>
    <w:p w:rsidR="002A12FD" w:rsidRPr="00CA668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Смерть Сына Божия на кресте, призвана была привлечь людей к Богу, а не оттолкнуть от Бога. Однако такое влечение у нас, возможно только при одном условии, если мы через наставление в вере, познаем истину креста Христова. </w:t>
      </w:r>
    </w:p>
    <w:p w:rsidR="002A12FD" w:rsidRPr="00FF453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Исходя, из неверного отношения к истине креста Христова, люди не смогут переживать острую необходимость разобраться с тем, что происходит в тайных и мрачных лабиринтах их души.</w:t>
      </w:r>
    </w:p>
    <w:p w:rsidR="002A12FD" w:rsidRPr="00FF453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Но, для тех, кто ищет свободы и выхода от зависимости своего скверного характера, и от злой стихии, разыгравшейся над своей головой – истина креста Христова, прольёт спасительный свет, который поможет им обрести свободу и независимость от висящего над ними, и преследующего их злого рока.</w:t>
      </w:r>
    </w:p>
    <w:p w:rsidR="002A12FD" w:rsidRPr="003B06C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Как то давно, в юношеские годы, когда я обнаружил в себе вулкан непонятных и пугающих меня страстей, читая одну книгу, я наткнулся на одно четверостишье, которое принадлежало, какому-то древнему безымянному славянскому философу:</w:t>
      </w:r>
    </w:p>
    <w:p w:rsidR="002A12FD" w:rsidRPr="003B06C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Надо жить! Вот они роковые слова!</w:t>
      </w:r>
    </w:p>
    <w:p w:rsidR="002A12FD" w:rsidRDefault="002A12FD" w:rsidP="002A12FD">
      <w:pPr>
        <w:jc w:val="both"/>
        <w:rPr>
          <w:rFonts w:ascii="Arial" w:hAnsi="Arial" w:cs="Arial"/>
          <w:sz w:val="28"/>
          <w:szCs w:val="28"/>
          <w:lang w:val="ru-RU"/>
        </w:rPr>
      </w:pPr>
      <w:r>
        <w:rPr>
          <w:rFonts w:ascii="Arial" w:hAnsi="Arial" w:cs="Arial"/>
          <w:sz w:val="28"/>
          <w:szCs w:val="28"/>
          <w:lang w:val="ru-RU"/>
        </w:rPr>
        <w:t>Надо жить! Вот она роковая задача!</w:t>
      </w:r>
    </w:p>
    <w:p w:rsidR="002A12FD" w:rsidRDefault="002A12FD" w:rsidP="002A12FD">
      <w:pPr>
        <w:jc w:val="both"/>
        <w:rPr>
          <w:rFonts w:ascii="Arial" w:hAnsi="Arial" w:cs="Arial"/>
          <w:sz w:val="28"/>
          <w:szCs w:val="28"/>
          <w:lang w:val="ru-RU"/>
        </w:rPr>
      </w:pPr>
      <w:r>
        <w:rPr>
          <w:rFonts w:ascii="Arial" w:hAnsi="Arial" w:cs="Arial"/>
          <w:sz w:val="28"/>
          <w:szCs w:val="28"/>
          <w:lang w:val="ru-RU"/>
        </w:rPr>
        <w:t>Кто над ней не трудился, печалясь и плача?</w:t>
      </w:r>
    </w:p>
    <w:p w:rsidR="002A12FD" w:rsidRDefault="002A12FD" w:rsidP="002A12FD">
      <w:pPr>
        <w:jc w:val="both"/>
        <w:rPr>
          <w:rFonts w:ascii="Arial" w:hAnsi="Arial" w:cs="Arial"/>
          <w:sz w:val="28"/>
          <w:szCs w:val="28"/>
          <w:lang w:val="ru-RU"/>
        </w:rPr>
      </w:pPr>
      <w:r>
        <w:rPr>
          <w:rFonts w:ascii="Arial" w:hAnsi="Arial" w:cs="Arial"/>
          <w:sz w:val="28"/>
          <w:szCs w:val="28"/>
          <w:lang w:val="ru-RU"/>
        </w:rPr>
        <w:t>Чья над ней не томилась от дум и тоски голова?</w:t>
      </w:r>
    </w:p>
    <w:p w:rsidR="002A12FD" w:rsidRPr="003B06C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Эти слова как-то особенным образом отозвались во мне, какой-то и знакомой и незнакомой для меня болью. И чем взрослее я становился, тем отчётливей в моей жизни, проступала зловещая тень, этого неумолимого и неотвратимого для меня рока.</w:t>
      </w:r>
    </w:p>
    <w:p w:rsidR="002A12FD" w:rsidRPr="003B06C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Этот злой рок постоянно давал о себе знать, разрушенными надеждами, потерянными возможностями, и ещё каким-то внутри меня пугающим и незнакомым для меня пожирающим и мучительным огнём.  </w:t>
      </w:r>
    </w:p>
    <w:p w:rsidR="002A12FD" w:rsidRPr="00E6745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Как христианина – это меня весьма озадачивало. До этого я полагал, что во Христе я свободен от решения подобной задачи. И, что она, для меня, была окончательно решена Христом на кресте. И, что подобным ощущениям не должно быть места.</w:t>
      </w:r>
    </w:p>
    <w:p w:rsidR="002A12FD" w:rsidRPr="00E6745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Поместная пятидесятническая церковь, в которой я воспитывался, обыгрывала этот вопрос странным образом: предлагая не обращать внимания, на эти зловещие проявления внутри себя, а просто верить, что этот вопрос уже решён Христом на кресте, и как такового, его просто не существует.</w:t>
      </w:r>
    </w:p>
    <w:p w:rsidR="002A12FD" w:rsidRPr="00C95E4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 всё, что происходит в наших недрах, и что мы ощущаем – это просто ложные симптомы, относящиеся к проделкам диавола, которому необходимо указать на крест, и повелеть ему во имя Иисуса Христа, убираться в землю непроходимую.</w:t>
      </w:r>
    </w:p>
    <w:p w:rsidR="002A12FD" w:rsidRPr="00C95E4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Другими словами говоря, они предлагали мне, бросить вызов сатане, якобы живущему в моём теле. И, пользуясь дарованной нам, над ним властью, изгнать его из всех сфер нашей душевной жизни, которые доставляют нам беспокойство.</w:t>
      </w:r>
    </w:p>
    <w:p w:rsidR="002A12FD" w:rsidRPr="00C95E4B"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 результате слова, обращённые в стрелы, и пущенные в диавола, со временем возвращались в наши недра и причиняли нам нестерпимую боль, которая сменялась унынием, разрушающим наши доверительные отношения с Богом, нашу веру, и наши взлелеянные мечты о свободе от греха.</w:t>
      </w:r>
    </w:p>
    <w:p w:rsidR="002A12FD" w:rsidRPr="00EC0DF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Тогда я ещё не знал, что весьма пагубно и весьма опасно, вместо того, чтобы умершвлять свои земные члены, истиною креста Христова - называть их бесами, и изгонять из своего тела.</w:t>
      </w:r>
    </w:p>
    <w:p w:rsidR="002A12FD" w:rsidRPr="00EC0DF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C95E4B">
        <w:rPr>
          <w:rFonts w:ascii="Arial" w:hAnsi="Arial" w:cs="Arial"/>
          <w:sz w:val="28"/>
          <w:szCs w:val="28"/>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w:t>
      </w:r>
      <w:r>
        <w:rPr>
          <w:rFonts w:ascii="Arial" w:hAnsi="Arial" w:cs="Arial"/>
          <w:sz w:val="28"/>
          <w:szCs w:val="28"/>
          <w:lang w:val="ru-RU"/>
        </w:rPr>
        <w:t xml:space="preserve"> (</w:t>
      </w:r>
      <w:r w:rsidRPr="00EC0DFA">
        <w:rPr>
          <w:rFonts w:ascii="Arial" w:hAnsi="Arial" w:cs="Arial"/>
          <w:sz w:val="28"/>
          <w:szCs w:val="28"/>
          <w:u w:val="single"/>
          <w:lang w:val="ru-RU"/>
        </w:rPr>
        <w:t>Кол.3:5-7</w:t>
      </w:r>
      <w:r>
        <w:rPr>
          <w:rFonts w:ascii="Arial" w:hAnsi="Arial" w:cs="Arial"/>
          <w:sz w:val="28"/>
          <w:szCs w:val="28"/>
          <w:lang w:val="ru-RU"/>
        </w:rPr>
        <w:t>)</w:t>
      </w:r>
      <w:r w:rsidRPr="00C95E4B">
        <w:rPr>
          <w:rFonts w:ascii="Arial" w:hAnsi="Arial" w:cs="Arial"/>
          <w:sz w:val="28"/>
          <w:szCs w:val="28"/>
          <w:lang w:val="ru-RU"/>
        </w:rPr>
        <w:t>.</w:t>
      </w:r>
      <w:r>
        <w:rPr>
          <w:rFonts w:ascii="Arial" w:hAnsi="Arial" w:cs="Arial"/>
          <w:sz w:val="28"/>
          <w:szCs w:val="28"/>
          <w:lang w:val="ru-RU"/>
        </w:rPr>
        <w:t xml:space="preserve"> </w:t>
      </w:r>
    </w:p>
    <w:p w:rsidR="002A12FD" w:rsidRPr="00EC0DF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Когда, мы вместо того, чтобы применить силу креста Христова, для умерщвления земных членов, изгоняем их, как бесов – стрелы, пущенные нами в диавола, возвращаются в наши недра.</w:t>
      </w:r>
    </w:p>
    <w:p w:rsidR="002A12FD" w:rsidRPr="00D84AA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Один, из христианских поэтов, весьма метко описал, такой род противостояния с диаволом, который на самом деле, давал место для диавола, и раскрывал для его деятельности широкий пролом во всех сферах нашей жизни.</w:t>
      </w:r>
    </w:p>
    <w:p w:rsidR="002A12FD" w:rsidRPr="00D84AA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Я один на один с кумиром. </w:t>
      </w:r>
    </w:p>
    <w:p w:rsidR="002A12FD" w:rsidRDefault="002A12FD" w:rsidP="002A12FD">
      <w:pPr>
        <w:jc w:val="both"/>
        <w:rPr>
          <w:rFonts w:ascii="Arial" w:hAnsi="Arial" w:cs="Arial"/>
          <w:sz w:val="28"/>
          <w:szCs w:val="28"/>
          <w:lang w:val="ru-RU"/>
        </w:rPr>
      </w:pPr>
      <w:r>
        <w:rPr>
          <w:rFonts w:ascii="Arial" w:hAnsi="Arial" w:cs="Arial"/>
          <w:sz w:val="28"/>
          <w:szCs w:val="28"/>
          <w:lang w:val="ru-RU"/>
        </w:rPr>
        <w:t>Я один на один с собой.</w:t>
      </w:r>
    </w:p>
    <w:p w:rsidR="002A12FD" w:rsidRDefault="002A12FD" w:rsidP="002A12FD">
      <w:pPr>
        <w:jc w:val="both"/>
        <w:rPr>
          <w:rFonts w:ascii="Arial" w:hAnsi="Arial" w:cs="Arial"/>
          <w:sz w:val="28"/>
          <w:szCs w:val="28"/>
          <w:lang w:val="ru-RU"/>
        </w:rPr>
      </w:pPr>
      <w:r>
        <w:rPr>
          <w:rFonts w:ascii="Arial" w:hAnsi="Arial" w:cs="Arial"/>
          <w:sz w:val="28"/>
          <w:szCs w:val="28"/>
          <w:lang w:val="ru-RU"/>
        </w:rPr>
        <w:t>Напрягись тетивою, Лира.</w:t>
      </w:r>
    </w:p>
    <w:p w:rsidR="002A12FD" w:rsidRDefault="002A12FD" w:rsidP="002A12FD">
      <w:pPr>
        <w:jc w:val="both"/>
        <w:rPr>
          <w:rFonts w:ascii="Arial" w:hAnsi="Arial" w:cs="Arial"/>
          <w:sz w:val="28"/>
          <w:szCs w:val="28"/>
          <w:lang w:val="ru-RU"/>
        </w:rPr>
      </w:pPr>
      <w:r>
        <w:rPr>
          <w:rFonts w:ascii="Arial" w:hAnsi="Arial" w:cs="Arial"/>
          <w:sz w:val="28"/>
          <w:szCs w:val="28"/>
          <w:lang w:val="ru-RU"/>
        </w:rPr>
        <w:t>С сатаной я вступаю в бой!</w:t>
      </w:r>
    </w:p>
    <w:p w:rsidR="002A12FD" w:rsidRPr="00D84AA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Я строку положу на струны</w:t>
      </w:r>
    </w:p>
    <w:p w:rsidR="002A12FD" w:rsidRDefault="002A12FD" w:rsidP="002A12FD">
      <w:pPr>
        <w:jc w:val="both"/>
        <w:rPr>
          <w:rFonts w:ascii="Arial" w:hAnsi="Arial" w:cs="Arial"/>
          <w:sz w:val="28"/>
          <w:szCs w:val="28"/>
          <w:lang w:val="ru-RU"/>
        </w:rPr>
      </w:pPr>
      <w:r>
        <w:rPr>
          <w:rFonts w:ascii="Arial" w:hAnsi="Arial" w:cs="Arial"/>
          <w:sz w:val="28"/>
          <w:szCs w:val="28"/>
          <w:lang w:val="ru-RU"/>
        </w:rPr>
        <w:t>И пущу её наугад, -</w:t>
      </w:r>
    </w:p>
    <w:p w:rsidR="002A12FD" w:rsidRDefault="002A12FD" w:rsidP="002A12FD">
      <w:pPr>
        <w:jc w:val="both"/>
        <w:rPr>
          <w:rFonts w:ascii="Arial" w:hAnsi="Arial" w:cs="Arial"/>
          <w:sz w:val="28"/>
          <w:szCs w:val="28"/>
          <w:lang w:val="ru-RU"/>
        </w:rPr>
      </w:pPr>
      <w:r>
        <w:rPr>
          <w:rFonts w:ascii="Arial" w:hAnsi="Arial" w:cs="Arial"/>
          <w:sz w:val="28"/>
          <w:szCs w:val="28"/>
          <w:lang w:val="ru-RU"/>
        </w:rPr>
        <w:t>«Мне, поэту, совсем не трудно</w:t>
      </w:r>
    </w:p>
    <w:p w:rsidR="002A12FD" w:rsidRDefault="002A12FD" w:rsidP="002A12FD">
      <w:pPr>
        <w:jc w:val="both"/>
        <w:rPr>
          <w:rFonts w:ascii="Arial" w:hAnsi="Arial" w:cs="Arial"/>
          <w:sz w:val="28"/>
          <w:szCs w:val="28"/>
          <w:lang w:val="ru-RU"/>
        </w:rPr>
      </w:pPr>
      <w:r>
        <w:rPr>
          <w:rFonts w:ascii="Arial" w:hAnsi="Arial" w:cs="Arial"/>
          <w:sz w:val="28"/>
          <w:szCs w:val="28"/>
          <w:lang w:val="ru-RU"/>
        </w:rPr>
        <w:t>Поразить тебя, древний гад!»</w:t>
      </w:r>
    </w:p>
    <w:p w:rsidR="002A12FD" w:rsidRPr="00D84AA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Искривился от боли гриф мой, -</w:t>
      </w:r>
    </w:p>
    <w:p w:rsidR="002A12FD" w:rsidRDefault="002A12FD" w:rsidP="002A12FD">
      <w:pPr>
        <w:jc w:val="both"/>
        <w:rPr>
          <w:rFonts w:ascii="Arial" w:hAnsi="Arial" w:cs="Arial"/>
          <w:sz w:val="28"/>
          <w:szCs w:val="28"/>
          <w:lang w:val="ru-RU"/>
        </w:rPr>
      </w:pPr>
      <w:r>
        <w:rPr>
          <w:rFonts w:ascii="Arial" w:hAnsi="Arial" w:cs="Arial"/>
          <w:sz w:val="28"/>
          <w:szCs w:val="28"/>
          <w:lang w:val="ru-RU"/>
        </w:rPr>
        <w:t>«Или я или ты – умри!» -</w:t>
      </w:r>
    </w:p>
    <w:p w:rsidR="002A12FD" w:rsidRDefault="002A12FD" w:rsidP="002A12FD">
      <w:pPr>
        <w:jc w:val="both"/>
        <w:rPr>
          <w:rFonts w:ascii="Arial" w:hAnsi="Arial" w:cs="Arial"/>
          <w:sz w:val="28"/>
          <w:szCs w:val="28"/>
          <w:lang w:val="ru-RU"/>
        </w:rPr>
      </w:pPr>
      <w:r>
        <w:rPr>
          <w:rFonts w:ascii="Arial" w:hAnsi="Arial" w:cs="Arial"/>
          <w:sz w:val="28"/>
          <w:szCs w:val="28"/>
          <w:lang w:val="ru-RU"/>
        </w:rPr>
        <w:t>И с пропитанной ядом рифмой</w:t>
      </w:r>
    </w:p>
    <w:p w:rsidR="002A12FD" w:rsidRDefault="002A12FD" w:rsidP="002A12FD">
      <w:pPr>
        <w:jc w:val="both"/>
        <w:rPr>
          <w:rFonts w:ascii="Arial" w:hAnsi="Arial" w:cs="Arial"/>
          <w:sz w:val="28"/>
          <w:szCs w:val="28"/>
          <w:lang w:val="ru-RU"/>
        </w:rPr>
      </w:pPr>
      <w:r>
        <w:rPr>
          <w:rFonts w:ascii="Arial" w:hAnsi="Arial" w:cs="Arial"/>
          <w:sz w:val="28"/>
          <w:szCs w:val="28"/>
          <w:lang w:val="ru-RU"/>
        </w:rPr>
        <w:t>Строчка пущена в сына зари.</w:t>
      </w:r>
    </w:p>
    <w:p w:rsidR="002A12FD" w:rsidRPr="00D84AA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Наконец-то мечта свершилась:</w:t>
      </w:r>
    </w:p>
    <w:p w:rsidR="002A12FD" w:rsidRDefault="002A12FD" w:rsidP="002A12FD">
      <w:pPr>
        <w:jc w:val="both"/>
        <w:rPr>
          <w:rFonts w:ascii="Arial" w:hAnsi="Arial" w:cs="Arial"/>
          <w:sz w:val="28"/>
          <w:szCs w:val="28"/>
          <w:lang w:val="ru-RU"/>
        </w:rPr>
      </w:pPr>
      <w:r>
        <w:rPr>
          <w:rFonts w:ascii="Arial" w:hAnsi="Arial" w:cs="Arial"/>
          <w:sz w:val="28"/>
          <w:szCs w:val="28"/>
          <w:lang w:val="ru-RU"/>
        </w:rPr>
        <w:t>Во Вселенной раздался стон –</w:t>
      </w:r>
    </w:p>
    <w:p w:rsidR="002A12FD" w:rsidRDefault="002A12FD" w:rsidP="002A12FD">
      <w:pPr>
        <w:jc w:val="both"/>
        <w:rPr>
          <w:rFonts w:ascii="Arial" w:hAnsi="Arial" w:cs="Arial"/>
          <w:sz w:val="28"/>
          <w:szCs w:val="28"/>
          <w:lang w:val="ru-RU"/>
        </w:rPr>
      </w:pPr>
      <w:r>
        <w:rPr>
          <w:rFonts w:ascii="Arial" w:hAnsi="Arial" w:cs="Arial"/>
          <w:sz w:val="28"/>
          <w:szCs w:val="28"/>
          <w:lang w:val="ru-RU"/>
        </w:rPr>
        <w:t>Это сила стиха пронзила</w:t>
      </w:r>
    </w:p>
    <w:p w:rsidR="002A12FD" w:rsidRDefault="002A12FD" w:rsidP="002A12FD">
      <w:pPr>
        <w:jc w:val="both"/>
        <w:rPr>
          <w:rFonts w:ascii="Arial" w:hAnsi="Arial" w:cs="Arial"/>
          <w:sz w:val="28"/>
          <w:szCs w:val="28"/>
          <w:lang w:val="ru-RU"/>
        </w:rPr>
      </w:pPr>
      <w:r>
        <w:rPr>
          <w:rFonts w:ascii="Arial" w:hAnsi="Arial" w:cs="Arial"/>
          <w:sz w:val="28"/>
          <w:szCs w:val="28"/>
          <w:lang w:val="ru-RU"/>
        </w:rPr>
        <w:t>Окровавленный горизонт.</w:t>
      </w:r>
    </w:p>
    <w:p w:rsidR="002A12FD" w:rsidRPr="00D84AA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Упоённый победным зельем,</w:t>
      </w:r>
    </w:p>
    <w:p w:rsidR="002A12FD" w:rsidRDefault="002A12FD" w:rsidP="002A12FD">
      <w:pPr>
        <w:jc w:val="both"/>
        <w:rPr>
          <w:rFonts w:ascii="Arial" w:hAnsi="Arial" w:cs="Arial"/>
          <w:sz w:val="28"/>
          <w:szCs w:val="28"/>
          <w:lang w:val="ru-RU"/>
        </w:rPr>
      </w:pPr>
      <w:r>
        <w:rPr>
          <w:rFonts w:ascii="Arial" w:hAnsi="Arial" w:cs="Arial"/>
          <w:sz w:val="28"/>
          <w:szCs w:val="28"/>
          <w:lang w:val="ru-RU"/>
        </w:rPr>
        <w:t>Я забылся в счастливом сне.</w:t>
      </w:r>
    </w:p>
    <w:p w:rsidR="002A12FD" w:rsidRPr="00D84AA5" w:rsidRDefault="002A12FD" w:rsidP="002A12FD">
      <w:pPr>
        <w:jc w:val="both"/>
        <w:rPr>
          <w:rFonts w:ascii="Arial" w:hAnsi="Arial" w:cs="Arial"/>
          <w:b/>
          <w:sz w:val="28"/>
          <w:szCs w:val="28"/>
          <w:lang w:val="ru-RU"/>
        </w:rPr>
      </w:pPr>
      <w:r w:rsidRPr="00D84AA5">
        <w:rPr>
          <w:rFonts w:ascii="Arial" w:hAnsi="Arial" w:cs="Arial"/>
          <w:b/>
          <w:sz w:val="28"/>
          <w:szCs w:val="28"/>
          <w:lang w:val="ru-RU"/>
        </w:rPr>
        <w:t>А стрела, облетев всю землю,</w:t>
      </w:r>
    </w:p>
    <w:p w:rsidR="002A12FD" w:rsidRDefault="002A12FD" w:rsidP="002A12FD">
      <w:pPr>
        <w:jc w:val="both"/>
        <w:rPr>
          <w:rFonts w:ascii="Arial" w:hAnsi="Arial" w:cs="Arial"/>
          <w:b/>
          <w:sz w:val="28"/>
          <w:szCs w:val="28"/>
          <w:lang w:val="ru-RU"/>
        </w:rPr>
      </w:pPr>
      <w:r w:rsidRPr="00D84AA5">
        <w:rPr>
          <w:rFonts w:ascii="Arial" w:hAnsi="Arial" w:cs="Arial"/>
          <w:b/>
          <w:sz w:val="28"/>
          <w:szCs w:val="28"/>
          <w:lang w:val="ru-RU"/>
        </w:rPr>
        <w:t>Под лопатку вонзилась мне.</w:t>
      </w:r>
    </w:p>
    <w:p w:rsidR="002A12FD" w:rsidRPr="00814694" w:rsidRDefault="002A12FD" w:rsidP="002A12FD">
      <w:pPr>
        <w:jc w:val="both"/>
        <w:rPr>
          <w:rFonts w:ascii="Arial" w:hAnsi="Arial" w:cs="Arial"/>
          <w:sz w:val="16"/>
          <w:szCs w:val="16"/>
          <w:lang w:val="ru-RU"/>
        </w:rPr>
      </w:pPr>
    </w:p>
    <w:p w:rsidR="00061D45" w:rsidRPr="00E86384" w:rsidRDefault="00061D45" w:rsidP="00061D45">
      <w:pPr>
        <w:jc w:val="both"/>
        <w:rPr>
          <w:rFonts w:ascii="Arial" w:hAnsi="Arial" w:cs="Arial"/>
          <w:sz w:val="28"/>
          <w:szCs w:val="28"/>
          <w:lang w:val="ru-RU"/>
        </w:rPr>
      </w:pPr>
      <w:r>
        <w:rPr>
          <w:rFonts w:ascii="Arial" w:hAnsi="Arial" w:cs="Arial"/>
          <w:sz w:val="28"/>
          <w:szCs w:val="28"/>
          <w:lang w:val="ru-RU"/>
        </w:rPr>
        <w:t>В своё время</w:t>
      </w:r>
      <w:r w:rsidRPr="00814694">
        <w:rPr>
          <w:rFonts w:ascii="Arial" w:hAnsi="Arial" w:cs="Arial"/>
          <w:sz w:val="28"/>
          <w:szCs w:val="28"/>
          <w:lang w:val="ru-RU"/>
        </w:rPr>
        <w:t xml:space="preserve"> Апостол Павел, в </w:t>
      </w:r>
      <w:r>
        <w:rPr>
          <w:rFonts w:ascii="Arial" w:hAnsi="Arial" w:cs="Arial"/>
          <w:sz w:val="28"/>
          <w:szCs w:val="28"/>
          <w:lang w:val="ru-RU"/>
        </w:rPr>
        <w:t>отличие от данного поэта, но только в прозе, сделал точное определение подобному противостоянию, и предложил решение этой роковой задачи, с которой ему приходилось жить, и которую ему необходимо было решать, и при этом ежедневно</w:t>
      </w:r>
      <w:r w:rsidRPr="00D22B5B">
        <w:rPr>
          <w:rFonts w:ascii="Arial" w:hAnsi="Arial" w:cs="Arial"/>
          <w:sz w:val="28"/>
          <w:szCs w:val="28"/>
          <w:lang w:val="ru-RU"/>
        </w:rPr>
        <w:t xml:space="preserve">, посредством </w:t>
      </w:r>
      <w:proofErr w:type="spellStart"/>
      <w:r w:rsidRPr="00D22B5B">
        <w:rPr>
          <w:rFonts w:ascii="Arial" w:hAnsi="Arial" w:cs="Arial"/>
          <w:sz w:val="28"/>
          <w:szCs w:val="28"/>
          <w:lang w:val="ru-RU"/>
        </w:rPr>
        <w:t>соработы</w:t>
      </w:r>
      <w:proofErr w:type="spellEnd"/>
      <w:r w:rsidRPr="00D22B5B">
        <w:rPr>
          <w:rFonts w:ascii="Arial" w:hAnsi="Arial" w:cs="Arial"/>
          <w:sz w:val="28"/>
          <w:szCs w:val="28"/>
          <w:lang w:val="ru-RU"/>
        </w:rPr>
        <w:t xml:space="preserve"> с</w:t>
      </w:r>
      <w:r>
        <w:rPr>
          <w:rFonts w:ascii="Arial" w:hAnsi="Arial" w:cs="Arial"/>
          <w:sz w:val="28"/>
          <w:szCs w:val="28"/>
          <w:lang w:val="ru-RU"/>
        </w:rPr>
        <w:t xml:space="preserve"> истин</w:t>
      </w:r>
      <w:r w:rsidRPr="00D22B5B">
        <w:rPr>
          <w:rFonts w:ascii="Arial" w:hAnsi="Arial" w:cs="Arial"/>
          <w:sz w:val="28"/>
          <w:szCs w:val="28"/>
          <w:lang w:val="ru-RU"/>
        </w:rPr>
        <w:t>ой</w:t>
      </w:r>
      <w:r>
        <w:rPr>
          <w:rFonts w:ascii="Arial" w:hAnsi="Arial" w:cs="Arial"/>
          <w:sz w:val="28"/>
          <w:szCs w:val="28"/>
          <w:lang w:val="ru-RU"/>
        </w:rPr>
        <w:t xml:space="preserve"> креста Христова.</w:t>
      </w:r>
    </w:p>
    <w:p w:rsidR="002A12FD" w:rsidRPr="0081469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814694">
        <w:rPr>
          <w:rFonts w:ascii="Arial" w:hAnsi="Arial" w:cs="Arial"/>
          <w:sz w:val="28"/>
          <w:szCs w:val="28"/>
          <w:lang w:val="ru-RU"/>
        </w:rPr>
        <w:t xml:space="preserve">Ибо знаю, что не живет во мне, то есть в плоти моей, доброе; потому что желание добра есть во мне, но чтобы сделать оное, того не нахожу. Доброго, которого хочу, не делаю, а злое, которого не хочу, делаю. Если же делаю то, чего не хочу, </w:t>
      </w:r>
    </w:p>
    <w:p w:rsidR="002A12FD" w:rsidRPr="00A31A2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У</w:t>
      </w:r>
      <w:r w:rsidRPr="00814694">
        <w:rPr>
          <w:rFonts w:ascii="Arial" w:hAnsi="Arial" w:cs="Arial"/>
          <w:sz w:val="28"/>
          <w:szCs w:val="28"/>
          <w:lang w:val="ru-RU"/>
        </w:rPr>
        <w:t xml:space="preserve">же не я делаю то, </w:t>
      </w:r>
      <w:r>
        <w:rPr>
          <w:rFonts w:ascii="Arial" w:hAnsi="Arial" w:cs="Arial"/>
          <w:sz w:val="28"/>
          <w:szCs w:val="28"/>
          <w:lang w:val="ru-RU"/>
        </w:rPr>
        <w:t>н</w:t>
      </w:r>
      <w:r w:rsidRPr="00814694">
        <w:rPr>
          <w:rFonts w:ascii="Arial" w:hAnsi="Arial" w:cs="Arial"/>
          <w:sz w:val="28"/>
          <w:szCs w:val="28"/>
          <w:lang w:val="ru-RU"/>
        </w:rPr>
        <w:t>о живущий во мне грех. Итак</w:t>
      </w:r>
      <w:r>
        <w:rPr>
          <w:rFonts w:ascii="Arial" w:hAnsi="Arial" w:cs="Arial"/>
          <w:sz w:val="28"/>
          <w:szCs w:val="28"/>
          <w:lang w:val="ru-RU"/>
        </w:rPr>
        <w:t>,</w:t>
      </w:r>
      <w:r w:rsidRPr="00814694">
        <w:rPr>
          <w:rFonts w:ascii="Arial" w:hAnsi="Arial" w:cs="Arial"/>
          <w:sz w:val="28"/>
          <w:szCs w:val="28"/>
          <w:lang w:val="ru-RU"/>
        </w:rPr>
        <w:t xml:space="preserve"> я нахожу закон, что, когда хочу делать доброе, прилежит мне злое. Ибо по внутреннему человеку нахожу удовольствие в законе Божием; </w:t>
      </w:r>
    </w:p>
    <w:p w:rsidR="002A12FD" w:rsidRPr="00A31A2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w:t>
      </w:r>
      <w:r w:rsidRPr="00814694">
        <w:rPr>
          <w:rFonts w:ascii="Arial" w:hAnsi="Arial" w:cs="Arial"/>
          <w:sz w:val="28"/>
          <w:szCs w:val="28"/>
          <w:lang w:val="ru-RU"/>
        </w:rPr>
        <w:t xml:space="preserve">о в членах моих вижу иной закон, </w:t>
      </w:r>
      <w:r>
        <w:rPr>
          <w:rFonts w:ascii="Arial" w:hAnsi="Arial" w:cs="Arial"/>
          <w:sz w:val="28"/>
          <w:szCs w:val="28"/>
          <w:lang w:val="ru-RU"/>
        </w:rPr>
        <w:t>п</w:t>
      </w:r>
      <w:r w:rsidRPr="00814694">
        <w:rPr>
          <w:rFonts w:ascii="Arial" w:hAnsi="Arial" w:cs="Arial"/>
          <w:sz w:val="28"/>
          <w:szCs w:val="28"/>
          <w:lang w:val="ru-RU"/>
        </w:rPr>
        <w:t xml:space="preserve">ротивоборствующий закону ума моего и делающий меня пленником закона греховного, находящегося в членах моих. Бедный я человек! </w:t>
      </w:r>
    </w:p>
    <w:p w:rsidR="002A12FD" w:rsidRPr="00A31A2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w:t>
      </w:r>
      <w:r w:rsidRPr="00814694">
        <w:rPr>
          <w:rFonts w:ascii="Arial" w:hAnsi="Arial" w:cs="Arial"/>
          <w:sz w:val="28"/>
          <w:szCs w:val="28"/>
          <w:lang w:val="ru-RU"/>
        </w:rPr>
        <w:t>то избавит меня от сего тела смерти? Благодарю Бога моего Иисусом Христом, Господом нашим. Итак</w:t>
      </w:r>
      <w:r>
        <w:rPr>
          <w:rFonts w:ascii="Arial" w:hAnsi="Arial" w:cs="Arial"/>
          <w:sz w:val="28"/>
          <w:szCs w:val="28"/>
          <w:lang w:val="ru-RU"/>
        </w:rPr>
        <w:t>,</w:t>
      </w:r>
      <w:r w:rsidRPr="00814694">
        <w:rPr>
          <w:rFonts w:ascii="Arial" w:hAnsi="Arial" w:cs="Arial"/>
          <w:sz w:val="28"/>
          <w:szCs w:val="28"/>
          <w:lang w:val="ru-RU"/>
        </w:rPr>
        <w:t xml:space="preserve"> тот же самый я умом моим служу закону Божию, а плотию закону греха</w:t>
      </w:r>
      <w:r>
        <w:rPr>
          <w:rFonts w:ascii="Arial" w:hAnsi="Arial" w:cs="Arial"/>
          <w:sz w:val="28"/>
          <w:szCs w:val="28"/>
          <w:lang w:val="ru-RU"/>
        </w:rPr>
        <w:t xml:space="preserve"> (</w:t>
      </w:r>
      <w:r w:rsidRPr="00814694">
        <w:rPr>
          <w:rFonts w:ascii="Arial" w:hAnsi="Arial" w:cs="Arial"/>
          <w:sz w:val="28"/>
          <w:szCs w:val="28"/>
          <w:u w:val="single"/>
          <w:lang w:val="ru-RU"/>
        </w:rPr>
        <w:t>Рим.7:18-25</w:t>
      </w:r>
      <w:r>
        <w:rPr>
          <w:rFonts w:ascii="Arial" w:hAnsi="Arial" w:cs="Arial"/>
          <w:sz w:val="28"/>
          <w:szCs w:val="28"/>
          <w:lang w:val="ru-RU"/>
        </w:rPr>
        <w:t>)</w:t>
      </w:r>
      <w:r w:rsidRPr="00814694">
        <w:rPr>
          <w:rFonts w:ascii="Arial" w:hAnsi="Arial" w:cs="Arial"/>
          <w:sz w:val="28"/>
          <w:szCs w:val="28"/>
          <w:lang w:val="ru-RU"/>
        </w:rPr>
        <w:t>.</w:t>
      </w:r>
      <w:r>
        <w:rPr>
          <w:rFonts w:ascii="Arial" w:hAnsi="Arial" w:cs="Arial"/>
          <w:sz w:val="28"/>
          <w:szCs w:val="28"/>
          <w:lang w:val="ru-RU"/>
        </w:rPr>
        <w:t xml:space="preserve"> </w:t>
      </w:r>
    </w:p>
    <w:p w:rsidR="002A12FD" w:rsidRPr="00642F2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Нам следует знать, что: мы не становимся грешниками потому, что мы грешим. Напротив: мы грешим – потому, что мы по природе родились грешниками.</w:t>
      </w:r>
    </w:p>
    <w:p w:rsidR="002A12FD" w:rsidRPr="00E86384" w:rsidRDefault="002A12FD" w:rsidP="002A12FD">
      <w:pPr>
        <w:jc w:val="both"/>
        <w:rPr>
          <w:rFonts w:ascii="Arial" w:hAnsi="Arial" w:cs="Arial"/>
          <w:sz w:val="16"/>
          <w:szCs w:val="16"/>
          <w:lang w:val="ru-RU"/>
        </w:rPr>
      </w:pPr>
    </w:p>
    <w:p w:rsidR="002A12FD" w:rsidRPr="00E86384" w:rsidRDefault="002A12FD" w:rsidP="002A12FD">
      <w:pPr>
        <w:jc w:val="both"/>
        <w:rPr>
          <w:rFonts w:ascii="Arial" w:hAnsi="Arial" w:cs="Arial"/>
          <w:sz w:val="28"/>
          <w:szCs w:val="28"/>
          <w:lang w:val="ru-RU"/>
        </w:rPr>
      </w:pPr>
      <w:r>
        <w:rPr>
          <w:rFonts w:ascii="Arial" w:hAnsi="Arial" w:cs="Arial"/>
          <w:sz w:val="28"/>
          <w:szCs w:val="28"/>
          <w:lang w:val="ru-RU"/>
        </w:rPr>
        <w:t>А посему, произнеся данные слова, Апостол Павел, вступил в противостояние, с тайной беззакония, живущей в своём теле, не путём битвы с сатаной, посредством изгнания из своей сущности бесов, которых отродясь там не было, но путём исповедания, живущего в себе греха, и осудил его</w:t>
      </w:r>
      <w:r w:rsidRPr="003B40FA">
        <w:rPr>
          <w:rFonts w:ascii="Arial" w:hAnsi="Arial" w:cs="Arial"/>
          <w:sz w:val="28"/>
          <w:szCs w:val="28"/>
          <w:lang w:val="ru-RU"/>
        </w:rPr>
        <w:t xml:space="preserve"> </w:t>
      </w:r>
      <w:r>
        <w:rPr>
          <w:rFonts w:ascii="Arial" w:hAnsi="Arial" w:cs="Arial"/>
          <w:sz w:val="28"/>
          <w:szCs w:val="28"/>
          <w:lang w:val="ru-RU"/>
        </w:rPr>
        <w:t>в своей плоти. И, таким образом, оправдал себя в своём духе.</w:t>
      </w:r>
    </w:p>
    <w:p w:rsidR="002A12FD" w:rsidRPr="00812CF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Другими словами говоря, адским огнём, ведущим своё происхождение от Адама, внутри всякого чада Божия, является не что иное, как живущий в нас природный или наследственный грех, унаследованный нами от суетного семени наших отцов.</w:t>
      </w:r>
    </w:p>
    <w:p w:rsidR="002A12FD" w:rsidRPr="00812CF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И если бы, унаследованную природу греха, можно было бы изгонять, как изгоняют бесов, то Апостол Павел определяя и констатируя свою природную греховность, не имел бы необходимости в отчаянии восклицать: </w:t>
      </w:r>
    </w:p>
    <w:p w:rsidR="002A12FD" w:rsidRPr="00D767D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w:t>
      </w:r>
      <w:r w:rsidRPr="00814694">
        <w:rPr>
          <w:rFonts w:ascii="Arial" w:hAnsi="Arial" w:cs="Arial"/>
          <w:sz w:val="28"/>
          <w:szCs w:val="28"/>
          <w:lang w:val="ru-RU"/>
        </w:rPr>
        <w:t>Бедный я человек! кто избавит меня от сего тела смерти?</w:t>
      </w:r>
      <w:r>
        <w:rPr>
          <w:rFonts w:ascii="Arial" w:hAnsi="Arial" w:cs="Arial"/>
          <w:sz w:val="28"/>
          <w:szCs w:val="28"/>
          <w:lang w:val="ru-RU"/>
        </w:rPr>
        <w:t>» Что означает: Кто поможет мне решить мою роковую задачу?</w:t>
      </w:r>
    </w:p>
    <w:p w:rsidR="002A12FD" w:rsidRPr="00812CF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Он просто мог бы повелеть диаволу выйти или убраться вон, как он это делал всегда с успехом, когда на его пути встречались люди, одержимые духом нечистым.</w:t>
      </w:r>
    </w:p>
    <w:p w:rsidR="002A12FD" w:rsidRPr="00F1647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Таким образом, Апостол Павел, как и все мы, был поставлен перед необходимостью ликвидации своего греховного наследия – путём креста, умерщвляя свои земные члены, не в разного рода бесов, а в своих разного рода, греховных наклонностях.</w:t>
      </w:r>
    </w:p>
    <w:p w:rsidR="002A12FD" w:rsidRPr="00E8638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F16475">
        <w:rPr>
          <w:rFonts w:ascii="Arial" w:hAnsi="Arial" w:cs="Arial"/>
          <w:sz w:val="28"/>
          <w:szCs w:val="28"/>
          <w:lang w:val="ru-RU"/>
        </w:rPr>
        <w:t>Итак, умертвите земные члены ваши: блуд, нечистоту, страсть, злую похоть и любостяжание, которое есть идолослужение, за которые гнев Бо</w:t>
      </w:r>
      <w:r>
        <w:rPr>
          <w:rFonts w:ascii="Arial" w:hAnsi="Arial" w:cs="Arial"/>
          <w:sz w:val="28"/>
          <w:szCs w:val="28"/>
          <w:lang w:val="ru-RU"/>
        </w:rPr>
        <w:t>жий грядет на сынов противления (</w:t>
      </w:r>
      <w:r w:rsidRPr="00F16475">
        <w:rPr>
          <w:rFonts w:ascii="Arial" w:hAnsi="Arial" w:cs="Arial"/>
          <w:sz w:val="28"/>
          <w:szCs w:val="28"/>
          <w:u w:val="single"/>
          <w:lang w:val="ru-RU"/>
        </w:rPr>
        <w:t>Кол.3:5,6</w:t>
      </w:r>
      <w:r>
        <w:rPr>
          <w:rFonts w:ascii="Arial" w:hAnsi="Arial" w:cs="Arial"/>
          <w:sz w:val="28"/>
          <w:szCs w:val="28"/>
          <w:lang w:val="ru-RU"/>
        </w:rPr>
        <w:t>).</w:t>
      </w:r>
    </w:p>
    <w:p w:rsidR="002A12FD" w:rsidRPr="003122E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Когда под воздействием извращённой истины об освящении, называемой «инкаунтером», душевные люди, начинают рассматривать, свои греховные вожделения и наклонности, как бесов, то бесы с их подачи или же, посредством такого с их стороны согласия, получают юридическое право, овладевать их телами, и производить в их чувствах, либо депрессию, либо атмосферу чарующей свободы от греха.</w:t>
      </w:r>
    </w:p>
    <w:p w:rsidR="002A12FD" w:rsidRPr="00642F2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Апостол Павел прекрасно понимал, что в его теле, ветхий человек, являлся программным устройством зловещего рока, но в его духе, живущем в его теле, совсем рядом находилась, совершенной иная дивная судьба от Бога. </w:t>
      </w:r>
    </w:p>
    <w:p w:rsidR="002A12FD" w:rsidRPr="00D767D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 чтобы войти в ворота этого благословенного наследия, ему необходимо было прежде, найти юридические инструменты, для упразднения закона греха и смерти находящегося в его членах.</w:t>
      </w:r>
    </w:p>
    <w:p w:rsidR="002A12FD" w:rsidRPr="00A8112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A81126">
        <w:rPr>
          <w:rFonts w:ascii="Arial" w:hAnsi="Arial" w:cs="Arial"/>
          <w:b/>
          <w:sz w:val="28"/>
          <w:szCs w:val="28"/>
          <w:lang w:val="ru-RU"/>
        </w:rPr>
        <w:lastRenderedPageBreak/>
        <w:t>И, первым шагом</w:t>
      </w:r>
      <w:r>
        <w:rPr>
          <w:rFonts w:ascii="Arial" w:hAnsi="Arial" w:cs="Arial"/>
          <w:sz w:val="28"/>
          <w:szCs w:val="28"/>
          <w:lang w:val="ru-RU"/>
        </w:rPr>
        <w:t>, в решении этой роковой задачи, как для него, так и для нас – необходимо было научиться отличать судьбу, предназначенную для нас Богом, от злого рока, унаследованного нами от суетной жизни отцов.</w:t>
      </w:r>
    </w:p>
    <w:p w:rsidR="002A12FD" w:rsidRPr="0099134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Ведь многие из нас, были научены, что все невзгоды и неудачи, которые мы встречаем в жизни – исходят от Бога, и содействуют нам к благу. Такой взгляд на подобное «добро», на самом деле – является великим злом, и служит неодолимым препятствием, для решения той роковой задачи, которую мы призваны решить, чтобы воздвигнуть в нашем теле державу жизни.</w:t>
      </w:r>
    </w:p>
    <w:p w:rsidR="002A12FD" w:rsidRPr="001F3E3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Основанием для такого изощрённого и извращённого взгляда, использовалась одна фраза, из послания к Римлянам, вырванная по живому из общего смыслового контекста, вне которого эта фраза теряет свой истинный смысл и выдаётся, душевными теоретиками, как судьба от Бога.</w:t>
      </w:r>
    </w:p>
    <w:p w:rsidR="002A12FD" w:rsidRPr="001F3E3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991346">
        <w:rPr>
          <w:rFonts w:ascii="Arial" w:hAnsi="Arial" w:cs="Arial"/>
          <w:sz w:val="28"/>
          <w:szCs w:val="28"/>
          <w:lang w:val="ru-RU"/>
        </w:rPr>
        <w:t>Притом знаем, что любящим Бога, призванным по Его изволению, все содействует ко благу</w:t>
      </w:r>
      <w:r>
        <w:rPr>
          <w:rFonts w:ascii="Arial" w:hAnsi="Arial" w:cs="Arial"/>
          <w:sz w:val="28"/>
          <w:szCs w:val="28"/>
          <w:lang w:val="ru-RU"/>
        </w:rPr>
        <w:t xml:space="preserve"> (</w:t>
      </w:r>
      <w:r w:rsidRPr="00991346">
        <w:rPr>
          <w:rFonts w:ascii="Arial" w:hAnsi="Arial" w:cs="Arial"/>
          <w:sz w:val="28"/>
          <w:szCs w:val="28"/>
          <w:u w:val="single"/>
          <w:lang w:val="ru-RU"/>
        </w:rPr>
        <w:t>Рим.8:28</w:t>
      </w:r>
      <w:r>
        <w:rPr>
          <w:rFonts w:ascii="Arial" w:hAnsi="Arial" w:cs="Arial"/>
          <w:sz w:val="28"/>
          <w:szCs w:val="28"/>
          <w:lang w:val="ru-RU"/>
        </w:rPr>
        <w:t>)</w:t>
      </w:r>
      <w:r w:rsidRPr="00991346">
        <w:rPr>
          <w:rFonts w:ascii="Arial" w:hAnsi="Arial" w:cs="Arial"/>
          <w:sz w:val="28"/>
          <w:szCs w:val="28"/>
          <w:lang w:val="ru-RU"/>
        </w:rPr>
        <w:t>.</w:t>
      </w:r>
    </w:p>
    <w:p w:rsidR="002A12FD" w:rsidRPr="001F3E3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Решающим определением в этом роковом толковании – являлось местоимение «всё», которое в отрыве от общего контекста, включало в себя, как всё добро, так и всё зло.</w:t>
      </w:r>
    </w:p>
    <w:p w:rsidR="002A12FD" w:rsidRPr="001F3E3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На самом же деле, полное выражение и смысловое назначение местоимения «всё», в этой фразе, мы находим ниже в следующих словах, той же восьмой главы к Римлянам:</w:t>
      </w:r>
    </w:p>
    <w:p w:rsidR="002A12FD" w:rsidRPr="001F3E3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1F3E36">
        <w:rPr>
          <w:rFonts w:ascii="Arial" w:hAnsi="Arial" w:cs="Arial"/>
          <w:sz w:val="28"/>
          <w:szCs w:val="28"/>
          <w:lang w:val="ru-RU"/>
        </w:rPr>
        <w:t xml:space="preserve">Что же сказать на это? Если Бог за нас, кто против нас? Тот, Который Сына Своего не пощадил, но предал Его за всех нас, как с Ним не дарует нам и </w:t>
      </w:r>
      <w:r w:rsidRPr="00AB5A98">
        <w:rPr>
          <w:rFonts w:ascii="Arial" w:hAnsi="Arial" w:cs="Arial"/>
          <w:b/>
          <w:sz w:val="28"/>
          <w:szCs w:val="28"/>
          <w:lang w:val="ru-RU"/>
        </w:rPr>
        <w:t>всего</w:t>
      </w:r>
      <w:r w:rsidRPr="001F3E36">
        <w:rPr>
          <w:rFonts w:ascii="Arial" w:hAnsi="Arial" w:cs="Arial"/>
          <w:sz w:val="28"/>
          <w:szCs w:val="28"/>
          <w:lang w:val="ru-RU"/>
        </w:rPr>
        <w:t>? Кто будет обвинять избранных Божиих? Бог оправдывает их</w:t>
      </w:r>
      <w:r>
        <w:rPr>
          <w:rFonts w:ascii="Arial" w:hAnsi="Arial" w:cs="Arial"/>
          <w:sz w:val="28"/>
          <w:szCs w:val="28"/>
          <w:lang w:val="ru-RU"/>
        </w:rPr>
        <w:t xml:space="preserve"> (</w:t>
      </w:r>
      <w:r w:rsidRPr="001F3E36">
        <w:rPr>
          <w:rFonts w:ascii="Arial" w:hAnsi="Arial" w:cs="Arial"/>
          <w:sz w:val="28"/>
          <w:szCs w:val="28"/>
          <w:u w:val="single"/>
          <w:lang w:val="ru-RU"/>
        </w:rPr>
        <w:t>Рим.8:31-33</w:t>
      </w:r>
      <w:r>
        <w:rPr>
          <w:rFonts w:ascii="Arial" w:hAnsi="Arial" w:cs="Arial"/>
          <w:sz w:val="28"/>
          <w:szCs w:val="28"/>
          <w:lang w:val="ru-RU"/>
        </w:rPr>
        <w:t>)</w:t>
      </w:r>
      <w:r w:rsidRPr="001F3E36">
        <w:rPr>
          <w:rFonts w:ascii="Arial" w:hAnsi="Arial" w:cs="Arial"/>
          <w:sz w:val="28"/>
          <w:szCs w:val="28"/>
          <w:lang w:val="ru-RU"/>
        </w:rPr>
        <w:t>.</w:t>
      </w:r>
    </w:p>
    <w:p w:rsidR="002A12FD" w:rsidRPr="0050695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Если исходить из первоначального толкования, вырванного по живому из общего контекста, то получается что Бог, не пощадил Своего Сына и предал Его для того, чтобы мы с Ним наследовали, как всё добро, так и всё зло.</w:t>
      </w:r>
    </w:p>
    <w:p w:rsidR="002A12FD" w:rsidRPr="0050695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Согласитесь, здесь что-то не так. Это полный абсурд и дикое пещерное извращение об истине, предназначенного нам Богом дивного наследия, во Христе Иисусе.</w:t>
      </w:r>
    </w:p>
    <w:p w:rsidR="002A12FD" w:rsidRPr="0050695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По всей видимости, такой извращённый взгляд на судьбу, предназначенную от Бога, господствовал и в сознании только что зародившейся первоапостольской церкви, что и побудило Апостола Иакова написать:</w:t>
      </w:r>
    </w:p>
    <w:p w:rsidR="002A12FD" w:rsidRPr="0050695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506958">
        <w:rPr>
          <w:rFonts w:ascii="Arial" w:hAnsi="Arial" w:cs="Arial"/>
          <w:sz w:val="28"/>
          <w:szCs w:val="28"/>
          <w:lang w:val="ru-RU"/>
        </w:rPr>
        <w:t xml:space="preserve">В искушении никто не говори: Бог меня искушает; потому что Бог не искушается злом и Сам не искушает никого, но каждый искушается, увлекаясь и обольщаясь собственною похотью; </w:t>
      </w:r>
    </w:p>
    <w:p w:rsidR="002A12FD" w:rsidRPr="00AB5A98" w:rsidRDefault="002A12FD" w:rsidP="002A12FD">
      <w:pPr>
        <w:jc w:val="both"/>
        <w:rPr>
          <w:rFonts w:ascii="Arial" w:hAnsi="Arial" w:cs="Arial"/>
          <w:sz w:val="16"/>
          <w:szCs w:val="16"/>
          <w:lang w:val="ru-RU"/>
        </w:rPr>
      </w:pPr>
    </w:p>
    <w:p w:rsidR="002A12FD" w:rsidRPr="00265A3C" w:rsidRDefault="002A12FD" w:rsidP="002A12FD">
      <w:pPr>
        <w:jc w:val="both"/>
        <w:rPr>
          <w:rFonts w:ascii="Arial" w:hAnsi="Arial" w:cs="Arial"/>
          <w:sz w:val="28"/>
          <w:szCs w:val="28"/>
          <w:lang w:val="ru-RU"/>
        </w:rPr>
      </w:pPr>
      <w:r>
        <w:rPr>
          <w:rFonts w:ascii="Arial" w:hAnsi="Arial" w:cs="Arial"/>
          <w:sz w:val="28"/>
          <w:szCs w:val="28"/>
          <w:lang w:val="ru-RU"/>
        </w:rPr>
        <w:t>П</w:t>
      </w:r>
      <w:r w:rsidRPr="00506958">
        <w:rPr>
          <w:rFonts w:ascii="Arial" w:hAnsi="Arial" w:cs="Arial"/>
          <w:sz w:val="28"/>
          <w:szCs w:val="28"/>
          <w:lang w:val="ru-RU"/>
        </w:rPr>
        <w:t>охоть же, зачав, рождает грех, а сделанный грех рождает смерть. Не обманывайтесь, братия мои возлюбленные. Всякое даяние доброе и всякий дар совершенный нисходит свыше, от Отца светов, у Которого нет изменения и ни тени перемены</w:t>
      </w:r>
      <w:r>
        <w:rPr>
          <w:rFonts w:ascii="Arial" w:hAnsi="Arial" w:cs="Arial"/>
          <w:sz w:val="28"/>
          <w:szCs w:val="28"/>
          <w:lang w:val="ru-RU"/>
        </w:rPr>
        <w:t xml:space="preserve"> (</w:t>
      </w:r>
      <w:r w:rsidRPr="00506958">
        <w:rPr>
          <w:rFonts w:ascii="Arial" w:hAnsi="Arial" w:cs="Arial"/>
          <w:sz w:val="28"/>
          <w:szCs w:val="28"/>
          <w:u w:val="single"/>
          <w:lang w:val="ru-RU"/>
        </w:rPr>
        <w:t>Иак.1:13-17</w:t>
      </w:r>
      <w:r>
        <w:rPr>
          <w:rFonts w:ascii="Arial" w:hAnsi="Arial" w:cs="Arial"/>
          <w:sz w:val="28"/>
          <w:szCs w:val="28"/>
          <w:lang w:val="ru-RU"/>
        </w:rPr>
        <w:t>)</w:t>
      </w:r>
      <w:r w:rsidRPr="00506958">
        <w:rPr>
          <w:rFonts w:ascii="Arial" w:hAnsi="Arial" w:cs="Arial"/>
          <w:sz w:val="28"/>
          <w:szCs w:val="28"/>
          <w:lang w:val="ru-RU"/>
        </w:rPr>
        <w:t>.</w:t>
      </w:r>
    </w:p>
    <w:p w:rsidR="002A12FD" w:rsidRPr="00265A3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Апостол Иаков утверждает, что те люди, которые полагают, что болезни, несчастья, психические расстройства, всевозможные потери и преждевременная смерть исходят от Бога, и являются добрым и совершенным даром Бога – жестоко обманываются.</w:t>
      </w:r>
    </w:p>
    <w:p w:rsidR="002A12FD" w:rsidRPr="003466A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1. Такая позиция, лишает их всякой возможности бороться с таким «добром», и противостоять такому «добру».</w:t>
      </w:r>
    </w:p>
    <w:p w:rsidR="002A12FD" w:rsidRPr="003466A6"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2. Подталкивает и провоцирует их, безропотно принимать и переносить такое «добро», как совершенную волю Бога.</w:t>
      </w:r>
    </w:p>
    <w:p w:rsidR="002A12FD" w:rsidRPr="00DA67B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А посему, если подобные вещи мы рассматриваем добрым и совершенным даром Небесного Отца, то на самом деле, с нами что-то не в порядке. Называя Бога неба и земли, своим Небесным Отцом, мы приписываем Ему характеристики, которые принадлежат князю греховного мира.</w:t>
      </w:r>
    </w:p>
    <w:p w:rsidR="002A12FD" w:rsidRPr="00DA67B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Израильский царь Давид, получив в своё время откровение о дивных и благих судьбах, предназначенных Богом, для избранного Богом народа, восторженно восклицает:</w:t>
      </w:r>
    </w:p>
    <w:p w:rsidR="002A12FD" w:rsidRPr="00DA67B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DA67B9">
        <w:rPr>
          <w:rFonts w:ascii="Arial" w:hAnsi="Arial" w:cs="Arial"/>
          <w:sz w:val="28"/>
          <w:szCs w:val="28"/>
          <w:lang w:val="ru-RU"/>
        </w:rPr>
        <w:t>Правда Твоя, как горы Божии, и судьбы Твои - бездна великая! Человеков и скотов хранишь Ты, Господи! Как драгоценна милость Твоя, Боже! Сыны человеческие в тени крыл Твоих покойны:</w:t>
      </w:r>
      <w:r>
        <w:rPr>
          <w:rFonts w:ascii="Arial" w:hAnsi="Arial" w:cs="Arial"/>
          <w:sz w:val="28"/>
          <w:szCs w:val="28"/>
          <w:lang w:val="ru-RU"/>
        </w:rPr>
        <w:t xml:space="preserve"> н</w:t>
      </w:r>
      <w:r w:rsidRPr="00DA67B9">
        <w:rPr>
          <w:rFonts w:ascii="Arial" w:hAnsi="Arial" w:cs="Arial"/>
          <w:sz w:val="28"/>
          <w:szCs w:val="28"/>
          <w:lang w:val="ru-RU"/>
        </w:rPr>
        <w:t xml:space="preserve">асыщаются от тука дома Твоего, </w:t>
      </w:r>
    </w:p>
    <w:p w:rsidR="002A12FD" w:rsidRPr="00AB5A9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w:t>
      </w:r>
      <w:r w:rsidRPr="00DA67B9">
        <w:rPr>
          <w:rFonts w:ascii="Arial" w:hAnsi="Arial" w:cs="Arial"/>
          <w:sz w:val="28"/>
          <w:szCs w:val="28"/>
          <w:lang w:val="ru-RU"/>
        </w:rPr>
        <w:t xml:space="preserve"> из потока сладостей Твоих Ты напояешь их, ибо у Тебя источник жизни; во свете Твоем мы видим свет</w:t>
      </w:r>
      <w:r>
        <w:rPr>
          <w:rFonts w:ascii="Arial" w:hAnsi="Arial" w:cs="Arial"/>
          <w:sz w:val="28"/>
          <w:szCs w:val="28"/>
          <w:lang w:val="ru-RU"/>
        </w:rPr>
        <w:t xml:space="preserve"> (</w:t>
      </w:r>
      <w:r w:rsidRPr="00DA67B9">
        <w:rPr>
          <w:rFonts w:ascii="Arial" w:hAnsi="Arial" w:cs="Arial"/>
          <w:sz w:val="28"/>
          <w:szCs w:val="28"/>
          <w:u w:val="single"/>
          <w:lang w:val="ru-RU"/>
        </w:rPr>
        <w:t>Пс.35:7-10</w:t>
      </w:r>
      <w:r>
        <w:rPr>
          <w:rFonts w:ascii="Arial" w:hAnsi="Arial" w:cs="Arial"/>
          <w:sz w:val="28"/>
          <w:szCs w:val="28"/>
          <w:lang w:val="ru-RU"/>
        </w:rPr>
        <w:t>)</w:t>
      </w:r>
      <w:r w:rsidRPr="00DA67B9">
        <w:rPr>
          <w:rFonts w:ascii="Arial" w:hAnsi="Arial" w:cs="Arial"/>
          <w:sz w:val="28"/>
          <w:szCs w:val="28"/>
          <w:lang w:val="ru-RU"/>
        </w:rPr>
        <w:t>.</w:t>
      </w:r>
    </w:p>
    <w:p w:rsidR="002A12FD" w:rsidRPr="00BE145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Давид утверждает, что величие этих судеб, состоят в том, что они направлены, не только на защиту и на хранение детей Божиих, но также и на их домашний скот.</w:t>
      </w:r>
    </w:p>
    <w:p w:rsidR="002A12FD" w:rsidRPr="00676F0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Вот почему Апостол Павел, по откровению Святого Духа, заглянув возможностями Ума Христова, в сокровищницу великих судеб, для детей Божиих, был настолько приятно потрясён, что подобно Давиду, не удержался и воскликнул:</w:t>
      </w:r>
    </w:p>
    <w:p w:rsidR="002A12FD" w:rsidRPr="00BE145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BE145A">
        <w:rPr>
          <w:rFonts w:ascii="Arial" w:hAnsi="Arial" w:cs="Arial"/>
          <w:sz w:val="28"/>
          <w:szCs w:val="28"/>
          <w:lang w:val="ru-RU"/>
        </w:rPr>
        <w:t>О, бездна богатства и премудрости и ведения Божия! Как непостижимы судьбы Его и неисследимы пути Его!</w:t>
      </w:r>
      <w:r>
        <w:rPr>
          <w:rFonts w:ascii="Arial" w:hAnsi="Arial" w:cs="Arial"/>
          <w:sz w:val="28"/>
          <w:szCs w:val="28"/>
          <w:lang w:val="ru-RU"/>
        </w:rPr>
        <w:t xml:space="preserve"> (</w:t>
      </w:r>
      <w:r w:rsidRPr="00BE145A">
        <w:rPr>
          <w:rFonts w:ascii="Arial" w:hAnsi="Arial" w:cs="Arial"/>
          <w:sz w:val="28"/>
          <w:szCs w:val="28"/>
          <w:u w:val="single"/>
          <w:lang w:val="ru-RU"/>
        </w:rPr>
        <w:t>Рим.11:33</w:t>
      </w:r>
      <w:r>
        <w:rPr>
          <w:rFonts w:ascii="Arial" w:hAnsi="Arial" w:cs="Arial"/>
          <w:sz w:val="28"/>
          <w:szCs w:val="28"/>
          <w:lang w:val="ru-RU"/>
        </w:rPr>
        <w:t>).</w:t>
      </w:r>
    </w:p>
    <w:p w:rsidR="002A12FD" w:rsidRPr="00676F0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Царь Соломон, в дарованной ему от Бога мудрости утверждал, что напрасно искать свою счастливую долю, в благосклонном лице правителя – он находится в благоволении Бога</w:t>
      </w:r>
    </w:p>
    <w:p w:rsidR="002A12FD" w:rsidRPr="00676F0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676F00">
        <w:rPr>
          <w:rFonts w:ascii="Arial" w:hAnsi="Arial" w:cs="Arial"/>
          <w:sz w:val="28"/>
          <w:szCs w:val="28"/>
          <w:lang w:val="ru-RU"/>
        </w:rPr>
        <w:t>Многие ищут благосклонного лица правителя, но судьба человека - от Господа</w:t>
      </w:r>
      <w:r>
        <w:rPr>
          <w:rFonts w:ascii="Arial" w:hAnsi="Arial" w:cs="Arial"/>
          <w:sz w:val="28"/>
          <w:szCs w:val="28"/>
          <w:lang w:val="ru-RU"/>
        </w:rPr>
        <w:t xml:space="preserve"> (</w:t>
      </w:r>
      <w:r w:rsidRPr="00676F00">
        <w:rPr>
          <w:rFonts w:ascii="Arial" w:hAnsi="Arial" w:cs="Arial"/>
          <w:sz w:val="28"/>
          <w:szCs w:val="28"/>
          <w:u w:val="single"/>
          <w:lang w:val="ru-RU"/>
        </w:rPr>
        <w:t>Прит.29:26</w:t>
      </w:r>
      <w:r>
        <w:rPr>
          <w:rFonts w:ascii="Arial" w:hAnsi="Arial" w:cs="Arial"/>
          <w:sz w:val="28"/>
          <w:szCs w:val="28"/>
          <w:lang w:val="ru-RU"/>
        </w:rPr>
        <w:t>)</w:t>
      </w:r>
      <w:r w:rsidRPr="00676F00">
        <w:rPr>
          <w:rFonts w:ascii="Arial" w:hAnsi="Arial" w:cs="Arial"/>
          <w:sz w:val="28"/>
          <w:szCs w:val="28"/>
          <w:lang w:val="ru-RU"/>
        </w:rPr>
        <w:t>.</w:t>
      </w:r>
    </w:p>
    <w:p w:rsidR="002A12FD" w:rsidRPr="00676F00"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Великие и благие судьбы, предназначенные Богом для Его детей, и содержащиеся в благоволении Его Лица – предполагают задействие суверенной воли человека, в которой он обязан бросить вызов тайне беззакония, пребывающей в своём теле, силою тайны благочестия, пребывающей в его духе.</w:t>
      </w:r>
    </w:p>
    <w:p w:rsidR="002A12FD" w:rsidRPr="00AD193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А, так как наша судьба от Бога, сокрыта во Христе, то для познания этой судьбы – необходимо поместить в своё сердце надежду на Бога и на Его Слово.</w:t>
      </w:r>
    </w:p>
    <w:p w:rsidR="002A12FD" w:rsidRPr="00AD193A"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Ч</w:t>
      </w:r>
      <w:r w:rsidRPr="00AD193A">
        <w:rPr>
          <w:rFonts w:ascii="Arial" w:hAnsi="Arial" w:cs="Arial"/>
          <w:sz w:val="28"/>
          <w:szCs w:val="28"/>
          <w:lang w:val="ru-RU"/>
        </w:rPr>
        <w:t xml:space="preserve">тобы Бог Господа нашего Иисуса Христа, Отец славы, дал вам Духа премудрости и откровения к познанию Его, и просветил очи сердца вашего, дабы вы познали, </w:t>
      </w:r>
    </w:p>
    <w:p w:rsidR="002A12FD" w:rsidRPr="0022182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w:t>
      </w:r>
      <w:r w:rsidRPr="00AD193A">
        <w:rPr>
          <w:rFonts w:ascii="Arial" w:hAnsi="Arial" w:cs="Arial"/>
          <w:sz w:val="28"/>
          <w:szCs w:val="28"/>
          <w:lang w:val="ru-RU"/>
        </w:rPr>
        <w:t xml:space="preserve"> чем состоит надежда призвания Его, и какое богатство славного наследия Его для святых, </w:t>
      </w:r>
      <w:r>
        <w:rPr>
          <w:rFonts w:ascii="Arial" w:hAnsi="Arial" w:cs="Arial"/>
          <w:sz w:val="28"/>
          <w:szCs w:val="28"/>
          <w:lang w:val="ru-RU"/>
        </w:rPr>
        <w:t>и</w:t>
      </w:r>
      <w:r w:rsidRPr="00AD193A">
        <w:rPr>
          <w:rFonts w:ascii="Arial" w:hAnsi="Arial" w:cs="Arial"/>
          <w:sz w:val="28"/>
          <w:szCs w:val="28"/>
          <w:lang w:val="ru-RU"/>
        </w:rPr>
        <w:t xml:space="preserve"> как безмерно величие могущества Его в нас, верующих</w:t>
      </w:r>
      <w:r>
        <w:rPr>
          <w:rFonts w:ascii="Arial" w:hAnsi="Arial" w:cs="Arial"/>
          <w:sz w:val="28"/>
          <w:szCs w:val="28"/>
          <w:lang w:val="ru-RU"/>
        </w:rPr>
        <w:t xml:space="preserve"> по действию державной силы Его (</w:t>
      </w:r>
      <w:r w:rsidRPr="00AD193A">
        <w:rPr>
          <w:rFonts w:ascii="Arial" w:hAnsi="Arial" w:cs="Arial"/>
          <w:sz w:val="28"/>
          <w:szCs w:val="28"/>
          <w:u w:val="single"/>
          <w:lang w:val="ru-RU"/>
        </w:rPr>
        <w:t>Еф.1:17-19</w:t>
      </w:r>
      <w:r>
        <w:rPr>
          <w:rFonts w:ascii="Arial" w:hAnsi="Arial" w:cs="Arial"/>
          <w:sz w:val="28"/>
          <w:szCs w:val="28"/>
          <w:lang w:val="ru-RU"/>
        </w:rPr>
        <w:t>).</w:t>
      </w:r>
    </w:p>
    <w:p w:rsidR="002A12FD" w:rsidRPr="00D94FB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Издревле языческое представление о судьбе человека, внесённое в среду народа Божьего душевными вождями, воспринималось, как неотвратимый «рок», включающий в себя смысл неизбежности, где ход событий, складывающихся независимо от воли человека, определяют его жизненный путь.</w:t>
      </w:r>
    </w:p>
    <w:p w:rsidR="002A12FD" w:rsidRPr="00D94FB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lastRenderedPageBreak/>
        <w:t xml:space="preserve">Исходя же, из откровений Писания, представление о судьбе человека, не является неизбежностью и неотвратимостью. </w:t>
      </w:r>
    </w:p>
    <w:p w:rsidR="002A12FD" w:rsidRPr="00221824"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Напротив, судьба человека, предназначенная для него Богом – это свободный выбор счастливой и благословенной жизни в Боге, того уровня, и того объёма, который человек пришедший к Богу, сам изберёт для себя.</w:t>
      </w:r>
    </w:p>
    <w:p w:rsidR="002A12FD" w:rsidRPr="00D94FB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Исходя из Писания, счастливая судьба для детей Божиих – это результат совместной работы Бога и человека, где ход событий и обстоятельств, используются</w:t>
      </w:r>
      <w:r w:rsidRPr="00D94FB5">
        <w:rPr>
          <w:rFonts w:ascii="Arial" w:hAnsi="Arial" w:cs="Arial"/>
          <w:sz w:val="28"/>
          <w:szCs w:val="28"/>
          <w:lang w:val="ru-RU"/>
        </w:rPr>
        <w:t>, как Богом, так и человеком, для вхождения в жизнь с избытком, которая призвана представлять</w:t>
      </w:r>
      <w:r>
        <w:rPr>
          <w:rFonts w:ascii="Arial" w:hAnsi="Arial" w:cs="Arial"/>
          <w:sz w:val="28"/>
          <w:szCs w:val="28"/>
          <w:lang w:val="ru-RU"/>
        </w:rPr>
        <w:t xml:space="preserve"> интересы воли Божией, в реализации великих судеб.</w:t>
      </w:r>
    </w:p>
    <w:p w:rsidR="002A12FD" w:rsidRPr="00FD410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FD410E">
        <w:rPr>
          <w:rFonts w:ascii="Arial" w:hAnsi="Arial" w:cs="Arial"/>
          <w:sz w:val="28"/>
          <w:szCs w:val="28"/>
          <w:lang w:val="ru-RU"/>
        </w:rPr>
        <w:t xml:space="preserve">Кто возделывает землю свою, тот будет насыщаться хлебом; а кто идет по следам празднолюбцев, тот скудоумен. Нечестивый желает уловить в сеть зла; но корень праведных тверд. </w:t>
      </w:r>
    </w:p>
    <w:p w:rsidR="002A12FD" w:rsidRPr="00FD410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FD410E">
        <w:rPr>
          <w:rFonts w:ascii="Arial" w:hAnsi="Arial" w:cs="Arial"/>
          <w:sz w:val="28"/>
          <w:szCs w:val="28"/>
          <w:lang w:val="ru-RU"/>
        </w:rPr>
        <w:t>Нечестивый уловляется грехами уст своих; но праведник выйдет из беды. От плода уст своих человек насыщается добром, и воздаяние человеку - по делам рук его</w:t>
      </w:r>
      <w:r>
        <w:rPr>
          <w:rFonts w:ascii="Arial" w:hAnsi="Arial" w:cs="Arial"/>
          <w:sz w:val="28"/>
          <w:szCs w:val="28"/>
          <w:lang w:val="ru-RU"/>
        </w:rPr>
        <w:t xml:space="preserve"> (</w:t>
      </w:r>
      <w:r w:rsidRPr="00FD410E">
        <w:rPr>
          <w:rFonts w:ascii="Arial" w:hAnsi="Arial" w:cs="Arial"/>
          <w:sz w:val="28"/>
          <w:szCs w:val="28"/>
          <w:u w:val="single"/>
          <w:lang w:val="ru-RU"/>
        </w:rPr>
        <w:t>Прит.12:11-14</w:t>
      </w:r>
      <w:r>
        <w:rPr>
          <w:rFonts w:ascii="Arial" w:hAnsi="Arial" w:cs="Arial"/>
          <w:sz w:val="28"/>
          <w:szCs w:val="28"/>
          <w:lang w:val="ru-RU"/>
        </w:rPr>
        <w:t>)</w:t>
      </w:r>
      <w:r w:rsidRPr="00FD410E">
        <w:rPr>
          <w:rFonts w:ascii="Arial" w:hAnsi="Arial" w:cs="Arial"/>
          <w:sz w:val="28"/>
          <w:szCs w:val="28"/>
          <w:lang w:val="ru-RU"/>
        </w:rPr>
        <w:t>.</w:t>
      </w:r>
    </w:p>
    <w:p w:rsidR="002A12FD" w:rsidRPr="00FD410E"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В силу своего невежества о своей судьбе или о своём наследии, человек сам себя лишает благословенной судьбы от Бога. Потому, что высвобождает и материализует в своих словах, не откровение воли Божией о себе, а своё понимание этой воли или же, понимание подобного себе душевного человека. </w:t>
      </w:r>
    </w:p>
    <w:p w:rsidR="002A12FD" w:rsidRPr="0073531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 вот наглядный пример: «Т</w:t>
      </w:r>
      <w:r w:rsidRPr="00FD410E">
        <w:rPr>
          <w:rFonts w:ascii="Arial" w:hAnsi="Arial" w:cs="Arial"/>
          <w:sz w:val="28"/>
          <w:szCs w:val="28"/>
          <w:lang w:val="ru-RU"/>
        </w:rPr>
        <w:t>ы чрез себя лишишься</w:t>
      </w:r>
      <w:r>
        <w:rPr>
          <w:rFonts w:ascii="Arial" w:hAnsi="Arial" w:cs="Arial"/>
          <w:sz w:val="28"/>
          <w:szCs w:val="28"/>
          <w:lang w:val="ru-RU"/>
        </w:rPr>
        <w:t>,</w:t>
      </w:r>
      <w:r w:rsidRPr="00FD410E">
        <w:rPr>
          <w:rFonts w:ascii="Arial" w:hAnsi="Arial" w:cs="Arial"/>
          <w:sz w:val="28"/>
          <w:szCs w:val="28"/>
          <w:lang w:val="ru-RU"/>
        </w:rPr>
        <w:t xml:space="preserve"> наследия твоего, которое Я дал тебе, и отдам тебя в рабство врагам твоим, в землю, которой ты не знаешь, потому что вы воспламенили огонь гнева Моего; он будет гореть вовеки. </w:t>
      </w:r>
    </w:p>
    <w:p w:rsidR="002A12FD" w:rsidRPr="00221824" w:rsidRDefault="002A12FD" w:rsidP="002A12FD">
      <w:pPr>
        <w:jc w:val="both"/>
        <w:rPr>
          <w:rFonts w:ascii="Arial" w:hAnsi="Arial" w:cs="Arial"/>
          <w:sz w:val="16"/>
          <w:szCs w:val="16"/>
          <w:lang w:val="ru-RU"/>
        </w:rPr>
      </w:pPr>
    </w:p>
    <w:p w:rsidR="002A12FD" w:rsidRPr="00FD410E" w:rsidRDefault="002A12FD" w:rsidP="002A12FD">
      <w:pPr>
        <w:jc w:val="both"/>
        <w:rPr>
          <w:rFonts w:ascii="Arial" w:hAnsi="Arial" w:cs="Arial"/>
          <w:sz w:val="28"/>
          <w:szCs w:val="28"/>
          <w:lang w:val="ru-RU"/>
        </w:rPr>
      </w:pPr>
      <w:r w:rsidRPr="00FD410E">
        <w:rPr>
          <w:rFonts w:ascii="Arial" w:hAnsi="Arial" w:cs="Arial"/>
          <w:sz w:val="28"/>
          <w:szCs w:val="28"/>
          <w:lang w:val="ru-RU"/>
        </w:rPr>
        <w:t xml:space="preserve">Так говорит Господь: </w:t>
      </w:r>
      <w:r>
        <w:rPr>
          <w:rFonts w:ascii="Arial" w:hAnsi="Arial" w:cs="Arial"/>
          <w:sz w:val="28"/>
          <w:szCs w:val="28"/>
          <w:lang w:val="ru-RU"/>
        </w:rPr>
        <w:t>п</w:t>
      </w:r>
      <w:r w:rsidRPr="00FD410E">
        <w:rPr>
          <w:rFonts w:ascii="Arial" w:hAnsi="Arial" w:cs="Arial"/>
          <w:sz w:val="28"/>
          <w:szCs w:val="28"/>
          <w:lang w:val="ru-RU"/>
        </w:rPr>
        <w:t xml:space="preserve">роклят человек, который надеется на человека и плоть делает своею опорою, </w:t>
      </w:r>
      <w:r>
        <w:rPr>
          <w:rFonts w:ascii="Arial" w:hAnsi="Arial" w:cs="Arial"/>
          <w:sz w:val="28"/>
          <w:szCs w:val="28"/>
          <w:lang w:val="ru-RU"/>
        </w:rPr>
        <w:t>и</w:t>
      </w:r>
      <w:r w:rsidRPr="00FD410E">
        <w:rPr>
          <w:rFonts w:ascii="Arial" w:hAnsi="Arial" w:cs="Arial"/>
          <w:sz w:val="28"/>
          <w:szCs w:val="28"/>
          <w:lang w:val="ru-RU"/>
        </w:rPr>
        <w:t xml:space="preserve"> которого сердце удаляется от Господа. Он будет как вереск в пустыне и не увидит, когда придет доброе, и поселится в местах знойных в степи, на земле бесплодной, необитаемой.</w:t>
      </w:r>
    </w:p>
    <w:p w:rsidR="002A12FD" w:rsidRPr="0073531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FD410E">
        <w:rPr>
          <w:rFonts w:ascii="Arial" w:hAnsi="Arial" w:cs="Arial"/>
          <w:sz w:val="28"/>
          <w:szCs w:val="28"/>
          <w:lang w:val="ru-RU"/>
        </w:rPr>
        <w:t xml:space="preserve">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не знает оно, когда приходит зной; </w:t>
      </w:r>
      <w:r w:rsidRPr="00FD410E">
        <w:rPr>
          <w:rFonts w:ascii="Arial" w:hAnsi="Arial" w:cs="Arial"/>
          <w:sz w:val="28"/>
          <w:szCs w:val="28"/>
          <w:lang w:val="ru-RU"/>
        </w:rPr>
        <w:lastRenderedPageBreak/>
        <w:t>лист его зелен, и во время засухи оно не боится и не перестает приносить плод</w:t>
      </w:r>
      <w:r>
        <w:rPr>
          <w:rFonts w:ascii="Arial" w:hAnsi="Arial" w:cs="Arial"/>
          <w:sz w:val="28"/>
          <w:szCs w:val="28"/>
          <w:lang w:val="ru-RU"/>
        </w:rPr>
        <w:t xml:space="preserve"> (</w:t>
      </w:r>
      <w:r w:rsidRPr="00735319">
        <w:rPr>
          <w:rFonts w:ascii="Arial" w:hAnsi="Arial" w:cs="Arial"/>
          <w:sz w:val="28"/>
          <w:szCs w:val="28"/>
          <w:u w:val="single"/>
          <w:lang w:val="ru-RU"/>
        </w:rPr>
        <w:t>Иер.17:4-8</w:t>
      </w:r>
      <w:r>
        <w:rPr>
          <w:rFonts w:ascii="Arial" w:hAnsi="Arial" w:cs="Arial"/>
          <w:sz w:val="28"/>
          <w:szCs w:val="28"/>
          <w:lang w:val="ru-RU"/>
        </w:rPr>
        <w:t>)</w:t>
      </w:r>
      <w:r w:rsidRPr="00FD410E">
        <w:rPr>
          <w:rFonts w:ascii="Arial" w:hAnsi="Arial" w:cs="Arial"/>
          <w:sz w:val="28"/>
          <w:szCs w:val="28"/>
          <w:lang w:val="ru-RU"/>
        </w:rPr>
        <w:t>.</w:t>
      </w:r>
    </w:p>
    <w:p w:rsidR="002A12FD" w:rsidRPr="0073531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Именно та смысловая реальность, которую мы помещаем в свой дух, и с которой соглашаемся в своём духе – определяет нашу с вами судьбу. В то время как истинным сокровищем, истинной судьбой в нашем духе – призван являться Сам Бог, в Его неизменном законе, помещённым и растворённым в нашем духе.</w:t>
      </w:r>
    </w:p>
    <w:p w:rsidR="002A12FD" w:rsidRPr="00735319"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735319">
        <w:rPr>
          <w:rFonts w:ascii="Arial" w:hAnsi="Arial" w:cs="Arial"/>
          <w:sz w:val="28"/>
          <w:szCs w:val="28"/>
          <w:lang w:val="ru-RU"/>
        </w:rPr>
        <w:t>Пусть умножаются скорби у тех, которые текут к богу чужому; я не возлию кровавых возлияний их и не помяну имен их устами моими. Господь есть часть наследия моего и чаши моей. Ты держишь жребий мой. Межи мои прошли по прекрасным местам, и наследие мое приятно для меня</w:t>
      </w:r>
      <w:r>
        <w:rPr>
          <w:rFonts w:ascii="Arial" w:hAnsi="Arial" w:cs="Arial"/>
          <w:sz w:val="28"/>
          <w:szCs w:val="28"/>
          <w:lang w:val="ru-RU"/>
        </w:rPr>
        <w:t xml:space="preserve"> (</w:t>
      </w:r>
      <w:r w:rsidRPr="00735319">
        <w:rPr>
          <w:rFonts w:ascii="Arial" w:hAnsi="Arial" w:cs="Arial"/>
          <w:sz w:val="28"/>
          <w:szCs w:val="28"/>
          <w:u w:val="single"/>
          <w:lang w:val="ru-RU"/>
        </w:rPr>
        <w:t>Пс.15:4-6</w:t>
      </w:r>
      <w:r>
        <w:rPr>
          <w:rFonts w:ascii="Arial" w:hAnsi="Arial" w:cs="Arial"/>
          <w:sz w:val="28"/>
          <w:szCs w:val="28"/>
          <w:lang w:val="ru-RU"/>
        </w:rPr>
        <w:t>)</w:t>
      </w:r>
      <w:r w:rsidRPr="00735319">
        <w:rPr>
          <w:rFonts w:ascii="Arial" w:hAnsi="Arial" w:cs="Arial"/>
          <w:sz w:val="28"/>
          <w:szCs w:val="28"/>
          <w:lang w:val="ru-RU"/>
        </w:rPr>
        <w:t>.</w:t>
      </w:r>
    </w:p>
    <w:p w:rsidR="002A12FD" w:rsidRPr="00642F25"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sidRPr="00735319">
        <w:rPr>
          <w:rFonts w:ascii="Arial" w:hAnsi="Arial" w:cs="Arial"/>
          <w:sz w:val="28"/>
          <w:szCs w:val="28"/>
          <w:lang w:val="ru-RU"/>
        </w:rPr>
        <w:t>Откровения Твои я принял, как наследие на веки, ибо они веселие сердца моего. Я приклонил сердце мое к исполнению уставов Твоих навек, до конца. Вымыслы человеческие ненавижу, а закон Твой люблю. Ты покров мой и щит мой; на слово Твое уповаю</w:t>
      </w:r>
      <w:r>
        <w:rPr>
          <w:rFonts w:ascii="Arial" w:hAnsi="Arial" w:cs="Arial"/>
          <w:sz w:val="28"/>
          <w:szCs w:val="28"/>
          <w:lang w:val="ru-RU"/>
        </w:rPr>
        <w:t xml:space="preserve"> (</w:t>
      </w:r>
      <w:r w:rsidRPr="00642F25">
        <w:rPr>
          <w:rFonts w:ascii="Arial" w:hAnsi="Arial" w:cs="Arial"/>
          <w:sz w:val="28"/>
          <w:szCs w:val="28"/>
          <w:u w:val="single"/>
          <w:lang w:val="ru-RU"/>
        </w:rPr>
        <w:t>Пс.118:111-114</w:t>
      </w:r>
      <w:r>
        <w:rPr>
          <w:rFonts w:ascii="Arial" w:hAnsi="Arial" w:cs="Arial"/>
          <w:sz w:val="28"/>
          <w:szCs w:val="28"/>
          <w:lang w:val="ru-RU"/>
        </w:rPr>
        <w:t>)</w:t>
      </w:r>
      <w:r w:rsidRPr="00735319">
        <w:rPr>
          <w:rFonts w:ascii="Arial" w:hAnsi="Arial" w:cs="Arial"/>
          <w:sz w:val="28"/>
          <w:szCs w:val="28"/>
          <w:lang w:val="ru-RU"/>
        </w:rPr>
        <w:t>.</w:t>
      </w:r>
    </w:p>
    <w:p w:rsidR="002A12FD" w:rsidRPr="00B0710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Чтобы Давиду принять откровения Святого Духа, на истину, пребывающую в его сердце. И, с одной стороны – приклонить своё сердце, к исполнению уставов Господних навек. А, с другой стороны – возненавидеть вымыслы человеческие, а возлюбить закон Бога – ему, по словам Апостола Иакова – необходимо было вникнуть в закон совершенный, и пребывать в нём.</w:t>
      </w:r>
    </w:p>
    <w:p w:rsidR="002A12FD" w:rsidRPr="003807D3"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Но к</w:t>
      </w:r>
      <w:r w:rsidRPr="002F527B">
        <w:rPr>
          <w:rFonts w:ascii="Arial" w:hAnsi="Arial" w:cs="Arial"/>
          <w:sz w:val="28"/>
          <w:szCs w:val="28"/>
          <w:lang w:val="ru-RU"/>
        </w:rPr>
        <w:t>то вникнет в закон совершенный, закон свободы, и пребудет в нем, тот, будучи не слушателем забывчивым, но исполнителем дела, блажен будет в своем действии</w:t>
      </w:r>
      <w:r>
        <w:rPr>
          <w:rFonts w:ascii="Arial" w:hAnsi="Arial" w:cs="Arial"/>
          <w:sz w:val="28"/>
          <w:szCs w:val="28"/>
          <w:lang w:val="ru-RU"/>
        </w:rPr>
        <w:t xml:space="preserve"> (</w:t>
      </w:r>
      <w:r w:rsidRPr="002F527B">
        <w:rPr>
          <w:rFonts w:ascii="Arial" w:hAnsi="Arial" w:cs="Arial"/>
          <w:sz w:val="28"/>
          <w:szCs w:val="28"/>
          <w:u w:val="single"/>
          <w:lang w:val="ru-RU"/>
        </w:rPr>
        <w:t>Иак.1:25</w:t>
      </w:r>
      <w:r>
        <w:rPr>
          <w:rFonts w:ascii="Arial" w:hAnsi="Arial" w:cs="Arial"/>
          <w:sz w:val="28"/>
          <w:szCs w:val="28"/>
          <w:lang w:val="ru-RU"/>
        </w:rPr>
        <w:t>)</w:t>
      </w:r>
      <w:r w:rsidRPr="002F527B">
        <w:rPr>
          <w:rFonts w:ascii="Arial" w:hAnsi="Arial" w:cs="Arial"/>
          <w:sz w:val="28"/>
          <w:szCs w:val="28"/>
          <w:lang w:val="ru-RU"/>
        </w:rPr>
        <w:t>.</w:t>
      </w:r>
    </w:p>
    <w:p w:rsidR="002A12FD" w:rsidRPr="003807D3" w:rsidRDefault="002A12FD" w:rsidP="002A12FD">
      <w:pPr>
        <w:jc w:val="both"/>
        <w:rPr>
          <w:rFonts w:ascii="Arial" w:hAnsi="Arial" w:cs="Arial"/>
          <w:sz w:val="16"/>
          <w:szCs w:val="16"/>
          <w:lang w:val="ru-RU"/>
        </w:rPr>
      </w:pPr>
    </w:p>
    <w:p w:rsidR="002A12FD" w:rsidRPr="003807D3" w:rsidRDefault="002A12FD" w:rsidP="002A12FD">
      <w:pPr>
        <w:jc w:val="both"/>
        <w:rPr>
          <w:rFonts w:ascii="Arial" w:hAnsi="Arial" w:cs="Arial"/>
          <w:sz w:val="28"/>
          <w:szCs w:val="28"/>
          <w:lang w:val="ru-RU"/>
        </w:rPr>
      </w:pPr>
      <w:r>
        <w:rPr>
          <w:rFonts w:ascii="Arial" w:hAnsi="Arial" w:cs="Arial"/>
          <w:sz w:val="28"/>
          <w:szCs w:val="28"/>
          <w:lang w:val="ru-RU"/>
        </w:rPr>
        <w:t xml:space="preserve">В Греческом лексиконе Стронга, слово «вникать» означает -  </w:t>
      </w:r>
      <w:r w:rsidRPr="003807D3">
        <w:rPr>
          <w:rFonts w:ascii="Arial" w:hAnsi="Arial" w:cs="Arial"/>
          <w:sz w:val="28"/>
          <w:szCs w:val="28"/>
          <w:lang w:val="ru-RU"/>
        </w:rPr>
        <w:t>заглядывать</w:t>
      </w:r>
      <w:r>
        <w:rPr>
          <w:rFonts w:ascii="Arial" w:hAnsi="Arial" w:cs="Arial"/>
          <w:sz w:val="28"/>
          <w:szCs w:val="28"/>
          <w:lang w:val="ru-RU"/>
        </w:rPr>
        <w:t xml:space="preserve"> внутрь</w:t>
      </w:r>
      <w:r w:rsidRPr="003807D3">
        <w:rPr>
          <w:rFonts w:ascii="Arial" w:hAnsi="Arial" w:cs="Arial"/>
          <w:sz w:val="28"/>
          <w:szCs w:val="28"/>
          <w:lang w:val="ru-RU"/>
        </w:rPr>
        <w:t>; всматриваться; проникать</w:t>
      </w:r>
      <w:r>
        <w:rPr>
          <w:rFonts w:ascii="Arial" w:hAnsi="Arial" w:cs="Arial"/>
          <w:sz w:val="28"/>
          <w:szCs w:val="28"/>
          <w:lang w:val="ru-RU"/>
        </w:rPr>
        <w:t xml:space="preserve"> внутрь</w:t>
      </w:r>
      <w:r w:rsidRPr="003807D3">
        <w:rPr>
          <w:rFonts w:ascii="Arial" w:hAnsi="Arial" w:cs="Arial"/>
          <w:sz w:val="28"/>
          <w:szCs w:val="28"/>
          <w:lang w:val="ru-RU"/>
        </w:rPr>
        <w:t>.</w:t>
      </w:r>
    </w:p>
    <w:p w:rsidR="002A12FD" w:rsidRPr="00251397"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Если мы своевременно не вникнем в закон совершенный, закон свободы, и не будем пребывать в нём, чтобы получить</w:t>
      </w:r>
      <w:r w:rsidRPr="00093C84">
        <w:rPr>
          <w:rFonts w:ascii="Arial" w:hAnsi="Arial" w:cs="Arial"/>
          <w:sz w:val="28"/>
          <w:szCs w:val="28"/>
          <w:lang w:val="ru-RU"/>
        </w:rPr>
        <w:t xml:space="preserve"> </w:t>
      </w:r>
      <w:r>
        <w:rPr>
          <w:rFonts w:ascii="Arial" w:hAnsi="Arial" w:cs="Arial"/>
          <w:sz w:val="28"/>
          <w:szCs w:val="28"/>
          <w:lang w:val="ru-RU"/>
        </w:rPr>
        <w:t>право на власть, входить в неисследимое наследие Христово, предназначенное для нас Богом, и положенное на наш счёт во Христе Иисусе, то наше наследие, обратится для нас в неотвратимый злой рок.</w:t>
      </w:r>
    </w:p>
    <w:p w:rsidR="002A12FD" w:rsidRPr="00251397"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 xml:space="preserve">Поэтому для нас лучше будет согласиться с тем, что дивная судьба от Бога – это великое предназначение, превосходящее наше разумение. </w:t>
      </w:r>
      <w:r>
        <w:rPr>
          <w:rFonts w:ascii="Arial" w:hAnsi="Arial" w:cs="Arial"/>
          <w:sz w:val="28"/>
          <w:szCs w:val="28"/>
          <w:lang w:val="ru-RU"/>
        </w:rPr>
        <w:lastRenderedPageBreak/>
        <w:t>И, что это великая судьба – является программой Бога, переданная нам в семени благовествуемого слова, об усыновлении нашего тела, искуплением Христовым, от злого рока, который является программой ветхого человека.</w:t>
      </w:r>
    </w:p>
    <w:p w:rsidR="002A12FD" w:rsidRPr="00251397"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Высвобождение в нашей жизни неотвратимого рока – это совместная работа, нашего интеллекта с диаволом.</w:t>
      </w:r>
    </w:p>
    <w:p w:rsidR="002A12FD" w:rsidRPr="00251397"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В то время как реализация в нашей жизни дивной судьбы от Бога – это совместная работа Бога и человека, с откровениями Святого Духа, открывающими истину в сердце.</w:t>
      </w:r>
    </w:p>
    <w:p w:rsidR="002A12FD" w:rsidRPr="0065701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Если мы, со своей стороны – не изучим своей роли, в реализации нашего наследия, то для угождения Богу, мы будем пользоваться энергией, заключённой в греховной жизни наших отцов, которую Писание образно именует – Египтом.</w:t>
      </w:r>
    </w:p>
    <w:p w:rsidR="002A12FD" w:rsidRPr="00657018"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И, конечно же, такая деятельность, не позволит нам воспользоваться убежищем Бога, для защиты от греха и смерти, так как энергию для этой защиты, мы черпаем из Египта, своего греховного наследия. Вот как комментирует эту мысль пр. Исаия.</w:t>
      </w:r>
    </w:p>
    <w:p w:rsidR="002A12FD" w:rsidRPr="00657018" w:rsidRDefault="002A12FD" w:rsidP="002A12FD">
      <w:pPr>
        <w:jc w:val="both"/>
        <w:rPr>
          <w:rFonts w:ascii="Arial" w:hAnsi="Arial" w:cs="Arial"/>
          <w:sz w:val="16"/>
          <w:szCs w:val="16"/>
          <w:lang w:val="ru-RU"/>
        </w:rPr>
      </w:pPr>
    </w:p>
    <w:p w:rsidR="002A12FD" w:rsidRPr="00265A3C" w:rsidRDefault="002A12FD" w:rsidP="002A12FD">
      <w:pPr>
        <w:jc w:val="both"/>
        <w:rPr>
          <w:rFonts w:ascii="Arial" w:hAnsi="Arial" w:cs="Arial"/>
          <w:sz w:val="28"/>
          <w:szCs w:val="28"/>
          <w:lang w:val="ru-RU"/>
        </w:rPr>
      </w:pPr>
      <w:r w:rsidRPr="00657018">
        <w:rPr>
          <w:rFonts w:ascii="Arial" w:hAnsi="Arial" w:cs="Arial"/>
          <w:sz w:val="28"/>
          <w:szCs w:val="28"/>
          <w:lang w:val="ru-RU"/>
        </w:rPr>
        <w:t>Горе непокорным сынам, говорит Господь, которые делают совещания, но без Меня, и заключают союзы, но не по духу Моему, чтобы прилагать грех ко греху: не вопросив уст Моих, идут в Египет, чтобы подкрепить себя силою фараона и укрыться под тенью Египта. Но сила фараона будет для вас стыдом, и убежищ</w:t>
      </w:r>
      <w:r>
        <w:rPr>
          <w:rFonts w:ascii="Arial" w:hAnsi="Arial" w:cs="Arial"/>
          <w:sz w:val="28"/>
          <w:szCs w:val="28"/>
          <w:lang w:val="ru-RU"/>
        </w:rPr>
        <w:t>е под тенью Египта – бесчестием (</w:t>
      </w:r>
      <w:r w:rsidRPr="00657018">
        <w:rPr>
          <w:rFonts w:ascii="Arial" w:hAnsi="Arial" w:cs="Arial"/>
          <w:sz w:val="28"/>
          <w:szCs w:val="28"/>
          <w:u w:val="single"/>
          <w:lang w:val="ru-RU"/>
        </w:rPr>
        <w:t>Ис.30:1-3</w:t>
      </w:r>
      <w:r>
        <w:rPr>
          <w:rFonts w:ascii="Arial" w:hAnsi="Arial" w:cs="Arial"/>
          <w:sz w:val="28"/>
          <w:szCs w:val="28"/>
          <w:lang w:val="ru-RU"/>
        </w:rPr>
        <w:t>).</w:t>
      </w:r>
    </w:p>
    <w:p w:rsidR="002A12FD" w:rsidRPr="00265A3C" w:rsidRDefault="002A12FD" w:rsidP="002A12FD">
      <w:pPr>
        <w:jc w:val="both"/>
        <w:rPr>
          <w:rFonts w:ascii="Arial" w:hAnsi="Arial" w:cs="Arial"/>
          <w:sz w:val="16"/>
          <w:szCs w:val="16"/>
          <w:lang w:val="ru-RU"/>
        </w:rPr>
      </w:pPr>
    </w:p>
    <w:p w:rsidR="002A12FD" w:rsidRDefault="002A12FD" w:rsidP="002A12FD">
      <w:pPr>
        <w:jc w:val="both"/>
        <w:rPr>
          <w:rFonts w:ascii="Arial" w:hAnsi="Arial" w:cs="Arial"/>
          <w:sz w:val="28"/>
          <w:szCs w:val="28"/>
          <w:lang w:val="ru-RU"/>
        </w:rPr>
      </w:pPr>
      <w:r>
        <w:rPr>
          <w:rFonts w:ascii="Arial" w:hAnsi="Arial" w:cs="Arial"/>
          <w:sz w:val="28"/>
          <w:szCs w:val="28"/>
          <w:lang w:val="ru-RU"/>
        </w:rPr>
        <w:t>Укрыться под тенью Египта означает – полагаться на эрудицию своего интеллекта, на свой опыт, и на свои силы.</w:t>
      </w:r>
    </w:p>
    <w:p w:rsidR="00093C84" w:rsidRDefault="00093C84" w:rsidP="00EE18B3">
      <w:pPr>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CA67C7" w:rsidRDefault="00CA67C7" w:rsidP="000F7832">
      <w:pPr>
        <w:autoSpaceDE w:val="0"/>
        <w:autoSpaceDN w:val="0"/>
        <w:adjustRightInd w:val="0"/>
        <w:jc w:val="both"/>
        <w:rPr>
          <w:rFonts w:ascii="Arial" w:hAnsi="Arial" w:cs="Arial"/>
          <w:sz w:val="28"/>
          <w:szCs w:val="28"/>
          <w:lang w:val="ru-RU"/>
        </w:rPr>
      </w:pPr>
    </w:p>
    <w:p w:rsidR="0096561C" w:rsidRPr="00D22B5B" w:rsidRDefault="0096561C" w:rsidP="007A78F7">
      <w:pPr>
        <w:autoSpaceDE w:val="0"/>
        <w:autoSpaceDN w:val="0"/>
        <w:adjustRightInd w:val="0"/>
        <w:rPr>
          <w:rFonts w:ascii="Arial" w:hAnsi="Arial" w:cs="Arial"/>
          <w:sz w:val="28"/>
          <w:szCs w:val="28"/>
          <w:lang w:val="ru-RU"/>
        </w:rPr>
      </w:pPr>
    </w:p>
    <w:sectPr w:rsidR="0096561C" w:rsidRPr="00D22B5B"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56A" w:rsidRDefault="0011756A" w:rsidP="004A3197">
      <w:r>
        <w:separator/>
      </w:r>
    </w:p>
  </w:endnote>
  <w:endnote w:type="continuationSeparator" w:id="0">
    <w:p w:rsidR="0011756A" w:rsidRDefault="0011756A"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E07DF9" w:rsidRDefault="00E07DF9">
        <w:pPr>
          <w:pStyle w:val="Footer"/>
          <w:jc w:val="center"/>
        </w:pPr>
        <w:r>
          <w:fldChar w:fldCharType="begin"/>
        </w:r>
        <w:r>
          <w:instrText xml:space="preserve"> PAGE   \* MERGEFORMAT </w:instrText>
        </w:r>
        <w:r>
          <w:fldChar w:fldCharType="separate"/>
        </w:r>
        <w:r w:rsidR="00061D45">
          <w:rPr>
            <w:noProof/>
          </w:rPr>
          <w:t>12</w:t>
        </w:r>
        <w:r>
          <w:rPr>
            <w:noProof/>
          </w:rPr>
          <w:fldChar w:fldCharType="end"/>
        </w:r>
      </w:p>
    </w:sdtContent>
  </w:sdt>
  <w:p w:rsidR="00E07DF9" w:rsidRDefault="00E07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56A" w:rsidRDefault="0011756A" w:rsidP="004A3197">
      <w:r>
        <w:separator/>
      </w:r>
    </w:p>
  </w:footnote>
  <w:footnote w:type="continuationSeparator" w:id="0">
    <w:p w:rsidR="0011756A" w:rsidRDefault="0011756A"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2F0"/>
    <w:rsid w:val="00000504"/>
    <w:rsid w:val="00000845"/>
    <w:rsid w:val="00001853"/>
    <w:rsid w:val="000019A1"/>
    <w:rsid w:val="0000227E"/>
    <w:rsid w:val="0000248A"/>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18"/>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2452"/>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1D45"/>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AB5"/>
    <w:rsid w:val="00092DE6"/>
    <w:rsid w:val="00093223"/>
    <w:rsid w:val="000938A9"/>
    <w:rsid w:val="00093C40"/>
    <w:rsid w:val="00093C4A"/>
    <w:rsid w:val="00093C84"/>
    <w:rsid w:val="00094587"/>
    <w:rsid w:val="000945A5"/>
    <w:rsid w:val="00094A1C"/>
    <w:rsid w:val="00095370"/>
    <w:rsid w:val="000959CF"/>
    <w:rsid w:val="000A0430"/>
    <w:rsid w:val="000A1D8E"/>
    <w:rsid w:val="000A2825"/>
    <w:rsid w:val="000A2B2C"/>
    <w:rsid w:val="000A3267"/>
    <w:rsid w:val="000A328A"/>
    <w:rsid w:val="000A3EC5"/>
    <w:rsid w:val="000A4EB2"/>
    <w:rsid w:val="000A613E"/>
    <w:rsid w:val="000A6CF2"/>
    <w:rsid w:val="000A6E51"/>
    <w:rsid w:val="000A7557"/>
    <w:rsid w:val="000A773D"/>
    <w:rsid w:val="000A7824"/>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6DA7"/>
    <w:rsid w:val="000C79DF"/>
    <w:rsid w:val="000C7BB7"/>
    <w:rsid w:val="000C7C8D"/>
    <w:rsid w:val="000D15A8"/>
    <w:rsid w:val="000D2776"/>
    <w:rsid w:val="000D4D76"/>
    <w:rsid w:val="000D530D"/>
    <w:rsid w:val="000D56E3"/>
    <w:rsid w:val="000D57BE"/>
    <w:rsid w:val="000D70AA"/>
    <w:rsid w:val="000D7191"/>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832"/>
    <w:rsid w:val="000F79F6"/>
    <w:rsid w:val="000F7DA1"/>
    <w:rsid w:val="00100D7B"/>
    <w:rsid w:val="00102D35"/>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56A"/>
    <w:rsid w:val="00117A25"/>
    <w:rsid w:val="0012027A"/>
    <w:rsid w:val="0012099B"/>
    <w:rsid w:val="00120FF5"/>
    <w:rsid w:val="001212FC"/>
    <w:rsid w:val="00121696"/>
    <w:rsid w:val="00121763"/>
    <w:rsid w:val="00122F56"/>
    <w:rsid w:val="00124389"/>
    <w:rsid w:val="00124F3B"/>
    <w:rsid w:val="00125986"/>
    <w:rsid w:val="00126A1D"/>
    <w:rsid w:val="0012719B"/>
    <w:rsid w:val="001305AD"/>
    <w:rsid w:val="001315FD"/>
    <w:rsid w:val="0013161A"/>
    <w:rsid w:val="001325DF"/>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77CE0"/>
    <w:rsid w:val="00181019"/>
    <w:rsid w:val="00181D1F"/>
    <w:rsid w:val="0018237E"/>
    <w:rsid w:val="00182DA0"/>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B44"/>
    <w:rsid w:val="0019707B"/>
    <w:rsid w:val="001970F6"/>
    <w:rsid w:val="00197775"/>
    <w:rsid w:val="00197AF0"/>
    <w:rsid w:val="00197E5F"/>
    <w:rsid w:val="001A016C"/>
    <w:rsid w:val="001A0E19"/>
    <w:rsid w:val="001A1360"/>
    <w:rsid w:val="001A2F09"/>
    <w:rsid w:val="001A372C"/>
    <w:rsid w:val="001A4005"/>
    <w:rsid w:val="001A4381"/>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4F5"/>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C48"/>
    <w:rsid w:val="001F2C92"/>
    <w:rsid w:val="001F3708"/>
    <w:rsid w:val="001F41A9"/>
    <w:rsid w:val="001F4D8D"/>
    <w:rsid w:val="001F5BA7"/>
    <w:rsid w:val="001F5DCC"/>
    <w:rsid w:val="001F63BC"/>
    <w:rsid w:val="001F7347"/>
    <w:rsid w:val="001F7FAE"/>
    <w:rsid w:val="00200A43"/>
    <w:rsid w:val="002010A1"/>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391"/>
    <w:rsid w:val="00242430"/>
    <w:rsid w:val="0024269E"/>
    <w:rsid w:val="00242BBB"/>
    <w:rsid w:val="00242E04"/>
    <w:rsid w:val="00243037"/>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18CF"/>
    <w:rsid w:val="002B2513"/>
    <w:rsid w:val="002B363B"/>
    <w:rsid w:val="002B3C40"/>
    <w:rsid w:val="002B4F6C"/>
    <w:rsid w:val="002B540E"/>
    <w:rsid w:val="002B5C8A"/>
    <w:rsid w:val="002B5D35"/>
    <w:rsid w:val="002B7A9A"/>
    <w:rsid w:val="002B7D4C"/>
    <w:rsid w:val="002C0044"/>
    <w:rsid w:val="002C0EE8"/>
    <w:rsid w:val="002C145E"/>
    <w:rsid w:val="002C1645"/>
    <w:rsid w:val="002C274A"/>
    <w:rsid w:val="002C35AD"/>
    <w:rsid w:val="002C3BB1"/>
    <w:rsid w:val="002C5E7D"/>
    <w:rsid w:val="002C65C3"/>
    <w:rsid w:val="002C6D16"/>
    <w:rsid w:val="002C76AF"/>
    <w:rsid w:val="002D00D5"/>
    <w:rsid w:val="002D0DFB"/>
    <w:rsid w:val="002D1E8E"/>
    <w:rsid w:val="002D1FD5"/>
    <w:rsid w:val="002D218B"/>
    <w:rsid w:val="002D2821"/>
    <w:rsid w:val="002D2F96"/>
    <w:rsid w:val="002D59C4"/>
    <w:rsid w:val="002D608C"/>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5667"/>
    <w:rsid w:val="002F5BB5"/>
    <w:rsid w:val="002F63C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6DDB"/>
    <w:rsid w:val="00317ADF"/>
    <w:rsid w:val="0032031E"/>
    <w:rsid w:val="00321EE0"/>
    <w:rsid w:val="00322496"/>
    <w:rsid w:val="00323752"/>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1297"/>
    <w:rsid w:val="00361B35"/>
    <w:rsid w:val="0036242D"/>
    <w:rsid w:val="003627A9"/>
    <w:rsid w:val="003637A5"/>
    <w:rsid w:val="00364240"/>
    <w:rsid w:val="00364DAF"/>
    <w:rsid w:val="0036559F"/>
    <w:rsid w:val="00367252"/>
    <w:rsid w:val="00370334"/>
    <w:rsid w:val="00370A8C"/>
    <w:rsid w:val="00370CB7"/>
    <w:rsid w:val="0037116D"/>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33F1"/>
    <w:rsid w:val="003B36A2"/>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317A"/>
    <w:rsid w:val="00433799"/>
    <w:rsid w:val="00433834"/>
    <w:rsid w:val="00435160"/>
    <w:rsid w:val="00436B62"/>
    <w:rsid w:val="00436F2F"/>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5BAB"/>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7AE"/>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50C"/>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0B7"/>
    <w:rsid w:val="005E5A12"/>
    <w:rsid w:val="005E73D5"/>
    <w:rsid w:val="005F099D"/>
    <w:rsid w:val="005F0CC2"/>
    <w:rsid w:val="005F0DA8"/>
    <w:rsid w:val="005F0FD6"/>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0301"/>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404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17A"/>
    <w:rsid w:val="00644744"/>
    <w:rsid w:val="006447D2"/>
    <w:rsid w:val="0064498A"/>
    <w:rsid w:val="00645D2E"/>
    <w:rsid w:val="00646D13"/>
    <w:rsid w:val="00647369"/>
    <w:rsid w:val="0064765D"/>
    <w:rsid w:val="006477B1"/>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4AC"/>
    <w:rsid w:val="006675FF"/>
    <w:rsid w:val="0066784E"/>
    <w:rsid w:val="00667C43"/>
    <w:rsid w:val="00670190"/>
    <w:rsid w:val="006702C6"/>
    <w:rsid w:val="006707F0"/>
    <w:rsid w:val="00671A34"/>
    <w:rsid w:val="00671F58"/>
    <w:rsid w:val="006721B2"/>
    <w:rsid w:val="006724BA"/>
    <w:rsid w:val="00673626"/>
    <w:rsid w:val="00673B70"/>
    <w:rsid w:val="00673EA5"/>
    <w:rsid w:val="00673F3F"/>
    <w:rsid w:val="00674126"/>
    <w:rsid w:val="00674144"/>
    <w:rsid w:val="006741E7"/>
    <w:rsid w:val="006743B5"/>
    <w:rsid w:val="0067450B"/>
    <w:rsid w:val="00674836"/>
    <w:rsid w:val="006749F5"/>
    <w:rsid w:val="00674CAA"/>
    <w:rsid w:val="00674E11"/>
    <w:rsid w:val="00675702"/>
    <w:rsid w:val="00676D39"/>
    <w:rsid w:val="00676E1D"/>
    <w:rsid w:val="00677A21"/>
    <w:rsid w:val="0068039A"/>
    <w:rsid w:val="006804D3"/>
    <w:rsid w:val="0068068B"/>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4EB2"/>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5D9"/>
    <w:rsid w:val="006C3C8D"/>
    <w:rsid w:val="006C3CC4"/>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959"/>
    <w:rsid w:val="006D3D99"/>
    <w:rsid w:val="006D44ED"/>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DD"/>
    <w:rsid w:val="0070268D"/>
    <w:rsid w:val="00702AE3"/>
    <w:rsid w:val="00703011"/>
    <w:rsid w:val="00703339"/>
    <w:rsid w:val="0070370D"/>
    <w:rsid w:val="00703E9C"/>
    <w:rsid w:val="007045A0"/>
    <w:rsid w:val="0070465F"/>
    <w:rsid w:val="007049AE"/>
    <w:rsid w:val="00704C7F"/>
    <w:rsid w:val="00705329"/>
    <w:rsid w:val="0070604B"/>
    <w:rsid w:val="007065D6"/>
    <w:rsid w:val="007076AB"/>
    <w:rsid w:val="00707707"/>
    <w:rsid w:val="00707C8D"/>
    <w:rsid w:val="00710589"/>
    <w:rsid w:val="00710760"/>
    <w:rsid w:val="00710B75"/>
    <w:rsid w:val="00710C1B"/>
    <w:rsid w:val="00710EBE"/>
    <w:rsid w:val="00711261"/>
    <w:rsid w:val="00711551"/>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682B"/>
    <w:rsid w:val="00747E3F"/>
    <w:rsid w:val="00747FA7"/>
    <w:rsid w:val="00750842"/>
    <w:rsid w:val="00750975"/>
    <w:rsid w:val="00751469"/>
    <w:rsid w:val="00751E59"/>
    <w:rsid w:val="00753329"/>
    <w:rsid w:val="007534D0"/>
    <w:rsid w:val="0075362E"/>
    <w:rsid w:val="0075393C"/>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67F5"/>
    <w:rsid w:val="007769F6"/>
    <w:rsid w:val="00776ED3"/>
    <w:rsid w:val="0077710C"/>
    <w:rsid w:val="00777183"/>
    <w:rsid w:val="007801DA"/>
    <w:rsid w:val="00780E7B"/>
    <w:rsid w:val="00782323"/>
    <w:rsid w:val="0078297C"/>
    <w:rsid w:val="00782AD4"/>
    <w:rsid w:val="00782BC4"/>
    <w:rsid w:val="00782FF4"/>
    <w:rsid w:val="007832FC"/>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134A"/>
    <w:rsid w:val="007A1369"/>
    <w:rsid w:val="007A4E10"/>
    <w:rsid w:val="007A4E1D"/>
    <w:rsid w:val="007A512B"/>
    <w:rsid w:val="007A5561"/>
    <w:rsid w:val="007A5AA1"/>
    <w:rsid w:val="007A763E"/>
    <w:rsid w:val="007A78F7"/>
    <w:rsid w:val="007A7CFB"/>
    <w:rsid w:val="007B10ED"/>
    <w:rsid w:val="007B1116"/>
    <w:rsid w:val="007B12B0"/>
    <w:rsid w:val="007B1347"/>
    <w:rsid w:val="007B173C"/>
    <w:rsid w:val="007B2D08"/>
    <w:rsid w:val="007B396B"/>
    <w:rsid w:val="007B4563"/>
    <w:rsid w:val="007B581F"/>
    <w:rsid w:val="007B5CD2"/>
    <w:rsid w:val="007B5DE1"/>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A82"/>
    <w:rsid w:val="00826B61"/>
    <w:rsid w:val="0082717A"/>
    <w:rsid w:val="00831D0F"/>
    <w:rsid w:val="008320EB"/>
    <w:rsid w:val="008329FA"/>
    <w:rsid w:val="00832F10"/>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463"/>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4FA1"/>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1FC2"/>
    <w:rsid w:val="008C308A"/>
    <w:rsid w:val="008C30A2"/>
    <w:rsid w:val="008C3554"/>
    <w:rsid w:val="008C3AF5"/>
    <w:rsid w:val="008C602F"/>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2293"/>
    <w:rsid w:val="0091424A"/>
    <w:rsid w:val="00914824"/>
    <w:rsid w:val="00914D6D"/>
    <w:rsid w:val="00916206"/>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5DE"/>
    <w:rsid w:val="00927BDD"/>
    <w:rsid w:val="009308E4"/>
    <w:rsid w:val="00930B3F"/>
    <w:rsid w:val="00930D38"/>
    <w:rsid w:val="00931A34"/>
    <w:rsid w:val="00931DB9"/>
    <w:rsid w:val="009325E7"/>
    <w:rsid w:val="00933451"/>
    <w:rsid w:val="00933454"/>
    <w:rsid w:val="00933807"/>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61C"/>
    <w:rsid w:val="00965DA8"/>
    <w:rsid w:val="00967481"/>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1ED"/>
    <w:rsid w:val="00977B4A"/>
    <w:rsid w:val="00977D35"/>
    <w:rsid w:val="00977E9E"/>
    <w:rsid w:val="0098070D"/>
    <w:rsid w:val="00983A0A"/>
    <w:rsid w:val="009844AA"/>
    <w:rsid w:val="00984E60"/>
    <w:rsid w:val="00986216"/>
    <w:rsid w:val="00986A55"/>
    <w:rsid w:val="009872A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30"/>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A04"/>
    <w:rsid w:val="00A10D92"/>
    <w:rsid w:val="00A110D9"/>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D37"/>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97789"/>
    <w:rsid w:val="00AA01AA"/>
    <w:rsid w:val="00AA027B"/>
    <w:rsid w:val="00AA0498"/>
    <w:rsid w:val="00AA1624"/>
    <w:rsid w:val="00AA24FD"/>
    <w:rsid w:val="00AA2784"/>
    <w:rsid w:val="00AA29C2"/>
    <w:rsid w:val="00AA2EDA"/>
    <w:rsid w:val="00AA4171"/>
    <w:rsid w:val="00AA46A3"/>
    <w:rsid w:val="00AA4918"/>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AF7FA7"/>
    <w:rsid w:val="00B01E6C"/>
    <w:rsid w:val="00B02684"/>
    <w:rsid w:val="00B02A5E"/>
    <w:rsid w:val="00B02C3B"/>
    <w:rsid w:val="00B04486"/>
    <w:rsid w:val="00B048D9"/>
    <w:rsid w:val="00B04C0C"/>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6F35"/>
    <w:rsid w:val="00B373B2"/>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7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2E11"/>
    <w:rsid w:val="00BB4F7B"/>
    <w:rsid w:val="00BB553C"/>
    <w:rsid w:val="00BB5D2A"/>
    <w:rsid w:val="00BB64D3"/>
    <w:rsid w:val="00BB67CC"/>
    <w:rsid w:val="00BC015B"/>
    <w:rsid w:val="00BC14F7"/>
    <w:rsid w:val="00BC289F"/>
    <w:rsid w:val="00BC2ABF"/>
    <w:rsid w:val="00BC46DF"/>
    <w:rsid w:val="00BC47EA"/>
    <w:rsid w:val="00BC491A"/>
    <w:rsid w:val="00BC499B"/>
    <w:rsid w:val="00BC4A09"/>
    <w:rsid w:val="00BC5260"/>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5D28"/>
    <w:rsid w:val="00BE7865"/>
    <w:rsid w:val="00BE7F3F"/>
    <w:rsid w:val="00BF0046"/>
    <w:rsid w:val="00BF0293"/>
    <w:rsid w:val="00BF0BFC"/>
    <w:rsid w:val="00BF166B"/>
    <w:rsid w:val="00BF1E4C"/>
    <w:rsid w:val="00BF225A"/>
    <w:rsid w:val="00BF26D1"/>
    <w:rsid w:val="00BF3325"/>
    <w:rsid w:val="00BF3E44"/>
    <w:rsid w:val="00BF43A6"/>
    <w:rsid w:val="00BF4B47"/>
    <w:rsid w:val="00BF6C93"/>
    <w:rsid w:val="00BF71EA"/>
    <w:rsid w:val="00C00428"/>
    <w:rsid w:val="00C00E32"/>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0EA6"/>
    <w:rsid w:val="00C911B1"/>
    <w:rsid w:val="00C934AA"/>
    <w:rsid w:val="00C93B31"/>
    <w:rsid w:val="00C940EE"/>
    <w:rsid w:val="00C94657"/>
    <w:rsid w:val="00C94DBF"/>
    <w:rsid w:val="00C95770"/>
    <w:rsid w:val="00C95E4B"/>
    <w:rsid w:val="00C96EEC"/>
    <w:rsid w:val="00C975CA"/>
    <w:rsid w:val="00C97E19"/>
    <w:rsid w:val="00CA0C43"/>
    <w:rsid w:val="00CA1C69"/>
    <w:rsid w:val="00CA26BF"/>
    <w:rsid w:val="00CA3349"/>
    <w:rsid w:val="00CA3F35"/>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D7FB8"/>
    <w:rsid w:val="00CE0130"/>
    <w:rsid w:val="00CE0742"/>
    <w:rsid w:val="00CE1484"/>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968"/>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B5B"/>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1D3"/>
    <w:rsid w:val="00DE4592"/>
    <w:rsid w:val="00DE483A"/>
    <w:rsid w:val="00DE5282"/>
    <w:rsid w:val="00DE60A4"/>
    <w:rsid w:val="00DE6CF5"/>
    <w:rsid w:val="00DE756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4B6"/>
    <w:rsid w:val="00E05774"/>
    <w:rsid w:val="00E05E11"/>
    <w:rsid w:val="00E0639F"/>
    <w:rsid w:val="00E0680C"/>
    <w:rsid w:val="00E06BBC"/>
    <w:rsid w:val="00E07B90"/>
    <w:rsid w:val="00E07DF9"/>
    <w:rsid w:val="00E10AB6"/>
    <w:rsid w:val="00E11292"/>
    <w:rsid w:val="00E12AE3"/>
    <w:rsid w:val="00E132D7"/>
    <w:rsid w:val="00E1399E"/>
    <w:rsid w:val="00E13E72"/>
    <w:rsid w:val="00E15011"/>
    <w:rsid w:val="00E16083"/>
    <w:rsid w:val="00E162FD"/>
    <w:rsid w:val="00E16FD2"/>
    <w:rsid w:val="00E17437"/>
    <w:rsid w:val="00E1798E"/>
    <w:rsid w:val="00E17FD1"/>
    <w:rsid w:val="00E209D3"/>
    <w:rsid w:val="00E213A9"/>
    <w:rsid w:val="00E21B5D"/>
    <w:rsid w:val="00E2350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52"/>
    <w:rsid w:val="00E32A08"/>
    <w:rsid w:val="00E336F3"/>
    <w:rsid w:val="00E33840"/>
    <w:rsid w:val="00E33AF8"/>
    <w:rsid w:val="00E34065"/>
    <w:rsid w:val="00E34228"/>
    <w:rsid w:val="00E3460F"/>
    <w:rsid w:val="00E367F2"/>
    <w:rsid w:val="00E376F8"/>
    <w:rsid w:val="00E403A8"/>
    <w:rsid w:val="00E40444"/>
    <w:rsid w:val="00E40CD0"/>
    <w:rsid w:val="00E4176F"/>
    <w:rsid w:val="00E418BB"/>
    <w:rsid w:val="00E429D7"/>
    <w:rsid w:val="00E434B0"/>
    <w:rsid w:val="00E437E0"/>
    <w:rsid w:val="00E44576"/>
    <w:rsid w:val="00E44EC2"/>
    <w:rsid w:val="00E457EF"/>
    <w:rsid w:val="00E46257"/>
    <w:rsid w:val="00E46344"/>
    <w:rsid w:val="00E4713B"/>
    <w:rsid w:val="00E47306"/>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DA9"/>
    <w:rsid w:val="00E70BA7"/>
    <w:rsid w:val="00E715C3"/>
    <w:rsid w:val="00E71ED2"/>
    <w:rsid w:val="00E720BD"/>
    <w:rsid w:val="00E7299A"/>
    <w:rsid w:val="00E72B71"/>
    <w:rsid w:val="00E7393D"/>
    <w:rsid w:val="00E739F5"/>
    <w:rsid w:val="00E742EA"/>
    <w:rsid w:val="00E743DA"/>
    <w:rsid w:val="00E75F54"/>
    <w:rsid w:val="00E76383"/>
    <w:rsid w:val="00E768DD"/>
    <w:rsid w:val="00E76D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D6D"/>
    <w:rsid w:val="00E92C8B"/>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F34"/>
    <w:rsid w:val="00EA6468"/>
    <w:rsid w:val="00EA70AB"/>
    <w:rsid w:val="00EA72BB"/>
    <w:rsid w:val="00EA7E12"/>
    <w:rsid w:val="00EB0518"/>
    <w:rsid w:val="00EB0BAE"/>
    <w:rsid w:val="00EB1C8B"/>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0DFA"/>
    <w:rsid w:val="00EC3278"/>
    <w:rsid w:val="00EC3638"/>
    <w:rsid w:val="00EC3CD6"/>
    <w:rsid w:val="00EC4AAD"/>
    <w:rsid w:val="00EC4CC1"/>
    <w:rsid w:val="00EC4EE9"/>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0162"/>
    <w:rsid w:val="00EE11DA"/>
    <w:rsid w:val="00EE18B3"/>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4C02"/>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475"/>
    <w:rsid w:val="00F166D6"/>
    <w:rsid w:val="00F168FB"/>
    <w:rsid w:val="00F17307"/>
    <w:rsid w:val="00F2014C"/>
    <w:rsid w:val="00F20B70"/>
    <w:rsid w:val="00F20F4A"/>
    <w:rsid w:val="00F2103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42EA"/>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6F8"/>
    <w:rsid w:val="00FE2AD7"/>
    <w:rsid w:val="00FE2CB5"/>
    <w:rsid w:val="00FE366D"/>
    <w:rsid w:val="00FE3895"/>
    <w:rsid w:val="00FE474A"/>
    <w:rsid w:val="00FE54B4"/>
    <w:rsid w:val="00FE6C34"/>
    <w:rsid w:val="00FE6F2D"/>
    <w:rsid w:val="00FF05C1"/>
    <w:rsid w:val="00FF0C05"/>
    <w:rsid w:val="00FF12B9"/>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106C"/>
  <w15:docId w15:val="{1443C950-9E8B-B942-8B60-3D38CB3E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5BB4-8C8B-CB4B-BDBF-89960551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4</cp:revision>
  <cp:lastPrinted>2019-11-13T02:59:00Z</cp:lastPrinted>
  <dcterms:created xsi:type="dcterms:W3CDTF">2019-11-13T07:51:00Z</dcterms:created>
  <dcterms:modified xsi:type="dcterms:W3CDTF">2019-11-20T18:37:00Z</dcterms:modified>
</cp:coreProperties>
</file>