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F825" w14:textId="07A61F9D" w:rsidR="00D94454" w:rsidRPr="00120934" w:rsidRDefault="00D94454" w:rsidP="00120934">
      <w:pPr>
        <w:jc w:val="right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120934">
        <w:rPr>
          <w:rFonts w:ascii="Arial" w:hAnsi="Arial" w:cs="Arial"/>
          <w:sz w:val="28"/>
          <w:szCs w:val="28"/>
          <w:lang w:val="ru-RU"/>
        </w:rPr>
        <w:t>9/8/19</w:t>
      </w:r>
    </w:p>
    <w:p w14:paraId="3D755CFD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A686E61" w14:textId="7F1299E0" w:rsidR="00120934" w:rsidRPr="00120934" w:rsidRDefault="00120934" w:rsidP="00120934">
      <w:pPr>
        <w:spacing w:before="100" w:beforeAutospacing="1" w:after="100" w:afterAutospacing="1"/>
        <w:outlineLvl w:val="1"/>
        <w:rPr>
          <w:sz w:val="36"/>
          <w:szCs w:val="36"/>
        </w:rPr>
      </w:pPr>
      <w:proofErr w:type="spellStart"/>
      <w:r w:rsidRPr="00120934">
        <w:rPr>
          <w:sz w:val="36"/>
          <w:szCs w:val="36"/>
        </w:rPr>
        <w:t>Сопровождение</w:t>
      </w:r>
      <w:proofErr w:type="spellEnd"/>
      <w:r w:rsidRPr="00120934">
        <w:rPr>
          <w:sz w:val="36"/>
          <w:szCs w:val="36"/>
        </w:rPr>
        <w:t xml:space="preserve"> к </w:t>
      </w:r>
      <w:proofErr w:type="spellStart"/>
      <w:r w:rsidRPr="00120934">
        <w:rPr>
          <w:sz w:val="36"/>
          <w:szCs w:val="36"/>
        </w:rPr>
        <w:t>десятинам</w:t>
      </w:r>
      <w:proofErr w:type="spellEnd"/>
      <w:r w:rsidRPr="00120934">
        <w:rPr>
          <w:sz w:val="36"/>
          <w:szCs w:val="36"/>
        </w:rPr>
        <w:t>:</w:t>
      </w:r>
    </w:p>
    <w:p w14:paraId="1B426D71" w14:textId="77777777" w:rsidR="00120934" w:rsidRDefault="0012093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7D1C91" w14:textId="235F54BC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Встань и молоти, дщерь Сиона, ибо Я сделаю рог твой железным и копыта твои сделаю медными, и сокрушишь многие народы, и посвятишь Господу стяжания их и богатства их Владыке всей земли (</w:t>
      </w:r>
      <w:r>
        <w:rPr>
          <w:rFonts w:ascii="Arial" w:hAnsi="Arial" w:cs="Arial"/>
          <w:sz w:val="28"/>
          <w:szCs w:val="28"/>
          <w:u w:val="single"/>
          <w:lang w:val="ru-RU"/>
        </w:rPr>
        <w:t>Мих.4:13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BDCB88" w14:textId="77777777"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5E69D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кто  владеет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материальными ресурсами нации – владеет нацией, диктует нацией, и устанавливает ей законы. Вот одно из мест, подтверждающих эту мысль: </w:t>
      </w:r>
    </w:p>
    <w:p w14:paraId="76DCF670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5E72BFD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«За все отвечает серебро (</w:t>
      </w:r>
      <w:r>
        <w:rPr>
          <w:rFonts w:ascii="Arial" w:hAnsi="Arial" w:cs="Arial"/>
          <w:sz w:val="28"/>
          <w:szCs w:val="28"/>
          <w:u w:val="single"/>
          <w:lang w:val="ru-RU"/>
        </w:rPr>
        <w:t>Екл.10:19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608F41C7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2DB6A53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применим также и к материальным ресурсам индивидуума: тот, кто владеет собственными материальными ресурсами – владеет собою, а следовательно, может диктовать самому себе, и устанавливать законы для самого себя.</w:t>
      </w:r>
    </w:p>
    <w:p w14:paraId="668AD5BB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7365034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способный господствовать над самим собою, это человек, который находится в зависимости от своих финансов. А, такой человек, никогда не сможет встать и молотить.</w:t>
      </w:r>
    </w:p>
    <w:p w14:paraId="79AFE2F5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BA2CBCF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сокрушения многих народов через молотьбу, заключается в том, чтобы – передать Богу господство над этими народами; и – разделить с Богом ответственность за эти народы.</w:t>
      </w:r>
    </w:p>
    <w:p w14:paraId="5F71B950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8DF084F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достижения этой цели, дочь Сиона или человек Божий, должен выполнить определённое условие, выраженное в двух вещах: первое – это встать; и второе – это молотить.</w:t>
      </w:r>
    </w:p>
    <w:p w14:paraId="0F4E74CD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FE3957E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Каким же образом, отдельный человек может выполнить это условие или это призвание? </w:t>
      </w:r>
    </w:p>
    <w:p w14:paraId="68EAE560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66E9594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этих двух вещей - необходимо, чтобы Бог сделал рог наш железным, и копыта наши медными.</w:t>
      </w:r>
    </w:p>
    <w:p w14:paraId="2B6D125A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265DA65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пророчестве, чадо Божие, образно рассматривается тельцом, а скорее всего волом. Потому, что на быках много не напашешь, и не намолотишь.</w:t>
      </w:r>
    </w:p>
    <w:p w14:paraId="6878040B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F401267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Вол – это кастрированный бык, который представляет образ человека, с обрезанным сердцем, и с обновлённым мышлением, посредством которых он, отделил шелуху своих вожделений, от чистого зерна, желаний Бога.</w:t>
      </w:r>
    </w:p>
    <w:p w14:paraId="380EF5A6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0F2C14A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обрезание – мы, служащие Богу духом и хвалящиеся Христом Иисусом, и не на плоть надеющиеся (</w:t>
      </w:r>
      <w:r>
        <w:rPr>
          <w:rFonts w:ascii="Arial" w:hAnsi="Arial" w:cs="Arial"/>
          <w:sz w:val="28"/>
          <w:szCs w:val="28"/>
          <w:u w:val="single"/>
          <w:lang w:val="ru-RU"/>
        </w:rPr>
        <w:t>Флп.3:3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EE0182" w14:textId="77777777" w:rsidR="00D94454" w:rsidRDefault="00D94454" w:rsidP="00D94454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24BCB8F6" w14:textId="77777777" w:rsidR="00D94454" w:rsidRDefault="00D94454" w:rsidP="00D9445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1. Отказ надеяться на плоть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– это результат обрезания, которое – делает рог чистого животного железным, что является символом силы, могущества и славы, в границах нашей ответственности во взаимоотношениях, с внешним миром. </w:t>
      </w:r>
    </w:p>
    <w:p w14:paraId="77107C06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E72D708" w14:textId="77777777" w:rsidR="00D94454" w:rsidRDefault="00D94454" w:rsidP="00D9445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С, одной стороны – это выражается в нашей способности, противостоять влиянию и давлению земного. </w:t>
      </w:r>
    </w:p>
    <w:p w14:paraId="26B03AA1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1C5FB78" w14:textId="77777777" w:rsidR="00D94454" w:rsidRDefault="00D94454" w:rsidP="00D9445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А, с другой стороны – позволяет нам, оказывать влияние и давление на земное.</w:t>
      </w:r>
    </w:p>
    <w:p w14:paraId="334D0149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C372D6E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Отказ надеяться на плоть</w:t>
      </w:r>
      <w:r>
        <w:rPr>
          <w:rFonts w:ascii="Arial" w:hAnsi="Arial" w:cs="Arial"/>
          <w:sz w:val="28"/>
          <w:szCs w:val="28"/>
          <w:lang w:val="ru-RU"/>
        </w:rPr>
        <w:t xml:space="preserve"> – делает копыта чистого животного «медными». </w:t>
      </w:r>
    </w:p>
    <w:p w14:paraId="5BD69B9E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31CE140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меди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судить и измерять себя, откровением истины Слова Божия. А посему, наличие меди в нашей сущности – символизирует: силу, могущество и славу, в границах нашей ответственности над самим собою.</w:t>
      </w:r>
    </w:p>
    <w:p w14:paraId="15FA40D3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C9599B2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Орудием обрезания, чем мы призваны хвалиться, Апостол Павел определял, внедрением в свою сущность креста Христова.</w:t>
      </w:r>
    </w:p>
    <w:p w14:paraId="52362099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18D6CBF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9182BA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E50DAE9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пребывающего в нас обрезания, в каждодневной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Христовым, мы получаем возможность и способность, встать и молотить.</w:t>
      </w:r>
    </w:p>
    <w:p w14:paraId="0EEAEA9C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5372941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Вставать</w:t>
      </w:r>
      <w:r>
        <w:rPr>
          <w:rFonts w:ascii="Arial" w:hAnsi="Arial" w:cs="Arial"/>
          <w:sz w:val="28"/>
          <w:szCs w:val="28"/>
          <w:lang w:val="ru-RU"/>
        </w:rPr>
        <w:t xml:space="preserve"> – означает восставать, устанавливать, утверждать; поднимать из руин. </w:t>
      </w:r>
    </w:p>
    <w:p w14:paraId="10368080" w14:textId="77777777"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C78D5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Молотить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означает  топтать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>, попирать; водить молотильные колёса; быть помолотым.</w:t>
      </w:r>
    </w:p>
    <w:p w14:paraId="2BE43E0D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E2D34D0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обладающий железным рогом, и медными копытами – это человек, обладающий властью над деньгами, и подчинивший себя власти Бога, чтобы диктовать своему естеству интересы Бога.</w:t>
      </w:r>
    </w:p>
    <w:p w14:paraId="57500353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39C796B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каждый отдельный представитель Сиона, возьмёт власть над деньгами, в границах своей ответственности, то все существующие богатства, окажутся во владении Церкви.</w:t>
      </w:r>
    </w:p>
    <w:p w14:paraId="14EAD7CA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06512AA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Израиль встал и начал молотить, все богатства Египта оказались в его владении. И он посвятил их Богу, как Владыке всей земли. В силу чего, мог устроить Скинию, в которой Бог мог пребывать с Израилем.</w:t>
      </w:r>
    </w:p>
    <w:p w14:paraId="1089B2AB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D97F25C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приносим десятины и приношения, отделяя их от своего дома – мы попираем и сокрушаем, как в своей сущности, так и в границах своей ответственности – корень всех зол.</w:t>
      </w:r>
    </w:p>
    <w:p w14:paraId="19397BA8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D499367" w14:textId="77777777"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давно ожидает, когда Церковь, через низложение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своей жизни, даст Ему основание и возможность, излить на нас благословения бездны, лежащей долу.</w:t>
      </w:r>
    </w:p>
    <w:p w14:paraId="1AA8B92D" w14:textId="77777777"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5D4B642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60E3AF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C0B8506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0FADF7E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35CB3FA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6713112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F7462AC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EFA1FE0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CA5A179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309BA2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8CF9FA5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02C5848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04385BE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96E9DB8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3A57191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D02735C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2106649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A3104DD" w14:textId="77777777"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A909056" w14:textId="77777777" w:rsidR="009505EE" w:rsidRPr="00D94454" w:rsidRDefault="009505EE" w:rsidP="00D94454">
      <w:pPr>
        <w:rPr>
          <w:lang w:val="ru-RU"/>
        </w:rPr>
      </w:pPr>
    </w:p>
    <w:sectPr w:rsidR="009505EE" w:rsidRPr="00D9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54"/>
    <w:rsid w:val="00120934"/>
    <w:rsid w:val="009505EE"/>
    <w:rsid w:val="00D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1BC5"/>
  <w15:chartTrackingRefBased/>
  <w15:docId w15:val="{B2796788-5F2C-4F9E-994E-99D38C0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209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944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09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2019-09-08T06:13:00Z</dcterms:created>
  <dcterms:modified xsi:type="dcterms:W3CDTF">2019-09-16T05:46:00Z</dcterms:modified>
</cp:coreProperties>
</file>