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282F" w14:textId="77777777" w:rsidR="00DB7693" w:rsidRPr="00CC340B" w:rsidRDefault="00DB7693" w:rsidP="00DB769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BC561D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02E4EDF" w14:textId="77777777" w:rsidR="00DB7693" w:rsidRPr="00A94E27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4728B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8FAF472" w14:textId="77777777" w:rsidR="00DB7693" w:rsidRPr="00FC5139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0993D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16838FEE" w14:textId="77777777" w:rsidR="00DB7693" w:rsidRPr="00DD7F1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55DF9" w14:textId="77777777" w:rsidR="00DB7693" w:rsidRDefault="00DB7693" w:rsidP="00DB769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A63025C" w14:textId="77777777" w:rsidR="00DB7693" w:rsidRPr="00B73C0E" w:rsidRDefault="00DB7693" w:rsidP="00DB769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335E424A" w14:textId="77777777" w:rsidR="00DB7693" w:rsidRPr="00B73C0E" w:rsidRDefault="00DB7693" w:rsidP="00DB769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221D392" w14:textId="77777777" w:rsidR="00DB7693" w:rsidRPr="00B73C0E" w:rsidRDefault="00DB7693" w:rsidP="00DB76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6BE54D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EC99CE9" w14:textId="77777777" w:rsidR="00DB7693" w:rsidRPr="00FD6BC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58A8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4EF169CA" w14:textId="77777777" w:rsidR="00DB7693" w:rsidRPr="00FD6BC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43C0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C30BE7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5081C8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33BF29D" w14:textId="77777777" w:rsidR="00DB7693" w:rsidRPr="00AE2179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73D0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54C7CF8" w14:textId="77777777" w:rsidR="00DB7693" w:rsidRPr="008E289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3310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25D9C6A" w14:textId="77777777" w:rsidR="00DB7693" w:rsidRPr="00301BB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63612" w14:textId="77777777" w:rsidR="00DB7693" w:rsidRPr="00D55221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C9526CA" w14:textId="77777777" w:rsidR="00DB7693" w:rsidRPr="00CF7EC0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FDBA1F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0DA0D95" w14:textId="77777777" w:rsidR="00DB7693" w:rsidRPr="00E9028F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47CA32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524BB6D" w14:textId="77777777" w:rsidR="00DB7693" w:rsidRPr="00CA1FF9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72794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27F63095" w14:textId="77777777" w:rsidR="00DB7693" w:rsidRPr="00807EB2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29979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20B68C87" w14:textId="77777777" w:rsidR="00DB7693" w:rsidRPr="001E56DD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9DB28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44994547" w14:textId="77777777" w:rsidR="00DB7693" w:rsidRPr="00D16D91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039407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6F52A536" w14:textId="77777777" w:rsidR="00DB7693" w:rsidRPr="00C330BD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8EC32" w14:textId="77777777" w:rsidR="00DB7693" w:rsidRPr="00CF41B8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15AA2371" w14:textId="77777777" w:rsidR="00DB7693" w:rsidRPr="000F254E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1E6165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78B3423" w14:textId="77777777" w:rsidR="00DB7693" w:rsidRPr="00EF57C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5BF16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C485887" w14:textId="77777777" w:rsidR="00DB7693" w:rsidRPr="00A502F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0CA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4E76C2A" w14:textId="77777777" w:rsidR="00DB7693" w:rsidRPr="00A502F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D46B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CFEFB47" w14:textId="77777777" w:rsidR="00DB7693" w:rsidRPr="0021180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AA4F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69861B7" w14:textId="77777777" w:rsidR="00DB7693" w:rsidRPr="00A502F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9813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F0F3615" w14:textId="77777777" w:rsidR="00DB7693" w:rsidRPr="00A502F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A9D5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7921686" w14:textId="77777777" w:rsidR="00DB7693" w:rsidRPr="0021180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6F44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0876E89" w14:textId="77777777" w:rsidR="00DB7693" w:rsidRPr="00402F1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76E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57E7575C" w14:textId="77777777" w:rsidR="00DB7693" w:rsidRPr="00950AE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F4886" w14:textId="77777777" w:rsidR="00DB7693" w:rsidRPr="00DD2337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225E304C" w14:textId="77777777" w:rsidR="00DB7693" w:rsidRPr="00DD233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F918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5D2DB6B0" w14:textId="77777777" w:rsidR="00DB7693" w:rsidRPr="0030014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659F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7D759B36" w14:textId="77777777" w:rsidR="00DB7693" w:rsidRPr="00F25DD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061F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0C4A808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21312E9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6D5C44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01D8AF9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70D40F3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2596E8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0BF21A0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61DCF7A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7515803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54E54AF9" w14:textId="77777777" w:rsidR="00DB7693" w:rsidRPr="00F25DD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A0FE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14C08B14" w14:textId="77777777" w:rsidR="00DB7693" w:rsidRPr="0052775A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42B7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A23A28E" w14:textId="77777777" w:rsidR="00DB7693" w:rsidRPr="00444EF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0223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0FCE5348" w14:textId="77777777" w:rsidR="00DB7693" w:rsidRPr="00444EF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B1D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1A7B95C4" w14:textId="77777777" w:rsidR="00DB7693" w:rsidRPr="00F25DD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D36FB" w14:textId="77777777" w:rsidR="00DB7693" w:rsidRDefault="00DB7693" w:rsidP="00DB76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6BA2E631" w14:textId="77777777" w:rsidR="00DB7693" w:rsidRPr="00AB3D3B" w:rsidRDefault="00DB7693" w:rsidP="00DB769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365C9A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52F6F6FF" w14:textId="77777777" w:rsidR="00DB7693" w:rsidRPr="004A0C4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65D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11467EDE" w14:textId="77777777" w:rsidR="00DB7693" w:rsidRPr="00C355A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DCB3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CEAACAA" w14:textId="77777777" w:rsidR="00DB7693" w:rsidRPr="00160513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ED6DE" w14:textId="77777777" w:rsidR="00DB7693" w:rsidRPr="001D1EB6" w:rsidRDefault="00DB7693" w:rsidP="00DB769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2B5C5B6" w14:textId="77777777" w:rsidR="00DB7693" w:rsidRPr="003C4D69" w:rsidRDefault="00DB7693" w:rsidP="00DB7693">
      <w:pPr>
        <w:rPr>
          <w:rFonts w:ascii="Arial" w:hAnsi="Arial" w:cs="Arial"/>
          <w:sz w:val="16"/>
          <w:szCs w:val="16"/>
          <w:lang w:val="ru-RU" w:eastAsia="ru-RU"/>
        </w:rPr>
      </w:pPr>
    </w:p>
    <w:p w14:paraId="526EA066" w14:textId="77777777" w:rsidR="00DB7693" w:rsidRPr="003C4D69" w:rsidRDefault="00DB7693" w:rsidP="00DB769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90C4C42" w14:textId="77777777" w:rsidR="00DB7693" w:rsidRPr="0059123C" w:rsidRDefault="00DB7693" w:rsidP="00DB769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7D66CB2" w14:textId="77777777" w:rsidR="00DB7693" w:rsidRPr="0059123C" w:rsidRDefault="00DB7693" w:rsidP="00DB769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814D816" w14:textId="77777777" w:rsidR="00DB7693" w:rsidRPr="0059123C" w:rsidRDefault="00DB7693" w:rsidP="00DB769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2B27B4A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30A1AB" w14:textId="77777777" w:rsidR="00DB7693" w:rsidRPr="00481C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B70A84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1B4B49" w14:textId="77777777" w:rsidR="00DB7693" w:rsidRPr="00EE39B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4077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44400354" w14:textId="77777777" w:rsidR="00DB7693" w:rsidRPr="0027154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C7AD7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17554" w14:textId="77777777" w:rsidR="00DB7693" w:rsidRPr="0027154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EEE9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4F23A684" w14:textId="77777777" w:rsidR="00DB7693" w:rsidRPr="00FB7DC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7EE5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1C4072E1" w14:textId="77777777" w:rsidR="00DB7693" w:rsidRPr="0003353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D65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2FC28EB7" w14:textId="77777777" w:rsidR="00DB7693" w:rsidRPr="007069D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9C47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0423F097" w14:textId="77777777" w:rsidR="00DB7693" w:rsidRPr="00A01FC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8A0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0EA8F8BA" w14:textId="77777777" w:rsidR="00DB7693" w:rsidRPr="001C18D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AA47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4763C869" w14:textId="77777777" w:rsidR="00DB7693" w:rsidRPr="00CB6E2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C4EE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53C60FE" w14:textId="77777777" w:rsidR="00DB7693" w:rsidRPr="004B4E3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1BF07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EA1F58" w14:textId="77777777" w:rsidR="00DB7693" w:rsidRPr="00617EE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16ED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FC5783B" w14:textId="77777777" w:rsidR="00DB7693" w:rsidRPr="00CB6E2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258A3" w14:textId="77777777" w:rsidR="00DB7693" w:rsidRPr="00FD2626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2F1998" w14:textId="77777777" w:rsidR="00DB7693" w:rsidRPr="00F1300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58E6B" w14:textId="77777777" w:rsidR="00DB7693" w:rsidRPr="00FD2626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5C659388" w14:textId="77777777" w:rsidR="00DB7693" w:rsidRPr="00C6362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9C19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1FE3A681" w14:textId="77777777" w:rsidR="00DB7693" w:rsidRPr="00C6362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759A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CB69397" w14:textId="77777777" w:rsidR="00DB7693" w:rsidRPr="00C6362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C58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9CE6BF6" w14:textId="77777777" w:rsidR="00DB7693" w:rsidRPr="00D1119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0A4E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C92A795" w14:textId="77777777" w:rsidR="00DB7693" w:rsidRPr="00C9555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3B00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6F5FA60" w14:textId="77777777" w:rsidR="00DB7693" w:rsidRPr="00C21C4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3274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95729BB" w14:textId="77777777" w:rsidR="00DB7693" w:rsidRPr="00C21C4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E1B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4273FC2" w14:textId="77777777" w:rsidR="00DB7693" w:rsidRPr="007A5B8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5C40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FD1BA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219AAF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DC1419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9FD1E1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E78E82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F6DBFD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0652EA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BBF2E6" w14:textId="77777777" w:rsidR="00DB7693" w:rsidRPr="00214D9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20B7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015DB623" w14:textId="77777777" w:rsidR="00DB7693" w:rsidRPr="007A2B2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10627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24F5CACE" w14:textId="77777777" w:rsidR="00DB7693" w:rsidRPr="009F3AC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20E80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26A2FE89" w14:textId="77777777" w:rsidR="00DB7693" w:rsidRPr="002C655F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0B882D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13740399" w14:textId="77777777" w:rsidR="00DB7693" w:rsidRPr="007868E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ACD4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D616485" w14:textId="77777777" w:rsidR="00DB7693" w:rsidRPr="00EB2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32B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3B583547" w14:textId="77777777" w:rsidR="00DB7693" w:rsidRPr="00536A9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0B15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2FA1556A" w14:textId="77777777" w:rsidR="00DB7693" w:rsidRPr="00EB2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69D6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24E210E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0FAE36A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2973268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419A6AB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5BFD3F4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1D72761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B2939A1" w14:textId="77777777" w:rsidR="00DB7693" w:rsidRPr="009031D1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0794B733" w14:textId="77777777" w:rsidR="00DB7693" w:rsidRPr="00C234B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4CD9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3D90A859" w14:textId="77777777" w:rsidR="00DB7693" w:rsidRPr="005A4F6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2DA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4FC053C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205A3AE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409197D0" w14:textId="77777777" w:rsidR="00DB7693" w:rsidRPr="00F57729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EAB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5C2F4F3E" w14:textId="77777777" w:rsidR="00DB7693" w:rsidRPr="005F798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FDDA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7BE75197" w14:textId="77777777" w:rsidR="00DB7693" w:rsidRPr="005F798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20CB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F1E6986" w14:textId="77777777" w:rsidR="00DB7693" w:rsidRPr="005F798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3179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336BE001" w14:textId="77777777" w:rsidR="00DB7693" w:rsidRPr="009D74B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D676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01F47027" w14:textId="77777777" w:rsidR="00DB7693" w:rsidRPr="005F798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F2F3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3F42D016" w14:textId="77777777" w:rsidR="00DB7693" w:rsidRPr="005F798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59F9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0137C477" w14:textId="77777777" w:rsidR="00DB7693" w:rsidRPr="00514A9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8B89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594E3009" w14:textId="77777777" w:rsidR="00DB7693" w:rsidRPr="00514A9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5BD2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36878DD7" w14:textId="77777777" w:rsidR="00DB7693" w:rsidRPr="00514A9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93BD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F5851B6" w14:textId="77777777" w:rsidR="00DB7693" w:rsidRPr="00514A9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380F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4AB7795E" w14:textId="77777777" w:rsidR="00DB7693" w:rsidRPr="003F180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7EBB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59DB43F1" w14:textId="77777777" w:rsidR="00DB7693" w:rsidRPr="0026798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A5AA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2D058ECB" w14:textId="77777777" w:rsidR="00DB7693" w:rsidRPr="0026798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C37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7AE44CF" w14:textId="77777777" w:rsidR="00DB7693" w:rsidRPr="0026798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282D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6B2D43E" w14:textId="77777777" w:rsidR="00DB7693" w:rsidRPr="0026798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5095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4BC43EFF" w14:textId="77777777" w:rsidR="00DB7693" w:rsidRPr="00BF453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A82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348CF979" w14:textId="77777777" w:rsidR="00DB7693" w:rsidRPr="000A265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B62D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1C6BD6" w14:textId="77777777" w:rsidR="00DB7693" w:rsidRPr="00C238B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C96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057789E0" w14:textId="77777777" w:rsidR="00DB7693" w:rsidRPr="00D8715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0FE9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19649545" w14:textId="77777777" w:rsidR="00DB7693" w:rsidRPr="007923A4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2F7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3B8BBE72" w14:textId="77777777" w:rsidR="00DB7693" w:rsidRPr="00A35E7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5DE5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А посему, обратимся к рассматриванию пятого условия.  </w:t>
      </w:r>
    </w:p>
    <w:p w14:paraId="10FEF7DD" w14:textId="77777777" w:rsidR="00DB7693" w:rsidRPr="0026798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7875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2490EFD3" w14:textId="77777777" w:rsidR="00DB7693" w:rsidRPr="00966EB9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D40D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19BDC4D0" w14:textId="77777777" w:rsidR="00DB7693" w:rsidRPr="00BC561D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1C5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0A2FA846" w14:textId="77777777" w:rsidR="00DB7693" w:rsidRPr="006256C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72C2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684643F0" w14:textId="77777777" w:rsidR="00DB7693" w:rsidRPr="00E0369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9319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Возможно, у нас возникнет мысль, что это предписание, слишком специфично, потому, что оно относится только к начальствующему составу. Однако следует не забывать, что каждый из нас, призван судить самого себя, и тех людей, которые находятся, под нашей ответственностью, включая наш дом, в соответствии требований порядка, который функционирует в Теле Христовом.</w:t>
      </w:r>
    </w:p>
    <w:p w14:paraId="77E155A8" w14:textId="77777777" w:rsidR="00DB7693" w:rsidRPr="009B574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0176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в-первую очередь, мы будем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0AAD95C5" w14:textId="77777777" w:rsidR="00DB7693" w:rsidRPr="00ED3E0A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75C8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72850566" w14:textId="77777777" w:rsidR="00DB7693" w:rsidRPr="00ED3E0A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D04E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7E21ECA7" w14:textId="77777777" w:rsidR="00DB7693" w:rsidRPr="00ED3E0A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0C1A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рассмотрим те достоинства,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4492B8D4" w14:textId="77777777" w:rsidR="00DB7693" w:rsidRPr="00A606A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972A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этого, обратимся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A40887A" w14:textId="77777777" w:rsidR="00DB7693" w:rsidRPr="00A606A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63F2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37C71A86" w14:textId="77777777" w:rsidR="00DB7693" w:rsidRPr="00A606A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157D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07A32EF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1A4E8B2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523C6E6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7364DB41" w14:textId="77777777" w:rsidR="00DB7693" w:rsidRPr="00E77C8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C4B6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4725220E" w14:textId="77777777" w:rsidR="00DB7693" w:rsidRPr="0088207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84E1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82076">
        <w:rPr>
          <w:rFonts w:ascii="Arial" w:hAnsi="Arial" w:cs="Arial"/>
          <w:sz w:val="28"/>
          <w:szCs w:val="28"/>
          <w:lang w:val="ru-RU"/>
        </w:rPr>
        <w:t>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вы получите неувядающий венец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2076">
        <w:rPr>
          <w:rFonts w:ascii="Arial" w:hAnsi="Arial" w:cs="Arial"/>
          <w:sz w:val="28"/>
          <w:szCs w:val="28"/>
          <w:u w:val="single"/>
          <w:lang w:val="ru-RU"/>
        </w:rPr>
        <w:t>1.Пет.5:2-4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2076">
        <w:rPr>
          <w:rFonts w:ascii="Arial" w:hAnsi="Arial" w:cs="Arial"/>
          <w:sz w:val="28"/>
          <w:szCs w:val="28"/>
          <w:lang w:val="ru-RU"/>
        </w:rPr>
        <w:t>.</w:t>
      </w:r>
    </w:p>
    <w:p w14:paraId="4BF9EFB3" w14:textId="77777777" w:rsidR="00DB7693" w:rsidRPr="00CB3BB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D8A5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3BBB">
        <w:rPr>
          <w:rFonts w:ascii="Arial" w:hAnsi="Arial" w:cs="Arial"/>
          <w:b/>
          <w:sz w:val="28"/>
          <w:szCs w:val="28"/>
          <w:lang w:val="ru-RU"/>
        </w:rPr>
        <w:t xml:space="preserve">Первая </w:t>
      </w:r>
      <w:r w:rsidRPr="00CB3BBB">
        <w:rPr>
          <w:rFonts w:ascii="Arial" w:hAnsi="Arial" w:cs="Arial"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право на власть, облекать свой дух в твёрдость Всевышнего, чтобы начальствовать над собою – это способность, быть твёрдым и мужественным. </w:t>
      </w:r>
    </w:p>
    <w:p w14:paraId="5B61A737" w14:textId="77777777" w:rsidR="00DB7693" w:rsidRPr="0049252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C0D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Мужество это такая характеристика нашего духа, которая проистекает, из твёрдости имени Всевышнего.</w:t>
      </w:r>
    </w:p>
    <w:p w14:paraId="03EC0754" w14:textId="77777777" w:rsidR="00DB7693" w:rsidRPr="00CB3BB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1CC9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22AB">
        <w:rPr>
          <w:rFonts w:ascii="Arial" w:hAnsi="Arial" w:cs="Arial"/>
          <w:sz w:val="28"/>
          <w:szCs w:val="28"/>
          <w:lang w:val="ru-RU"/>
        </w:rPr>
        <w:t>И заповедал Господь Иисусу, сыну Навину, и сказал ему: будь тверд и мужествен, ибо ты введешь сынов Израилевых в землю, о которой Я клялся им, и Я буду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22AB">
        <w:rPr>
          <w:rFonts w:ascii="Arial" w:hAnsi="Arial" w:cs="Arial"/>
          <w:sz w:val="28"/>
          <w:szCs w:val="28"/>
          <w:u w:val="single"/>
          <w:lang w:val="ru-RU"/>
        </w:rPr>
        <w:t>Вт.31:23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22AB">
        <w:rPr>
          <w:rFonts w:ascii="Arial" w:hAnsi="Arial" w:cs="Arial"/>
          <w:sz w:val="28"/>
          <w:szCs w:val="28"/>
          <w:lang w:val="ru-RU"/>
        </w:rPr>
        <w:t>.</w:t>
      </w:r>
    </w:p>
    <w:p w14:paraId="4172F46E" w14:textId="77777777" w:rsidR="00DB7693" w:rsidRPr="00CB3BB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7FA8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Характеристика мужества, проистекающая, из твёрдости Всевышнего, представляет завет Бога с человеком, и человека с Богом. </w:t>
      </w:r>
    </w:p>
    <w:p w14:paraId="1CF3BDDB" w14:textId="77777777" w:rsidR="00DB7693" w:rsidRPr="007528F3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72ABD" w14:textId="77777777" w:rsidR="00DB7693" w:rsidRPr="00944D40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D40">
        <w:rPr>
          <w:rFonts w:ascii="Arial" w:hAnsi="Arial" w:cs="Arial"/>
          <w:sz w:val="28"/>
          <w:szCs w:val="28"/>
          <w:lang w:val="ru-RU"/>
        </w:rPr>
        <w:t>Сказал Бог Израилев, говорил о мне скала Израилева: владычествующий над людьми будет праведен, владычествуя в страхе Божием. И как на рассвете утра, при восходе солнца на безоблачном небе, от сияния после дождя вырастает трава из земли,</w:t>
      </w:r>
    </w:p>
    <w:p w14:paraId="6CBF66A1" w14:textId="77777777" w:rsidR="00DB7693" w:rsidRPr="00944D4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123C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44D40">
        <w:rPr>
          <w:rFonts w:ascii="Arial" w:hAnsi="Arial" w:cs="Arial"/>
          <w:sz w:val="28"/>
          <w:szCs w:val="28"/>
          <w:lang w:val="ru-RU"/>
        </w:rPr>
        <w:t>е так ли дом мой у Бога? Ибо завет вечный положил Он со мною, твердый и непреложный. Не так ли исходит от Него все спасение мое и все хотение мое? А нечестивые будут, как выброшенное терние, которого не берут рукою; но кто касается его, вооружается железом или деревом копья, и огнем сожигают его на 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4D40">
        <w:rPr>
          <w:rFonts w:ascii="Arial" w:hAnsi="Arial" w:cs="Arial"/>
          <w:sz w:val="28"/>
          <w:szCs w:val="28"/>
          <w:u w:val="single"/>
          <w:lang w:val="ru-RU"/>
        </w:rPr>
        <w:t>2.Цар.23:5-7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4D40">
        <w:rPr>
          <w:rFonts w:ascii="Arial" w:hAnsi="Arial" w:cs="Arial"/>
          <w:sz w:val="28"/>
          <w:szCs w:val="28"/>
          <w:lang w:val="ru-RU"/>
        </w:rPr>
        <w:t>.</w:t>
      </w:r>
    </w:p>
    <w:p w14:paraId="435560EE" w14:textId="77777777" w:rsidR="00DB7693" w:rsidRPr="0088207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45EA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Конечная цель завета, состоит в том, что Бог, в имеющемся завете, обязался усыновить наше тело, посредством Своего искупления.</w:t>
      </w:r>
    </w:p>
    <w:p w14:paraId="34611958" w14:textId="77777777" w:rsidR="00DB7693" w:rsidRPr="001B41E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6208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«мужество», происходит от корня «муж», и в буквальном смысле означает – быть мужем. </w:t>
      </w:r>
    </w:p>
    <w:p w14:paraId="47EAD9E5" w14:textId="77777777" w:rsidR="00DB7693" w:rsidRPr="0049252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613E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характеристика мужественности уникальна тем, что, с одной стороны, она включает в себя в себя, как мужчин, так и женщин, а с другой стороны – свойство мужественности может относиться, не ко всем мужчинам, и не ко всем женщинам.</w:t>
      </w:r>
    </w:p>
    <w:p w14:paraId="3F25C24F" w14:textId="77777777" w:rsidR="00DB7693" w:rsidRPr="007631A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C182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мужественность, определяет не принадлежность человека, к мужскому или женскому полу, а функцию человека, выраженную в способности, исповедывать своими устами Веру Божию, пребывающую в его сердце.</w:t>
      </w:r>
    </w:p>
    <w:p w14:paraId="4D58817D" w14:textId="77777777" w:rsidR="00DB7693" w:rsidRPr="001D266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C7E0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1EE">
        <w:rPr>
          <w:rFonts w:ascii="Arial" w:hAnsi="Arial" w:cs="Arial"/>
          <w:sz w:val="28"/>
          <w:szCs w:val="28"/>
          <w:lang w:val="ru-RU"/>
        </w:rPr>
        <w:t>Господь отвечал Иову из бури и сказал: кто сей, омрачающий Провидение словами без смысла? Препояшь ныне чресла твои, как муж: Я буду спр</w:t>
      </w:r>
      <w:r>
        <w:rPr>
          <w:rFonts w:ascii="Arial" w:hAnsi="Arial" w:cs="Arial"/>
          <w:sz w:val="28"/>
          <w:szCs w:val="28"/>
          <w:lang w:val="ru-RU"/>
        </w:rPr>
        <w:t>ашивать тебя, и ты объясняй Мне (</w:t>
      </w:r>
      <w:r w:rsidRPr="001B41EE">
        <w:rPr>
          <w:rFonts w:ascii="Arial" w:hAnsi="Arial" w:cs="Arial"/>
          <w:sz w:val="28"/>
          <w:szCs w:val="28"/>
          <w:u w:val="single"/>
          <w:lang w:val="ru-RU"/>
        </w:rPr>
        <w:t>Иов.38:1-3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2B1E9D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71F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в сердце своём Веры Божией, в формате истины, начальствующего учения Христова, не может препоясать чресла своего ума истиною, которая отсутствует в его сердце, чтобы быть мужественным, пред Лицом Бога. </w:t>
      </w:r>
    </w:p>
    <w:p w14:paraId="751AA6D5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F29A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мужество, исходящее из твёрдости Всевышнего – это, не просто смелость, которая является составляющей мужество. </w:t>
      </w:r>
    </w:p>
    <w:p w14:paraId="1B6C9680" w14:textId="77777777" w:rsidR="00DB7693" w:rsidRPr="00CA7658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668E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Мужество – это послушание истине, соединённое со смирением, которое обнаруживает себя в дерзновении, дающим право на власть, входить в Святилище, путём новым и живым.</w:t>
      </w:r>
    </w:p>
    <w:p w14:paraId="4F82DC1A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2B32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Мужество – это способность, уметь делать дело, и доводить начатое дело до конца.  </w:t>
      </w:r>
    </w:p>
    <w:p w14:paraId="1BDFB39D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5CB5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66C">
        <w:rPr>
          <w:rFonts w:ascii="Arial" w:hAnsi="Arial" w:cs="Arial"/>
          <w:sz w:val="28"/>
          <w:szCs w:val="28"/>
          <w:lang w:val="ru-RU"/>
        </w:rPr>
        <w:t xml:space="preserve">Иеровоам был человек мужественный. Соломон, заметив, что этот молодой человек </w:t>
      </w:r>
      <w:r w:rsidRPr="00FD1D84">
        <w:rPr>
          <w:rFonts w:ascii="Arial" w:hAnsi="Arial" w:cs="Arial"/>
          <w:b/>
          <w:sz w:val="28"/>
          <w:szCs w:val="28"/>
          <w:lang w:val="ru-RU"/>
        </w:rPr>
        <w:t>умеет делать дело</w:t>
      </w:r>
      <w:r w:rsidRPr="001D266C">
        <w:rPr>
          <w:rFonts w:ascii="Arial" w:hAnsi="Arial" w:cs="Arial"/>
          <w:sz w:val="28"/>
          <w:szCs w:val="28"/>
          <w:lang w:val="ru-RU"/>
        </w:rPr>
        <w:t>, поставил его смотрителем над оброчными из дома Иосифова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66C">
        <w:rPr>
          <w:rFonts w:ascii="Arial" w:hAnsi="Arial" w:cs="Arial"/>
          <w:sz w:val="28"/>
          <w:szCs w:val="28"/>
          <w:u w:val="single"/>
          <w:lang w:val="ru-RU"/>
        </w:rPr>
        <w:t>3.Цар.11:28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66C">
        <w:rPr>
          <w:rFonts w:ascii="Arial" w:hAnsi="Arial" w:cs="Arial"/>
          <w:sz w:val="28"/>
          <w:szCs w:val="28"/>
          <w:lang w:val="ru-RU"/>
        </w:rPr>
        <w:t>.</w:t>
      </w:r>
    </w:p>
    <w:p w14:paraId="72C38150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4DA1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последний штрих, определяющий мужество, в нашем духе – это способность, начальствовать с усердием.</w:t>
      </w:r>
    </w:p>
    <w:p w14:paraId="597074B5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A2C5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B2E">
        <w:rPr>
          <w:rFonts w:ascii="Arial" w:hAnsi="Arial" w:cs="Arial"/>
          <w:sz w:val="28"/>
          <w:szCs w:val="28"/>
          <w:lang w:val="ru-RU"/>
        </w:rPr>
        <w:t xml:space="preserve">И как, по данной нам благодати, имеем различные дарования, то, начальник ли, </w:t>
      </w:r>
      <w:r w:rsidRPr="00B54B2E">
        <w:rPr>
          <w:rFonts w:ascii="Arial" w:hAnsi="Arial" w:cs="Arial"/>
          <w:b/>
          <w:sz w:val="28"/>
          <w:szCs w:val="28"/>
          <w:lang w:val="ru-RU"/>
        </w:rPr>
        <w:t>начальствуй с усердием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54B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4B2E">
        <w:rPr>
          <w:rFonts w:ascii="Arial" w:hAnsi="Arial" w:cs="Arial"/>
          <w:sz w:val="28"/>
          <w:szCs w:val="28"/>
          <w:u w:val="single"/>
          <w:lang w:val="ru-RU"/>
        </w:rPr>
        <w:t>Рим.12:6-8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4B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C4686A" w14:textId="77777777" w:rsidR="00DB7693" w:rsidRPr="000B3EA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67DA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слова «</w:t>
      </w:r>
      <w:r w:rsidRPr="002D53A1">
        <w:rPr>
          <w:rFonts w:ascii="Arial" w:hAnsi="Arial" w:cs="Arial"/>
          <w:b/>
          <w:sz w:val="28"/>
          <w:szCs w:val="28"/>
          <w:lang w:val="ru-RU"/>
        </w:rPr>
        <w:t>усердие</w:t>
      </w:r>
      <w:r>
        <w:rPr>
          <w:rFonts w:ascii="Arial" w:hAnsi="Arial" w:cs="Arial"/>
          <w:sz w:val="28"/>
          <w:szCs w:val="28"/>
          <w:lang w:val="ru-RU"/>
        </w:rPr>
        <w:t>», в амуниции всеоружия Божия, дающая нам право на власть, противостоять козням диавольским. Это:</w:t>
      </w:r>
    </w:p>
    <w:p w14:paraId="3E704784" w14:textId="77777777" w:rsidR="00DB7693" w:rsidRPr="000B3EA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5B8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3FF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Наше б</w:t>
      </w:r>
      <w:r w:rsidRPr="00216F07">
        <w:rPr>
          <w:rFonts w:ascii="Arial" w:hAnsi="Arial" w:cs="Arial"/>
          <w:sz w:val="28"/>
          <w:szCs w:val="28"/>
          <w:lang w:val="ru-RU"/>
        </w:rPr>
        <w:t>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к выполнению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E9572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Наша б</w:t>
      </w:r>
      <w:r w:rsidRPr="00216F07">
        <w:rPr>
          <w:rFonts w:ascii="Arial" w:hAnsi="Arial" w:cs="Arial"/>
          <w:sz w:val="28"/>
          <w:szCs w:val="28"/>
          <w:lang w:val="ru-RU"/>
        </w:rPr>
        <w:t>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к желаниям Бога.</w:t>
      </w:r>
    </w:p>
    <w:p w14:paraId="48C1B468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влечение к выполнению повелений Бога. </w:t>
      </w:r>
    </w:p>
    <w:p w14:paraId="4A32E4E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расположение к выполнению заповедей Божиих. </w:t>
      </w:r>
    </w:p>
    <w:p w14:paraId="1D854E9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</w:t>
      </w:r>
      <w:r w:rsidRPr="00216F07">
        <w:rPr>
          <w:rFonts w:ascii="Arial" w:hAnsi="Arial" w:cs="Arial"/>
          <w:sz w:val="28"/>
          <w:szCs w:val="28"/>
          <w:lang w:val="ru-RU"/>
        </w:rPr>
        <w:t>елание</w:t>
      </w:r>
      <w:r>
        <w:rPr>
          <w:rFonts w:ascii="Arial" w:hAnsi="Arial" w:cs="Arial"/>
          <w:sz w:val="28"/>
          <w:szCs w:val="28"/>
          <w:lang w:val="ru-RU"/>
        </w:rPr>
        <w:t xml:space="preserve"> добра,</w:t>
      </w:r>
      <w:r w:rsidRPr="006270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исходящее из доброй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воли человека.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3A476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5868F48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у</w:t>
      </w:r>
      <w:r w:rsidRPr="00216F07">
        <w:rPr>
          <w:rFonts w:ascii="Arial" w:hAnsi="Arial" w:cs="Arial"/>
          <w:sz w:val="28"/>
          <w:szCs w:val="28"/>
          <w:lang w:val="ru-RU"/>
        </w:rPr>
        <w:t>довольствие,</w:t>
      </w:r>
      <w:r>
        <w:rPr>
          <w:rFonts w:ascii="Arial" w:hAnsi="Arial" w:cs="Arial"/>
          <w:sz w:val="28"/>
          <w:szCs w:val="28"/>
          <w:lang w:val="ru-RU"/>
        </w:rPr>
        <w:t xml:space="preserve"> получаемое от выполнения воли Божией. </w:t>
      </w:r>
    </w:p>
    <w:p w14:paraId="4D7A62B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Наше послушание или согласие с волей Бога.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2B0297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Наша з</w:t>
      </w:r>
      <w:r w:rsidRPr="00216F07">
        <w:rPr>
          <w:rFonts w:ascii="Arial" w:hAnsi="Arial" w:cs="Arial"/>
          <w:sz w:val="28"/>
          <w:szCs w:val="28"/>
          <w:lang w:val="ru-RU"/>
        </w:rPr>
        <w:t>абота</w:t>
      </w:r>
      <w:r>
        <w:rPr>
          <w:rFonts w:ascii="Arial" w:hAnsi="Arial" w:cs="Arial"/>
          <w:sz w:val="28"/>
          <w:szCs w:val="28"/>
          <w:lang w:val="ru-RU"/>
        </w:rPr>
        <w:t xml:space="preserve"> и попечение о выполнении воли Божией.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0F467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053FF5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053FF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210EA3B0" w14:textId="77777777" w:rsidR="00DB7693" w:rsidRPr="00E616F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A5ECB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F07">
        <w:rPr>
          <w:rFonts w:ascii="Arial" w:hAnsi="Arial" w:cs="Arial"/>
          <w:sz w:val="28"/>
          <w:szCs w:val="28"/>
          <w:lang w:val="ru-RU"/>
        </w:rPr>
        <w:t>И радовались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16F07">
        <w:rPr>
          <w:rFonts w:ascii="Arial" w:hAnsi="Arial" w:cs="Arial"/>
          <w:sz w:val="28"/>
          <w:szCs w:val="28"/>
          <w:lang w:val="ru-RU"/>
        </w:rPr>
        <w:t xml:space="preserve"> все Иудеи сей клятве, потому что от всего сердца своего клялись и </w:t>
      </w:r>
      <w:r w:rsidRPr="00FD1D84">
        <w:rPr>
          <w:rFonts w:ascii="Arial" w:hAnsi="Arial" w:cs="Arial"/>
          <w:b/>
          <w:sz w:val="28"/>
          <w:szCs w:val="28"/>
          <w:lang w:val="ru-RU"/>
        </w:rPr>
        <w:t>со всем усердием взыскали Его</w:t>
      </w:r>
      <w:r w:rsidRPr="00216F07">
        <w:rPr>
          <w:rFonts w:ascii="Arial" w:hAnsi="Arial" w:cs="Arial"/>
          <w:sz w:val="28"/>
          <w:szCs w:val="28"/>
          <w:lang w:val="ru-RU"/>
        </w:rPr>
        <w:t>, и Он дал им найти Себя. И дал им Господь покой со всех сторон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3A1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F07">
        <w:rPr>
          <w:rFonts w:ascii="Arial" w:hAnsi="Arial" w:cs="Arial"/>
          <w:sz w:val="28"/>
          <w:szCs w:val="28"/>
          <w:lang w:val="ru-RU"/>
        </w:rPr>
        <w:t>.</w:t>
      </w:r>
    </w:p>
    <w:p w14:paraId="28037301" w14:textId="77777777" w:rsidR="00DB7693" w:rsidRPr="00F14E70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FBE5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усердие – это сильное желание или, сильное алкание и жажда найти Бога или, познать Бога. И, когда Бог, на такую жажду или, на такое усердие</w:t>
      </w:r>
      <w:r w:rsidRPr="00CA76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ответ в Своём покое, то под этим покоем, имеется принятие Святого Духа, как Господина своей жизни:</w:t>
      </w:r>
    </w:p>
    <w:p w14:paraId="1F16B6D3" w14:textId="77777777" w:rsidR="00DB7693" w:rsidRPr="00A55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0899B" w14:textId="77777777" w:rsidR="00DB7693" w:rsidRPr="00F14E70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095BC7B1" w14:textId="77777777" w:rsidR="00DB7693" w:rsidRPr="00A55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8969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E70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CBE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E70">
        <w:rPr>
          <w:rFonts w:ascii="Arial" w:hAnsi="Arial" w:cs="Arial"/>
          <w:sz w:val="28"/>
          <w:szCs w:val="28"/>
          <w:lang w:val="ru-RU"/>
        </w:rPr>
        <w:t>.</w:t>
      </w:r>
      <w:r w:rsidRPr="00FD1D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186B92F" w14:textId="77777777" w:rsidR="00DB7693" w:rsidRPr="00A55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2A1A" w14:textId="77777777" w:rsidR="00DB7693" w:rsidRPr="00216F07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только, в нашем начальстве, утрачивается элемент усердия, присущий нашему мужеству, в котором человек, неуклонно ищет познание воли Божией, Святой Дух покидает человека. В силу чего, человек, утрачивает дерзновение, и начинает выражать, в служении пред Богом дерзость, которую рассматривает дерзновением.</w:t>
      </w:r>
    </w:p>
    <w:p w14:paraId="780ADBBE" w14:textId="77777777" w:rsidR="00DB7693" w:rsidRPr="009B182B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CFFFC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вкратце напомню, как следует облекать своё призвание, в твёрдость Бога, выраженную в мужестве, дающей нам способность, начальствовать с усердием, как над самим собою, так и над теми людьми, за которых мы несём ответственность, пред Богом.</w:t>
      </w:r>
    </w:p>
    <w:p w14:paraId="4915390B" w14:textId="77777777" w:rsidR="00DB7693" w:rsidRPr="00180226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344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всякий аспект служения Богу, включая нашу способность, начальствовать над собою, происходит в общении с Богом, через усердную молитву, которая обнаруживает себя в алкании и жажде поиска откровений Бога, для познания Бога, и приобретения Его благоволения – я напомню семь признаков усердной молитвы:</w:t>
      </w:r>
    </w:p>
    <w:p w14:paraId="29F5A852" w14:textId="77777777" w:rsidR="00DB7693" w:rsidRPr="00A55CBE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721A9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</w:t>
      </w:r>
      <w:r w:rsidRPr="002A1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приравнивается к жертве седьмого дня, в которой человек, ищет</w:t>
      </w:r>
      <w:r w:rsidRPr="001163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 Бога и откровении Его путей:</w:t>
      </w:r>
    </w:p>
    <w:p w14:paraId="53E3425C" w14:textId="77777777" w:rsidR="00DB7693" w:rsidRPr="002A1181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5A7D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181">
        <w:rPr>
          <w:rFonts w:ascii="Arial" w:hAnsi="Arial" w:cs="Arial"/>
          <w:sz w:val="28"/>
          <w:szCs w:val="28"/>
          <w:lang w:val="ru-RU"/>
        </w:rPr>
        <w:t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181">
        <w:rPr>
          <w:rFonts w:ascii="Arial" w:hAnsi="Arial" w:cs="Arial"/>
          <w:sz w:val="28"/>
          <w:szCs w:val="28"/>
          <w:u w:val="single"/>
          <w:lang w:val="ru-RU"/>
        </w:rPr>
        <w:t>Иез.46:12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181">
        <w:rPr>
          <w:rFonts w:ascii="Arial" w:hAnsi="Arial" w:cs="Arial"/>
          <w:sz w:val="28"/>
          <w:szCs w:val="28"/>
          <w:lang w:val="ru-RU"/>
        </w:rPr>
        <w:t>.</w:t>
      </w:r>
    </w:p>
    <w:p w14:paraId="4CB432C7" w14:textId="77777777" w:rsidR="00DB7693" w:rsidRPr="00CF607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CD01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9E5">
        <w:rPr>
          <w:rFonts w:ascii="Arial" w:hAnsi="Arial" w:cs="Arial"/>
          <w:sz w:val="28"/>
          <w:szCs w:val="28"/>
          <w:lang w:val="ru-RU"/>
        </w:rPr>
        <w:t xml:space="preserve">И сказал Господь Моисею: </w:t>
      </w:r>
    </w:p>
    <w:p w14:paraId="5E96D27F" w14:textId="77777777" w:rsidR="00DB7693" w:rsidRPr="00CF6077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6466D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69E5">
        <w:rPr>
          <w:rFonts w:ascii="Arial" w:hAnsi="Arial" w:cs="Arial"/>
          <w:sz w:val="28"/>
          <w:szCs w:val="28"/>
          <w:lang w:val="ru-RU"/>
        </w:rPr>
        <w:t xml:space="preserve"> то, о чем ты говорил, Я сделаю, потому что ты приобрел благоволение в очах Моих, и Я знаю тебя по имени</w:t>
      </w:r>
      <w:r w:rsidRPr="000F15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6077">
        <w:rPr>
          <w:rFonts w:ascii="Arial" w:hAnsi="Arial" w:cs="Arial"/>
          <w:sz w:val="28"/>
          <w:szCs w:val="28"/>
          <w:u w:val="single"/>
          <w:lang w:val="ru-RU"/>
        </w:rPr>
        <w:t>Исх.33:13,17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009899D8" w14:textId="77777777" w:rsidR="00DB7693" w:rsidRPr="0011631F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A990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привязывает себя к Святому Духу или, ставит себя в добровольную зависимость от Святого Духа.</w:t>
      </w:r>
    </w:p>
    <w:p w14:paraId="733FFF0F" w14:textId="77777777" w:rsidR="00DB7693" w:rsidRPr="00CF2045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8D0AA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2DDA1174" w14:textId="77777777" w:rsidR="00DB7693" w:rsidRPr="000F15B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C672F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9E5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69E5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69E5">
        <w:rPr>
          <w:rFonts w:ascii="Arial" w:hAnsi="Arial" w:cs="Arial"/>
          <w:sz w:val="28"/>
          <w:szCs w:val="28"/>
          <w:lang w:val="ru-RU"/>
        </w:rPr>
        <w:t>.</w:t>
      </w:r>
    </w:p>
    <w:p w14:paraId="1F6F39F6" w14:textId="77777777" w:rsidR="00DB7693" w:rsidRPr="00D44ED9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5B93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2D38DBA3" w14:textId="77777777" w:rsidR="00DB7693" w:rsidRPr="00D44ED9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CFC2" w14:textId="77777777" w:rsidR="00DB7693" w:rsidRPr="00D44ED9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ED9">
        <w:rPr>
          <w:rFonts w:ascii="Arial" w:hAnsi="Arial" w:cs="Arial"/>
          <w:sz w:val="28"/>
          <w:szCs w:val="28"/>
          <w:lang w:val="ru-RU"/>
        </w:rPr>
        <w:t xml:space="preserve">Овцы Мои слушаются голоса Моего, и Я знаю их; и они идут за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4ED9">
        <w:rPr>
          <w:rFonts w:ascii="Arial" w:hAnsi="Arial" w:cs="Arial"/>
          <w:sz w:val="28"/>
          <w:szCs w:val="28"/>
          <w:u w:val="single"/>
          <w:lang w:val="ru-RU"/>
        </w:rPr>
        <w:t>Ин.10:27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ED9">
        <w:rPr>
          <w:rFonts w:ascii="Arial" w:hAnsi="Arial" w:cs="Arial"/>
          <w:sz w:val="28"/>
          <w:szCs w:val="28"/>
          <w:lang w:val="ru-RU"/>
        </w:rPr>
        <w:t>.</w:t>
      </w:r>
    </w:p>
    <w:p w14:paraId="5F85339F" w14:textId="77777777" w:rsidR="00DB7693" w:rsidRPr="0011631F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A3534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E26D8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4C77C895" w14:textId="77777777" w:rsidR="00DB7693" w:rsidRPr="00A852FC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6DAEA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A24ADC">
        <w:rPr>
          <w:rFonts w:ascii="Arial" w:hAnsi="Arial" w:cs="Arial"/>
          <w:b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Исх.25:1,2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6119143A" w14:textId="77777777" w:rsidR="00DB7693" w:rsidRPr="000F15B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9F161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приходили мужья с женами, и все </w:t>
      </w:r>
      <w:r w:rsidRPr="0011631F">
        <w:rPr>
          <w:rFonts w:ascii="Arial" w:hAnsi="Arial" w:cs="Arial"/>
          <w:b/>
          <w:sz w:val="28"/>
          <w:szCs w:val="28"/>
          <w:lang w:val="ru-RU"/>
        </w:rPr>
        <w:t>по расположению сердца</w:t>
      </w:r>
      <w:r w:rsidRPr="004E21F0">
        <w:rPr>
          <w:rFonts w:ascii="Arial" w:hAnsi="Arial" w:cs="Arial"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21F0">
        <w:rPr>
          <w:rFonts w:ascii="Arial" w:hAnsi="Arial" w:cs="Arial"/>
          <w:sz w:val="28"/>
          <w:szCs w:val="28"/>
          <w:u w:val="single"/>
          <w:lang w:val="ru-RU"/>
        </w:rPr>
        <w:t>Исх.35:22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1DD6D3" w14:textId="77777777" w:rsidR="00DB7693" w:rsidRPr="00A852FC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74C85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если есть усердие</w:t>
      </w:r>
      <w:r w:rsidRPr="00A24ADC">
        <w:rPr>
          <w:rFonts w:ascii="Arial" w:hAnsi="Arial" w:cs="Arial"/>
          <w:sz w:val="28"/>
          <w:szCs w:val="28"/>
          <w:lang w:val="ru-RU"/>
        </w:rPr>
        <w:t>, то оно принимается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 смотря по тому, кто что имеет, а не по тому, чего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65CF6B6C" w14:textId="77777777" w:rsidR="00DB7693" w:rsidRPr="00A852FC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58F7A8" w14:textId="77777777" w:rsidR="00DB7693" w:rsidRDefault="00DB7693" w:rsidP="00DB76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4ADC">
        <w:rPr>
          <w:rFonts w:ascii="Arial" w:hAnsi="Arial" w:cs="Arial"/>
          <w:sz w:val="28"/>
          <w:szCs w:val="28"/>
          <w:lang w:val="ru-RU"/>
        </w:rPr>
        <w:t>Для меня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24ADC">
        <w:rPr>
          <w:rFonts w:ascii="Arial" w:hAnsi="Arial" w:cs="Arial"/>
          <w:sz w:val="28"/>
          <w:szCs w:val="28"/>
          <w:lang w:val="ru-RU"/>
        </w:rPr>
        <w:t xml:space="preserve"> излишне писать вам о вспоможении святым, ибо </w:t>
      </w:r>
      <w:r w:rsidRPr="00A24ADC">
        <w:rPr>
          <w:rFonts w:ascii="Arial" w:hAnsi="Arial" w:cs="Arial"/>
          <w:b/>
          <w:sz w:val="28"/>
          <w:szCs w:val="28"/>
          <w:lang w:val="ru-RU"/>
        </w:rPr>
        <w:t>я знаю усердие ваше и хвалюсь вами перед Македонянами</w:t>
      </w:r>
      <w:r w:rsidRPr="00A24ADC">
        <w:rPr>
          <w:rFonts w:ascii="Arial" w:hAnsi="Arial" w:cs="Arial"/>
          <w:sz w:val="28"/>
          <w:szCs w:val="28"/>
          <w:lang w:val="ru-RU"/>
        </w:rPr>
        <w:t>, что Ахаия приготовлена еще с прошедшего года; и ревность ваша поощрила многих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ADC">
        <w:rPr>
          <w:rFonts w:ascii="Arial" w:hAnsi="Arial" w:cs="Arial"/>
          <w:sz w:val="28"/>
          <w:szCs w:val="28"/>
          <w:u w:val="single"/>
          <w:lang w:val="ru-RU"/>
        </w:rPr>
        <w:t>2.Кор.9:1,2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ADC">
        <w:rPr>
          <w:rFonts w:ascii="Arial" w:hAnsi="Arial" w:cs="Arial"/>
          <w:sz w:val="28"/>
          <w:szCs w:val="28"/>
          <w:lang w:val="ru-RU"/>
        </w:rPr>
        <w:t>.</w:t>
      </w:r>
    </w:p>
    <w:p w14:paraId="2D21D7AD" w14:textId="77777777" w:rsidR="00DB7693" w:rsidRPr="000F15B2" w:rsidRDefault="00DB7693" w:rsidP="00DB76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BD40E" w14:textId="77777777" w:rsidR="00DB7693" w:rsidRDefault="00DB7693" w:rsidP="00DB76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1F0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21F0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1F0">
        <w:rPr>
          <w:rFonts w:ascii="Arial" w:hAnsi="Arial" w:cs="Arial"/>
          <w:sz w:val="28"/>
          <w:szCs w:val="28"/>
          <w:lang w:val="ru-RU"/>
        </w:rPr>
        <w:t>.</w:t>
      </w:r>
    </w:p>
    <w:p w14:paraId="357844AB" w14:textId="2C608F1B" w:rsidR="00AC720D" w:rsidRDefault="00AC720D" w:rsidP="00DB7693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5530" w14:textId="77777777" w:rsidR="008728A4" w:rsidRDefault="008728A4" w:rsidP="00DB7693">
      <w:r>
        <w:separator/>
      </w:r>
    </w:p>
  </w:endnote>
  <w:endnote w:type="continuationSeparator" w:id="0">
    <w:p w14:paraId="1CAA379E" w14:textId="77777777" w:rsidR="008728A4" w:rsidRDefault="008728A4" w:rsidP="00DB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133CE" w14:textId="77777777" w:rsidR="00DB7693" w:rsidRDefault="00DB7693" w:rsidP="00986E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D3ACE" w14:textId="77777777" w:rsidR="00DB7693" w:rsidRDefault="00DB7693" w:rsidP="00DB76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61D0" w14:textId="77777777" w:rsidR="00DB7693" w:rsidRDefault="00DB7693" w:rsidP="00986E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8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544CC" w14:textId="77777777" w:rsidR="00DB7693" w:rsidRDefault="00DB7693" w:rsidP="00DB7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56622" w14:textId="77777777" w:rsidR="008728A4" w:rsidRDefault="008728A4" w:rsidP="00DB7693">
      <w:r>
        <w:separator/>
      </w:r>
    </w:p>
  </w:footnote>
  <w:footnote w:type="continuationSeparator" w:id="0">
    <w:p w14:paraId="77C52037" w14:textId="77777777" w:rsidR="008728A4" w:rsidRDefault="008728A4" w:rsidP="00DB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3"/>
    <w:rsid w:val="003406E0"/>
    <w:rsid w:val="00424725"/>
    <w:rsid w:val="005D1283"/>
    <w:rsid w:val="008728A4"/>
    <w:rsid w:val="00AC720D"/>
    <w:rsid w:val="00CA53EA"/>
    <w:rsid w:val="00D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86F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769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B7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4636</Words>
  <Characters>26428</Characters>
  <Application>Microsoft Macintosh Word</Application>
  <DocSecurity>0</DocSecurity>
  <Lines>220</Lines>
  <Paragraphs>62</Paragraphs>
  <ScaleCrop>false</ScaleCrop>
  <LinksUpToDate>false</LinksUpToDate>
  <CharactersWithSpaces>31002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2019-05-24T23:12:00Z</dcterms:created>
  <dcterms:modified xsi:type="dcterms:W3CDTF">2019-05-25T04:00:00Z</dcterms:modified>
</cp:coreProperties>
</file>