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3FD" w14:textId="77777777" w:rsidR="00F559E7" w:rsidRPr="00CC340B" w:rsidRDefault="00F559E7" w:rsidP="00F559E7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04.12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A694C59" w14:textId="77777777" w:rsidR="00F559E7" w:rsidRPr="00A94E2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A2F3E2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A730130" w14:textId="77777777" w:rsidR="00F559E7" w:rsidRPr="00FC5139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017157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7660DD1" w14:textId="77777777" w:rsidR="00F559E7" w:rsidRPr="00DD7F1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CE465" w14:textId="77777777" w:rsidR="00F559E7" w:rsidRDefault="00F559E7" w:rsidP="00F559E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0242A587" w14:textId="77777777" w:rsidR="00F559E7" w:rsidRPr="00B73C0E" w:rsidRDefault="00F559E7" w:rsidP="00F559E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1D4CD4F" w14:textId="77777777" w:rsidR="00F559E7" w:rsidRPr="00B73C0E" w:rsidRDefault="00F559E7" w:rsidP="00F559E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BD5426A" w14:textId="77777777" w:rsidR="00F559E7" w:rsidRPr="00B73C0E" w:rsidRDefault="00F559E7" w:rsidP="00F559E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F61D0D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696D84D" w14:textId="77777777" w:rsidR="00F559E7" w:rsidRPr="00FD6BC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4BAF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4EB684E1" w14:textId="77777777" w:rsidR="00F559E7" w:rsidRPr="00FD6BC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4871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D8ECDD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A7BF7E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0E1BBA0" w14:textId="77777777" w:rsidR="00F559E7" w:rsidRPr="00AE217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79BC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64FF30A" w14:textId="77777777" w:rsidR="00F559E7" w:rsidRPr="008E289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BA6F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9B22861" w14:textId="77777777" w:rsidR="00F559E7" w:rsidRPr="00301BB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3DD5F" w14:textId="77777777" w:rsidR="00F559E7" w:rsidRPr="00D55221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F10279B" w14:textId="77777777" w:rsidR="00F559E7" w:rsidRPr="00CF7EC0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CC3197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499734E3" w14:textId="77777777" w:rsidR="00F559E7" w:rsidRPr="00E9028F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D4C9CC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264E6F14" w14:textId="77777777" w:rsidR="00F559E7" w:rsidRPr="00CA1FF9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080F2F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123B4B67" w14:textId="77777777" w:rsidR="00F559E7" w:rsidRPr="00807EB2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C87348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степень познания Бога и Его волеизъявления, которое мы исследуем в трёх действиях: совлечь с себя ветхого человека; обновиться духом своего ума; и облечься в нового человека, полностью зависит, от степени познания бытия молитвы. </w:t>
      </w:r>
    </w:p>
    <w:p w14:paraId="2FFB41DC" w14:textId="77777777" w:rsidR="00F559E7" w:rsidRPr="001E56DD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1A714F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7279BC1D" w14:textId="77777777" w:rsidR="00F559E7" w:rsidRPr="00D16D91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328B43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05156462" w14:textId="77777777" w:rsidR="00F559E7" w:rsidRPr="00C330BD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8AB51" w14:textId="77777777" w:rsidR="00F559E7" w:rsidRPr="00CF41B8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6791003D" w14:textId="77777777" w:rsidR="00F559E7" w:rsidRPr="000F254E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C31EBE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187F3F29" w14:textId="77777777" w:rsidR="00F559E7" w:rsidRPr="00EF57C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A6BD1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6BB11A35" w14:textId="77777777" w:rsidR="00F559E7" w:rsidRPr="00A502F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750F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3EF9511F" w14:textId="77777777" w:rsidR="00F559E7" w:rsidRPr="00A502F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9D9B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81332CD" w14:textId="77777777" w:rsidR="00F559E7" w:rsidRPr="0021180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0C82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345B4660" w14:textId="77777777" w:rsidR="00F559E7" w:rsidRPr="00A502F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7B24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86F5317" w14:textId="77777777" w:rsidR="00F559E7" w:rsidRPr="00A502F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3788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48C32DA7" w14:textId="77777777" w:rsidR="00F559E7" w:rsidRPr="0021180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B475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5ADC9F9" w14:textId="77777777" w:rsidR="00F559E7" w:rsidRPr="00402F1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A33B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090EF7A8" w14:textId="77777777" w:rsidR="00F559E7" w:rsidRPr="00950AE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FAB65" w14:textId="77777777" w:rsidR="00F559E7" w:rsidRPr="00DD233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14:paraId="0B9F007C" w14:textId="77777777" w:rsidR="00F559E7" w:rsidRPr="00DD233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250C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1E414021" w14:textId="77777777" w:rsidR="00F559E7" w:rsidRPr="0030014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5EC0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обращённых в обетования и заповеди, которые мы, призваны приводить Богу, как содержимое своего сердца, говоря Богу:</w:t>
      </w:r>
    </w:p>
    <w:p w14:paraId="3D7DCC86" w14:textId="77777777" w:rsidR="00F559E7" w:rsidRPr="00F25DD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BF8B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322040C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1A618E5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2B9DC7F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5F0C2E7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715F2A66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6AEA7A7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406951B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236FD622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1476A03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25EDD505" w14:textId="77777777" w:rsidR="00F559E7" w:rsidRPr="00F25DD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1F5A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3C09395E" w14:textId="77777777" w:rsidR="00F559E7" w:rsidRPr="0052775A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AAC1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6DD9634B" w14:textId="77777777" w:rsidR="00F559E7" w:rsidRPr="00444EF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32C22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2580DFCE" w14:textId="77777777" w:rsidR="00F559E7" w:rsidRPr="00444EF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6B84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6EA95356" w14:textId="77777777" w:rsidR="00F559E7" w:rsidRPr="00F25DD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F03A0" w14:textId="77777777" w:rsidR="00F559E7" w:rsidRDefault="00F559E7" w:rsidP="00F559E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обнаруживает себя в совести человека, очищенной от мёртвых дел, на скрижалях которой, в достоинстве 12 имён патриархов, запечатлён эталон – статуса правовой молитвы, соответствующей требованиям, начальствующего учения Христова.</w:t>
      </w:r>
    </w:p>
    <w:p w14:paraId="1C6AF4DB" w14:textId="77777777" w:rsidR="00F559E7" w:rsidRPr="00AB3D3B" w:rsidRDefault="00F559E7" w:rsidP="00F559E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E40466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12D9DD40" w14:textId="77777777" w:rsidR="00F559E7" w:rsidRPr="004A0C4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98F1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48C2E043" w14:textId="77777777" w:rsidR="00F559E7" w:rsidRPr="00C355A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236B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769901A9" w14:textId="77777777" w:rsidR="00F559E7" w:rsidRPr="00160513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196D2" w14:textId="77777777" w:rsidR="00F559E7" w:rsidRPr="001D1EB6" w:rsidRDefault="00F559E7" w:rsidP="00F559E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Урима,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7763DBD0" w14:textId="77777777" w:rsidR="00F559E7" w:rsidRPr="003C4D69" w:rsidRDefault="00F559E7" w:rsidP="00F559E7">
      <w:pPr>
        <w:rPr>
          <w:rFonts w:ascii="Arial" w:hAnsi="Arial" w:cs="Arial"/>
          <w:sz w:val="16"/>
          <w:szCs w:val="16"/>
          <w:lang w:val="ru-RU" w:eastAsia="ru-RU"/>
        </w:rPr>
      </w:pPr>
    </w:p>
    <w:p w14:paraId="4CF4BF7C" w14:textId="77777777" w:rsidR="00F559E7" w:rsidRPr="003C4D69" w:rsidRDefault="00F559E7" w:rsidP="00F559E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462DAE0" w14:textId="77777777" w:rsidR="00F559E7" w:rsidRPr="0059123C" w:rsidRDefault="00F559E7" w:rsidP="00F559E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F73B39E" w14:textId="77777777" w:rsidR="00F559E7" w:rsidRPr="0059123C" w:rsidRDefault="00F559E7" w:rsidP="00F559E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54BE91FC" w14:textId="77777777" w:rsidR="00F559E7" w:rsidRPr="0059123C" w:rsidRDefault="00F559E7" w:rsidP="00F559E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DF3455E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B8F24D" w14:textId="77777777" w:rsidR="00F559E7" w:rsidRPr="00481C93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3454EF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AB09F2" w14:textId="77777777" w:rsidR="00F559E7" w:rsidRPr="00EE39B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980C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51BF03ED" w14:textId="77777777" w:rsidR="00F559E7" w:rsidRPr="0027154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6719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3F92AE" w14:textId="77777777" w:rsidR="00F559E7" w:rsidRPr="0027154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AF03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370EEB2A" w14:textId="77777777" w:rsidR="00F559E7" w:rsidRPr="00FB7DC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07B0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5A5CB467" w14:textId="77777777" w:rsidR="00F559E7" w:rsidRPr="0003353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1ACB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осьмым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положенным в основание, постоянной молитвы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своей молитвой, соработать с именем Бога Всевышний.</w:t>
      </w:r>
    </w:p>
    <w:p w14:paraId="56CC6F8D" w14:textId="77777777" w:rsidR="00F559E7" w:rsidRPr="007069D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06A7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6B60FC78" w14:textId="77777777" w:rsidR="00F559E7" w:rsidRPr="00A01FC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26C1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77B8DEB4" w14:textId="77777777" w:rsidR="00F559E7" w:rsidRPr="001C18D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49C6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052FD889" w14:textId="77777777" w:rsidR="00F559E7" w:rsidRPr="00CB6E2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2A21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F61072C" w14:textId="77777777" w:rsidR="00F559E7" w:rsidRPr="004B4E3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D136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BD3566" w14:textId="77777777" w:rsidR="00F559E7" w:rsidRPr="00617EE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656B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7C29309F" w14:textId="77777777" w:rsidR="00F559E7" w:rsidRPr="00CB6E2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B3FEB" w14:textId="77777777" w:rsidR="00F559E7" w:rsidRPr="00FD2626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0FF377" w14:textId="77777777" w:rsidR="00F559E7" w:rsidRPr="00F1300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BCE95" w14:textId="77777777" w:rsidR="00F559E7" w:rsidRPr="00FD2626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1831065E" w14:textId="77777777" w:rsidR="00F559E7" w:rsidRPr="00C6362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E0EA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1B13FF19" w14:textId="77777777" w:rsidR="00F559E7" w:rsidRPr="00C6362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E15E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280C3FFA" w14:textId="77777777" w:rsidR="00F559E7" w:rsidRPr="00C6362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F1E9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6E45F068" w14:textId="77777777" w:rsidR="00F559E7" w:rsidRPr="00D1119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4A65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750F1CDE" w14:textId="77777777" w:rsidR="00F559E7" w:rsidRPr="00C955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35DB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4AC02DD8" w14:textId="77777777" w:rsidR="00F559E7" w:rsidRPr="00C21C4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B9FE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5822DC27" w14:textId="77777777" w:rsidR="00F559E7" w:rsidRPr="00C21C4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49F9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B4AE1AF" w14:textId="77777777" w:rsidR="00F559E7" w:rsidRPr="007A5B8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0C62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7E75E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767DC71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524B31E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9C5D9C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63FD0D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93B175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6AFAC1D6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EB2428" w14:textId="77777777" w:rsidR="00F559E7" w:rsidRPr="00214D9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6DE4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 обетований, содержащихся в Крепости имени, Бога Всевышнего. </w:t>
      </w:r>
    </w:p>
    <w:p w14:paraId="191A6280" w14:textId="77777777" w:rsidR="00F559E7" w:rsidRPr="007A2B2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1830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рассматриванию своего удела, в полномочиях обетований,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004C2B57" w14:textId="77777777" w:rsidR="00F559E7" w:rsidRPr="009F3AC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757E4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51636A8B" w14:textId="77777777" w:rsidR="00F559E7" w:rsidRPr="002C655F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B3EDB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5AA741E1" w14:textId="77777777" w:rsidR="00F559E7" w:rsidRPr="007868E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74B5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103283C8" w14:textId="77777777" w:rsidR="00F559E7" w:rsidRPr="00EB2CB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6391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0CF9125B" w14:textId="77777777" w:rsidR="00F559E7" w:rsidRPr="00536A9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1EF3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определение «Т</w:t>
      </w:r>
      <w:r w:rsidRPr="009031D1">
        <w:rPr>
          <w:rFonts w:ascii="Arial" w:hAnsi="Arial" w:cs="Arial"/>
          <w:sz w:val="28"/>
          <w:szCs w:val="28"/>
          <w:lang w:val="ru-RU"/>
        </w:rPr>
        <w:t>вердый</w:t>
      </w:r>
      <w:r>
        <w:rPr>
          <w:rFonts w:ascii="Arial" w:hAnsi="Arial" w:cs="Arial"/>
          <w:sz w:val="28"/>
          <w:szCs w:val="28"/>
          <w:lang w:val="ru-RU"/>
        </w:rPr>
        <w:t xml:space="preserve">», по отношению к природному свойству Бога Всевышнего, окрашивается в такие оттенки, как: </w:t>
      </w:r>
    </w:p>
    <w:p w14:paraId="5E832018" w14:textId="77777777" w:rsidR="00F559E7" w:rsidRPr="00EB2CB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31002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443A0E0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0238A1D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51A6A98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01C163E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73225B9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081FFB4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14:paraId="4DF6F043" w14:textId="77777777" w:rsidR="00F559E7" w:rsidRPr="009031D1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156C19A7" w14:textId="77777777" w:rsidR="00F559E7" w:rsidRPr="00C234B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0D0F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и характер слова «Твердыня», по отношению имени Бога Всевышнего, находит себя в Писании, в таких определениях, как: </w:t>
      </w:r>
    </w:p>
    <w:p w14:paraId="58FC8D02" w14:textId="77777777" w:rsidR="00F559E7" w:rsidRPr="005A4F6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A6F7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6A5273E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783653B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57358C29" w14:textId="77777777" w:rsidR="00F559E7" w:rsidRPr="00F5772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ED93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37F0B28E" w14:textId="77777777" w:rsidR="00F559E7" w:rsidRPr="005F798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ED0A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75981D37" w14:textId="77777777" w:rsidR="00F559E7" w:rsidRPr="005F798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5B2C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5AC94AFF" w14:textId="77777777" w:rsidR="00F559E7" w:rsidRPr="005F798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F0162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наследственный удел, в полномочиях имени Бога – Твердыня, содержит в себе способность Всевышнего судить, измерять или взвешивать на весовых чашах Своего Божественного правосудия, всякое сотворённое Им творение, чтобы дать возмездие каждому, в соответствии его веса.</w:t>
      </w:r>
    </w:p>
    <w:p w14:paraId="2CF50A42" w14:textId="77777777" w:rsidR="00F559E7" w:rsidRPr="009D74B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750F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текел, упарсин.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7B0A8033" w14:textId="77777777" w:rsidR="00F559E7" w:rsidRPr="005F798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52E9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14:paraId="5F3A5A9C" w14:textId="77777777" w:rsidR="00F559E7" w:rsidRPr="005F798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2EC2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гиря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5719CFE8" w14:textId="77777777" w:rsidR="00F559E7" w:rsidRPr="00514A9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9E54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71EDA124" w14:textId="77777777" w:rsidR="00F559E7" w:rsidRPr="00514A9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BE5C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2EBBCFE7" w14:textId="77777777" w:rsidR="00F559E7" w:rsidRPr="00514A9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3900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4D587451" w14:textId="77777777" w:rsidR="00F559E7" w:rsidRPr="00514A9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32E4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слова и поступки людей, которые находятся под нашей ответственностью.</w:t>
      </w:r>
    </w:p>
    <w:p w14:paraId="3EC428DF" w14:textId="77777777" w:rsidR="00F559E7" w:rsidRPr="003F180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0D83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Мы пришли к необходимости рассмотреть четыре классических вопроса:</w:t>
      </w:r>
    </w:p>
    <w:p w14:paraId="4C548536" w14:textId="77777777" w:rsidR="00F559E7" w:rsidRPr="002679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7356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1B192AAE" w14:textId="77777777" w:rsidR="00F559E7" w:rsidRPr="002679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722C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6E4D6C9A" w14:textId="77777777" w:rsidR="00F559E7" w:rsidRPr="002679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C410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2766EDAD" w14:textId="77777777" w:rsidR="00F559E7" w:rsidRPr="002679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8DAA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78A99D45" w14:textId="77777777" w:rsidR="00F559E7" w:rsidRPr="00BF453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3676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03A21C9B" w14:textId="77777777" w:rsidR="00F559E7" w:rsidRPr="000A265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01F6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319BFE" w14:textId="77777777" w:rsidR="00F559E7" w:rsidRPr="00C238B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A369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вопроса?</w:t>
      </w:r>
    </w:p>
    <w:p w14:paraId="004C239C" w14:textId="77777777" w:rsidR="00F559E7" w:rsidRPr="00D8715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EBD5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5EB35A46" w14:textId="77777777" w:rsidR="00F559E7" w:rsidRPr="007923A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B0E3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547C9B42" w14:textId="77777777" w:rsidR="00F559E7" w:rsidRPr="00A35E7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D1FE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цена первого условия, выполнение которого облекает наш дух, в твердыню Господню,  на которое я хотел бы обратить наше внимание – это, на насаждение самого себя в доме Господнем.</w:t>
      </w:r>
    </w:p>
    <w:p w14:paraId="4E9E7E9E" w14:textId="77777777" w:rsidR="00F559E7" w:rsidRPr="002679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C6418" w14:textId="77777777" w:rsidR="00F559E7" w:rsidRPr="006452DA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34B8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C234B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первы</w:t>
      </w:r>
      <w:r w:rsidRPr="00C234B8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цена первого условия, на  право обладать твёрдостью Бога, выражается в нашем сотрудничестве, с благовествуемым словом истины, в насаждении самого себя в доме Господнем:</w:t>
      </w:r>
    </w:p>
    <w:p w14:paraId="2648A764" w14:textId="77777777" w:rsidR="00F559E7" w:rsidRPr="00966EB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A636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341F">
        <w:rPr>
          <w:rFonts w:ascii="Arial" w:hAnsi="Arial" w:cs="Arial"/>
          <w:sz w:val="28"/>
          <w:szCs w:val="28"/>
          <w:lang w:val="ru-RU"/>
        </w:rPr>
        <w:t xml:space="preserve"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</w:t>
      </w:r>
      <w:r w:rsidRPr="009620DC">
        <w:rPr>
          <w:rFonts w:ascii="Arial" w:hAnsi="Arial" w:cs="Arial"/>
          <w:sz w:val="28"/>
          <w:szCs w:val="28"/>
          <w:lang w:val="ru-RU"/>
        </w:rPr>
        <w:t>чтобы возвещать, что праведен Господь, твердыня моя, и нет неправды в Нем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Пс.91:</w:t>
      </w:r>
      <w:r>
        <w:rPr>
          <w:rFonts w:ascii="Arial" w:hAnsi="Arial" w:cs="Arial"/>
          <w:sz w:val="28"/>
          <w:szCs w:val="28"/>
          <w:u w:val="single"/>
          <w:lang w:val="ru-RU"/>
        </w:rPr>
        <w:t>13-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0DC">
        <w:rPr>
          <w:rFonts w:ascii="Arial" w:hAnsi="Arial" w:cs="Arial"/>
          <w:sz w:val="28"/>
          <w:szCs w:val="28"/>
          <w:lang w:val="ru-RU"/>
        </w:rPr>
        <w:t>.</w:t>
      </w:r>
    </w:p>
    <w:p w14:paraId="5CD4F3A2" w14:textId="77777777" w:rsidR="00F559E7" w:rsidRPr="00392D6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3800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мы начнём рассматривать имеющееся условие, я хотел бы обратить наше внимание, на аллегорический формат, который использует Давид в своих псалмах, и который мы обнаруживаем, у всех пророков, включая Христа.</w:t>
      </w:r>
      <w:r w:rsidRPr="00392D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 аллегорический формат – является отличительным языком и почерком Святого Духа.</w:t>
      </w:r>
    </w:p>
    <w:p w14:paraId="65A3F8F1" w14:textId="77777777" w:rsidR="00F559E7" w:rsidRPr="00392D6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2126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3D1">
        <w:rPr>
          <w:rFonts w:ascii="Arial" w:hAnsi="Arial" w:cs="Arial"/>
          <w:sz w:val="28"/>
          <w:szCs w:val="28"/>
          <w:lang w:val="ru-RU"/>
        </w:rPr>
        <w:t xml:space="preserve">Учение Асафа. Внимай, народ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ой, закону моему, приклоните ухо ваше к словам уст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оих. Открою уста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A203D1">
        <w:rPr>
          <w:rFonts w:ascii="Arial" w:hAnsi="Arial" w:cs="Arial"/>
          <w:sz w:val="28"/>
          <w:szCs w:val="28"/>
          <w:lang w:val="ru-RU"/>
        </w:rPr>
        <w:t>ои в притче и произнесу гадания из древности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03D1">
        <w:rPr>
          <w:rFonts w:ascii="Arial" w:hAnsi="Arial" w:cs="Arial"/>
          <w:sz w:val="28"/>
          <w:szCs w:val="28"/>
          <w:u w:val="single"/>
          <w:lang w:val="ru-RU"/>
        </w:rPr>
        <w:t>Пс.77:1,2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03D1">
        <w:rPr>
          <w:rFonts w:ascii="Arial" w:hAnsi="Arial" w:cs="Arial"/>
          <w:sz w:val="28"/>
          <w:szCs w:val="28"/>
          <w:lang w:val="ru-RU"/>
        </w:rPr>
        <w:t>.</w:t>
      </w:r>
    </w:p>
    <w:p w14:paraId="24D83BD4" w14:textId="77777777" w:rsidR="00F559E7" w:rsidRPr="009D3E2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C020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Святому Духу основание, открыть Свои уста в притчах, и получить право на власть, разуметь язык Святого Духа в притчах – необходимо внимать Закону Бога, в устах Его пророков, и приклонить сердечное ухо, к словам Святого Духа, в устах Его пророков.</w:t>
      </w:r>
    </w:p>
    <w:p w14:paraId="2E6630AA" w14:textId="77777777" w:rsidR="00F559E7" w:rsidRPr="00F9271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5C21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Приклонить сердечное ухо, к словам Святого Духа, в устах Его пророков означает – отказаться от попыток, толковать притчи, и тайный смысл, заложенный в событиях древности своим умом, и смирить себя, перед благовествуемым словом Его пророков. </w:t>
      </w:r>
    </w:p>
    <w:p w14:paraId="57D418D7" w14:textId="77777777" w:rsidR="00F559E7" w:rsidRPr="00F9271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9CF3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я приведу полномочие характеристик, которыми призваны обладать пророки Всевышнего, поставленные Богом. </w:t>
      </w:r>
    </w:p>
    <w:p w14:paraId="1F1E5189" w14:textId="77777777" w:rsidR="00F559E7" w:rsidRPr="009D3E2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ABA3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всегда пророчествующий. А, пророчествующий – не всегда пророк. Потому, что каждый из нас, может и призван, пророчествовать по мере веры, которую уделил нам Бог.</w:t>
      </w:r>
    </w:p>
    <w:p w14:paraId="27372B86" w14:textId="77777777" w:rsidR="00F559E7" w:rsidRPr="009D3E2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D6F1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человек, поставленный Богом – пасти Его овец, и нести за них ответственность пред Богом.</w:t>
      </w:r>
    </w:p>
    <w:p w14:paraId="6EEBED7E" w14:textId="77777777" w:rsidR="00F559E7" w:rsidRPr="004B657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2EBB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человек, облечённый полномочиями отцовства Бога – призванием которого, является способность, данная Святым Духом, толковать притчи, и выносить сокровенное из древности.</w:t>
      </w:r>
    </w:p>
    <w:p w14:paraId="4718B4F3" w14:textId="77777777" w:rsidR="00F559E7" w:rsidRPr="004B657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2AB6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человек, которому дано Святым Духом, видеть сокровенные мысли Бога, сокрытые в Его недрах.</w:t>
      </w:r>
    </w:p>
    <w:p w14:paraId="27D6D2E2" w14:textId="77777777" w:rsidR="00F559E7" w:rsidRPr="004B657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4E59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прозорливец, которому дано Святым Духом, видеть сокровенные мысли Бога, сокрытые в сердце человека.</w:t>
      </w:r>
    </w:p>
    <w:p w14:paraId="74C9BD1B" w14:textId="77777777" w:rsidR="00F559E7" w:rsidRPr="004B657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8A56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орудие Бога, которому дано Святым Духом, выносить судебный приговор, нечестивым и беззаконным людям, и миловать кающихся, отпуская их грехи, от имени Бога.</w:t>
      </w:r>
    </w:p>
    <w:p w14:paraId="1B9F20BD" w14:textId="77777777" w:rsidR="00F559E7" w:rsidRPr="004B657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7B9E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Пророк – это человек, которому дано Святым Духом, видеть знамения времён, в событиях времени.</w:t>
      </w:r>
    </w:p>
    <w:p w14:paraId="1D643C3F" w14:textId="77777777" w:rsidR="00F559E7" w:rsidRPr="0084036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8087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D6F">
        <w:rPr>
          <w:rFonts w:ascii="Arial" w:hAnsi="Arial" w:cs="Arial"/>
          <w:sz w:val="28"/>
          <w:szCs w:val="28"/>
          <w:lang w:val="ru-RU"/>
        </w:rPr>
        <w:t xml:space="preserve">Начальнику хора. Сынов Кореевых. Псалом. Слушайте сие, все народы; внимайте сему, все живущие во вселенной, - и простые и знатные, богатый, равно как бедный. </w:t>
      </w:r>
    </w:p>
    <w:p w14:paraId="171A87D1" w14:textId="77777777" w:rsidR="00F559E7" w:rsidRPr="00F9271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91FA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D6F">
        <w:rPr>
          <w:rFonts w:ascii="Arial" w:hAnsi="Arial" w:cs="Arial"/>
          <w:sz w:val="28"/>
          <w:szCs w:val="28"/>
          <w:lang w:val="ru-RU"/>
        </w:rPr>
        <w:t xml:space="preserve">Уста мои изрекут премудрость, и размышления сердца моего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2D6F">
        <w:rPr>
          <w:rFonts w:ascii="Arial" w:hAnsi="Arial" w:cs="Arial"/>
          <w:sz w:val="28"/>
          <w:szCs w:val="28"/>
          <w:lang w:val="ru-RU"/>
        </w:rPr>
        <w:t xml:space="preserve"> знание.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03D1">
        <w:rPr>
          <w:rFonts w:ascii="Arial" w:hAnsi="Arial" w:cs="Arial"/>
          <w:sz w:val="28"/>
          <w:szCs w:val="28"/>
          <w:lang w:val="ru-RU"/>
        </w:rPr>
        <w:t>Приклоню ухо мое к притч</w:t>
      </w:r>
      <w:r>
        <w:rPr>
          <w:rFonts w:ascii="Arial" w:hAnsi="Arial" w:cs="Arial"/>
          <w:sz w:val="28"/>
          <w:szCs w:val="28"/>
          <w:lang w:val="ru-RU"/>
        </w:rPr>
        <w:t>е, на гуслях открою загадку мою (</w:t>
      </w:r>
      <w:r w:rsidRPr="00A203D1">
        <w:rPr>
          <w:rFonts w:ascii="Arial" w:hAnsi="Arial" w:cs="Arial"/>
          <w:sz w:val="28"/>
          <w:szCs w:val="28"/>
          <w:u w:val="single"/>
          <w:lang w:val="ru-RU"/>
        </w:rPr>
        <w:t>Пс.48: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A203D1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7A176B4" w14:textId="77777777" w:rsidR="00F559E7" w:rsidRPr="003740B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3DA9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 пророк – это человек, который умер для своего народа; для дома своего отца; и для растлевающих вожделений своей души. А, следовательно – пророки Всевышнего, могут и призваны обращаться ко всем народа земли. А посему:</w:t>
      </w:r>
    </w:p>
    <w:p w14:paraId="13F5AECC" w14:textId="77777777" w:rsidR="00F559E7" w:rsidRPr="003740B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F76B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Пророки, как вожди народа Божьего, состоящего из всякого народа, языка, и племени – не могут быть националистами.</w:t>
      </w:r>
    </w:p>
    <w:p w14:paraId="44BA2392" w14:textId="77777777" w:rsidR="00F559E7" w:rsidRPr="0084036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370C1" w14:textId="77777777" w:rsidR="00F559E7" w:rsidRPr="00A203D1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3D1">
        <w:rPr>
          <w:rFonts w:ascii="Arial" w:hAnsi="Arial" w:cs="Arial"/>
          <w:sz w:val="28"/>
          <w:szCs w:val="28"/>
          <w:lang w:val="ru-RU"/>
        </w:rPr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имеет, тому дано будет и приумножится, а кто не имеет, у того отнимется и то, что имеет;</w:t>
      </w:r>
    </w:p>
    <w:p w14:paraId="1D39785A" w14:textId="77777777" w:rsidR="00F559E7" w:rsidRPr="00F919A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ADF2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отому говорю им притчами, что они видя не видят, и слыша не слышат, и не разумеют; и сбывается над ними пророчество Исаии, которое говорит: слухом услышите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 и не уразумеете, </w:t>
      </w:r>
    </w:p>
    <w:p w14:paraId="41E089F4" w14:textId="77777777" w:rsidR="00F559E7" w:rsidRPr="00F919A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92FD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 глазами смотреть будете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 и не увидите, ибо огрубело сердце людей сих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203D1">
        <w:rPr>
          <w:rFonts w:ascii="Arial" w:hAnsi="Arial" w:cs="Arial"/>
          <w:sz w:val="28"/>
          <w:szCs w:val="28"/>
          <w:lang w:val="ru-RU"/>
        </w:rPr>
        <w:t xml:space="preserve"> ушами с трудом слышат, и глаза свои сомкнули, да не увидят глазами и не услышат ушами, и не уразумеют сердцем, и да не обратятся, чтобы Я исцелил их. </w:t>
      </w:r>
    </w:p>
    <w:p w14:paraId="074DB2B6" w14:textId="77777777" w:rsidR="00F559E7" w:rsidRPr="00F919A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DB4E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3D1">
        <w:rPr>
          <w:rFonts w:ascii="Arial" w:hAnsi="Arial" w:cs="Arial"/>
          <w:sz w:val="28"/>
          <w:szCs w:val="28"/>
          <w:lang w:val="ru-RU"/>
        </w:rPr>
        <w:t>Ваши же блаженны очи, что видят, 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9A8">
        <w:rPr>
          <w:rFonts w:ascii="Arial" w:hAnsi="Arial" w:cs="Arial"/>
          <w:sz w:val="28"/>
          <w:szCs w:val="28"/>
          <w:u w:val="single"/>
          <w:lang w:val="ru-RU"/>
        </w:rPr>
        <w:t>Мф.13:10-17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03D1">
        <w:rPr>
          <w:rFonts w:ascii="Arial" w:hAnsi="Arial" w:cs="Arial"/>
          <w:sz w:val="28"/>
          <w:szCs w:val="28"/>
          <w:lang w:val="ru-RU"/>
        </w:rPr>
        <w:t>.</w:t>
      </w:r>
    </w:p>
    <w:p w14:paraId="50A1D204" w14:textId="77777777" w:rsidR="00F559E7" w:rsidRPr="00F866C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2C3F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слов Христа, Его проповедь и учение, облечённое в формат притчи – это язык Его Небесного Отца, который адресован, только к той категории людей, которая обладает доброй почвой сердца, и которая может разуметь и понимать язык Бога в притчах. </w:t>
      </w:r>
    </w:p>
    <w:p w14:paraId="64248C68" w14:textId="77777777" w:rsidR="00F559E7" w:rsidRPr="00F866C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B5C1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Формат притчей – абсолютно недоступен, для категории людей, обладающих с огрубелым сердцем, которые сами ожесточили свои сердца. В силу чего, утратили сердечное зрение, и сердечный слух.</w:t>
      </w:r>
    </w:p>
    <w:p w14:paraId="3F7947FB" w14:textId="77777777" w:rsidR="00F559E7" w:rsidRPr="003740B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B4FA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аллегорическому иносказанию Давида, следует, что образ праведника в достоинстве цветущей пальмы, и в мощи возвышающегося кедра на Ливане – это результат его соработы, с благовествуемым словом, пророков Господних, в насаждении самого себя, в доме Господнем. </w:t>
      </w:r>
    </w:p>
    <w:p w14:paraId="54BBDA50" w14:textId="77777777" w:rsidR="00F559E7" w:rsidRPr="007923A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319A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результату плода правды, следует судить о размере цены, заплаченной за то, чтобы быть насаждённым в доме Господнем.</w:t>
      </w:r>
    </w:p>
    <w:p w14:paraId="02ED3AA0" w14:textId="77777777" w:rsidR="00F559E7" w:rsidRPr="001F1E7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EBCC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нашей способностью быть праведником, и приносить плоды правды – мы обязаны своему насаждению в доме Господнем.</w:t>
      </w:r>
    </w:p>
    <w:p w14:paraId="1ECC0D89" w14:textId="77777777" w:rsidR="00F559E7" w:rsidRPr="0091094A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00DF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свойство твёрдости своего духа, мы можем обрести, благодаря нашему органическому причастию к дому Господню.</w:t>
      </w:r>
    </w:p>
    <w:p w14:paraId="6F93DA32" w14:textId="77777777" w:rsidR="00F559E7" w:rsidRPr="0091094A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6B5D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в связи с этим, у нас в</w:t>
      </w:r>
      <w:r w:rsidRPr="007F4873">
        <w:rPr>
          <w:rFonts w:ascii="Arial" w:hAnsi="Arial" w:cs="Arial"/>
          <w:sz w:val="28"/>
          <w:szCs w:val="28"/>
          <w:lang w:val="ru-RU"/>
        </w:rPr>
        <w:t>стаёт ряд вопрос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7F4873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Какими критериями определяется дом Господень? Или: Как отличать дом Господень, от капища, которым является синагога сатаны? И: Как отличать поклонников Бога, от поклонников, поклоняющихся в синагоге сатаны?</w:t>
      </w:r>
    </w:p>
    <w:p w14:paraId="661AAE61" w14:textId="77777777" w:rsidR="00F559E7" w:rsidRPr="007F4873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09EB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насаждается праведник в доме Господнем? И: Какие условия необходимо выполнить, чтобы быть насаждённым в доме Господнем? </w:t>
      </w:r>
    </w:p>
    <w:p w14:paraId="34F4FC3D" w14:textId="77777777" w:rsidR="00F559E7" w:rsidRPr="007F4873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D876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Какими критериями, следует испытывать себя, насколько плод нашей веры, соответствует требованиям плода Веры Божией?</w:t>
      </w:r>
    </w:p>
    <w:p w14:paraId="2BBF5833" w14:textId="77777777" w:rsidR="00F559E7" w:rsidRPr="00A35E7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6CB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E7D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определяется дом Господень? Или: Как отличать дом Господень, от капища, которым является синагога сатаны? И: Как отличать поклонников Бога, от идолопоклонников, поклоняющихся в синагоге сатаны?</w:t>
      </w:r>
    </w:p>
    <w:p w14:paraId="4001F681" w14:textId="77777777" w:rsidR="00F559E7" w:rsidRPr="0021081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A86C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я напомню, что  в Писании дом Божий, в котором пребывает Бог, и который является местом Его покоя – находится одновременно в трёх измерениях, растворённых друг в друге; сообщающихся друг с другом; и удостоверяющих истинность друг друга.</w:t>
      </w:r>
    </w:p>
    <w:p w14:paraId="79F19147" w14:textId="77777777" w:rsidR="00F559E7" w:rsidRPr="009A25D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F3CD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высота небес.</w:t>
      </w:r>
    </w:p>
    <w:p w14:paraId="37ADDB3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Святилище, в лице Тела Христова.</w:t>
      </w:r>
    </w:p>
    <w:p w14:paraId="23C0E33E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Тело человека, имеющего сокрушённый и смирённый дух.</w:t>
      </w:r>
    </w:p>
    <w:p w14:paraId="39DA95D2" w14:textId="77777777" w:rsidR="00F559E7" w:rsidRPr="0021081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25A0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81D">
        <w:rPr>
          <w:rFonts w:ascii="Arial" w:hAnsi="Arial" w:cs="Arial"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081D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081D">
        <w:rPr>
          <w:rFonts w:ascii="Arial" w:hAnsi="Arial" w:cs="Arial"/>
          <w:sz w:val="28"/>
          <w:szCs w:val="28"/>
          <w:lang w:val="ru-RU"/>
        </w:rPr>
        <w:t>.</w:t>
      </w:r>
    </w:p>
    <w:p w14:paraId="023495FD" w14:textId="77777777" w:rsidR="00F559E7" w:rsidRPr="005B2BC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BD6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именно тело отдельного человека, имеющего органическое причастие к Телу Христову – является домом Божиим, престолом Бога, и местом покоя Бога, в котором мы призваны насадить себя, чтобы наш дух, мог обладать твёрдостью Бога.</w:t>
      </w:r>
    </w:p>
    <w:p w14:paraId="37F14F52" w14:textId="77777777" w:rsidR="00F559E7" w:rsidRPr="009A25D8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CD60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81D">
        <w:rPr>
          <w:rFonts w:ascii="Arial" w:hAnsi="Arial" w:cs="Arial"/>
          <w:sz w:val="28"/>
          <w:szCs w:val="28"/>
          <w:lang w:val="ru-RU"/>
        </w:rPr>
        <w:t xml:space="preserve">Так говорит Господь: небо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престол Мой, а земля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081D">
        <w:rPr>
          <w:rFonts w:ascii="Arial" w:hAnsi="Arial" w:cs="Arial"/>
          <w:sz w:val="28"/>
          <w:szCs w:val="28"/>
          <w:u w:val="single"/>
          <w:lang w:val="ru-RU"/>
        </w:rPr>
        <w:t>Ис.66:1,2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081D">
        <w:rPr>
          <w:rFonts w:ascii="Arial" w:hAnsi="Arial" w:cs="Arial"/>
          <w:sz w:val="28"/>
          <w:szCs w:val="28"/>
          <w:lang w:val="ru-RU"/>
        </w:rPr>
        <w:t>.</w:t>
      </w:r>
    </w:p>
    <w:p w14:paraId="332BB132" w14:textId="77777777" w:rsidR="00F559E7" w:rsidRPr="005F2B6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99F2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Богу, возвеличить Своё Слово, превыше всякого Своего имени – Ему необходимо было тело, конкретного человека, имеющего причастие к Телу Христову, которое могло бы являться Его храмом.</w:t>
      </w:r>
    </w:p>
    <w:p w14:paraId="739BB31F" w14:textId="77777777" w:rsidR="00F559E7" w:rsidRPr="00661FD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3943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1FD0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FD0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FD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C8CCE1" w14:textId="77777777" w:rsidR="00F559E7" w:rsidRPr="005F2B6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8AC9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Храм – это место, поклонения Богу, в котором человек, со смиренным и сокрушенным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духом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трепещущий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пред</w:t>
      </w:r>
      <w:r>
        <w:rPr>
          <w:rFonts w:ascii="Arial" w:hAnsi="Arial" w:cs="Arial"/>
          <w:sz w:val="28"/>
          <w:szCs w:val="28"/>
          <w:lang w:val="ru-RU"/>
        </w:rPr>
        <w:t>, благовествуемым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словом </w:t>
      </w:r>
      <w:r>
        <w:rPr>
          <w:rFonts w:ascii="Arial" w:hAnsi="Arial" w:cs="Arial"/>
          <w:sz w:val="28"/>
          <w:szCs w:val="28"/>
          <w:lang w:val="ru-RU"/>
        </w:rPr>
        <w:t xml:space="preserve">истины, получает право на власть возвещать – что </w:t>
      </w:r>
      <w:r w:rsidRPr="009620DC">
        <w:rPr>
          <w:rFonts w:ascii="Arial" w:hAnsi="Arial" w:cs="Arial"/>
          <w:sz w:val="28"/>
          <w:szCs w:val="28"/>
          <w:lang w:val="ru-RU"/>
        </w:rPr>
        <w:t>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B27A1E" w14:textId="77777777" w:rsidR="00F559E7" w:rsidRPr="005F2B6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3B98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C3">
        <w:rPr>
          <w:rFonts w:ascii="Arial" w:hAnsi="Arial" w:cs="Arial"/>
          <w:sz w:val="28"/>
          <w:szCs w:val="28"/>
          <w:lang w:val="ru-RU"/>
        </w:rPr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51C3">
        <w:rPr>
          <w:rFonts w:ascii="Arial" w:hAnsi="Arial" w:cs="Arial"/>
          <w:sz w:val="28"/>
          <w:szCs w:val="28"/>
          <w:u w:val="single"/>
          <w:lang w:val="ru-RU"/>
        </w:rPr>
        <w:t>1.Кор.6:19,20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51C3">
        <w:rPr>
          <w:rFonts w:ascii="Arial" w:hAnsi="Arial" w:cs="Arial"/>
          <w:sz w:val="28"/>
          <w:szCs w:val="28"/>
          <w:lang w:val="ru-RU"/>
        </w:rPr>
        <w:t>.</w:t>
      </w:r>
    </w:p>
    <w:p w14:paraId="3FF02CDB" w14:textId="77777777" w:rsidR="00F559E7" w:rsidRPr="00661FD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5A0B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приведённых определений Писания – домом Божиим, в котором насаждается праведник – является тело человека праведного, в  котором разрушена держава или твердыня смерти, и на её месте, воздвигнута держава или твердыня жизни вечной.</w:t>
      </w:r>
    </w:p>
    <w:p w14:paraId="1923F13D" w14:textId="77777777" w:rsidR="00F559E7" w:rsidRPr="00661FD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A79C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что данный человек, имеет органическое причастие к Телу Христову, в лице избранного Богом остатка. </w:t>
      </w:r>
    </w:p>
    <w:p w14:paraId="484E2E6B" w14:textId="77777777" w:rsidR="00F559E7" w:rsidRPr="008710F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78D0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A8D">
        <w:rPr>
          <w:rFonts w:ascii="Arial" w:hAnsi="Arial" w:cs="Arial"/>
          <w:b/>
          <w:sz w:val="28"/>
          <w:szCs w:val="28"/>
          <w:lang w:val="ru-RU"/>
        </w:rPr>
        <w:t>Следующая часть</w:t>
      </w:r>
      <w:r>
        <w:rPr>
          <w:rFonts w:ascii="Arial" w:hAnsi="Arial" w:cs="Arial"/>
          <w:sz w:val="28"/>
          <w:szCs w:val="28"/>
          <w:lang w:val="ru-RU"/>
        </w:rPr>
        <w:t xml:space="preserve"> первого вопроса, состоит в том: Как отличать дом Господень, от капища, которым является синагога сатаны? И: Как отличать поклонников Бога, от идолопоклонников?</w:t>
      </w:r>
    </w:p>
    <w:p w14:paraId="0BC9E3F8" w14:textId="77777777" w:rsidR="00F559E7" w:rsidRPr="005B2BC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B4AF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2FF">
        <w:rPr>
          <w:rFonts w:ascii="Arial" w:hAnsi="Arial" w:cs="Arial"/>
          <w:b/>
          <w:sz w:val="28"/>
          <w:szCs w:val="28"/>
          <w:lang w:val="ru-RU"/>
        </w:rPr>
        <w:t>Дом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из людей, боящихся Бога, любящих истину, и стоящих за истину, в свободе Христовой.</w:t>
      </w:r>
    </w:p>
    <w:p w14:paraId="0CB84745" w14:textId="77777777" w:rsidR="00F559E7" w:rsidRPr="00FA1A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2CB8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2FF">
        <w:rPr>
          <w:rFonts w:ascii="Arial" w:hAnsi="Arial" w:cs="Arial"/>
          <w:b/>
          <w:sz w:val="28"/>
          <w:szCs w:val="28"/>
          <w:lang w:val="ru-RU"/>
        </w:rPr>
        <w:t>Синагога сатаны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из людей, которые отвратились от истины и стали верить басням, в силу чего, оставили своё собрание и избрали себе учителей, которые бы могли, льстить их необрезанному уху.</w:t>
      </w:r>
    </w:p>
    <w:p w14:paraId="5E95D87F" w14:textId="77777777" w:rsidR="00F559E7" w:rsidRPr="00FA1A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F68A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A8D">
        <w:rPr>
          <w:rFonts w:ascii="Arial" w:hAnsi="Arial" w:cs="Arial"/>
          <w:sz w:val="28"/>
          <w:szCs w:val="28"/>
          <w:lang w:val="ru-RU"/>
        </w:rPr>
        <w:t>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A8D">
        <w:rPr>
          <w:rFonts w:ascii="Arial" w:hAnsi="Arial" w:cs="Arial"/>
          <w:sz w:val="28"/>
          <w:szCs w:val="28"/>
          <w:u w:val="single"/>
          <w:lang w:val="ru-RU"/>
        </w:rPr>
        <w:t>2.Тим.4:3,4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A8D">
        <w:rPr>
          <w:rFonts w:ascii="Arial" w:hAnsi="Arial" w:cs="Arial"/>
          <w:sz w:val="28"/>
          <w:szCs w:val="28"/>
          <w:lang w:val="ru-RU"/>
        </w:rPr>
        <w:t>.</w:t>
      </w:r>
    </w:p>
    <w:p w14:paraId="3F7F0425" w14:textId="77777777" w:rsidR="00F559E7" w:rsidRPr="0003444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ED6B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Демократическая структура избрания всякого рода служителей, всегда бросала вызов порядку Бога, который представлен в Писании, в структуре владычественной и восхитительной теократии, представленной в органическом порядке Тела Христова.</w:t>
      </w:r>
    </w:p>
    <w:p w14:paraId="4810B53A" w14:textId="77777777" w:rsidR="00F559E7" w:rsidRPr="00FA1A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53E1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Иоанн, по откровению Святого Духа, называет людей, бросивших вызов порядку Тела Христова, и оставивших своё собрание – антихристами  или противниками Христа.</w:t>
      </w:r>
    </w:p>
    <w:p w14:paraId="182D131D" w14:textId="77777777" w:rsidR="00F559E7" w:rsidRPr="00FA1A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30FF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A8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</w:t>
      </w:r>
    </w:p>
    <w:p w14:paraId="6BC719D7" w14:textId="77777777" w:rsidR="00F559E7" w:rsidRPr="00FA1A8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73B06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1A8D">
        <w:rPr>
          <w:rFonts w:ascii="Arial" w:hAnsi="Arial" w:cs="Arial"/>
          <w:sz w:val="28"/>
          <w:szCs w:val="28"/>
          <w:lang w:val="ru-RU"/>
        </w:rPr>
        <w:t>бо если бы они были наши, то остались бы с нами; но они вышли, и через то открылось, что не все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A8D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A8D">
        <w:rPr>
          <w:rFonts w:ascii="Arial" w:hAnsi="Arial" w:cs="Arial"/>
          <w:sz w:val="28"/>
          <w:szCs w:val="28"/>
          <w:lang w:val="ru-RU"/>
        </w:rPr>
        <w:t>.</w:t>
      </w:r>
    </w:p>
    <w:p w14:paraId="71E04100" w14:textId="77777777" w:rsidR="00F559E7" w:rsidRPr="005B2BC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A857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Давид, по вдохновению Святого Духа, отделяя отличительные характеристики праведных, от характеристик нечестивых, показывает конечный результат праведных, которые приносят плод свой во время своё, и конечный результат нечестивых, путь которых погибнет. </w:t>
      </w:r>
    </w:p>
    <w:p w14:paraId="514E6EB5" w14:textId="77777777" w:rsidR="00F559E7" w:rsidRPr="00C825F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9FF1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по характеристикам людей, отличает атмосферу дома Господня, от атмосферы синагог сатаны, в которых они, поклоняясь сатане, полагают, что поклоняются Богу.</w:t>
      </w:r>
    </w:p>
    <w:p w14:paraId="39BC711F" w14:textId="77777777" w:rsidR="00F559E7" w:rsidRPr="005B2BC5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C829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0FF">
        <w:rPr>
          <w:rFonts w:ascii="Arial" w:hAnsi="Arial" w:cs="Arial"/>
          <w:sz w:val="28"/>
          <w:szCs w:val="28"/>
          <w:lang w:val="ru-RU"/>
        </w:rPr>
        <w:t>Блажен муж, который не ходит на совет нечестивых и не стоит на пути грешных и не сидит в собрании развратителей, но в законе Господа воля его, и о законе Его размышляет он день и ночь!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3A838B" w14:textId="77777777" w:rsidR="00F559E7" w:rsidRPr="0003444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5372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0FF">
        <w:rPr>
          <w:rFonts w:ascii="Arial" w:hAnsi="Arial" w:cs="Arial"/>
          <w:sz w:val="28"/>
          <w:szCs w:val="28"/>
          <w:lang w:val="ru-RU"/>
        </w:rPr>
        <w:t xml:space="preserve">И будет он как дерево, посаженное при потоках вод, которое приносит плод свой во время свое, и лист которого не вянет; и во всем, что он ни делает, успеет. Не так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710FF">
        <w:rPr>
          <w:rFonts w:ascii="Arial" w:hAnsi="Arial" w:cs="Arial"/>
          <w:sz w:val="28"/>
          <w:szCs w:val="28"/>
          <w:lang w:val="ru-RU"/>
        </w:rPr>
        <w:t xml:space="preserve"> нечестивые; но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710FF">
        <w:rPr>
          <w:rFonts w:ascii="Arial" w:hAnsi="Arial" w:cs="Arial"/>
          <w:sz w:val="28"/>
          <w:szCs w:val="28"/>
          <w:lang w:val="ru-RU"/>
        </w:rPr>
        <w:t xml:space="preserve"> как прах, возметаемый ветром.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710FF">
        <w:rPr>
          <w:rFonts w:ascii="Arial" w:hAnsi="Arial" w:cs="Arial"/>
          <w:sz w:val="28"/>
          <w:szCs w:val="28"/>
          <w:lang w:val="ru-RU"/>
        </w:rPr>
        <w:t xml:space="preserve">Потому не устоят нечестивые на суде, </w:t>
      </w:r>
    </w:p>
    <w:p w14:paraId="74B27E5B" w14:textId="77777777" w:rsidR="00F559E7" w:rsidRPr="00034449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64E0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710FF">
        <w:rPr>
          <w:rFonts w:ascii="Arial" w:hAnsi="Arial" w:cs="Arial"/>
          <w:sz w:val="28"/>
          <w:szCs w:val="28"/>
          <w:lang w:val="ru-RU"/>
        </w:rPr>
        <w:t xml:space="preserve"> грешники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710FF">
        <w:rPr>
          <w:rFonts w:ascii="Arial" w:hAnsi="Arial" w:cs="Arial"/>
          <w:sz w:val="28"/>
          <w:szCs w:val="28"/>
          <w:lang w:val="ru-RU"/>
        </w:rPr>
        <w:t xml:space="preserve"> в собрании праведных. Ибо знает Господь путь праведных, а путь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A8D">
        <w:rPr>
          <w:rFonts w:ascii="Arial" w:hAnsi="Arial" w:cs="Arial"/>
          <w:sz w:val="28"/>
          <w:szCs w:val="28"/>
          <w:u w:val="single"/>
          <w:lang w:val="ru-RU"/>
        </w:rPr>
        <w:t>Пс.1:1-6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10FF">
        <w:rPr>
          <w:rFonts w:ascii="Arial" w:hAnsi="Arial" w:cs="Arial"/>
          <w:sz w:val="28"/>
          <w:szCs w:val="28"/>
          <w:lang w:val="ru-RU"/>
        </w:rPr>
        <w:t>.</w:t>
      </w:r>
    </w:p>
    <w:p w14:paraId="4D0D8FF5" w14:textId="77777777" w:rsidR="00F559E7" w:rsidRPr="00AD25B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8833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этой молитвенной песне, так же, представленной в иносказании Давид, удивительным образом, воспроизводит рассматриваемую нами аллегорию, у пророка Исаии. Эти две аллегории, поразительным образом, дополняют друг друга, и удостоверяют истинность друг друга</w:t>
      </w:r>
    </w:p>
    <w:p w14:paraId="0AAFC82E" w14:textId="77777777" w:rsidR="00F559E7" w:rsidRPr="00AD25B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F3A5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 одной аллегории, так и в другой – праведные, представлены в образе плодоносного дерева, посаженного у потоков вод. А люди нечестивые, представлены –</w:t>
      </w:r>
      <w:r w:rsidRPr="008710FF">
        <w:rPr>
          <w:rFonts w:ascii="Arial" w:hAnsi="Arial" w:cs="Arial"/>
          <w:sz w:val="28"/>
          <w:szCs w:val="28"/>
          <w:lang w:val="ru-RU"/>
        </w:rPr>
        <w:t xml:space="preserve"> как прах, возметаемый ветром.</w:t>
      </w:r>
    </w:p>
    <w:p w14:paraId="3B8E0D33" w14:textId="77777777" w:rsidR="00F559E7" w:rsidRPr="001405F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D1F1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 одной аллегории, так и в другой – праведные, приносят плод свой во время своё, и во всём, что ни делают – успевают. А люди нечестивые, из-за отсутствия такого плода – наследуют погибель.</w:t>
      </w:r>
    </w:p>
    <w:p w14:paraId="4DBE8CB9" w14:textId="77777777" w:rsidR="00F559E7" w:rsidRPr="004E1702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9671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сказанного человек, не имеющий органического причастия к Телу Христову, в силу своего противления порядку, определяющему Тело Христово, и одновременно претендующий на  спасение – это поклонник маммоны, который поклоняется в синагоге сатаны, в капище своего тела, которое имеет органическое причастие к плевелам, связанным в связки.</w:t>
      </w:r>
    </w:p>
    <w:p w14:paraId="29653EBE" w14:textId="77777777" w:rsidR="00F559E7" w:rsidRPr="007F6C3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4C0E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Соработать с полномочиями имени Господня – Твердыня, возможно только в одном случае, если мы будем насаждёнными в доме Господнем, в достоинстве своего тела, имеющего органическое причастие к насаждению в Теле Христовом, в лице своего собрания.</w:t>
      </w:r>
    </w:p>
    <w:p w14:paraId="19089158" w14:textId="77777777" w:rsidR="00F559E7" w:rsidRPr="007F6C3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C9E61" w14:textId="77777777" w:rsidR="00F559E7" w:rsidRPr="001405F1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05F1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</w:t>
      </w:r>
    </w:p>
    <w:p w14:paraId="7714DF07" w14:textId="77777777" w:rsidR="00F559E7" w:rsidRPr="0050549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D100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405F1">
        <w:rPr>
          <w:rFonts w:ascii="Arial" w:hAnsi="Arial" w:cs="Arial"/>
          <w:sz w:val="28"/>
          <w:szCs w:val="28"/>
          <w:lang w:val="ru-RU"/>
        </w:rPr>
        <w:t xml:space="preserve">о некое страшное ожидание суда и ярость огня, готового пожрать противников. Если отвергшийся закона Моисеева, при двух или трех свидетелях, без милосердия наказывается смертью, </w:t>
      </w:r>
    </w:p>
    <w:p w14:paraId="4E1D639E" w14:textId="77777777" w:rsidR="00F559E7" w:rsidRPr="0050549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37459" w14:textId="77777777" w:rsidR="00F559E7" w:rsidRPr="001405F1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405F1">
        <w:rPr>
          <w:rFonts w:ascii="Arial" w:hAnsi="Arial" w:cs="Arial"/>
          <w:sz w:val="28"/>
          <w:szCs w:val="28"/>
          <w:lang w:val="ru-RU"/>
        </w:rPr>
        <w:t>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14:paraId="46134CE7" w14:textId="77777777" w:rsidR="00F559E7" w:rsidRPr="0050549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A1A3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05F1">
        <w:rPr>
          <w:rFonts w:ascii="Arial" w:hAnsi="Arial" w:cs="Arial"/>
          <w:sz w:val="28"/>
          <w:szCs w:val="28"/>
          <w:lang w:val="ru-RU"/>
        </w:rPr>
        <w:t>Мы знаем Того, Кто сказал: у Меня отмщение, Я воздам, говорит Господь. И еще: Господь будет судить народ Свой. Страшно впасть в руки Бога живаго!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49F">
        <w:rPr>
          <w:rFonts w:ascii="Arial" w:hAnsi="Arial" w:cs="Arial"/>
          <w:sz w:val="28"/>
          <w:szCs w:val="28"/>
          <w:u w:val="single"/>
          <w:lang w:val="ru-RU"/>
        </w:rPr>
        <w:t>Евр.10:25-31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4C0008" w14:textId="77777777" w:rsidR="00F559E7" w:rsidRPr="007F6C3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9DCC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определённая закономерность – всякое дерево, насаждённое в каком-либо месте, никогда само по себе, не может покинуть своего места, если кем-то извне, не будет искоренено. </w:t>
      </w:r>
    </w:p>
    <w:p w14:paraId="55881FD4" w14:textId="77777777" w:rsidR="00F559E7" w:rsidRPr="00E255E1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9E63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искоренено или срублено всякое дерево, может быть только в двух случаях: когда это дерево насадил не Бог, и когда это дерево, не приносит доброго плода, в достоинстве плода дерева жизни.</w:t>
      </w:r>
    </w:p>
    <w:p w14:paraId="624118BA" w14:textId="77777777" w:rsidR="00F559E7" w:rsidRPr="007F6C30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E8E7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C30">
        <w:rPr>
          <w:rFonts w:ascii="Arial" w:hAnsi="Arial" w:cs="Arial"/>
          <w:sz w:val="28"/>
          <w:szCs w:val="28"/>
          <w:lang w:val="ru-RU"/>
        </w:rPr>
        <w:t xml:space="preserve">Тогда ученики Его, приступив, сказали Ему: знаешь ли, что фарисеи, услышав слово сие, соблазнились? Он же сказал в ответ: всякое растение, которое не Отец Мой Небесный насадил, искоренится; оставьте их: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6C30">
        <w:rPr>
          <w:rFonts w:ascii="Arial" w:hAnsi="Arial" w:cs="Arial"/>
          <w:sz w:val="28"/>
          <w:szCs w:val="28"/>
          <w:lang w:val="ru-RU"/>
        </w:rPr>
        <w:t xml:space="preserve"> слепые вожди слепых; а если слепой ведет слепого, то оба упадут в яму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6C30">
        <w:rPr>
          <w:rFonts w:ascii="Arial" w:hAnsi="Arial" w:cs="Arial"/>
          <w:sz w:val="28"/>
          <w:szCs w:val="28"/>
          <w:u w:val="single"/>
          <w:lang w:val="ru-RU"/>
        </w:rPr>
        <w:t>Мф.15:12-14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6C30">
        <w:rPr>
          <w:rFonts w:ascii="Arial" w:hAnsi="Arial" w:cs="Arial"/>
          <w:sz w:val="28"/>
          <w:szCs w:val="28"/>
          <w:lang w:val="ru-RU"/>
        </w:rPr>
        <w:t>.</w:t>
      </w:r>
    </w:p>
    <w:p w14:paraId="248CE8A4" w14:textId="77777777" w:rsidR="00F559E7" w:rsidRPr="0050549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59B0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49F">
        <w:rPr>
          <w:rFonts w:ascii="Arial" w:hAnsi="Arial" w:cs="Arial"/>
          <w:sz w:val="28"/>
          <w:szCs w:val="28"/>
          <w:lang w:val="ru-RU"/>
        </w:rPr>
        <w:t>Увидев же Иоанн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0549F">
        <w:rPr>
          <w:rFonts w:ascii="Arial" w:hAnsi="Arial" w:cs="Arial"/>
          <w:sz w:val="28"/>
          <w:szCs w:val="28"/>
          <w:lang w:val="ru-RU"/>
        </w:rPr>
        <w:t xml:space="preserve"> многих фарисеев и саддукеев, идущих к нему креститься, сказал им: порождения ехиднины! кто внушил вам бежать от будущего гнева? сотворите же достойный плод покаяния </w:t>
      </w:r>
    </w:p>
    <w:p w14:paraId="53D9C911" w14:textId="77777777" w:rsidR="00F559E7" w:rsidRPr="0050549F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3635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549F">
        <w:rPr>
          <w:rFonts w:ascii="Arial" w:hAnsi="Arial" w:cs="Arial"/>
          <w:sz w:val="28"/>
          <w:szCs w:val="28"/>
          <w:lang w:val="ru-RU"/>
        </w:rPr>
        <w:t xml:space="preserve"> не думайте говорить в себе: "отец у нас Авраам", ибо говорю вам, что Бог может из камней сих воздвигнуть детей Аврааму. Уже и секира при корне дерев лежит: всякое дерево, не приносящее доброго плода, срубают и бросают в огонь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49F">
        <w:rPr>
          <w:rFonts w:ascii="Arial" w:hAnsi="Arial" w:cs="Arial"/>
          <w:sz w:val="28"/>
          <w:szCs w:val="28"/>
          <w:u w:val="single"/>
          <w:lang w:val="ru-RU"/>
        </w:rPr>
        <w:t>Мф.3:7-10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549F">
        <w:rPr>
          <w:rFonts w:ascii="Arial" w:hAnsi="Arial" w:cs="Arial"/>
          <w:sz w:val="28"/>
          <w:szCs w:val="28"/>
          <w:lang w:val="ru-RU"/>
        </w:rPr>
        <w:t>.</w:t>
      </w:r>
    </w:p>
    <w:p w14:paraId="4E081751" w14:textId="77777777" w:rsidR="00F559E7" w:rsidRPr="007F4873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3562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05F1">
        <w:rPr>
          <w:rFonts w:ascii="Arial" w:hAnsi="Arial" w:cs="Arial"/>
          <w:b/>
          <w:sz w:val="28"/>
          <w:szCs w:val="28"/>
          <w:lang w:val="ru-RU"/>
        </w:rPr>
        <w:t>Итак, вопрос следующий:</w:t>
      </w:r>
      <w:r>
        <w:rPr>
          <w:rFonts w:ascii="Arial" w:hAnsi="Arial" w:cs="Arial"/>
          <w:sz w:val="28"/>
          <w:szCs w:val="28"/>
          <w:lang w:val="ru-RU"/>
        </w:rPr>
        <w:t xml:space="preserve"> Кем и каким образом, насаждается праведник в доме Господнем? И: Какие условия необходимо выполнить, чтобы быть насаждённым в доме Господнем? </w:t>
      </w:r>
    </w:p>
    <w:p w14:paraId="0EBD7E00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7795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получить власть на право, быть насаждённым в доме Господнем – необходимо обладать достоинством праведника. </w:t>
      </w:r>
    </w:p>
    <w:p w14:paraId="4C164F40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B2BE3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обладать достоинством праведника – необходимо принять оправдание, через благовествуемое слово, посланников Бога, на условиях дел, совершённых Богом для нашего искупления.</w:t>
      </w:r>
    </w:p>
    <w:p w14:paraId="6EFF4A93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CE29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C5B5E">
        <w:rPr>
          <w:rFonts w:ascii="Arial" w:hAnsi="Arial" w:cs="Arial"/>
          <w:sz w:val="28"/>
          <w:szCs w:val="28"/>
          <w:lang w:val="ru-RU"/>
        </w:rPr>
        <w:t xml:space="preserve"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прощении грехов, </w:t>
      </w:r>
    </w:p>
    <w:p w14:paraId="7EEC7D35" w14:textId="77777777" w:rsidR="00F559E7" w:rsidRPr="00C716E3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C64B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C5B5E">
        <w:rPr>
          <w:rFonts w:ascii="Arial" w:hAnsi="Arial" w:cs="Arial"/>
          <w:sz w:val="28"/>
          <w:szCs w:val="28"/>
          <w:lang w:val="ru-RU"/>
        </w:rPr>
        <w:t>оделанных прежде, во время долготерпения Божия, к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5B5E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B5E">
        <w:rPr>
          <w:rFonts w:ascii="Arial" w:hAnsi="Arial" w:cs="Arial"/>
          <w:sz w:val="28"/>
          <w:szCs w:val="28"/>
          <w:lang w:val="ru-RU"/>
        </w:rPr>
        <w:t>.</w:t>
      </w:r>
    </w:p>
    <w:p w14:paraId="1200DA76" w14:textId="77777777" w:rsidR="00F559E7" w:rsidRPr="002379F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99EC2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</w:t>
      </w:r>
      <w:r w:rsidRPr="001C5B5E">
        <w:rPr>
          <w:rFonts w:ascii="Arial" w:hAnsi="Arial" w:cs="Arial"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C5B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принятое нами</w:t>
      </w:r>
      <w:r w:rsidRPr="001C5B5E">
        <w:rPr>
          <w:rFonts w:ascii="Arial" w:hAnsi="Arial" w:cs="Arial"/>
          <w:sz w:val="28"/>
          <w:szCs w:val="28"/>
          <w:lang w:val="ru-RU"/>
        </w:rPr>
        <w:t xml:space="preserve"> даром, по благодати </w:t>
      </w:r>
      <w:r>
        <w:rPr>
          <w:rFonts w:ascii="Arial" w:hAnsi="Arial" w:cs="Arial"/>
          <w:sz w:val="28"/>
          <w:szCs w:val="28"/>
          <w:lang w:val="ru-RU"/>
        </w:rPr>
        <w:t>Божией, искуплением во Христе Иисусе – это состояние, в котором Бог, не вменяет нам грехов, соделанных прежде.</w:t>
      </w:r>
    </w:p>
    <w:p w14:paraId="62DC53AA" w14:textId="77777777" w:rsidR="00F559E7" w:rsidRPr="002379F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27CC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5B5E">
        <w:rPr>
          <w:rFonts w:ascii="Arial" w:hAnsi="Arial" w:cs="Arial"/>
          <w:sz w:val="28"/>
          <w:szCs w:val="28"/>
          <w:lang w:val="ru-RU"/>
        </w:rPr>
        <w:t>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5B5E">
        <w:rPr>
          <w:rFonts w:ascii="Arial" w:hAnsi="Arial" w:cs="Arial"/>
          <w:sz w:val="28"/>
          <w:szCs w:val="28"/>
          <w:u w:val="single"/>
          <w:lang w:val="ru-RU"/>
        </w:rPr>
        <w:t>2.Кор.5:18,19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B5E">
        <w:rPr>
          <w:rFonts w:ascii="Arial" w:hAnsi="Arial" w:cs="Arial"/>
          <w:sz w:val="28"/>
          <w:szCs w:val="28"/>
          <w:lang w:val="ru-RU"/>
        </w:rPr>
        <w:t>.</w:t>
      </w:r>
    </w:p>
    <w:p w14:paraId="5DF96D80" w14:textId="77777777" w:rsidR="00F559E7" w:rsidRPr="002379F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AC2D5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после того, когда мы примем оправдание, на условиях, установленных Богом, которые гласят, что оправдание – это дело Бога, явленное в искуплении нашего духа, души, и тела, от закона Моисеева, обнаруживающего грех, и дающего силу греху – </w:t>
      </w:r>
    </w:p>
    <w:p w14:paraId="7D413E77" w14:textId="77777777" w:rsidR="00F559E7" w:rsidRPr="002379F6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65A4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Бога появится основание, насадить нас в Своём Доме, в достоинстве благородного дерева, у Своего потока, чтобы мы могли приносить плоды правды, выраженные в правосудии Бога. А посему:</w:t>
      </w:r>
    </w:p>
    <w:p w14:paraId="4DC364EF" w14:textId="77777777" w:rsidR="00F559E7" w:rsidRPr="002962E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415A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во главе всякого благого действия стоит Бог то, насаждает всякое благородное дерево в Своём Доме – Сам Бог.</w:t>
      </w:r>
    </w:p>
    <w:p w14:paraId="23C009BB" w14:textId="77777777" w:rsidR="00F559E7" w:rsidRPr="007F4873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1FEC9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12">
        <w:rPr>
          <w:rFonts w:ascii="Arial" w:hAnsi="Arial" w:cs="Arial"/>
          <w:sz w:val="28"/>
          <w:szCs w:val="28"/>
          <w:lang w:val="ru-RU"/>
        </w:rPr>
        <w:t>Я насадил тебя как благородную лозу, - самое чистое семя; как же ты превратилась у Меня в дикую отрасль чужой лозы?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212">
        <w:rPr>
          <w:rFonts w:ascii="Arial" w:hAnsi="Arial" w:cs="Arial"/>
          <w:sz w:val="28"/>
          <w:szCs w:val="28"/>
          <w:u w:val="single"/>
          <w:lang w:val="ru-RU"/>
        </w:rPr>
        <w:t>Иер.2:21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D8332C" w14:textId="77777777" w:rsidR="00F559E7" w:rsidRPr="002962E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FE3C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всякое благое дело Бог, производит через человека, которого Он, посредством Своего предузнания, избирает и облекает полномочиями Своего посланничества то, всякое благородное дерево – насаждается, через благовествуемое слово, посланников Бога.</w:t>
      </w:r>
    </w:p>
    <w:p w14:paraId="1041CCAB" w14:textId="77777777" w:rsidR="00F559E7" w:rsidRPr="002962E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57644" w14:textId="77777777" w:rsidR="00F559E7" w:rsidRPr="00775212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12">
        <w:rPr>
          <w:rFonts w:ascii="Arial" w:hAnsi="Arial" w:cs="Arial"/>
          <w:sz w:val="28"/>
          <w:szCs w:val="28"/>
          <w:lang w:val="ru-RU"/>
        </w:rPr>
        <w:t>Кто Павел? кто Аполлос? Они только служители, через которых вы уверовали, и притом поскольку каждому дал Господь. Я насадил, Аполлос поливал, но возрастил Бог; посему и насаждающий и поливающий есть ничто, а все Бог возращающий.</w:t>
      </w:r>
    </w:p>
    <w:p w14:paraId="34A6E6BF" w14:textId="77777777" w:rsidR="00F559E7" w:rsidRPr="002962E4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EF14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12">
        <w:rPr>
          <w:rFonts w:ascii="Arial" w:hAnsi="Arial" w:cs="Arial"/>
          <w:sz w:val="28"/>
          <w:szCs w:val="28"/>
          <w:lang w:val="ru-RU"/>
        </w:rPr>
        <w:t>Насаждающий же и поливающий суть одно; но каждый получит свою награду по своему труду. Ибо мы соработники у Бога, а вы Божия нива, Божие строение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62E4">
        <w:rPr>
          <w:rFonts w:ascii="Arial" w:hAnsi="Arial" w:cs="Arial"/>
          <w:sz w:val="28"/>
          <w:szCs w:val="28"/>
          <w:u w:val="single"/>
          <w:lang w:val="ru-RU"/>
        </w:rPr>
        <w:t>1.Кор.3:5-9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212">
        <w:rPr>
          <w:rFonts w:ascii="Arial" w:hAnsi="Arial" w:cs="Arial"/>
          <w:sz w:val="28"/>
          <w:szCs w:val="28"/>
          <w:lang w:val="ru-RU"/>
        </w:rPr>
        <w:t>.</w:t>
      </w:r>
      <w:r w:rsidRPr="00D4385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ещё:</w:t>
      </w:r>
    </w:p>
    <w:p w14:paraId="46AAD3A2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5D974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2E4">
        <w:rPr>
          <w:rFonts w:ascii="Arial" w:hAnsi="Arial" w:cs="Arial"/>
          <w:sz w:val="28"/>
          <w:szCs w:val="28"/>
          <w:lang w:val="ru-RU"/>
        </w:rPr>
        <w:t>Он рассказал нам, как он видел в доме своем Ангела святого, который стал и сказал ему: пошли в Иоппию людей и призови Симона, называемого Петром; он скажет тебе слова, которыми спасешься ты и весь дом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57CB">
        <w:rPr>
          <w:rFonts w:ascii="Arial" w:hAnsi="Arial" w:cs="Arial"/>
          <w:sz w:val="28"/>
          <w:szCs w:val="28"/>
          <w:u w:val="single"/>
          <w:lang w:val="ru-RU"/>
        </w:rPr>
        <w:t>Деян.11:13,14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62E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F3FB54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D843B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Бог, как Насаждающий, через человека, уполномоченного Им насаждать, мог насадить нас в Своём Доме, как благородное дерево – нам необходимо, подготовить почву своего сердца для слышания, благовествуемого слова истины, в Его Доме.</w:t>
      </w:r>
    </w:p>
    <w:p w14:paraId="35C6A68C" w14:textId="77777777" w:rsidR="00F559E7" w:rsidRPr="00B4611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01DE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611C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611C">
        <w:rPr>
          <w:rFonts w:ascii="Arial" w:hAnsi="Arial" w:cs="Arial"/>
          <w:sz w:val="28"/>
          <w:szCs w:val="28"/>
          <w:u w:val="single"/>
          <w:lang w:val="ru-RU"/>
        </w:rPr>
        <w:t>Еклл.4:17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611C">
        <w:rPr>
          <w:rFonts w:ascii="Arial" w:hAnsi="Arial" w:cs="Arial"/>
          <w:sz w:val="28"/>
          <w:szCs w:val="28"/>
          <w:lang w:val="ru-RU"/>
        </w:rPr>
        <w:t>.</w:t>
      </w:r>
    </w:p>
    <w:p w14:paraId="36B806FA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0796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85A">
        <w:rPr>
          <w:rFonts w:ascii="Arial" w:hAnsi="Arial" w:cs="Arial"/>
          <w:b/>
          <w:sz w:val="28"/>
          <w:szCs w:val="28"/>
          <w:lang w:val="ru-RU"/>
        </w:rPr>
        <w:t>Следующим шагом</w:t>
      </w:r>
      <w:r>
        <w:rPr>
          <w:rFonts w:ascii="Arial" w:hAnsi="Arial" w:cs="Arial"/>
          <w:sz w:val="28"/>
          <w:szCs w:val="28"/>
          <w:lang w:val="ru-RU"/>
        </w:rPr>
        <w:t>, для насаждения самого себя в Доме Божием – является исповедание Слова Божия, которое мы ранее приняли в Доме Божием в своё сердце, через слушание, благовествуемого слова</w:t>
      </w:r>
    </w:p>
    <w:p w14:paraId="406EB41F" w14:textId="77777777" w:rsidR="00F559E7" w:rsidRPr="001C5B5E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0D03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2E4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спасению. Ибо Писание говорит: всякий, верующий в Него, не постыдится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62E4">
        <w:rPr>
          <w:rFonts w:ascii="Arial" w:hAnsi="Arial" w:cs="Arial"/>
          <w:sz w:val="28"/>
          <w:szCs w:val="28"/>
          <w:u w:val="single"/>
          <w:lang w:val="ru-RU"/>
        </w:rPr>
        <w:t>Рим.10:9-11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62E4">
        <w:rPr>
          <w:rFonts w:ascii="Arial" w:hAnsi="Arial" w:cs="Arial"/>
          <w:sz w:val="28"/>
          <w:szCs w:val="28"/>
          <w:lang w:val="ru-RU"/>
        </w:rPr>
        <w:t>.</w:t>
      </w:r>
      <w:r w:rsidRPr="00AE28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последний вопрос:</w:t>
      </w:r>
    </w:p>
    <w:p w14:paraId="2440CEB6" w14:textId="77777777" w:rsidR="00F559E7" w:rsidRPr="00AE28D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6D1FD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4385A">
        <w:rPr>
          <w:rFonts w:ascii="Arial" w:hAnsi="Arial" w:cs="Arial"/>
          <w:b/>
          <w:sz w:val="28"/>
          <w:szCs w:val="28"/>
          <w:lang w:val="ru-RU"/>
        </w:rPr>
        <w:t>Какими критериями</w:t>
      </w:r>
      <w:r>
        <w:rPr>
          <w:rFonts w:ascii="Arial" w:hAnsi="Arial" w:cs="Arial"/>
          <w:sz w:val="28"/>
          <w:szCs w:val="28"/>
          <w:lang w:val="ru-RU"/>
        </w:rPr>
        <w:t>, следует испытывать себя на предмет того, что мы насаждены в Доме Господнем? Или же: Насколько плод нашей веры, соответствует требованиям плода Веры Божией?</w:t>
      </w:r>
    </w:p>
    <w:p w14:paraId="68F2C7C0" w14:textId="77777777" w:rsidR="00F559E7" w:rsidRPr="001F1E7C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5FFB8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 фразу, каким бывает праведник, насажденный</w:t>
      </w:r>
      <w:r w:rsidRPr="00D8341F">
        <w:rPr>
          <w:rFonts w:ascii="Arial" w:hAnsi="Arial" w:cs="Arial"/>
          <w:sz w:val="28"/>
          <w:szCs w:val="28"/>
          <w:lang w:val="ru-RU"/>
        </w:rPr>
        <w:t xml:space="preserve"> в доме Господнем,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D834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даёт ему способность, цвести</w:t>
      </w:r>
      <w:r w:rsidRPr="00D8341F">
        <w:rPr>
          <w:rFonts w:ascii="Arial" w:hAnsi="Arial" w:cs="Arial"/>
          <w:sz w:val="28"/>
          <w:szCs w:val="28"/>
          <w:lang w:val="ru-RU"/>
        </w:rPr>
        <w:t xml:space="preserve"> во дворах Бога нашего</w:t>
      </w:r>
      <w:r>
        <w:rPr>
          <w:rFonts w:ascii="Arial" w:hAnsi="Arial" w:cs="Arial"/>
          <w:sz w:val="28"/>
          <w:szCs w:val="28"/>
          <w:lang w:val="ru-RU"/>
        </w:rPr>
        <w:t>, как пальма, и возвышаться подобно кедру на Ливане:</w:t>
      </w:r>
    </w:p>
    <w:p w14:paraId="4690100F" w14:textId="77777777" w:rsidR="00F559E7" w:rsidRPr="00AE28DD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4DD9A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рассмотреть фразу: «</w:t>
      </w:r>
      <w:r w:rsidRPr="00D8341F">
        <w:rPr>
          <w:rFonts w:ascii="Arial" w:hAnsi="Arial" w:cs="Arial"/>
          <w:sz w:val="28"/>
          <w:szCs w:val="28"/>
          <w:lang w:val="ru-RU"/>
        </w:rPr>
        <w:t>они и в старости плодовиты, сочны и свежи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9620DC">
        <w:rPr>
          <w:rFonts w:ascii="Arial" w:hAnsi="Arial" w:cs="Arial"/>
          <w:sz w:val="28"/>
          <w:szCs w:val="28"/>
          <w:lang w:val="ru-RU"/>
        </w:rPr>
        <w:t>чтобы возвещать, что 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>». Практически – эти характеристики, являются результатом того, что мы насаждены в Доме Божием.</w:t>
      </w:r>
    </w:p>
    <w:p w14:paraId="5E7621BA" w14:textId="77777777" w:rsidR="00F559E7" w:rsidRPr="00BC09C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8D307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«старость», определяет достоинство праведника, и на иврите это слово означает – седина или мудрое сердце.</w:t>
      </w:r>
    </w:p>
    <w:p w14:paraId="08C4BA6B" w14:textId="77777777" w:rsidR="00F559E7" w:rsidRPr="00BC09C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04C8C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«плодовиты», определяет способность праведника, приносить плоды жизни, что означает - умножаться или расширять свой удел. </w:t>
      </w:r>
    </w:p>
    <w:p w14:paraId="1DF5811C" w14:textId="77777777" w:rsidR="00F559E7" w:rsidRPr="00BC09C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6D886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«сочны», определяет способность праведника, приносить тучные плоды или же, быть богатым в помазании Святым Духом.</w:t>
      </w:r>
    </w:p>
    <w:p w14:paraId="7A8D8636" w14:textId="77777777" w:rsidR="00F559E7" w:rsidRPr="00BC09C7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2B76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«свежи», определяет способность праведника, изобиловать</w:t>
      </w:r>
      <w:r w:rsidRPr="008F3609">
        <w:rPr>
          <w:rFonts w:ascii="Arial" w:hAnsi="Arial" w:cs="Arial"/>
          <w:sz w:val="28"/>
          <w:szCs w:val="28"/>
          <w:lang w:val="ru-RU"/>
        </w:rPr>
        <w:t xml:space="preserve"> листвой,</w:t>
      </w:r>
      <w:r>
        <w:rPr>
          <w:rFonts w:ascii="Arial" w:hAnsi="Arial" w:cs="Arial"/>
          <w:sz w:val="28"/>
          <w:szCs w:val="28"/>
          <w:lang w:val="ru-RU"/>
        </w:rPr>
        <w:t xml:space="preserve"> быть зеленеющим, ветвистым</w:t>
      </w:r>
      <w:r w:rsidRPr="008F360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служить тенью от зноя.</w:t>
      </w:r>
    </w:p>
    <w:p w14:paraId="4023F3DE" w14:textId="77777777" w:rsidR="00F559E7" w:rsidRPr="00C529B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F5D9F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Суммируя эти определения, в рассмотрении имеющейся фразы, мы приходим к такому заключению или же, к такой версии, что: </w:t>
      </w:r>
    </w:p>
    <w:p w14:paraId="05C76BAA" w14:textId="77777777" w:rsidR="00F559E7" w:rsidRPr="00C529B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A1680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Обладатели мудрого сердца, в котором пребывает слияние Туммима и Урима, становятся твёрдыми духом, в силу чего, они получают в своём духе способность – приносить плод правды, в котором они, Законом Духа жизни, пребывающим в их духе, разрушают в своём теле державу смерти, и на её месте, воздвигают державу жизни. И, таким образом, распространяют свой удел на своё тело. </w:t>
      </w:r>
    </w:p>
    <w:p w14:paraId="3CBDF9C0" w14:textId="77777777" w:rsidR="00F559E7" w:rsidRPr="00C529BB" w:rsidRDefault="00F559E7" w:rsidP="00F55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31F01" w14:textId="77777777" w:rsidR="00F559E7" w:rsidRDefault="00F559E7" w:rsidP="00F559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становятся способными, служить тенью от зноя, для тех людей, которые находятся под  их ответственностью. </w:t>
      </w:r>
    </w:p>
    <w:p w14:paraId="6169448D" w14:textId="77777777" w:rsidR="00F559E7" w:rsidRDefault="00F559E7" w:rsidP="00F559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E77B13D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1FA70" w14:textId="77777777" w:rsidR="00043C9B" w:rsidRDefault="00043C9B" w:rsidP="00F559E7">
      <w:r>
        <w:separator/>
      </w:r>
    </w:p>
  </w:endnote>
  <w:endnote w:type="continuationSeparator" w:id="0">
    <w:p w14:paraId="757A754C" w14:textId="77777777" w:rsidR="00043C9B" w:rsidRDefault="00043C9B" w:rsidP="00F5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07F7" w14:textId="77777777" w:rsidR="00F559E7" w:rsidRDefault="00F559E7" w:rsidP="004E77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14BA6" w14:textId="77777777" w:rsidR="00F559E7" w:rsidRDefault="00F559E7" w:rsidP="00F559E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C7B6" w14:textId="77777777" w:rsidR="00F559E7" w:rsidRDefault="00F559E7" w:rsidP="004E77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C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8B6830" w14:textId="77777777" w:rsidR="00F559E7" w:rsidRDefault="00F559E7" w:rsidP="00F559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1D84C" w14:textId="77777777" w:rsidR="00043C9B" w:rsidRDefault="00043C9B" w:rsidP="00F559E7">
      <w:r>
        <w:separator/>
      </w:r>
    </w:p>
  </w:footnote>
  <w:footnote w:type="continuationSeparator" w:id="0">
    <w:p w14:paraId="441ED2A5" w14:textId="77777777" w:rsidR="00043C9B" w:rsidRDefault="00043C9B" w:rsidP="00F5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E7"/>
    <w:rsid w:val="00043C9B"/>
    <w:rsid w:val="005D1283"/>
    <w:rsid w:val="00AC720D"/>
    <w:rsid w:val="00CA53EA"/>
    <w:rsid w:val="00F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83A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59E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5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E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5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5833</Words>
  <Characters>33251</Characters>
  <Application>Microsoft Macintosh Word</Application>
  <DocSecurity>0</DocSecurity>
  <Lines>277</Lines>
  <Paragraphs>78</Paragraphs>
  <ScaleCrop>false</ScaleCrop>
  <LinksUpToDate>false</LinksUpToDate>
  <CharactersWithSpaces>39006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2019-04-13T05:07:00Z</dcterms:created>
  <dcterms:modified xsi:type="dcterms:W3CDTF">2019-04-13T05:09:00Z</dcterms:modified>
</cp:coreProperties>
</file>