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9EDED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Sermon 3/22</w:t>
      </w:r>
      <w:bookmarkStart w:id="0" w:name="_GoBack"/>
      <w:bookmarkEnd w:id="0"/>
    </w:p>
    <w:p w14:paraId="69A96733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2E90205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FFF4245" w14:textId="77777777" w:rsidR="00044B4F" w:rsidRPr="00DD7F1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E43B5" w14:textId="77777777" w:rsidR="00044B4F" w:rsidRDefault="00044B4F" w:rsidP="00044B4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78984D25" w14:textId="77777777" w:rsidR="00044B4F" w:rsidRPr="00B73C0E" w:rsidRDefault="00044B4F" w:rsidP="00044B4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5D46ED8" w14:textId="77777777" w:rsidR="00044B4F" w:rsidRPr="00B73C0E" w:rsidRDefault="00044B4F" w:rsidP="00044B4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1AD053F" w14:textId="77777777" w:rsidR="00044B4F" w:rsidRPr="00B73C0E" w:rsidRDefault="00044B4F" w:rsidP="00044B4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5AF253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348FD1" w14:textId="77777777" w:rsidR="00044B4F" w:rsidRPr="00FD6BC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E2C0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156BDFFD" w14:textId="77777777" w:rsidR="00044B4F" w:rsidRPr="00FD6BC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C9F6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5FC695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F61310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EA2A2E5" w14:textId="77777777" w:rsidR="00044B4F" w:rsidRPr="00AE217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024B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навсегда, и наши имена, навсегда будут изглажены из Книги Жизни.</w:t>
      </w:r>
    </w:p>
    <w:p w14:paraId="3D9DBEE0" w14:textId="77777777" w:rsidR="00044B4F" w:rsidRPr="008E289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05FE7" w14:textId="77777777" w:rsidR="00044B4F" w:rsidRPr="00D55221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45C1A86" w14:textId="77777777" w:rsidR="00044B4F" w:rsidRPr="00CF7EC0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727F51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облечением самого себя, в полномочия своего нового человека, мы пришли к выводу, что нам, крайне необходима помощь Бога, в достоинстве Его искупительной милости.</w:t>
      </w:r>
    </w:p>
    <w:p w14:paraId="1F8B0AFD" w14:textId="77777777" w:rsidR="00044B4F" w:rsidRPr="00E9028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31471B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61819D50" w14:textId="77777777" w:rsidR="00044B4F" w:rsidRPr="00CA1FF9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7D0358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Бытие молитвы, сродни бытию Бога – ибо молитва, всегда присутствовала и обнаруживала себя там, где пребывает Бог. </w:t>
      </w:r>
    </w:p>
    <w:p w14:paraId="0AF6156C" w14:textId="77777777" w:rsidR="00044B4F" w:rsidRPr="00807EB2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A08A88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EF4306" w14:textId="77777777" w:rsidR="00044B4F" w:rsidRPr="00D16D91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EAF8D3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458809C" w14:textId="77777777" w:rsidR="00044B4F" w:rsidRPr="00C330BD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4A9ED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23BD54FC" w14:textId="77777777" w:rsidR="00044B4F" w:rsidRPr="00A502F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131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0529D58" w14:textId="77777777" w:rsidR="00044B4F" w:rsidRPr="00A502F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AD97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2A2663CF" w14:textId="77777777" w:rsidR="00044B4F" w:rsidRPr="0021180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FC48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6B26D91" w14:textId="77777777" w:rsidR="00044B4F" w:rsidRPr="00A502F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2324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8F0EA5A" w14:textId="77777777" w:rsidR="00044B4F" w:rsidRPr="00A502F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B368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F474C27" w14:textId="77777777" w:rsidR="00044B4F" w:rsidRPr="0021180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16B1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1B5C24B" w14:textId="77777777" w:rsidR="00044B4F" w:rsidRPr="00402F1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BA3E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3EFB4A5A" w14:textId="77777777" w:rsidR="00044B4F" w:rsidRPr="00F25DD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0477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0DA1B7B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101165A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0676B6A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1348FFF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7290EA3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3C763C5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1EF6835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72198C5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592A3A2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4406B653" w14:textId="77777777" w:rsidR="00044B4F" w:rsidRPr="00F25DD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D702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5D149ED9" w14:textId="77777777" w:rsidR="00044B4F" w:rsidRPr="00444EFB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ECF6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6806D9A9" w14:textId="77777777" w:rsidR="00044B4F" w:rsidRPr="00444EFB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91A5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48D51FD3" w14:textId="77777777" w:rsidR="00044B4F" w:rsidRPr="00F25DD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2CAC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3E9A0810" w14:textId="77777777" w:rsidR="00044B4F" w:rsidRPr="004A0C4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42A8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0A4F3E6E" w14:textId="77777777" w:rsidR="00044B4F" w:rsidRPr="00C355AB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AB1D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4256192" w14:textId="77777777" w:rsidR="00044B4F" w:rsidRPr="0016051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CD70F" w14:textId="77777777" w:rsidR="00044B4F" w:rsidRPr="001D1EB6" w:rsidRDefault="00044B4F" w:rsidP="00044B4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72733D0D" w14:textId="77777777" w:rsidR="00044B4F" w:rsidRPr="003C4D69" w:rsidRDefault="00044B4F" w:rsidP="00044B4F">
      <w:pPr>
        <w:rPr>
          <w:rFonts w:ascii="Arial" w:hAnsi="Arial" w:cs="Arial"/>
          <w:sz w:val="16"/>
          <w:szCs w:val="16"/>
          <w:lang w:val="ru-RU" w:eastAsia="ru-RU"/>
        </w:rPr>
      </w:pPr>
    </w:p>
    <w:p w14:paraId="49FA1D6C" w14:textId="77777777" w:rsidR="00044B4F" w:rsidRPr="003C4D69" w:rsidRDefault="00044B4F" w:rsidP="00044B4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B47A243" w14:textId="77777777" w:rsidR="00044B4F" w:rsidRPr="0059123C" w:rsidRDefault="00044B4F" w:rsidP="00044B4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62898A4" w14:textId="77777777" w:rsidR="00044B4F" w:rsidRPr="0059123C" w:rsidRDefault="00044B4F" w:rsidP="00044B4F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E749D2C" w14:textId="77777777" w:rsidR="00044B4F" w:rsidRPr="0059123C" w:rsidRDefault="00044B4F" w:rsidP="00044B4F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ABE99C4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Восьмое свойство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1DECE9" w14:textId="77777777" w:rsidR="00044B4F" w:rsidRPr="00EE39B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6986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5DE0DD76" w14:textId="77777777" w:rsidR="00044B4F" w:rsidRPr="0027154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CED5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4A8EB5" w14:textId="77777777" w:rsidR="00044B4F" w:rsidRPr="0027154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176A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8D2">
        <w:rPr>
          <w:rFonts w:ascii="Arial" w:hAnsi="Arial" w:cs="Arial"/>
          <w:b/>
          <w:sz w:val="28"/>
          <w:szCs w:val="28"/>
          <w:lang w:val="ru-RU"/>
        </w:rPr>
        <w:t>Агат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блаженный.</w:t>
      </w:r>
    </w:p>
    <w:p w14:paraId="604156F4" w14:textId="77777777" w:rsidR="00044B4F" w:rsidRPr="00FB7DC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1C5A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4FF7760C" w14:textId="77777777" w:rsidR="00044B4F" w:rsidRPr="0003353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88BE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8D2">
        <w:rPr>
          <w:rFonts w:ascii="Arial" w:hAnsi="Arial" w:cs="Arial"/>
          <w:b/>
          <w:sz w:val="28"/>
          <w:szCs w:val="28"/>
          <w:lang w:val="ru-RU"/>
        </w:rPr>
        <w:t>Восьмой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 – это функции, выраженные в нашей добровольной зависимости, </w:t>
      </w:r>
      <w:r w:rsidRPr="004E38D2">
        <w:rPr>
          <w:rFonts w:ascii="Arial" w:hAnsi="Arial" w:cs="Arial"/>
          <w:sz w:val="28"/>
          <w:szCs w:val="28"/>
          <w:lang w:val="ru-RU"/>
        </w:rPr>
        <w:t>стать блаженным пленником Бога,</w:t>
      </w:r>
      <w:r>
        <w:rPr>
          <w:rFonts w:ascii="Arial" w:hAnsi="Arial" w:cs="Arial"/>
          <w:sz w:val="28"/>
          <w:szCs w:val="28"/>
          <w:lang w:val="ru-RU"/>
        </w:rPr>
        <w:t xml:space="preserve"> чтобы быть способными своей молитвой, соработать с именем Бога Всевышний.</w:t>
      </w:r>
    </w:p>
    <w:p w14:paraId="229C7CE1" w14:textId="77777777" w:rsidR="00044B4F" w:rsidRPr="007069D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F9AA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*Условие </w:t>
      </w:r>
      <w:r>
        <w:rPr>
          <w:rFonts w:ascii="Arial" w:hAnsi="Arial" w:cs="Arial"/>
          <w:sz w:val="28"/>
          <w:szCs w:val="28"/>
          <w:lang w:val="ru-RU"/>
        </w:rPr>
        <w:t>в иносказании 17 псалма Давида,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могли бы воззвать к </w:t>
      </w:r>
      <w:r w:rsidRPr="00353EEE">
        <w:rPr>
          <w:rFonts w:ascii="Arial" w:hAnsi="Arial" w:cs="Arial"/>
          <w:sz w:val="28"/>
          <w:szCs w:val="28"/>
          <w:lang w:val="ru-RU"/>
        </w:rPr>
        <w:t>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C8CED7C" w14:textId="77777777" w:rsidR="00044B4F" w:rsidRPr="004B4E3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F685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D2B795" w14:textId="77777777" w:rsidR="00044B4F" w:rsidRPr="00617EE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9B123" w14:textId="77777777" w:rsidR="00044B4F" w:rsidRPr="00FD2626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исповедание веры – даёт Богу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6D55AC" w14:textId="77777777" w:rsidR="00044B4F" w:rsidRPr="00C6362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C65A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6B556E8B" w14:textId="77777777" w:rsidR="00044B4F" w:rsidRPr="00C6362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EBC6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40DFF66" w14:textId="77777777" w:rsidR="00044B4F" w:rsidRPr="00C6362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BD94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499C325E" w14:textId="77777777" w:rsidR="00044B4F" w:rsidRPr="00D1119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5205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EF72596" w14:textId="77777777" w:rsidR="00044B4F" w:rsidRPr="00C21C4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9E63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BB206C6" w14:textId="77777777" w:rsidR="00044B4F" w:rsidRPr="00C21C4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AD39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5550747" w14:textId="77777777" w:rsidR="00044B4F" w:rsidRPr="007A5B8B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4EF1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54CCA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323AE15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7E421A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5EAA82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640CBE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EDA8B6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12289E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11C953" w14:textId="77777777" w:rsidR="00044B4F" w:rsidRPr="00214D9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53D8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20AB7">
        <w:rPr>
          <w:rFonts w:ascii="Arial" w:hAnsi="Arial" w:cs="Arial"/>
          <w:b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дел</w:t>
      </w:r>
      <w:r>
        <w:rPr>
          <w:rFonts w:ascii="Arial" w:hAnsi="Arial" w:cs="Arial"/>
          <w:sz w:val="28"/>
          <w:szCs w:val="28"/>
          <w:lang w:val="ru-RU"/>
        </w:rPr>
        <w:t>, содержащийся в полномочия имени Бога Всевышнего – Твердыня,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возможностями.</w:t>
      </w:r>
    </w:p>
    <w:p w14:paraId="74F67613" w14:textId="77777777" w:rsidR="00044B4F" w:rsidRPr="009F3AC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CB7C8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 – предназначен быть призванием, и мантией для царей, для священников, и для пророков, помазанных Святым Духом на царство, над своим земным телом. </w:t>
      </w:r>
    </w:p>
    <w:p w14:paraId="1EC33752" w14:textId="77777777" w:rsidR="00044B4F" w:rsidRPr="002C655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2DF91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78B9B8F3" w14:textId="77777777" w:rsidR="00044B4F" w:rsidRPr="00EB2CB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93B1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7F5BA72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7A289B4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02D99C1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7145886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138EA8C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62EE485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6A5A0E37" w14:textId="77777777" w:rsidR="00044B4F" w:rsidRPr="009031D1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1BE0414E" w14:textId="77777777" w:rsidR="00044B4F" w:rsidRPr="00C234B8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6015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и характер слова «Твердыня», по отношению имени Бога Всевышнего, находит себя в Писании, в таких определениях, как: </w:t>
      </w:r>
    </w:p>
    <w:p w14:paraId="03DE1C55" w14:textId="77777777" w:rsidR="00044B4F" w:rsidRPr="005A4F6B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1A56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2363F11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4C248C2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312229C9" w14:textId="77777777" w:rsidR="00044B4F" w:rsidRPr="00F5772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9C78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3A587922" w14:textId="77777777" w:rsidR="00044B4F" w:rsidRPr="005F798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BE73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0251147A" w14:textId="77777777" w:rsidR="00044B4F" w:rsidRPr="005F798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B3F7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280FC74D" w14:textId="77777777" w:rsidR="00044B4F" w:rsidRPr="005F798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DAF9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Наследственный удел, в имени Бога – Твердыня, содержит в себе способность Всевышнего судить, измерять или взвешивать на весовых чашах Своей Божественной правды, всякое сотворённое Им творение, чтобы дать возмездие каждому, в соответствии его веса.</w:t>
      </w:r>
    </w:p>
    <w:p w14:paraId="2524F1F1" w14:textId="77777777" w:rsidR="00044B4F" w:rsidRPr="009D74B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2811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7EFF5613" w14:textId="77777777" w:rsidR="00044B4F" w:rsidRPr="005F798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6075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полномочия Твердыни Господней – это облечься в страх Господень, дающий нам способность судить или, взвешивать на весовых чашах правды, как самих себя, так и тех человеков, которые находятся под нашей ответственностью.</w:t>
      </w:r>
    </w:p>
    <w:p w14:paraId="2AA593B7" w14:textId="77777777" w:rsidR="00044B4F" w:rsidRPr="005F798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0A2E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</w:t>
      </w:r>
    </w:p>
    <w:p w14:paraId="58166670" w14:textId="77777777" w:rsidR="00044B4F" w:rsidRPr="00020AB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4AD7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275F2205" w14:textId="77777777" w:rsidR="00044B4F" w:rsidRPr="00514A9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8DC6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741D2DCB" w14:textId="77777777" w:rsidR="00044B4F" w:rsidRPr="00514A9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2A9A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2FE41F1A" w14:textId="77777777" w:rsidR="00044B4F" w:rsidRPr="00514A9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9E65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0E564C6F" w14:textId="77777777" w:rsidR="00044B4F" w:rsidRPr="0026798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EF3F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7BA27364" w14:textId="77777777" w:rsidR="00044B4F" w:rsidRPr="0026798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1BEA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96C32A2" w14:textId="77777777" w:rsidR="00044B4F" w:rsidRPr="0026798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F578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712CC3DB" w14:textId="77777777" w:rsidR="00044B4F" w:rsidRPr="0026798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29A3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2AC36BAD" w14:textId="77777777" w:rsidR="00044B4F" w:rsidRPr="00C238B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6A61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имена Бога Всевышнего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681D81F6" w14:textId="77777777" w:rsidR="00044B4F" w:rsidRPr="000A265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FA58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 Давида, восемь имён Бога Всевышнего, представлены в таком порядке, в котором каждое последующее имя, исходит из предыдущего имени, и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4D890E" w14:textId="77777777" w:rsidR="00044B4F" w:rsidRPr="00C238B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F983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является, как одним из присущих имён Бога, так и одним из присущих Его природе свойств, и характеристик.</w:t>
      </w:r>
    </w:p>
    <w:p w14:paraId="2ACFE77A" w14:textId="77777777" w:rsidR="00044B4F" w:rsidRPr="007868E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FF736" w14:textId="77777777" w:rsidR="00044B4F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наделено, как одно из имён Сына Божьего, так и одно из Его свойств, присущих Ему, как Богу.</w:t>
      </w:r>
    </w:p>
    <w:p w14:paraId="04EB7576" w14:textId="77777777" w:rsidR="00044B4F" w:rsidRPr="00493B0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5F51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наделено, как Слово Божие, исходящее из Уст Божиих, так и Святой Дух, являющийся Вдохновителем, и Исполнителем этого Слова, в устах Его пророков.</w:t>
      </w:r>
    </w:p>
    <w:p w14:paraId="7798B9FD" w14:textId="77777777" w:rsidR="00044B4F" w:rsidRPr="00B2703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40D0E" w14:textId="77777777" w:rsidR="00044B4F" w:rsidRPr="006A3FDE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наделён вечный завет, который Бог положил с нами, во  Христе, в Его смерти, в лице Давида.</w:t>
      </w:r>
    </w:p>
    <w:p w14:paraId="3715AC86" w14:textId="77777777" w:rsidR="00044B4F" w:rsidRPr="008C6A50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8873B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>Ибо завет вечный положил Он со мною, твердый и непреложный. Не так ли исходит от Него все спасение мое и все хотение мое?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2.Цар.23:5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CCD214" w14:textId="77777777" w:rsidR="00044B4F" w:rsidRPr="004723A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440D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царя Давида, следует рассматривать достоинство царя, священника и пророка, в лице нашего нового человека во Христе Иисусе, пришедшего в меру полного возраста Христова, который обладает способностью, царствовать над своим телом, и над своею душою, в границах твёрдого и непреложного завета.</w:t>
      </w:r>
    </w:p>
    <w:p w14:paraId="3258C124" w14:textId="77777777" w:rsidR="00044B4F" w:rsidRPr="00E1577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642A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Свойство твёрдого завета в слове «непреложный» означает – что этот завет обязательный или же такой, который ни при каких обстоятельствах, нельзя и невозможно нарушить или изменить.</w:t>
      </w:r>
    </w:p>
    <w:p w14:paraId="2F6863A1" w14:textId="77777777" w:rsidR="00044B4F" w:rsidRPr="00E1577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2D23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заключает завет с Богом в смерти Господа Иисуса, он умирает для своего народа; для дома своего отца; и для своих растлевающих желаний, что даёт Богу основание, усыновить искуплением наше тело, чтобы исполнить в Своих хотениях, Свою непреложную волю, содержащуюся в Своём завете с человеком.</w:t>
      </w:r>
    </w:p>
    <w:p w14:paraId="17080ADC" w14:textId="77777777" w:rsidR="00044B4F" w:rsidRPr="0034756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5633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367F">
        <w:rPr>
          <w:rFonts w:ascii="Arial" w:hAnsi="Arial" w:cs="Arial"/>
          <w:sz w:val="28"/>
          <w:szCs w:val="28"/>
          <w:lang w:val="ru-RU"/>
        </w:rPr>
        <w:t xml:space="preserve">Люди клянутся высшим, и клятва во удостоверение оканчивает всякий спор их. Посему и Бог, желая преимущественнее показать наследникам обетования непреложность Своей воли, употребил в посредство клятву, дабы в двух непреложных вещах, </w:t>
      </w:r>
    </w:p>
    <w:p w14:paraId="400B8E18" w14:textId="77777777" w:rsidR="00044B4F" w:rsidRPr="0047367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6FE2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7367F">
        <w:rPr>
          <w:rFonts w:ascii="Arial" w:hAnsi="Arial" w:cs="Arial"/>
          <w:sz w:val="28"/>
          <w:szCs w:val="28"/>
          <w:lang w:val="ru-RU"/>
        </w:rPr>
        <w:t xml:space="preserve"> которых невозможно Богу солгать, твердое утешение имели мы, прибегшие взяться за предлежащую надежду, </w:t>
      </w:r>
      <w:r w:rsidRPr="007861A7">
        <w:rPr>
          <w:rFonts w:ascii="Arial" w:hAnsi="Arial" w:cs="Arial"/>
          <w:sz w:val="28"/>
          <w:szCs w:val="28"/>
          <w:lang w:val="ru-RU"/>
        </w:rPr>
        <w:t>которая для души есть как бы якорь безопасный и крепкий, и входит во внутреннейшее за завесу</w:t>
      </w:r>
      <w:r w:rsidRPr="00A273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27335">
        <w:rPr>
          <w:rFonts w:ascii="Arial" w:hAnsi="Arial" w:cs="Arial"/>
          <w:sz w:val="28"/>
          <w:szCs w:val="28"/>
          <w:u w:val="single"/>
          <w:lang w:val="ru-RU"/>
        </w:rPr>
        <w:t>Ев.6:</w:t>
      </w:r>
      <w:r>
        <w:rPr>
          <w:rFonts w:ascii="Arial" w:hAnsi="Arial" w:cs="Arial"/>
          <w:sz w:val="28"/>
          <w:szCs w:val="28"/>
          <w:u w:val="single"/>
          <w:lang w:val="ru-RU"/>
        </w:rPr>
        <w:t>16-</w:t>
      </w:r>
      <w:r w:rsidRPr="00A27335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609999" w14:textId="77777777" w:rsidR="00044B4F" w:rsidRPr="00D6157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1595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 непреложные вещи – это вносимая за завесу Святилища в нашем</w:t>
      </w:r>
      <w:r w:rsidRPr="00CD21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духе, возрождённом от семени, благовествуемого слова истины, Кровь завета, и ломимое Тело Господа Иисуса, в достоинстве двенадцати хлебов, восполняющих алкание и жажду Бога. </w:t>
      </w:r>
    </w:p>
    <w:p w14:paraId="3BFD9236" w14:textId="77777777" w:rsidR="00044B4F" w:rsidRPr="008A222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EE43B" w14:textId="77777777" w:rsidR="00044B4F" w:rsidRPr="00CD21CC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Обнаруживает себя завет вечный, твёрдый и непреложный в Писании, в трёх определяющих назначениях:</w:t>
      </w:r>
    </w:p>
    <w:p w14:paraId="46E67144" w14:textId="77777777" w:rsidR="00044B4F" w:rsidRPr="002E0D8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422A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Завете Крови.</w:t>
      </w:r>
    </w:p>
    <w:p w14:paraId="7B016E0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Завете Соли.</w:t>
      </w:r>
    </w:p>
    <w:p w14:paraId="00E6DFD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Завете Покоя. </w:t>
      </w:r>
    </w:p>
    <w:p w14:paraId="3425A766" w14:textId="77777777" w:rsidR="00044B4F" w:rsidRPr="002E0D8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3D6A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тройственного завета между Богом и человеком, состоит в том, что они, не могут быть легитимными друг без друга. Так как они преследуют одну цель, выполняя разные назначения, в достижении одной установленной Богом цели.</w:t>
      </w:r>
    </w:p>
    <w:p w14:paraId="799EF83B" w14:textId="77777777" w:rsidR="00044B4F" w:rsidRPr="003834A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5E80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4A0">
        <w:rPr>
          <w:rFonts w:ascii="Arial" w:hAnsi="Arial" w:cs="Arial"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34A0">
        <w:rPr>
          <w:rFonts w:ascii="Arial" w:hAnsi="Arial" w:cs="Arial"/>
          <w:sz w:val="28"/>
          <w:szCs w:val="28"/>
          <w:u w:val="single"/>
          <w:lang w:val="ru-RU"/>
        </w:rPr>
        <w:t>Ос.13:14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4A0">
        <w:rPr>
          <w:rFonts w:ascii="Arial" w:hAnsi="Arial" w:cs="Arial"/>
          <w:sz w:val="28"/>
          <w:szCs w:val="28"/>
          <w:lang w:val="ru-RU"/>
        </w:rPr>
        <w:t>.</w:t>
      </w:r>
    </w:p>
    <w:p w14:paraId="11C34F0E" w14:textId="77777777" w:rsidR="00044B4F" w:rsidRPr="009A3D7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C7EE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уникальное пророчество, относится к телу человека, в котором Бог взял на Себя обязательство, чтобы в измерении времени, силою закона Духа жизни, разрушить в нашем теле державу смерти, в лице ветхого человека, и на её месте воздвигнуть державу жизни вечной.</w:t>
      </w:r>
    </w:p>
    <w:p w14:paraId="365CAA26" w14:textId="77777777" w:rsidR="00044B4F" w:rsidRPr="009A3D7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84BE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4A0">
        <w:rPr>
          <w:rFonts w:ascii="Arial" w:hAnsi="Arial" w:cs="Arial"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14:paraId="1F856797" w14:textId="77777777" w:rsidR="00044B4F" w:rsidRPr="003834A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3D0F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4A0">
        <w:rPr>
          <w:rFonts w:ascii="Arial" w:hAnsi="Arial" w:cs="Arial"/>
          <w:sz w:val="28"/>
          <w:szCs w:val="28"/>
          <w:lang w:val="ru-RU"/>
        </w:rPr>
        <w:t xml:space="preserve">Смерть! где твое жало? ад! где твоя победа? 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34A0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34A0">
        <w:rPr>
          <w:rFonts w:ascii="Arial" w:hAnsi="Arial" w:cs="Arial"/>
          <w:sz w:val="28"/>
          <w:szCs w:val="28"/>
          <w:lang w:val="ru-RU"/>
        </w:rPr>
        <w:t xml:space="preserve"> закон. Благодарение Богу, даровавшему нам победу Господом нашим Иисусом Христом!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34A0">
        <w:rPr>
          <w:rFonts w:ascii="Arial" w:hAnsi="Arial" w:cs="Arial"/>
          <w:sz w:val="28"/>
          <w:szCs w:val="28"/>
          <w:u w:val="single"/>
          <w:lang w:val="ru-RU"/>
        </w:rPr>
        <w:t>1.Кор.15:53-57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D37329" w14:textId="77777777" w:rsidR="00044B4F" w:rsidRPr="008C6A50" w:rsidRDefault="00044B4F" w:rsidP="00044B4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F5BBE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наделена Церковь Бога живаго, обусловленная столпом и утверждением истины:</w:t>
      </w:r>
    </w:p>
    <w:p w14:paraId="4536FFE9" w14:textId="77777777" w:rsidR="00044B4F" w:rsidRPr="008C6A5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469C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53AD2">
        <w:rPr>
          <w:rFonts w:ascii="Arial" w:hAnsi="Arial" w:cs="Arial"/>
          <w:sz w:val="28"/>
          <w:szCs w:val="28"/>
          <w:lang w:val="ru-RU"/>
        </w:rPr>
        <w:t>тобы, если замедлю, ты знал, как должно поступать в доме Божием, который есть Церковь Бога живаго, столп и утверждение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1.Тим.3:15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3AD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5BEDB6" w14:textId="77777777" w:rsidR="00044B4F" w:rsidRPr="009A3D7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B2BD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Органическая причастность к дому Божьему – проверяется по нашему пребыванию в порядке Бога, который обуславливает в доме Божием, порядок Царства Небесного, в достоинстве восхитительной теократии Бога, обнаруживающей своё выражение в функциях порядка, человеческого тела, которое является – прообразом Тела Христова.</w:t>
      </w:r>
    </w:p>
    <w:p w14:paraId="5A8DD74E" w14:textId="77777777" w:rsidR="00044B4F" w:rsidRPr="002A641A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9C36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B9E">
        <w:rPr>
          <w:rFonts w:ascii="Arial" w:hAnsi="Arial" w:cs="Arial"/>
          <w:sz w:val="28"/>
          <w:szCs w:val="28"/>
          <w:lang w:val="ru-RU"/>
        </w:rPr>
        <w:t xml:space="preserve">Вы приступили не к горе, осязаемой и пылающей огнем, не ко тьме и мраку и буре, не к трубному звуку и гласу глаголов, который слышавшие просили, чтобы к ним более не было продолжаемо слово, </w:t>
      </w:r>
    </w:p>
    <w:p w14:paraId="5618ECE6" w14:textId="77777777" w:rsidR="00044B4F" w:rsidRPr="009A2B9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5282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A2B9E">
        <w:rPr>
          <w:rFonts w:ascii="Arial" w:hAnsi="Arial" w:cs="Arial"/>
          <w:sz w:val="28"/>
          <w:szCs w:val="28"/>
          <w:lang w:val="ru-RU"/>
        </w:rPr>
        <w:t>бо они не могли стерпеть того, что заповедуемо было: если и зверь прикоснет</w:t>
      </w:r>
      <w:r>
        <w:rPr>
          <w:rFonts w:ascii="Arial" w:hAnsi="Arial" w:cs="Arial"/>
          <w:sz w:val="28"/>
          <w:szCs w:val="28"/>
          <w:lang w:val="ru-RU"/>
        </w:rPr>
        <w:t xml:space="preserve">ся к горе, будет побит камнями </w:t>
      </w:r>
      <w:r w:rsidRPr="009A2B9E">
        <w:rPr>
          <w:rFonts w:ascii="Arial" w:hAnsi="Arial" w:cs="Arial"/>
          <w:sz w:val="28"/>
          <w:szCs w:val="28"/>
          <w:lang w:val="ru-RU"/>
        </w:rPr>
        <w:t xml:space="preserve">или поражен стрелою; и столь ужасно было это видение, что и Моисей сказал: "я в страхе и трепете". Но вы приступили к горе Сиону и ко граду Бога живаго, </w:t>
      </w:r>
    </w:p>
    <w:p w14:paraId="1921DF32" w14:textId="77777777" w:rsidR="00044B4F" w:rsidRPr="009A2B9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C4D2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A2B9E">
        <w:rPr>
          <w:rFonts w:ascii="Arial" w:hAnsi="Arial" w:cs="Arial"/>
          <w:sz w:val="28"/>
          <w:szCs w:val="28"/>
          <w:lang w:val="ru-RU"/>
        </w:rPr>
        <w:t xml:space="preserve">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Авелева. Смотрите, не отвратитесь и вы от говорящего. </w:t>
      </w:r>
    </w:p>
    <w:p w14:paraId="12A83EF7" w14:textId="77777777" w:rsidR="00044B4F" w:rsidRPr="009A2B9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437E3" w14:textId="77777777" w:rsidR="00044B4F" w:rsidRPr="009A2B9E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B9E">
        <w:rPr>
          <w:rFonts w:ascii="Arial" w:hAnsi="Arial" w:cs="Arial"/>
          <w:sz w:val="28"/>
          <w:szCs w:val="28"/>
          <w:lang w:val="ru-RU"/>
        </w:rPr>
        <w:t>Если те, не послушав глаголавшего на земле, не избегли наказания, то тем более не избежим мы, если отвратимся от Глаголющего с небес, Которого глас тогда поколебал землю, и Который ныне дал такое обещание: еще раз поколеблю не только землю, но и небо.</w:t>
      </w:r>
    </w:p>
    <w:p w14:paraId="7A60D51B" w14:textId="77777777" w:rsidR="00044B4F" w:rsidRPr="009A2B9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C5E3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B9E">
        <w:rPr>
          <w:rFonts w:ascii="Arial" w:hAnsi="Arial" w:cs="Arial"/>
          <w:sz w:val="28"/>
          <w:szCs w:val="28"/>
          <w:lang w:val="ru-RU"/>
        </w:rPr>
        <w:t>Слова: "еще раз" означают изменение колеблемого, как сотворенного, чтобы пребыло непоколебимое. 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2B9E">
        <w:rPr>
          <w:rFonts w:ascii="Arial" w:hAnsi="Arial" w:cs="Arial"/>
          <w:sz w:val="28"/>
          <w:szCs w:val="28"/>
          <w:u w:val="single"/>
          <w:lang w:val="ru-RU"/>
        </w:rPr>
        <w:t>Евр.12:18-29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B9E">
        <w:rPr>
          <w:rFonts w:ascii="Arial" w:hAnsi="Arial" w:cs="Arial"/>
          <w:sz w:val="28"/>
          <w:szCs w:val="28"/>
          <w:lang w:val="ru-RU"/>
        </w:rPr>
        <w:t>.</w:t>
      </w:r>
    </w:p>
    <w:p w14:paraId="74189763" w14:textId="77777777" w:rsidR="00044B4F" w:rsidRPr="0034756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49E95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sz w:val="28"/>
          <w:szCs w:val="28"/>
          <w:lang w:val="ru-RU"/>
        </w:rPr>
        <w:t xml:space="preserve"> – наделён путь Господень, предназначенный для непорочного человека.</w:t>
      </w:r>
    </w:p>
    <w:p w14:paraId="0AF4B072" w14:textId="77777777" w:rsidR="00044B4F" w:rsidRPr="0034756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1B1B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 xml:space="preserve">Путь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твердыня для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620DC">
        <w:rPr>
          <w:rFonts w:ascii="Arial" w:hAnsi="Arial" w:cs="Arial"/>
          <w:sz w:val="28"/>
          <w:szCs w:val="28"/>
          <w:lang w:val="ru-RU"/>
        </w:rPr>
        <w:t>непорочного и страх для делающих беззаконие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Прит.10:29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6FAAE0EA" w14:textId="77777777" w:rsidR="00044B4F" w:rsidRPr="00514AA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3566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Господень – это маршрут или направление к определённой цели, поставленной для нас Богом. </w:t>
      </w:r>
    </w:p>
    <w:p w14:paraId="0E95E4AA" w14:textId="77777777" w:rsidR="00044B4F" w:rsidRPr="007D4772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2194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37E">
        <w:rPr>
          <w:rFonts w:ascii="Arial" w:hAnsi="Arial" w:cs="Arial"/>
          <w:sz w:val="28"/>
          <w:szCs w:val="28"/>
          <w:lang w:val="ru-RU"/>
        </w:rPr>
        <w:t>Объяли меня муки смертные, и потоки беззакония устрашили меня; цепи ада облегли меня, и сети смерти опутали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37E">
        <w:rPr>
          <w:rFonts w:ascii="Arial" w:hAnsi="Arial" w:cs="Arial"/>
          <w:sz w:val="28"/>
          <w:szCs w:val="28"/>
          <w:u w:val="single"/>
          <w:lang w:val="ru-RU"/>
        </w:rPr>
        <w:t>Пс.17:5,6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437E">
        <w:rPr>
          <w:rFonts w:ascii="Arial" w:hAnsi="Arial" w:cs="Arial"/>
          <w:sz w:val="28"/>
          <w:szCs w:val="28"/>
          <w:lang w:val="ru-RU"/>
        </w:rPr>
        <w:t>.</w:t>
      </w:r>
    </w:p>
    <w:p w14:paraId="5F40E2F4" w14:textId="77777777" w:rsidR="00044B4F" w:rsidRPr="001E437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F97E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Господень – это маршрут, пролегающий через глубокие болотистые топи отчаяния уныния, которые опасны для жизни, в предмете сухого религиозного догматизма. И, с глубокими реками, обладающими быстрым течением, со смертельными круговоротами, беснующейся лже-харизматии.</w:t>
      </w:r>
    </w:p>
    <w:p w14:paraId="2382B2DD" w14:textId="77777777" w:rsidR="00044B4F" w:rsidRPr="001E437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4822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A2">
        <w:rPr>
          <w:rFonts w:ascii="Arial" w:hAnsi="Arial" w:cs="Arial"/>
          <w:sz w:val="28"/>
          <w:szCs w:val="28"/>
          <w:lang w:val="ru-RU"/>
        </w:rPr>
        <w:t>Я погряз в глубоком болоте, и не на чем стать; вошел во глубину вод, и быстрое течение их увлекает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AA2">
        <w:rPr>
          <w:rFonts w:ascii="Arial" w:hAnsi="Arial" w:cs="Arial"/>
          <w:sz w:val="28"/>
          <w:szCs w:val="28"/>
          <w:u w:val="single"/>
          <w:lang w:val="ru-RU"/>
        </w:rPr>
        <w:t>Пс.68:3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4A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D10E84" w14:textId="77777777" w:rsidR="00044B4F" w:rsidRPr="00C1533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6D8A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«п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уть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твердыня для непорочного</w:t>
      </w:r>
      <w:r>
        <w:rPr>
          <w:rFonts w:ascii="Arial" w:hAnsi="Arial" w:cs="Arial"/>
          <w:sz w:val="28"/>
          <w:szCs w:val="28"/>
          <w:lang w:val="ru-RU"/>
        </w:rPr>
        <w:t>» указывает, что п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уть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эталоном меры и веса, обнаруживающим себя в звуке трубы, который утверждает человека, знающего и слушающего звук трубы, в непорочности пред Богом.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539FCC" w14:textId="77777777" w:rsidR="00044B4F" w:rsidRPr="001E437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61014" w14:textId="77777777" w:rsidR="00044B4F" w:rsidRPr="003A32C1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2C1">
        <w:rPr>
          <w:rFonts w:ascii="Arial" w:hAnsi="Arial" w:cs="Arial"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</w:p>
    <w:p w14:paraId="4B43A73B" w14:textId="77777777" w:rsidR="00044B4F" w:rsidRPr="003A32C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65B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2C1">
        <w:rPr>
          <w:rFonts w:ascii="Arial" w:hAnsi="Arial" w:cs="Arial"/>
          <w:sz w:val="28"/>
          <w:szCs w:val="28"/>
          <w:lang w:val="ru-RU"/>
        </w:rPr>
        <w:t>И поставил Я стражей над вами, сказав: "слушайте звука трубы". Но они сказали: "не будем слушать".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A32C1">
        <w:rPr>
          <w:rFonts w:ascii="Arial" w:hAnsi="Arial" w:cs="Arial"/>
          <w:sz w:val="28"/>
          <w:szCs w:val="28"/>
          <w:lang w:val="ru-RU"/>
        </w:rPr>
        <w:t xml:space="preserve"> слушайте, народы, и знай, собрание, что с</w:t>
      </w:r>
      <w:r>
        <w:rPr>
          <w:rFonts w:ascii="Arial" w:hAnsi="Arial" w:cs="Arial"/>
          <w:sz w:val="28"/>
          <w:szCs w:val="28"/>
          <w:lang w:val="ru-RU"/>
        </w:rPr>
        <w:t xml:space="preserve"> ними будет. Слушай, земля: вот</w:t>
      </w:r>
      <w:r w:rsidRPr="003A32C1">
        <w:rPr>
          <w:rFonts w:ascii="Arial" w:hAnsi="Arial" w:cs="Arial"/>
          <w:sz w:val="28"/>
          <w:szCs w:val="28"/>
          <w:lang w:val="ru-RU"/>
        </w:rPr>
        <w:t xml:space="preserve"> Я приведу на народ сей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A32C1">
        <w:rPr>
          <w:rFonts w:ascii="Arial" w:hAnsi="Arial" w:cs="Arial"/>
          <w:sz w:val="28"/>
          <w:szCs w:val="28"/>
          <w:lang w:val="ru-RU"/>
        </w:rPr>
        <w:t xml:space="preserve"> пагубу, плод помыслов их; ибо они слов Моих не слушали и закон Мой отвергли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32C1">
        <w:rPr>
          <w:rFonts w:ascii="Arial" w:hAnsi="Arial" w:cs="Arial"/>
          <w:sz w:val="28"/>
          <w:szCs w:val="28"/>
          <w:u w:val="single"/>
          <w:lang w:val="ru-RU"/>
        </w:rPr>
        <w:t>Иер.6:16-19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2C1">
        <w:rPr>
          <w:rFonts w:ascii="Arial" w:hAnsi="Arial" w:cs="Arial"/>
          <w:sz w:val="28"/>
          <w:szCs w:val="28"/>
          <w:lang w:val="ru-RU"/>
        </w:rPr>
        <w:t>.</w:t>
      </w:r>
    </w:p>
    <w:p w14:paraId="4F11EACE" w14:textId="77777777" w:rsidR="00044B4F" w:rsidRPr="006378B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9CC0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Господень, состоит из двух главных составляющих – это цель, поставленная для нас Богом, и направление, дарованное нам Богом, в звуке трубы, которую представляют посланники Бога, облечённые отцовством Бога.</w:t>
      </w:r>
    </w:p>
    <w:p w14:paraId="5EC63284" w14:textId="77777777" w:rsidR="00044B4F" w:rsidRPr="006378B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CCE7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37E">
        <w:rPr>
          <w:rFonts w:ascii="Arial" w:hAnsi="Arial" w:cs="Arial"/>
          <w:sz w:val="28"/>
          <w:szCs w:val="28"/>
          <w:lang w:val="ru-RU"/>
        </w:rPr>
        <w:t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37E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437E">
        <w:rPr>
          <w:rFonts w:ascii="Arial" w:hAnsi="Arial" w:cs="Arial"/>
          <w:sz w:val="28"/>
          <w:szCs w:val="28"/>
          <w:lang w:val="ru-RU"/>
        </w:rPr>
        <w:t>.</w:t>
      </w:r>
    </w:p>
    <w:p w14:paraId="58DA77C3" w14:textId="77777777" w:rsidR="00044B4F" w:rsidRPr="006378B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1527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 составляющие, в достоинстве цели, поставленной для нас Богом, и направлением к этой цели, обусловленным в звуке трубы – призваны измерять и взвешивать нас, на весах правды.</w:t>
      </w:r>
    </w:p>
    <w:p w14:paraId="0F35D59C" w14:textId="77777777" w:rsidR="00044B4F" w:rsidRPr="0034756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0797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F6B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A4F6B">
        <w:rPr>
          <w:rFonts w:ascii="Arial" w:hAnsi="Arial" w:cs="Arial"/>
          <w:b/>
          <w:sz w:val="28"/>
          <w:szCs w:val="28"/>
          <w:lang w:val="ru-RU"/>
        </w:rPr>
        <w:t xml:space="preserve"> твёрдости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наделён человек, обладающий мудростью, сходящей свыше.</w:t>
      </w:r>
    </w:p>
    <w:p w14:paraId="6D51BCF9" w14:textId="77777777" w:rsidR="00044B4F" w:rsidRPr="00347561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B935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080C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080C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080C">
        <w:rPr>
          <w:rFonts w:ascii="Arial" w:hAnsi="Arial" w:cs="Arial"/>
          <w:sz w:val="28"/>
          <w:szCs w:val="28"/>
          <w:lang w:val="ru-RU"/>
        </w:rPr>
        <w:t>.</w:t>
      </w:r>
    </w:p>
    <w:p w14:paraId="63E1612D" w14:textId="77777777" w:rsidR="00044B4F" w:rsidRPr="001E15F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9E81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BF1">
        <w:rPr>
          <w:rFonts w:ascii="Arial" w:hAnsi="Arial" w:cs="Arial"/>
          <w:b/>
          <w:sz w:val="28"/>
          <w:szCs w:val="28"/>
          <w:lang w:val="ru-RU"/>
        </w:rPr>
        <w:t>Твёрдость духа</w:t>
      </w:r>
      <w:r>
        <w:rPr>
          <w:rFonts w:ascii="Arial" w:hAnsi="Arial" w:cs="Arial"/>
          <w:sz w:val="28"/>
          <w:szCs w:val="28"/>
          <w:lang w:val="ru-RU"/>
        </w:rPr>
        <w:t xml:space="preserve"> – обретается в послушании человека заповедям Бога, призванным освятить его, путём отделения от своего народа: от дома своего отца, и от растлевающих вожделений своей души. </w:t>
      </w:r>
    </w:p>
    <w:p w14:paraId="0C28C386" w14:textId="77777777" w:rsidR="00044B4F" w:rsidRPr="002328A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19C0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BF1">
        <w:rPr>
          <w:rFonts w:ascii="Arial" w:hAnsi="Arial" w:cs="Arial"/>
          <w:b/>
          <w:sz w:val="28"/>
          <w:szCs w:val="28"/>
          <w:lang w:val="ru-RU"/>
        </w:rPr>
        <w:t>Твёрдость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сверхъестественная способность в человеке, измерять и взвешивать самого себя на весах правды.</w:t>
      </w:r>
    </w:p>
    <w:p w14:paraId="742AD8A2" w14:textId="77777777" w:rsidR="00044B4F" w:rsidRPr="002328A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5ABE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Упование на Господа, исходящее из твёрдости человеческого духа – обнаруживает себя в страхе Господнем. </w:t>
      </w:r>
    </w:p>
    <w:p w14:paraId="7C5F6EF0" w14:textId="77777777" w:rsidR="00044B4F" w:rsidRPr="00E6080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FE0B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080C">
        <w:rPr>
          <w:rFonts w:ascii="Arial" w:hAnsi="Arial" w:cs="Arial"/>
          <w:sz w:val="28"/>
          <w:szCs w:val="28"/>
          <w:lang w:val="ru-RU"/>
        </w:rPr>
        <w:t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080C">
        <w:rPr>
          <w:rFonts w:ascii="Arial" w:hAnsi="Arial" w:cs="Arial"/>
          <w:sz w:val="28"/>
          <w:szCs w:val="28"/>
          <w:u w:val="single"/>
          <w:lang w:val="ru-RU"/>
        </w:rPr>
        <w:t>Ис.11:1-3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080C">
        <w:rPr>
          <w:rFonts w:ascii="Arial" w:hAnsi="Arial" w:cs="Arial"/>
          <w:sz w:val="28"/>
          <w:szCs w:val="28"/>
          <w:lang w:val="ru-RU"/>
        </w:rPr>
        <w:t>.</w:t>
      </w:r>
    </w:p>
    <w:p w14:paraId="6BCD1D01" w14:textId="77777777" w:rsidR="00044B4F" w:rsidRPr="0045483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E9CA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Способностью Сына Божьего во плоти, </w:t>
      </w:r>
      <w:r w:rsidRPr="00E6080C">
        <w:rPr>
          <w:rFonts w:ascii="Arial" w:hAnsi="Arial" w:cs="Arial"/>
          <w:sz w:val="28"/>
          <w:szCs w:val="28"/>
          <w:lang w:val="ru-RU"/>
        </w:rPr>
        <w:t>судить не по взгляду очей Своих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080C">
        <w:rPr>
          <w:rFonts w:ascii="Arial" w:hAnsi="Arial" w:cs="Arial"/>
          <w:sz w:val="28"/>
          <w:szCs w:val="28"/>
          <w:lang w:val="ru-RU"/>
        </w:rPr>
        <w:t xml:space="preserve">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– являлась твёрдость духа, исходящая из крепости Своего Небесного Отца, посредством которой Он мог освобождать людей, повинующихся Его Слову, от рабства и власти греха и смерти.</w:t>
      </w:r>
    </w:p>
    <w:p w14:paraId="152DC004" w14:textId="77777777" w:rsidR="00044B4F" w:rsidRPr="00D5680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C162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4B3">
        <w:rPr>
          <w:rFonts w:ascii="Arial" w:hAnsi="Arial" w:cs="Arial"/>
          <w:sz w:val="28"/>
          <w:szCs w:val="28"/>
          <w:lang w:val="ru-RU"/>
        </w:rPr>
        <w:t>Итак, если Сын освободит вас, то истинно свободны будете. 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64B3">
        <w:rPr>
          <w:rFonts w:ascii="Arial" w:hAnsi="Arial" w:cs="Arial"/>
          <w:sz w:val="28"/>
          <w:szCs w:val="28"/>
          <w:u w:val="single"/>
          <w:lang w:val="ru-RU"/>
        </w:rPr>
        <w:t>Ин.8:36-38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64B3">
        <w:rPr>
          <w:rFonts w:ascii="Arial" w:hAnsi="Arial" w:cs="Arial"/>
          <w:sz w:val="28"/>
          <w:szCs w:val="28"/>
          <w:lang w:val="ru-RU"/>
        </w:rPr>
        <w:t>.</w:t>
      </w:r>
    </w:p>
    <w:p w14:paraId="115A683B" w14:textId="77777777" w:rsidR="00044B4F" w:rsidRPr="001A434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D4A4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A4343">
        <w:rPr>
          <w:rFonts w:ascii="Arial" w:hAnsi="Arial" w:cs="Arial"/>
          <w:b/>
          <w:sz w:val="28"/>
          <w:szCs w:val="28"/>
          <w:lang w:val="ru-RU"/>
        </w:rPr>
        <w:t>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Божественной твёрдости – обретённое нами в полномочиях Твёрдости имени Бога Всевышнего?</w:t>
      </w:r>
    </w:p>
    <w:p w14:paraId="19F7F531" w14:textId="77777777" w:rsidR="00044B4F" w:rsidRPr="0026798D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6196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утвердить нас в любви Божией, чтобы привести нас к исполнению всею полнотою Божиею:</w:t>
      </w:r>
    </w:p>
    <w:p w14:paraId="2B88DAD6" w14:textId="77777777" w:rsidR="00044B4F" w:rsidRPr="004F657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FFE7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48C8">
        <w:rPr>
          <w:rFonts w:ascii="Arial" w:hAnsi="Arial" w:cs="Arial"/>
          <w:b/>
          <w:sz w:val="28"/>
          <w:szCs w:val="28"/>
          <w:lang w:val="ru-RU"/>
        </w:rPr>
        <w:t>Чтобы вы, укорененные и утвержденные в любви</w:t>
      </w:r>
      <w:r w:rsidRPr="009620DC">
        <w:rPr>
          <w:rFonts w:ascii="Arial" w:hAnsi="Arial" w:cs="Arial"/>
          <w:sz w:val="28"/>
          <w:szCs w:val="28"/>
          <w:lang w:val="ru-RU"/>
        </w:rPr>
        <w:t>, могли постигнуть со всеми святыми, что широта и долгота, и глубина и высота,</w:t>
      </w:r>
      <w:r w:rsidRPr="004F6577">
        <w:rPr>
          <w:lang w:val="ru-RU"/>
        </w:rPr>
        <w:t xml:space="preserve"> </w:t>
      </w:r>
      <w:r w:rsidRPr="004F6577">
        <w:rPr>
          <w:rFonts w:ascii="Arial" w:hAnsi="Arial" w:cs="Arial"/>
          <w:sz w:val="28"/>
          <w:szCs w:val="28"/>
          <w:lang w:val="ru-RU"/>
        </w:rPr>
        <w:t>и уразуметь превосходящую разумение любовь Христову, дабы вам ис</w:t>
      </w:r>
      <w:r>
        <w:rPr>
          <w:rFonts w:ascii="Arial" w:hAnsi="Arial" w:cs="Arial"/>
          <w:sz w:val="28"/>
          <w:szCs w:val="28"/>
          <w:lang w:val="ru-RU"/>
        </w:rPr>
        <w:t>полниться всею полнотою Божиею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Еф.3:18</w:t>
      </w:r>
      <w:r>
        <w:rPr>
          <w:rFonts w:ascii="Arial" w:hAnsi="Arial" w:cs="Arial"/>
          <w:sz w:val="28"/>
          <w:szCs w:val="28"/>
          <w:u w:val="single"/>
          <w:lang w:val="ru-RU"/>
        </w:rPr>
        <w:t>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12C478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81F3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3DF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свидетельств Писания, полнота Бога – определяется в Его самодостаточности выраженной, в Его твёрдых и неизменных нравственных совершенствах.  </w:t>
      </w:r>
    </w:p>
    <w:p w14:paraId="1FA33384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C05F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3DFF">
        <w:rPr>
          <w:rFonts w:ascii="Arial" w:hAnsi="Arial" w:cs="Arial"/>
          <w:b/>
          <w:sz w:val="28"/>
          <w:szCs w:val="28"/>
          <w:lang w:val="ru-RU"/>
        </w:rPr>
        <w:t>И, 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полнота Бога – определяется в Его абсолютной суверенной власти, которую Он заключил и сосредоточил в Своём изречённом Слове, Которое Он утвердил, поставил,</w:t>
      </w:r>
      <w:r w:rsidRPr="009B64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превознёс во святом храме Своём, превыше всякого Своего имени. </w:t>
      </w:r>
    </w:p>
    <w:p w14:paraId="297D218E" w14:textId="77777777" w:rsidR="00044B4F" w:rsidRPr="0099076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D1C1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0769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769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769">
        <w:rPr>
          <w:rFonts w:ascii="Arial" w:hAnsi="Arial" w:cs="Arial"/>
          <w:sz w:val="28"/>
          <w:szCs w:val="28"/>
          <w:lang w:val="ru-RU"/>
        </w:rPr>
        <w:t>.</w:t>
      </w:r>
    </w:p>
    <w:p w14:paraId="1AABF148" w14:textId="77777777" w:rsidR="00044B4F" w:rsidRPr="00E4716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416D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 Бога в теле человека, определяется его органической причастностью к Телу Христову, Которое в лице, избранного Богом остатка – является святым храмом Бога, в Котором Он, возвеличил слово С</w:t>
      </w:r>
      <w:r w:rsidRPr="00990769">
        <w:rPr>
          <w:rFonts w:ascii="Arial" w:hAnsi="Arial" w:cs="Arial"/>
          <w:sz w:val="28"/>
          <w:szCs w:val="28"/>
          <w:lang w:val="ru-RU"/>
        </w:rPr>
        <w:t xml:space="preserve">вое превыше всякого имени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90769">
        <w:rPr>
          <w:rFonts w:ascii="Arial" w:hAnsi="Arial" w:cs="Arial"/>
          <w:sz w:val="28"/>
          <w:szCs w:val="28"/>
          <w:lang w:val="ru-RU"/>
        </w:rPr>
        <w:t>воего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1FD4572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DEC4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Твёрдость такого представительства выражается, в том, что человек, исполненный всею полнотою Божиею:</w:t>
      </w:r>
    </w:p>
    <w:p w14:paraId="0A3D11D2" w14:textId="77777777" w:rsidR="00044B4F" w:rsidRPr="00FF685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14C1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Способен управлять, и господствовать над самим собою, и над теми сферами, за которые он несёт ответственность пред Богом, в неизменных пределах заповедей и уставов Господних, благодаря пребывающей в его сердце твёрдости Бога.</w:t>
      </w:r>
    </w:p>
    <w:p w14:paraId="55315EBB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C0B3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контролировать и управлять обстоятельствами, в которых он, благодаря пребывающей в его сердце твёрдости Бога, становиться выше этих обстоятельств.</w:t>
      </w:r>
    </w:p>
    <w:p w14:paraId="0318252A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6755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нести ответственность, за политические и властные структуры сего мира, и в то же самое время, не зависеть от них, благодаря пребывающей в его сердце твёрдости Бога.</w:t>
      </w:r>
    </w:p>
    <w:p w14:paraId="1FE0E746" w14:textId="77777777" w:rsidR="00044B4F" w:rsidRPr="009B640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5304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обладать властью, чтобы контролировать организованные силы</w:t>
      </w:r>
      <w:r w:rsidRPr="00CA48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тьмы, как в лице своего ветхого человека, так и на земле, в измерении времени, в границах своей ответственности,</w:t>
      </w:r>
      <w:r w:rsidRPr="00BE76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пребывающей в его сердце твёрдости Бога.</w:t>
      </w:r>
    </w:p>
    <w:p w14:paraId="51EA41C7" w14:textId="77777777" w:rsidR="00044B4F" w:rsidRPr="00115BE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A404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Легитимность всякого имени Бога в жизни человека, проверяется по Его растворенности, во всех других именах Бога.</w:t>
      </w:r>
    </w:p>
    <w:p w14:paraId="0FB13E4A" w14:textId="77777777" w:rsidR="00044B4F" w:rsidRPr="005167F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F437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7F4">
        <w:rPr>
          <w:rFonts w:ascii="Arial" w:hAnsi="Arial" w:cs="Arial"/>
          <w:sz w:val="28"/>
          <w:szCs w:val="28"/>
          <w:lang w:val="ru-RU"/>
        </w:rPr>
        <w:t>Во всех путях твоих познавай Его, и Он направит стези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67F4">
        <w:rPr>
          <w:rFonts w:ascii="Arial" w:hAnsi="Arial" w:cs="Arial"/>
          <w:sz w:val="28"/>
          <w:szCs w:val="28"/>
          <w:u w:val="single"/>
          <w:lang w:val="ru-RU"/>
        </w:rPr>
        <w:t>Прит.3:6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67F4">
        <w:rPr>
          <w:rFonts w:ascii="Arial" w:hAnsi="Arial" w:cs="Arial"/>
          <w:sz w:val="28"/>
          <w:szCs w:val="28"/>
          <w:lang w:val="ru-RU"/>
        </w:rPr>
        <w:t>.</w:t>
      </w:r>
    </w:p>
    <w:p w14:paraId="67BC4156" w14:textId="77777777" w:rsidR="00044B4F" w:rsidRPr="00FF685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36BE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наделять своими свойствами наше прибежище в Боге.</w:t>
      </w:r>
    </w:p>
    <w:p w14:paraId="35EFCA86" w14:textId="77777777" w:rsidR="00044B4F" w:rsidRPr="00FF685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93A57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 xml:space="preserve">Будь мне твердым прибежищем, куда я всегда мог бы укрываться; Ты заповедал спасти меня, ибо твердыня моя и крепость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Ты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Пс.70:3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6D7FF644" w14:textId="77777777" w:rsidR="00044B4F" w:rsidRPr="00AB62F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786A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наш удел, содержащийся в твердыне Бога – это наша способность, взвешивать и измерять своё упование на Бога, чтобы исключить всякую возможность надеяться на плоть – прибежище, которое мы, не можем измерить и взвесить, насколько оно отвечает требованиям завета с Богом – это убежище обольстительной лжи.</w:t>
      </w:r>
    </w:p>
    <w:p w14:paraId="5E95FA41" w14:textId="77777777" w:rsidR="00044B4F" w:rsidRPr="00D6134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E68E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810">
        <w:rPr>
          <w:rFonts w:ascii="Arial" w:hAnsi="Arial" w:cs="Arial"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всепоражающий бич, вы будете попраны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810">
        <w:rPr>
          <w:rFonts w:ascii="Arial" w:hAnsi="Arial" w:cs="Arial"/>
          <w:sz w:val="28"/>
          <w:szCs w:val="28"/>
          <w:u w:val="single"/>
          <w:lang w:val="ru-RU"/>
        </w:rPr>
        <w:t>Ис.28:17,18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810">
        <w:rPr>
          <w:rFonts w:ascii="Arial" w:hAnsi="Arial" w:cs="Arial"/>
          <w:sz w:val="28"/>
          <w:szCs w:val="28"/>
          <w:lang w:val="ru-RU"/>
        </w:rPr>
        <w:t>.</w:t>
      </w:r>
    </w:p>
    <w:p w14:paraId="4FFC39B8" w14:textId="77777777" w:rsidR="00044B4F" w:rsidRPr="00AB62F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F17B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Фразу: «и</w:t>
      </w:r>
      <w:r w:rsidRPr="009A7810">
        <w:rPr>
          <w:rFonts w:ascii="Arial" w:hAnsi="Arial" w:cs="Arial"/>
          <w:sz w:val="28"/>
          <w:szCs w:val="28"/>
          <w:lang w:val="ru-RU"/>
        </w:rPr>
        <w:t xml:space="preserve"> союз ваш со смертью рушится, и договор ваш с преисподнею не устоит</w:t>
      </w:r>
      <w:r>
        <w:rPr>
          <w:rFonts w:ascii="Arial" w:hAnsi="Arial" w:cs="Arial"/>
          <w:sz w:val="28"/>
          <w:szCs w:val="28"/>
          <w:lang w:val="ru-RU"/>
        </w:rPr>
        <w:t>», следует рассматривать, как союз со своим ветхим человеком, несущим в себе разрушительную программу греха.</w:t>
      </w:r>
    </w:p>
    <w:p w14:paraId="017DB973" w14:textId="77777777" w:rsidR="00044B4F" w:rsidRPr="008045BA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02ED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Договор с преисподнею, следует рассматривать, как договор с растлевающими и обольстительными вожделениями, своей души, которую мы отказались потерять в смерти Господа Иисуса.  </w:t>
      </w:r>
    </w:p>
    <w:p w14:paraId="6C50F10D" w14:textId="77777777" w:rsidR="00044B4F" w:rsidRPr="008045BA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C5EF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Градом, истребляющим убежище лжи, и водами, которые </w:t>
      </w:r>
      <w:r w:rsidRPr="009A7810">
        <w:rPr>
          <w:rFonts w:ascii="Arial" w:hAnsi="Arial" w:cs="Arial"/>
          <w:sz w:val="28"/>
          <w:szCs w:val="28"/>
          <w:lang w:val="ru-RU"/>
        </w:rPr>
        <w:t>потопят место укрывательства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будет являться Вера Божия, в устах человеков, облечённых в твердыню Господню.</w:t>
      </w:r>
    </w:p>
    <w:p w14:paraId="3F13B1C0" w14:textId="77777777" w:rsidR="00044B4F" w:rsidRPr="004F6577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6D70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обнаруживать себя, в нашей способности стоять в свободе, которую даровал Христос, и не подвергаться</w:t>
      </w:r>
      <w:r w:rsidRPr="006452DA">
        <w:rPr>
          <w:rFonts w:ascii="Arial" w:hAnsi="Arial" w:cs="Arial"/>
          <w:sz w:val="28"/>
          <w:szCs w:val="28"/>
          <w:lang w:val="ru-RU"/>
        </w:rPr>
        <w:t xml:space="preserve">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C353C6" w14:textId="77777777" w:rsidR="00044B4F" w:rsidRPr="00FF685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1AA1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2DA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452DA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 w:rsidRPr="008913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330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52DA">
        <w:rPr>
          <w:rFonts w:ascii="Arial" w:hAnsi="Arial" w:cs="Arial"/>
          <w:sz w:val="28"/>
          <w:szCs w:val="28"/>
          <w:lang w:val="ru-RU"/>
        </w:rPr>
        <w:t>.</w:t>
      </w:r>
    </w:p>
    <w:p w14:paraId="559657E5" w14:textId="77777777" w:rsidR="00044B4F" w:rsidRPr="00FA709E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C07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Неверное и искажённое восприятие слова «свобода», истолкованное невеждами, как освобождение от комплексов, воспроизвело в поклонении Богу, оскорбляющее и омерзительное служение, которое обратило дом молитвы, в вертеп разбойников.</w:t>
      </w:r>
    </w:p>
    <w:p w14:paraId="15033C27" w14:textId="77777777" w:rsidR="00044B4F" w:rsidRPr="00017B18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7553F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воспринявший такой изуверский род поклонения, на самом деле, освобождается, не от комплексов, а от нравственных устоев, обуславливающих достоинство своей личности, пред Богом.</w:t>
      </w:r>
    </w:p>
    <w:p w14:paraId="57FE2AC0" w14:textId="77777777" w:rsidR="00044B4F" w:rsidRPr="008839B9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AF1E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свободы Христовой – это демонстрация твёрдости имени Бога Всевышнего, которое состоит в том, что человек, который стоит в свободе Христовой, и в сердце которого, пребывает свобода Христова – свободен от греха, и непроницаем для греха. </w:t>
      </w:r>
    </w:p>
    <w:p w14:paraId="3ADFD356" w14:textId="77777777" w:rsidR="00044B4F" w:rsidRPr="00017B18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B539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7B18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7B18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7B18">
        <w:rPr>
          <w:rFonts w:ascii="Arial" w:hAnsi="Arial" w:cs="Arial"/>
          <w:sz w:val="28"/>
          <w:szCs w:val="28"/>
          <w:lang w:val="ru-RU"/>
        </w:rPr>
        <w:t>.</w:t>
      </w:r>
    </w:p>
    <w:p w14:paraId="2882E7C1" w14:textId="77777777" w:rsidR="00044B4F" w:rsidRPr="0098313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1A26B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Свобода Христова – это такая дисциплина, которая в поклонении Богу, обуславливает атмосферу благолепия святыни, и вызывает в сердце воина молитвы, сочетание страха Господня, с радостным благоговением, которое обнаруживает себя в трепете, перед благовествуемым словом истины, как в псалмах и песнопениях духовных, так и в проповедях. </w:t>
      </w:r>
    </w:p>
    <w:p w14:paraId="76C0AB66" w14:textId="77777777" w:rsidR="00044B4F" w:rsidRPr="00E704C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C61A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нас – это твердыня Господня – обуславливающая нашу абсолютную независимость от рабства греху, и нашу абсолютную непричастность к греху.  </w:t>
      </w:r>
    </w:p>
    <w:p w14:paraId="36BB891B" w14:textId="77777777" w:rsidR="00044B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79C30" w14:textId="77777777" w:rsidR="00044B4F" w:rsidRPr="00F501BC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Мы умерли для греха: как же нам жить в нем? Неужели не знаете, что все мы, крестившиеся во Христа Иисуса, в смерть Его крестились?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501BC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</w:t>
      </w:r>
      <w:r>
        <w:rPr>
          <w:rFonts w:ascii="Arial" w:hAnsi="Arial" w:cs="Arial"/>
          <w:sz w:val="28"/>
          <w:szCs w:val="28"/>
          <w:lang w:val="ru-RU"/>
        </w:rPr>
        <w:t xml:space="preserve"> нам ходить в обновленной жизни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Рим.6:2-4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147FACF0" w14:textId="77777777" w:rsidR="00044B4F" w:rsidRPr="002901F6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A425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пребывающая в нас – это твердыня Господня или же, держава жизни вечной, которую невозможно поколебать неверием, и в которую невозможно проникнуть, инородному мышлению, чтобы разрушить эту твердыню изнутри. </w:t>
      </w:r>
    </w:p>
    <w:p w14:paraId="676EC9B5" w14:textId="77777777" w:rsidR="00044B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D0C02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 xml:space="preserve"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</w:t>
      </w:r>
    </w:p>
    <w:p w14:paraId="61027334" w14:textId="77777777" w:rsidR="00044B4F" w:rsidRPr="00F501BC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A80DC" w14:textId="77777777" w:rsidR="00044B4F" w:rsidRPr="00F501BC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501BC">
        <w:rPr>
          <w:rFonts w:ascii="Arial" w:hAnsi="Arial" w:cs="Arial"/>
          <w:sz w:val="28"/>
          <w:szCs w:val="28"/>
          <w:lang w:val="ru-RU"/>
        </w:rPr>
        <w:t xml:space="preserve">ак многочисленно будет семя твое". 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</w:t>
      </w:r>
      <w:r w:rsidRPr="008839B9">
        <w:rPr>
          <w:rFonts w:ascii="Arial" w:hAnsi="Arial" w:cs="Arial"/>
          <w:b/>
          <w:sz w:val="28"/>
          <w:szCs w:val="28"/>
          <w:lang w:val="ru-RU"/>
        </w:rPr>
        <w:t>но пребыл тверд в вере</w:t>
      </w:r>
      <w:r w:rsidRPr="00F501BC">
        <w:rPr>
          <w:rFonts w:ascii="Arial" w:hAnsi="Arial" w:cs="Arial"/>
          <w:sz w:val="28"/>
          <w:szCs w:val="28"/>
          <w:lang w:val="ru-RU"/>
        </w:rPr>
        <w:t>, воздав славу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Рим.4:17-20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4BFE5223" w14:textId="77777777" w:rsidR="00044B4F" w:rsidRPr="00D821A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D6D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пребывающая в нас, в достоинстве твердыни Господней – это свидетельство нашего происхождения от семени слова истины, определяющая и утверждающая нашу родословную, которая делает нас причастниками Божеского естества.</w:t>
      </w:r>
    </w:p>
    <w:p w14:paraId="39BCC76F" w14:textId="77777777" w:rsidR="00044B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BBD9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00E4787D" w14:textId="77777777" w:rsidR="00044B4F" w:rsidRPr="00017B18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EFCD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начальной фразе молитвы «Отче наш», которая является исповеданием Веры Божией, пребывающей в нашем сердце, мы утверждаем свою родословную, которая непричастна к греху, и свободна от власти греха. </w:t>
      </w:r>
    </w:p>
    <w:p w14:paraId="0666D579" w14:textId="77777777" w:rsidR="00044B4F" w:rsidRPr="00F23D6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82A3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Называть Бога, своим Отцом означает – знать, что всякий, рождённый от Бога, не грешит или же – не находится в состоянии греха.</w:t>
      </w:r>
    </w:p>
    <w:p w14:paraId="64188713" w14:textId="77777777" w:rsidR="00044B4F" w:rsidRPr="00F23D6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2D0D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D63">
        <w:rPr>
          <w:rFonts w:ascii="Arial" w:hAnsi="Arial" w:cs="Arial"/>
          <w:sz w:val="28"/>
          <w:szCs w:val="28"/>
          <w:lang w:val="ru-RU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14:paraId="3312F2B8" w14:textId="77777777" w:rsidR="00044B4F" w:rsidRPr="00F23D6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6472B" w14:textId="77777777" w:rsidR="00044B4F" w:rsidRPr="00F501BC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D63">
        <w:rPr>
          <w:rFonts w:ascii="Arial" w:hAnsi="Arial" w:cs="Arial"/>
          <w:sz w:val="28"/>
          <w:szCs w:val="28"/>
          <w:lang w:val="ru-RU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3D63">
        <w:rPr>
          <w:rFonts w:ascii="Arial" w:hAnsi="Arial" w:cs="Arial"/>
          <w:sz w:val="28"/>
          <w:szCs w:val="28"/>
          <w:u w:val="single"/>
          <w:lang w:val="ru-RU"/>
        </w:rPr>
        <w:t>1.Ин.5:18-21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3D63">
        <w:rPr>
          <w:rFonts w:ascii="Arial" w:hAnsi="Arial" w:cs="Arial"/>
          <w:sz w:val="28"/>
          <w:szCs w:val="28"/>
          <w:lang w:val="ru-RU"/>
        </w:rPr>
        <w:t>.</w:t>
      </w:r>
    </w:p>
    <w:p w14:paraId="1B154405" w14:textId="77777777" w:rsidR="00044B4F" w:rsidRPr="00193DF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F2FF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нас, в достоинстве твердыни Господней – обуславливает собою наше алкание и жажду, показывать в своей вере, рабство праведности, призванной стоять на страже границ заповедей, обуславливающих палящую святость Всевышнего, отделяющую нас с Ним, от всего созданного Им творения. </w:t>
      </w:r>
    </w:p>
    <w:p w14:paraId="2240AAEB" w14:textId="77777777" w:rsidR="00044B4F" w:rsidRPr="009A781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9C11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810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13A0EF97" w14:textId="77777777" w:rsidR="00044B4F" w:rsidRPr="004751E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426B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разумное, созданное Богом творение, отличается от рода, рождённого Им от семени слова истины. Как написано:</w:t>
      </w:r>
    </w:p>
    <w:p w14:paraId="401EBA96" w14:textId="77777777" w:rsidR="00044B4F" w:rsidRPr="004751E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8E07C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742D">
        <w:rPr>
          <w:rFonts w:ascii="Arial" w:hAnsi="Arial" w:cs="Arial"/>
          <w:sz w:val="28"/>
          <w:szCs w:val="28"/>
          <w:lang w:val="ru-RU"/>
        </w:rPr>
        <w:t xml:space="preserve">Ибо не Ангелам Бог покорил будущую вселенную,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88742D">
        <w:rPr>
          <w:rFonts w:ascii="Arial" w:hAnsi="Arial" w:cs="Arial"/>
          <w:sz w:val="28"/>
          <w:szCs w:val="28"/>
          <w:lang w:val="ru-RU"/>
        </w:rPr>
        <w:t>не Ангелов восприемлет Он, но восприемлет семя Авраамово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51E4">
        <w:rPr>
          <w:rFonts w:ascii="Arial" w:hAnsi="Arial" w:cs="Arial"/>
          <w:sz w:val="28"/>
          <w:szCs w:val="28"/>
          <w:u w:val="single"/>
          <w:lang w:val="ru-RU"/>
        </w:rPr>
        <w:t>Евр.2:5,16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742D">
        <w:rPr>
          <w:rFonts w:ascii="Arial" w:hAnsi="Arial" w:cs="Arial"/>
          <w:sz w:val="28"/>
          <w:szCs w:val="28"/>
          <w:lang w:val="ru-RU"/>
        </w:rPr>
        <w:t>.</w:t>
      </w:r>
    </w:p>
    <w:p w14:paraId="01F8E6A4" w14:textId="77777777" w:rsidR="00044B4F" w:rsidRPr="00193DF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4E32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указывает на нашу способность, сдерживать адское давление, от организованных сил тьмы, обуславливающих державу смерти в нашем теле. </w:t>
      </w:r>
    </w:p>
    <w:p w14:paraId="6A7AB372" w14:textId="77777777" w:rsidR="00044B4F" w:rsidRPr="009A7810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30551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810">
        <w:rPr>
          <w:rFonts w:ascii="Arial" w:hAnsi="Arial" w:cs="Arial"/>
          <w:sz w:val="28"/>
          <w:szCs w:val="28"/>
          <w:lang w:val="ru-RU"/>
        </w:rPr>
        <w:t>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</w:t>
      </w:r>
      <w:r>
        <w:rPr>
          <w:rFonts w:ascii="Arial" w:hAnsi="Arial" w:cs="Arial"/>
          <w:sz w:val="28"/>
          <w:szCs w:val="28"/>
          <w:lang w:val="ru-RU"/>
        </w:rPr>
        <w:t>дь, кого любит, того наказывает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810">
        <w:rPr>
          <w:rFonts w:ascii="Arial" w:hAnsi="Arial" w:cs="Arial"/>
          <w:sz w:val="28"/>
          <w:szCs w:val="28"/>
          <w:lang w:val="ru-RU"/>
        </w:rPr>
        <w:t>.</w:t>
      </w:r>
    </w:p>
    <w:p w14:paraId="262FB34B" w14:textId="77777777" w:rsidR="00044B4F" w:rsidRPr="00E63573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E06F0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Твердыня свободы Христовой, которая призвана сдерживать силу царствующего греха – это двери наших уст, которые мы призваны стеречь, от вторжения слов лукавых, для извинения дел греховных.</w:t>
      </w:r>
    </w:p>
    <w:p w14:paraId="425CDA03" w14:textId="77777777" w:rsidR="00044B4F" w:rsidRPr="00D670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48119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5C0A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</w:t>
      </w:r>
      <w:r>
        <w:rPr>
          <w:rFonts w:ascii="Arial" w:hAnsi="Arial" w:cs="Arial"/>
          <w:sz w:val="28"/>
          <w:szCs w:val="28"/>
          <w:lang w:val="ru-RU"/>
        </w:rPr>
        <w:t>, и да не вкушу я от сластей их (</w:t>
      </w:r>
      <w:r w:rsidRPr="00D6704F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5C0A">
        <w:rPr>
          <w:rFonts w:ascii="Arial" w:hAnsi="Arial" w:cs="Arial"/>
          <w:sz w:val="28"/>
          <w:szCs w:val="28"/>
          <w:lang w:val="ru-RU"/>
        </w:rPr>
        <w:t>.</w:t>
      </w:r>
    </w:p>
    <w:p w14:paraId="36799E62" w14:textId="77777777" w:rsidR="00044B4F" w:rsidRPr="00193DF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DEAA4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это наша способность, которая призвана оказывать давление на державу смерти, за которой стоит наш ветхий человек, почитая себя мёртвыми для греха, живыми же для Бога, называя несуществующее, как существующее. </w:t>
      </w:r>
    </w:p>
    <w:p w14:paraId="7ADF9BFF" w14:textId="77777777" w:rsidR="00044B4F" w:rsidRPr="00BF7CC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080BE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F7CC4">
        <w:rPr>
          <w:rFonts w:ascii="Arial" w:hAnsi="Arial" w:cs="Arial"/>
          <w:sz w:val="28"/>
          <w:szCs w:val="28"/>
          <w:lang w:val="ru-RU"/>
        </w:rPr>
        <w:t xml:space="preserve">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4A07E3A5" w14:textId="77777777" w:rsidR="00044B4F" w:rsidRPr="00D670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51D11" w14:textId="77777777" w:rsidR="00044B4F" w:rsidRPr="00BF7CC4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CC4">
        <w:rPr>
          <w:rFonts w:ascii="Arial" w:hAnsi="Arial" w:cs="Arial"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</w:t>
      </w:r>
    </w:p>
    <w:p w14:paraId="5E28CCC5" w14:textId="77777777" w:rsidR="00044B4F" w:rsidRPr="00BF7CC4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4993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CC4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CC4">
        <w:rPr>
          <w:rFonts w:ascii="Arial" w:hAnsi="Arial" w:cs="Arial"/>
          <w:sz w:val="28"/>
          <w:szCs w:val="28"/>
          <w:u w:val="single"/>
          <w:lang w:val="ru-RU"/>
        </w:rPr>
        <w:t>Рим.6:9-13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CC4">
        <w:rPr>
          <w:rFonts w:ascii="Arial" w:hAnsi="Arial" w:cs="Arial"/>
          <w:sz w:val="28"/>
          <w:szCs w:val="28"/>
          <w:lang w:val="ru-RU"/>
        </w:rPr>
        <w:t>.</w:t>
      </w:r>
    </w:p>
    <w:p w14:paraId="08B722FC" w14:textId="77777777" w:rsidR="00044B4F" w:rsidRPr="004E5C0A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DA03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свободе Христовой – это совместная работа Бога и человека, в которой роль Бога состоит в том, что Он, воскресил нас с во Христе Иисусе, в смерти Которого мы умерли для греха.</w:t>
      </w:r>
    </w:p>
    <w:p w14:paraId="65499555" w14:textId="77777777" w:rsidR="00044B4F" w:rsidRPr="004E5C0A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2BB9D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наша роль, выраженная в назначении пребывания в свободе Христовой, состоит в том, чтобы мы почитали себя мёртвыми для греха, </w:t>
      </w:r>
      <w:r w:rsidRPr="00BF7CC4">
        <w:rPr>
          <w:rFonts w:ascii="Arial" w:hAnsi="Arial" w:cs="Arial"/>
          <w:sz w:val="28"/>
          <w:szCs w:val="28"/>
          <w:lang w:val="ru-RU"/>
        </w:rPr>
        <w:t>живыми же для Бога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51458CA" w14:textId="77777777" w:rsidR="00044B4F" w:rsidRPr="00193DF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F26A8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призвана открывать нам </w:t>
      </w:r>
      <w:r w:rsidRPr="004751E4">
        <w:rPr>
          <w:rFonts w:ascii="Arial" w:hAnsi="Arial" w:cs="Arial"/>
          <w:sz w:val="28"/>
          <w:szCs w:val="28"/>
          <w:lang w:val="ru-RU"/>
        </w:rPr>
        <w:t>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C9ADCBD" w14:textId="77777777" w:rsidR="00044B4F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3131A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51E4">
        <w:rPr>
          <w:rFonts w:ascii="Arial" w:hAnsi="Arial" w:cs="Arial"/>
          <w:sz w:val="28"/>
          <w:szCs w:val="28"/>
          <w:lang w:val="ru-RU"/>
        </w:rPr>
        <w:t xml:space="preserve">Посему, братия, </w:t>
      </w:r>
      <w:r w:rsidRPr="004751E4">
        <w:rPr>
          <w:rFonts w:ascii="Arial" w:hAnsi="Arial" w:cs="Arial"/>
          <w:b/>
          <w:sz w:val="28"/>
          <w:szCs w:val="28"/>
          <w:lang w:val="ru-RU"/>
        </w:rPr>
        <w:t>более и более старайтесь делать твердым ваше звание и избрание;</w:t>
      </w:r>
      <w:r w:rsidRPr="004751E4">
        <w:rPr>
          <w:rFonts w:ascii="Arial" w:hAnsi="Arial" w:cs="Arial"/>
          <w:sz w:val="28"/>
          <w:szCs w:val="28"/>
          <w:lang w:val="ru-RU"/>
        </w:rPr>
        <w:t xml:space="preserve">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51E4">
        <w:rPr>
          <w:rFonts w:ascii="Arial" w:hAnsi="Arial" w:cs="Arial"/>
          <w:sz w:val="28"/>
          <w:szCs w:val="28"/>
          <w:u w:val="single"/>
          <w:lang w:val="ru-RU"/>
        </w:rPr>
        <w:t>2.Пет.1:10,11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51E4">
        <w:rPr>
          <w:rFonts w:ascii="Arial" w:hAnsi="Arial" w:cs="Arial"/>
          <w:sz w:val="28"/>
          <w:szCs w:val="28"/>
          <w:lang w:val="ru-RU"/>
        </w:rPr>
        <w:t>.</w:t>
      </w:r>
    </w:p>
    <w:p w14:paraId="32D0C17C" w14:textId="77777777" w:rsidR="00044B4F" w:rsidRPr="0003153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B8166" w14:textId="77777777" w:rsidR="00044B4F" w:rsidRDefault="00044B4F" w:rsidP="00044B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Дисциплина свободы Христовой – это условие, открывающее для нас свободный вход в Царство Небесное или, маршрут к направлению Царства Небесного. </w:t>
      </w:r>
    </w:p>
    <w:p w14:paraId="21BFE73F" w14:textId="77777777" w:rsidR="00044B4F" w:rsidRPr="00031535" w:rsidRDefault="00044B4F" w:rsidP="00044B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71069" w14:textId="77777777" w:rsidR="00AC720D" w:rsidRDefault="00044B4F" w:rsidP="00044B4F">
      <w:r>
        <w:rPr>
          <w:rFonts w:ascii="Arial" w:hAnsi="Arial" w:cs="Arial"/>
          <w:sz w:val="28"/>
          <w:szCs w:val="28"/>
          <w:lang w:val="ru-RU"/>
        </w:rPr>
        <w:t>Если дисциплина свободы Христовой, в назначении маршрута, призванного открывать нам свободный вход в вечное Царство Господа нашего и Спасителя Иисуса Христа, будет искажена или, изменена, хоть на один градус то, конечным пунктом нашего назначения, будет уже не Царство Небесное, а озеро огненное, горящее огнём и серою, приготовленное для диавола и ангелов его.</w:t>
      </w:r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22BF" w14:textId="77777777" w:rsidR="00C86266" w:rsidRDefault="00C86266" w:rsidP="00044B4F">
      <w:r>
        <w:separator/>
      </w:r>
    </w:p>
  </w:endnote>
  <w:endnote w:type="continuationSeparator" w:id="0">
    <w:p w14:paraId="064588EE" w14:textId="77777777" w:rsidR="00C86266" w:rsidRDefault="00C86266" w:rsidP="0004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0C2D" w14:textId="77777777" w:rsidR="00044B4F" w:rsidRDefault="00044B4F" w:rsidP="00CF1A2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2DB3C" w14:textId="77777777" w:rsidR="00044B4F" w:rsidRDefault="00044B4F" w:rsidP="00044B4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5F90B" w14:textId="77777777" w:rsidR="00044B4F" w:rsidRDefault="00044B4F" w:rsidP="00CF1A2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2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100CE4" w14:textId="77777777" w:rsidR="00044B4F" w:rsidRDefault="00044B4F" w:rsidP="00044B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CC2F6" w14:textId="77777777" w:rsidR="00C86266" w:rsidRDefault="00C86266" w:rsidP="00044B4F">
      <w:r>
        <w:separator/>
      </w:r>
    </w:p>
  </w:footnote>
  <w:footnote w:type="continuationSeparator" w:id="0">
    <w:p w14:paraId="2D315D10" w14:textId="77777777" w:rsidR="00C86266" w:rsidRDefault="00C86266" w:rsidP="0004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F"/>
    <w:rsid w:val="00044B4F"/>
    <w:rsid w:val="005D1283"/>
    <w:rsid w:val="00AC720D"/>
    <w:rsid w:val="00C86266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97F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4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4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4953</Words>
  <Characters>28235</Characters>
  <Application>Microsoft Macintosh Word</Application>
  <DocSecurity>0</DocSecurity>
  <Lines>235</Lines>
  <Paragraphs>66</Paragraphs>
  <ScaleCrop>false</ScaleCrop>
  <LinksUpToDate>false</LinksUpToDate>
  <CharactersWithSpaces>33122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2019-03-23T01:51:00Z</dcterms:created>
  <dcterms:modified xsi:type="dcterms:W3CDTF">2019-03-23T01:52:00Z</dcterms:modified>
</cp:coreProperties>
</file>