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40F8" w14:textId="5F92F660" w:rsidR="00675654" w:rsidRPr="003962E3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75654">
        <w:rPr>
          <w:rFonts w:ascii="Arial" w:hAnsi="Arial" w:cs="Arial"/>
          <w:i/>
          <w:sz w:val="28"/>
          <w:szCs w:val="28"/>
        </w:rPr>
        <w:t>Sunday</w:t>
      </w:r>
      <w:r w:rsidRPr="003962E3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75654">
        <w:rPr>
          <w:rFonts w:ascii="Arial" w:hAnsi="Arial" w:cs="Arial"/>
          <w:i/>
          <w:sz w:val="28"/>
          <w:szCs w:val="28"/>
        </w:rPr>
        <w:t>Feb</w:t>
      </w:r>
      <w:r w:rsidRPr="003962E3">
        <w:rPr>
          <w:rFonts w:ascii="Arial" w:hAnsi="Arial" w:cs="Arial"/>
          <w:i/>
          <w:sz w:val="28"/>
          <w:szCs w:val="28"/>
          <w:lang w:val="ru-RU"/>
        </w:rPr>
        <w:t xml:space="preserve"> 10 2019</w:t>
      </w:r>
    </w:p>
    <w:p w14:paraId="3E82F9C3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1B47D30" w14:textId="77777777" w:rsidR="00675654" w:rsidRPr="0081422F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3381FD" w14:textId="77777777" w:rsidR="00675654" w:rsidRPr="00CB561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0" w:name="_GoBack"/>
      <w:bookmarkEnd w:id="0"/>
    </w:p>
    <w:p w14:paraId="070EA1CD" w14:textId="77777777" w:rsidR="00675654" w:rsidRPr="00EE4D8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761F59C" w14:textId="77777777" w:rsidR="00675654" w:rsidRPr="001F6E5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84E1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1378C231" w14:textId="77777777" w:rsidR="00675654" w:rsidRPr="003A488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E929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0B6F73" w14:textId="77777777" w:rsidR="00675654" w:rsidRPr="002601F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3D2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C9A1215" w14:textId="77777777" w:rsidR="00675654" w:rsidRPr="00136A2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46E7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DFFC0D2" w14:textId="77777777" w:rsidR="00675654" w:rsidRPr="0058498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2B7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10B0E207" w14:textId="77777777" w:rsidR="00675654" w:rsidRPr="0088546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D4B2" w14:textId="77777777" w:rsidR="00675654" w:rsidRPr="00C41B8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87BACAC" w14:textId="77777777" w:rsidR="00675654" w:rsidRPr="00A661C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0DA3" w14:textId="77777777" w:rsidR="00675654" w:rsidRDefault="00675654" w:rsidP="0067565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CC4072C" w14:textId="77777777" w:rsidR="00675654" w:rsidRPr="005004B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3FE79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C56397A" w14:textId="77777777" w:rsidR="00675654" w:rsidRPr="00A6773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7EF2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CDE841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53FDF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2222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25FC73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52BB6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EBCFA7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68A422F" w14:textId="77777777" w:rsidR="00675654" w:rsidRPr="00AA674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1A037A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3E044992" w14:textId="77777777" w:rsidR="00675654" w:rsidRPr="0024480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872F3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E2C491E" w14:textId="77777777" w:rsidR="00675654" w:rsidRPr="0024480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FDFDCF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1FEB60E" w14:textId="77777777" w:rsidR="00675654" w:rsidRPr="00CD2C0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9B1859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001B8F7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21C322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347BC4E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0FC4B7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1FA8C28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DF8EA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271933C" w14:textId="77777777" w:rsidR="00675654" w:rsidRPr="007C03D1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2A3F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61D16376" w14:textId="77777777" w:rsidR="00675654" w:rsidRPr="00BA4C4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19EA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42903F04" w14:textId="77777777" w:rsidR="00675654" w:rsidRPr="00C339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E47D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EA685E1" w14:textId="77777777" w:rsidR="00675654" w:rsidRPr="00F422F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AD7D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EE80BEF" w14:textId="77777777" w:rsidR="00675654" w:rsidRPr="000623C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E90B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27B80" w14:textId="77777777" w:rsidR="00675654" w:rsidRPr="00A47F1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887C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32D0866" w14:textId="77777777" w:rsidR="00675654" w:rsidRPr="00A47F1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129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7DED78C" w14:textId="77777777" w:rsidR="00675654" w:rsidRPr="005313E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C66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216B9EF6" w14:textId="77777777" w:rsidR="00675654" w:rsidRPr="00A907D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DFDA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6BB9225F" w14:textId="77777777" w:rsidR="00675654" w:rsidRPr="006F375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788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AE45046" w14:textId="77777777" w:rsidR="00675654" w:rsidRPr="003B18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84B9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1A9E376" w14:textId="77777777" w:rsidR="00675654" w:rsidRPr="009375B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7F16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3448D20" w14:textId="77777777" w:rsidR="00675654" w:rsidRPr="00FB57D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F1E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1D9CB68" w14:textId="77777777" w:rsidR="00675654" w:rsidRPr="00BB07B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D34F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C6B071" w14:textId="77777777" w:rsidR="00675654" w:rsidRPr="001D4765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BB36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64CEFDF0" w14:textId="77777777" w:rsidR="00675654" w:rsidRPr="004130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D9D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79E3194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84C92F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CAF5BD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E63D4F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6EF1ED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E7E0C39" w14:textId="77777777" w:rsidR="00675654" w:rsidRPr="00B15D4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7A77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F97D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D01856D" w14:textId="77777777" w:rsidR="00675654" w:rsidRPr="00A70057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5E686A6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6C7006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6678F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253B222D" w14:textId="77777777" w:rsidR="00675654" w:rsidRPr="006811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E3C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192205F1" w14:textId="77777777" w:rsidR="00675654" w:rsidRPr="00A1354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B98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2BD4F9B" w14:textId="77777777" w:rsidR="00675654" w:rsidRPr="00923E9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3D10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E973D67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B914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Какими характеристиками Писание наделяет благочестие, как Бога, так и человека?</w:t>
      </w:r>
    </w:p>
    <w:p w14:paraId="3BA12A2F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C1B4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71024BB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DBF8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548A3EBE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5D38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CE15123" w14:textId="77777777" w:rsidR="00675654" w:rsidRPr="004130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9D27" w14:textId="77777777" w:rsidR="00675654" w:rsidRPr="005116F7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выполнять, чтобы обратить на себя благоволение Бога, в достоинстве Его благочестия?</w:t>
      </w:r>
    </w:p>
    <w:p w14:paraId="4883E185" w14:textId="77777777" w:rsidR="00675654" w:rsidRPr="005116F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F8B01" w14:textId="77777777" w:rsidR="00675654" w:rsidRPr="007406D9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 Следующее условия, </w:t>
      </w:r>
      <w:r w:rsidRPr="004230EC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желающих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границах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необходимость принести Господу жертву всесожжения из крупного скота, по установленному Им уставу.</w:t>
      </w:r>
    </w:p>
    <w:p w14:paraId="0034571F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EE4C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A713F6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13F6">
        <w:rPr>
          <w:rFonts w:ascii="Arial" w:hAnsi="Arial" w:cs="Arial"/>
          <w:sz w:val="28"/>
          <w:szCs w:val="28"/>
          <w:lang w:val="ru-RU"/>
        </w:rPr>
        <w:t>риносите жертву вашу из скота крупного и мелкого.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</w:p>
    <w:p w14:paraId="379A8533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4C98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принесет ее мужеского пола, без порока; пусть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Господом;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и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E3E4E8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18035" w14:textId="77777777" w:rsidR="00675654" w:rsidRPr="00531DA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заколет тельца пред Господом; сыны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принесут кровь и покропят кровью со всех сторон на жертвенник, который у входа скинии собрания;</w:t>
      </w:r>
    </w:p>
    <w:p w14:paraId="1F3048B3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1AD8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>снимет кожу с жертвы всесожжения и рассечет ее на части;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положат на жертвенник огонь и на огне разложат дрова; и разложат сыны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304AFE38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6C9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31DA4">
        <w:rPr>
          <w:rFonts w:ascii="Arial" w:hAnsi="Arial" w:cs="Arial"/>
          <w:sz w:val="28"/>
          <w:szCs w:val="28"/>
          <w:lang w:val="ru-RU"/>
        </w:rPr>
        <w:t>вященники, части, голову и тук на дровах, которые на огне, на жертвеннике; а внутренности жертвы и ноги ее вымоет он водою, и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Лев.1:1-9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DD597B" w14:textId="77777777" w:rsidR="00675654" w:rsidRPr="00CE18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EBD3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приносил определённого рода жертву, в соответствии требования определённого устава, установленного Богом – то, он всегда показывал Богу своё благорасположение, на которое Бог, всегда отвечал ему Своим благоволением. </w:t>
      </w:r>
    </w:p>
    <w:p w14:paraId="356DD8A6" w14:textId="77777777" w:rsidR="00675654" w:rsidRPr="00CE240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D20D6" w14:textId="77777777" w:rsidR="00675654" w:rsidRPr="004C65C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84F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</w:t>
      </w:r>
      <w:r>
        <w:rPr>
          <w:rFonts w:ascii="Arial" w:hAnsi="Arial" w:cs="Arial"/>
          <w:sz w:val="28"/>
          <w:szCs w:val="28"/>
          <w:lang w:val="ru-RU"/>
        </w:rPr>
        <w:t>недр Тела Христова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Церковь Христова, в лице, избранного Богом остатка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говоря: объяви </w:t>
      </w:r>
      <w:r>
        <w:rPr>
          <w:rFonts w:ascii="Arial" w:hAnsi="Arial" w:cs="Arial"/>
          <w:sz w:val="28"/>
          <w:szCs w:val="28"/>
          <w:lang w:val="ru-RU"/>
        </w:rPr>
        <w:t>Моим поклонникам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</w:t>
      </w:r>
      <w:r>
        <w:rPr>
          <w:rFonts w:ascii="Arial" w:hAnsi="Arial" w:cs="Arial"/>
          <w:sz w:val="28"/>
          <w:szCs w:val="28"/>
          <w:lang w:val="ru-RU"/>
        </w:rPr>
        <w:t xml:space="preserve"> приобрести Моё благоволение,</w:t>
      </w:r>
    </w:p>
    <w:p w14:paraId="7DD7B02E" w14:textId="77777777" w:rsidR="00675654" w:rsidRPr="004C65C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EBF7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Пусть покажет Мне своё благорасположение, в принесении Мне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ж</w:t>
      </w:r>
      <w:r>
        <w:rPr>
          <w:rFonts w:ascii="Arial" w:hAnsi="Arial" w:cs="Arial"/>
          <w:sz w:val="28"/>
          <w:szCs w:val="28"/>
          <w:lang w:val="ru-RU"/>
        </w:rPr>
        <w:t>ертвы хвалы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изливающейся из правого сердца, властью которого, они господствует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начальствует над собою»</w:t>
      </w:r>
      <w:r w:rsidRPr="00A713F6">
        <w:rPr>
          <w:rFonts w:ascii="Arial" w:hAnsi="Arial" w:cs="Arial"/>
          <w:sz w:val="28"/>
          <w:szCs w:val="28"/>
          <w:lang w:val="ru-RU"/>
        </w:rPr>
        <w:t>.</w:t>
      </w:r>
    </w:p>
    <w:p w14:paraId="3D54CBBE" w14:textId="77777777" w:rsidR="006756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90DB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отвечающая требованиям воли Божией – это жертва, приносимая, либо на нечистом алтаре, либо жертва, не отвечающая требованиям жертвоприношения; в силу чего, и то, и другое – является мерзостью пред Господом.</w:t>
      </w:r>
    </w:p>
    <w:p w14:paraId="51310412" w14:textId="77777777" w:rsidR="00675654" w:rsidRPr="001B7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5FC7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ответ Бога на нашу молитву, для всякого рода наших нужд, в Его благоволении – всякая молитва, призвана отвечать требованиям</w:t>
      </w:r>
      <w:r w:rsidRPr="00CE0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воли, представленной в порядке, установленного Им устава, содержащегося в формате образа всякого рода жертв.  </w:t>
      </w:r>
    </w:p>
    <w:p w14:paraId="2963E1A3" w14:textId="77777777" w:rsidR="00675654" w:rsidRPr="004D57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3F3B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Христа – умирающего за Свою Церковь в целом, а в частности, за всякого отдельного человека, имеющего органическую причастность к Телу Христову, в лице поместного собрания святых 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1939BAF4" w14:textId="77777777" w:rsidR="00675654" w:rsidRPr="00490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5E5B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представленная на жертвеннике Господнем, представляла собою – пищу Небесного Отца или пищу</w:t>
      </w:r>
      <w:r w:rsidRPr="007B46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огня, пожирающего жертву, так как огонь жертвенника Господня –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Лев.3:11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0109F3AD" w14:textId="77777777" w:rsidR="00675654" w:rsidRPr="00490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5D9A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ходатайственной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молитвы поклонника Бога, молящегося в соответствии воли Божией, за которого распят был Христос, и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5EF8">
        <w:rPr>
          <w:rFonts w:ascii="Arial" w:hAnsi="Arial" w:cs="Arial"/>
          <w:sz w:val="28"/>
          <w:szCs w:val="28"/>
          <w:u w:val="single"/>
          <w:lang w:val="ru-RU"/>
        </w:rPr>
        <w:t>Прит.15:8-10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EF8">
        <w:rPr>
          <w:rFonts w:ascii="Arial" w:hAnsi="Arial" w:cs="Arial"/>
          <w:sz w:val="28"/>
          <w:szCs w:val="28"/>
          <w:lang w:val="ru-RU"/>
        </w:rPr>
        <w:t>.</w:t>
      </w:r>
    </w:p>
    <w:p w14:paraId="280D045D" w14:textId="77777777" w:rsidR="00675654" w:rsidRPr="00845EF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D377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хвалы, исходящей из правого сердца поклонника Бога, за неизреченный дар имеющегося искупления (</w:t>
      </w:r>
      <w:r w:rsidRPr="00AA62A9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F63F66" w14:textId="77777777" w:rsidR="00675654" w:rsidRPr="00AA62A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B24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заключение мира Бога со Своим народом, в котором Бог, посредством креста Христова примирял, в Теле Своего Сына два народа, и создавал с Самом Себе одного нового человека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Еф.2:14-16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812">
        <w:rPr>
          <w:rFonts w:ascii="Arial" w:hAnsi="Arial" w:cs="Arial"/>
          <w:sz w:val="28"/>
          <w:szCs w:val="28"/>
          <w:lang w:val="ru-RU"/>
        </w:rPr>
        <w:t>.</w:t>
      </w:r>
    </w:p>
    <w:p w14:paraId="5AE2BF2C" w14:textId="77777777" w:rsidR="00675654" w:rsidRPr="0081381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CE1F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акт добровольного смирения, в котором человек, мог проявлять свою жажду по слову жизни, и искать общения с Богом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</w:t>
      </w:r>
      <w:r>
        <w:rPr>
          <w:rFonts w:ascii="Arial" w:hAnsi="Arial" w:cs="Arial"/>
          <w:sz w:val="28"/>
          <w:szCs w:val="28"/>
          <w:u w:val="single"/>
          <w:lang w:val="ru-RU"/>
        </w:rPr>
        <w:t>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047DB2" w14:textId="77777777" w:rsidR="00675654" w:rsidRPr="00F812BC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6D06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 представляла собою – порядок поклонения Богу в духе и истине, в котором человек чтил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4723">
        <w:rPr>
          <w:rFonts w:ascii="Arial" w:hAnsi="Arial" w:cs="Arial"/>
          <w:sz w:val="28"/>
          <w:szCs w:val="28"/>
          <w:u w:val="single"/>
          <w:lang w:val="ru-RU"/>
        </w:rPr>
        <w:t>Вт.26:10,11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4723">
        <w:rPr>
          <w:rFonts w:ascii="Arial" w:hAnsi="Arial" w:cs="Arial"/>
          <w:sz w:val="28"/>
          <w:szCs w:val="28"/>
          <w:lang w:val="ru-RU"/>
        </w:rPr>
        <w:t>.</w:t>
      </w:r>
    </w:p>
    <w:p w14:paraId="52860F34" w14:textId="77777777" w:rsidR="006756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22D8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образ веры сердца, которая выносила судебный приговор всему миру, призвана была изгонять князя мира сего, из нашего тела,</w:t>
      </w:r>
      <w:r w:rsidRPr="000C5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лице нашего ветхого человека с делами его, чтобы воздвигнуть в нашем теле, твердыню правды, в достоинстве державы жизни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Ин.12:31-33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2A9">
        <w:rPr>
          <w:rFonts w:ascii="Arial" w:hAnsi="Arial" w:cs="Arial"/>
          <w:sz w:val="28"/>
          <w:szCs w:val="28"/>
          <w:lang w:val="ru-RU"/>
        </w:rPr>
        <w:t>.</w:t>
      </w:r>
    </w:p>
    <w:p w14:paraId="7A99ACF8" w14:textId="77777777" w:rsidR="00675654" w:rsidRPr="00AA62A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D9BF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порядка, содержащегося в уставе, для всякого рода жертвы, которая являлось актом поклонения, при нарушении одной из составляющей, в поклонении – рушилась вся конструкция, имеющего поклонения при жертвоприношении.</w:t>
      </w:r>
    </w:p>
    <w:p w14:paraId="77A4D533" w14:textId="77777777" w:rsidR="00675654" w:rsidRPr="00741B0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4059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Род, жертвы всесожжения из крупного скота – это образ молитвы человека, начальствующего над собою.</w:t>
      </w:r>
    </w:p>
    <w:p w14:paraId="0EA6E8F1" w14:textId="77777777" w:rsidR="00675654" w:rsidRPr="004D57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27C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Начальство над своим телом – это свидетельство внутри человека, что он принял обетование, относящееся к преддверию его надежды, в которой его ветхий человек, осуждён, связан, и обречён на низвержение в преисподнюю.</w:t>
      </w:r>
    </w:p>
    <w:p w14:paraId="0F5A39BE" w14:textId="77777777" w:rsidR="00675654" w:rsidRPr="00255ED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5DAD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заплатил человек, чтобы начальствовать над своим телом, состояла в том, что данный человек, через наставление в вере, крестом Господа Иисуса Христа, умер для своего народа; для дома своего отца; и для растлевающих вожделений своей души, за которыми стоит его ветхий человек, представляющий программное устройство падшего херувима.</w:t>
      </w:r>
    </w:p>
    <w:p w14:paraId="4588E8AF" w14:textId="77777777" w:rsidR="00675654" w:rsidRPr="00360F7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34A1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нас должны быть ясное знание, что жертва всесожжения из крупного скота, преследует одну цель – это быть оправданным от греха, чтобы Бог, мог получить основание, с шумом низвергнуть ветхого человека из нашего тела в преисподнюю, и на его месте, воздвигнуть державу правды, силою воскресения Христова. </w:t>
      </w:r>
    </w:p>
    <w:p w14:paraId="064EC10F" w14:textId="77777777" w:rsidR="00675654" w:rsidRPr="00433041" w:rsidRDefault="00675654" w:rsidP="0067565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51085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состоит в том, чтобы лейтмотивом, для человека, ищущего Лица Господня, в сфере разрушения державы смерти в своём теле,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послужил голос из Скинии свидетельства, принадлежащий человеку, представляющему отцовство Бога.</w:t>
      </w:r>
    </w:p>
    <w:p w14:paraId="3DBA75D5" w14:textId="77777777" w:rsidR="00675654" w:rsidRPr="0043304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7400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представить Богу доказательство власти над собою, на право приносить жертву из крупного скота.</w:t>
      </w:r>
    </w:p>
    <w:p w14:paraId="096F0EC1" w14:textId="77777777" w:rsidR="00675654" w:rsidRPr="004A4B4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5B1E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 власти на право, приносить жертву, из рода крупного скота, состоит из требований двух составляющих:</w:t>
      </w:r>
    </w:p>
    <w:p w14:paraId="7DD759DC" w14:textId="77777777" w:rsidR="00675654" w:rsidRPr="00A16F7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F56C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09E">
        <w:rPr>
          <w:rFonts w:ascii="Arial" w:hAnsi="Arial" w:cs="Arial"/>
          <w:b/>
          <w:sz w:val="28"/>
          <w:szCs w:val="28"/>
          <w:lang w:val="ru-RU"/>
        </w:rPr>
        <w:t>Первое требование</w:t>
      </w:r>
      <w:r>
        <w:rPr>
          <w:rFonts w:ascii="Arial" w:hAnsi="Arial" w:cs="Arial"/>
          <w:sz w:val="28"/>
          <w:szCs w:val="28"/>
          <w:lang w:val="ru-RU"/>
        </w:rPr>
        <w:t>, для человека начальствующего над собою в порядке устава, данной составляющей гласит: «</w:t>
      </w:r>
      <w:r w:rsidRPr="00A713F6">
        <w:rPr>
          <w:rFonts w:ascii="Arial" w:hAnsi="Arial" w:cs="Arial"/>
          <w:sz w:val="28"/>
          <w:szCs w:val="28"/>
          <w:lang w:val="ru-RU"/>
        </w:rPr>
        <w:t>кто из вас хочет принести жертву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0D1659E" w14:textId="77777777" w:rsidR="00675654" w:rsidRPr="00A9130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416E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уважает суверенные права человека, которыми Сам же и наделил Его, чтобы он, в сфере суверенности, мог быть Ему подобным. А посему, только доброхотная жертва, в которой человек ищет Бога, находит благоволение в очах Бога. </w:t>
      </w:r>
    </w:p>
    <w:p w14:paraId="755F2761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B80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6F77">
        <w:rPr>
          <w:rFonts w:ascii="Arial" w:hAnsi="Arial" w:cs="Arial"/>
          <w:sz w:val="28"/>
          <w:szCs w:val="28"/>
          <w:lang w:val="ru-RU"/>
        </w:rPr>
        <w:t xml:space="preserve">бо </w:t>
      </w:r>
      <w:proofErr w:type="spellStart"/>
      <w:r w:rsidRPr="00A16F77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A16F77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6F77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F77">
        <w:rPr>
          <w:rFonts w:ascii="Arial" w:hAnsi="Arial" w:cs="Arial"/>
          <w:sz w:val="28"/>
          <w:szCs w:val="28"/>
          <w:lang w:val="ru-RU"/>
        </w:rPr>
        <w:t>.</w:t>
      </w:r>
    </w:p>
    <w:p w14:paraId="0B7F1E98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5613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DD309E">
        <w:rPr>
          <w:rFonts w:ascii="Arial" w:hAnsi="Arial" w:cs="Arial"/>
          <w:b/>
          <w:sz w:val="28"/>
          <w:szCs w:val="28"/>
          <w:lang w:val="ru-RU"/>
        </w:rPr>
        <w:t>ое требование</w:t>
      </w:r>
      <w:r>
        <w:rPr>
          <w:rFonts w:ascii="Arial" w:hAnsi="Arial" w:cs="Arial"/>
          <w:sz w:val="28"/>
          <w:szCs w:val="28"/>
          <w:lang w:val="ru-RU"/>
        </w:rPr>
        <w:t>, для человека начальствующего над собою в порядке устава, данной составляющей гласит: «прино</w:t>
      </w:r>
      <w:r w:rsidRPr="00A713F6">
        <w:rPr>
          <w:rFonts w:ascii="Arial" w:hAnsi="Arial" w:cs="Arial"/>
          <w:sz w:val="28"/>
          <w:szCs w:val="28"/>
          <w:lang w:val="ru-RU"/>
        </w:rPr>
        <w:t>сите жертву в</w:t>
      </w:r>
      <w:r>
        <w:rPr>
          <w:rFonts w:ascii="Arial" w:hAnsi="Arial" w:cs="Arial"/>
          <w:sz w:val="28"/>
          <w:szCs w:val="28"/>
          <w:lang w:val="ru-RU"/>
        </w:rPr>
        <w:t>ашу из скота крупного».</w:t>
      </w:r>
    </w:p>
    <w:p w14:paraId="7D2F7D6D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BC7D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жертву из рода крупного скота – это представить Богу доказательство власти, нашего нового человека, обусловленной его разумной сферой, в достоинстве Ума Христова, над разумной сферой нашей души, за которой ранее стоял, царствующий грех, в лице нашего ветхого человека.</w:t>
      </w:r>
    </w:p>
    <w:p w14:paraId="6D5F607E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C19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мы произносим под разумным и волевым воздействием нашей души или же, под разумным воздействием нашего духа – обладают царской властью – они то, как раз и определяют: обладаем мы властью на право, приносить Богу жертву из рода крупного скота или – нет.</w:t>
      </w:r>
    </w:p>
    <w:p w14:paraId="1AE1064B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1A8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3E7">
        <w:rPr>
          <w:rFonts w:ascii="Arial" w:hAnsi="Arial" w:cs="Arial"/>
          <w:sz w:val="28"/>
          <w:szCs w:val="28"/>
          <w:lang w:val="ru-RU"/>
        </w:rPr>
        <w:t>Где слово царя, там власть; и кто скажет ему: "что ты делаешь?"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3E7">
        <w:rPr>
          <w:rFonts w:ascii="Arial" w:hAnsi="Arial" w:cs="Arial"/>
          <w:sz w:val="28"/>
          <w:szCs w:val="28"/>
          <w:u w:val="single"/>
          <w:lang w:val="ru-RU"/>
        </w:rPr>
        <w:t>Еккл.8:4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F5781F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E174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наши слова, которые мы произносим, определяют, как качество, так и атмосферу нашего сердца – кому оно принадлежит, и на каком поле оно позволяет пасти себя.</w:t>
      </w:r>
    </w:p>
    <w:p w14:paraId="289ED1DC" w14:textId="77777777" w:rsidR="00675654" w:rsidRPr="008A042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B61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качественной характеристике жертвы, которая должны быть, мужеского пола, и без порока.</w:t>
      </w:r>
    </w:p>
    <w:p w14:paraId="5A869F83" w14:textId="77777777" w:rsidR="00675654" w:rsidRPr="003D400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24FC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>усть принесет ее мужеского пола, без порока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2DCB5A1" w14:textId="77777777" w:rsidR="00675654" w:rsidRPr="002D537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0BE0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жертвы мужского пола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веру своего сердца.</w:t>
      </w:r>
    </w:p>
    <w:p w14:paraId="10F6D289" w14:textId="77777777" w:rsidR="00675654" w:rsidRPr="00BA265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789E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род жертвы мужского пола без порока – это наличие непорочной радости, представленной в жертвенной хвале, исходящей из правого сердца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человека. </w:t>
      </w:r>
    </w:p>
    <w:p w14:paraId="1E71CB8B" w14:textId="77777777" w:rsidR="00675654" w:rsidRPr="00204BA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A539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жертву всесожжения из крупного скота, привести к дверям Скинии собрания.</w:t>
      </w:r>
    </w:p>
    <w:p w14:paraId="51847A67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8990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Господом» </w:t>
      </w:r>
    </w:p>
    <w:p w14:paraId="7BF2C886" w14:textId="77777777" w:rsidR="00675654" w:rsidRPr="00D22CD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C4F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Привести жертву к дверям Скинии собрания – это представить доказательства своего пребывания под покровом Всевышнего, которым для каждого из нас – является признание над собою власти человека, облечённого полномочиями отцовства Бога.</w:t>
      </w:r>
    </w:p>
    <w:p w14:paraId="27A86DE2" w14:textId="77777777" w:rsidR="00675654" w:rsidRPr="002D537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C406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537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37F">
        <w:rPr>
          <w:rFonts w:ascii="Arial" w:hAnsi="Arial" w:cs="Arial"/>
          <w:sz w:val="28"/>
          <w:szCs w:val="28"/>
          <w:lang w:val="ru-RU"/>
        </w:rPr>
        <w:t>.</w:t>
      </w:r>
    </w:p>
    <w:p w14:paraId="368EBBCE" w14:textId="77777777" w:rsidR="00675654" w:rsidRPr="00D22CD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79D4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возложить свою руку на голову жертвы, во очищении своих грехов, и заколоть жертву.</w:t>
      </w:r>
    </w:p>
    <w:p w14:paraId="30E8DB7F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6DE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>, и заколет тельца пред Господом»</w:t>
      </w:r>
    </w:p>
    <w:p w14:paraId="663A1DCB" w14:textId="77777777" w:rsidR="00675654" w:rsidRPr="004C00D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5DDB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Возложить руку свою на голову жертвы всесожжения и заколоть её – это исповедать свои грехи, преследующие интересы нашей жизни, которые не совпадают с интересами воли Божией, пред лицом священника, представляющего власть, правового ходатая</w:t>
      </w:r>
    </w:p>
    <w:p w14:paraId="3667C80B" w14:textId="77777777" w:rsidR="00675654" w:rsidRPr="004C00D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20C9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– состоит в том, чтобы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священники, принесли кровь жертвы и покропили кровью со всех сторон на жертвенник, который у входа Скинии собрания.</w:t>
      </w:r>
    </w:p>
    <w:p w14:paraId="2058BD7E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A41B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принесут кровь и покропят кровью со всех сторон на жертвенник, </w:t>
      </w:r>
      <w:r>
        <w:rPr>
          <w:rFonts w:ascii="Arial" w:hAnsi="Arial" w:cs="Arial"/>
          <w:sz w:val="28"/>
          <w:szCs w:val="28"/>
          <w:lang w:val="ru-RU"/>
        </w:rPr>
        <w:t>который у входа скинии собрания».</w:t>
      </w:r>
      <w:r w:rsidRPr="004C00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728FA" w14:textId="77777777" w:rsidR="00675654" w:rsidRPr="0059497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BB41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медном жертвеннике, который является образом нашей совести, призванной быть престолом суда, на котором огонь истины, в достоинстве учения Христова, запечатлённый на скрижалях нашего сердца, никогда не должен угасать.</w:t>
      </w:r>
    </w:p>
    <w:p w14:paraId="6258DC2D" w14:textId="77777777" w:rsidR="00675654" w:rsidRPr="00421C7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393E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жертвенник, с горящим на нём вечным огнём Бога, сошедшим с небес, в достоинстве истины и Святого Духа – представляет сердечные мотивы нашего сердца.</w:t>
      </w:r>
    </w:p>
    <w:p w14:paraId="524E9BF3" w14:textId="77777777" w:rsidR="00675654" w:rsidRPr="00B9613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1A39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F4C">
        <w:rPr>
          <w:rFonts w:ascii="Arial" w:hAnsi="Arial" w:cs="Arial"/>
          <w:b/>
          <w:sz w:val="28"/>
          <w:szCs w:val="28"/>
          <w:lang w:val="ru-RU"/>
        </w:rPr>
        <w:t>Покропить кровью заколотой жертвы</w:t>
      </w:r>
      <w:r>
        <w:rPr>
          <w:rFonts w:ascii="Arial" w:hAnsi="Arial" w:cs="Arial"/>
          <w:sz w:val="28"/>
          <w:szCs w:val="28"/>
          <w:lang w:val="ru-RU"/>
        </w:rPr>
        <w:t xml:space="preserve">, со всех сторон на жертвенник всесожжения – это очистить наши мотивы от всяких инородных влияний и вкраплений плоти. </w:t>
      </w:r>
    </w:p>
    <w:p w14:paraId="1BAE1B1F" w14:textId="77777777" w:rsidR="00675654" w:rsidRPr="004E2FD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3356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необходимости, снять кожу с жертвы всесожжения и рассечь её на части.</w:t>
      </w:r>
    </w:p>
    <w:p w14:paraId="703377CB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7916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«И </w:t>
      </w:r>
      <w:r w:rsidRPr="00531DA4">
        <w:rPr>
          <w:rFonts w:ascii="Arial" w:hAnsi="Arial" w:cs="Arial"/>
          <w:sz w:val="28"/>
          <w:szCs w:val="28"/>
          <w:lang w:val="ru-RU"/>
        </w:rPr>
        <w:t>снимет кожу с жертвы все</w:t>
      </w:r>
      <w:r>
        <w:rPr>
          <w:rFonts w:ascii="Arial" w:hAnsi="Arial" w:cs="Arial"/>
          <w:sz w:val="28"/>
          <w:szCs w:val="28"/>
          <w:lang w:val="ru-RU"/>
        </w:rPr>
        <w:t>сожжения и рассечет ее на части»</w:t>
      </w:r>
      <w:r w:rsidRPr="004E2F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E0BACF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B741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сдирания кожи с жертвы всесожжения – это образ совлечения ветхого человека с делами его, дающий нам право на власть, обновить своё мышление, духом своего ума, и право на власть, облечься в нашего нового человека. </w:t>
      </w:r>
    </w:p>
    <w:p w14:paraId="65524477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9717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150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150">
        <w:rPr>
          <w:rFonts w:ascii="Arial" w:hAnsi="Arial" w:cs="Arial"/>
          <w:sz w:val="28"/>
          <w:szCs w:val="28"/>
          <w:u w:val="single"/>
          <w:lang w:val="ru-RU"/>
        </w:rPr>
        <w:t>Быт.3:21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150">
        <w:rPr>
          <w:rFonts w:ascii="Arial" w:hAnsi="Arial" w:cs="Arial"/>
          <w:sz w:val="28"/>
          <w:szCs w:val="28"/>
          <w:lang w:val="ru-RU"/>
        </w:rPr>
        <w:t>.</w:t>
      </w:r>
    </w:p>
    <w:p w14:paraId="0B226262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50B0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получил основание одеть Адам и его жену в сделанные Им для них кожаные одежды – Адаму и его жене, необходимо было снять с себя одежду, из смоковных листьев, которую они сами сшили для себя, чтобы покрыть свою наготу.</w:t>
      </w:r>
    </w:p>
    <w:p w14:paraId="452461E2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F53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9613E">
        <w:rPr>
          <w:rFonts w:ascii="Arial" w:hAnsi="Arial" w:cs="Arial"/>
          <w:sz w:val="28"/>
          <w:szCs w:val="28"/>
          <w:lang w:val="ru-RU"/>
        </w:rPr>
        <w:t xml:space="preserve">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B9613E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B9613E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B9613E">
        <w:rPr>
          <w:rFonts w:ascii="Arial" w:hAnsi="Arial" w:cs="Arial"/>
          <w:sz w:val="28"/>
          <w:szCs w:val="28"/>
          <w:lang w:val="ru-RU"/>
        </w:rPr>
        <w:lastRenderedPageBreak/>
        <w:t>необрезания</w:t>
      </w:r>
      <w:proofErr w:type="spellEnd"/>
      <w:r w:rsidRPr="00B9613E">
        <w:rPr>
          <w:rFonts w:ascii="Arial" w:hAnsi="Arial" w:cs="Arial"/>
          <w:sz w:val="28"/>
          <w:szCs w:val="28"/>
          <w:lang w:val="ru-RU"/>
        </w:rPr>
        <w:t>, варвара, Скифа, раба, свобод</w:t>
      </w:r>
      <w:r>
        <w:rPr>
          <w:rFonts w:ascii="Arial" w:hAnsi="Arial" w:cs="Arial"/>
          <w:sz w:val="28"/>
          <w:szCs w:val="28"/>
          <w:lang w:val="ru-RU"/>
        </w:rPr>
        <w:t>ного, но все и во всем Христос.</w:t>
      </w:r>
    </w:p>
    <w:p w14:paraId="6E8C12B4" w14:textId="77777777" w:rsidR="00675654" w:rsidRPr="00A634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72A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613E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613E">
        <w:rPr>
          <w:rFonts w:ascii="Arial" w:hAnsi="Arial" w:cs="Arial"/>
          <w:sz w:val="28"/>
          <w:szCs w:val="28"/>
          <w:lang w:val="ru-RU"/>
        </w:rPr>
        <w:t xml:space="preserve"> облекитесь,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9613E">
        <w:rPr>
          <w:rFonts w:ascii="Arial" w:hAnsi="Arial" w:cs="Arial"/>
          <w:sz w:val="28"/>
          <w:szCs w:val="28"/>
          <w:lang w:val="ru-RU"/>
        </w:rPr>
        <w:t>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8BB">
        <w:rPr>
          <w:rFonts w:ascii="Arial" w:hAnsi="Arial" w:cs="Arial"/>
          <w:sz w:val="28"/>
          <w:szCs w:val="28"/>
          <w:u w:val="single"/>
          <w:lang w:val="ru-RU"/>
        </w:rPr>
        <w:t>Кол.3:9-13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13E">
        <w:rPr>
          <w:rFonts w:ascii="Arial" w:hAnsi="Arial" w:cs="Arial"/>
          <w:sz w:val="28"/>
          <w:szCs w:val="28"/>
          <w:lang w:val="ru-RU"/>
        </w:rPr>
        <w:t>.</w:t>
      </w:r>
    </w:p>
    <w:p w14:paraId="08598D32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A7BC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Рассечь жертву на части – это через наставление в вере, отделить разумные, волевые и эмоциональные возможности своей души, от разумных, волевых и эмоциональных возможностей своего духа.</w:t>
      </w:r>
    </w:p>
    <w:p w14:paraId="51BC29A2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14A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8BB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8BB">
        <w:rPr>
          <w:rFonts w:ascii="Arial" w:hAnsi="Arial" w:cs="Arial"/>
          <w:sz w:val="28"/>
          <w:szCs w:val="28"/>
          <w:u w:val="single"/>
          <w:lang w:val="ru-RU"/>
        </w:rPr>
        <w:t>Евр.4:12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8BB">
        <w:rPr>
          <w:rFonts w:ascii="Arial" w:hAnsi="Arial" w:cs="Arial"/>
          <w:sz w:val="28"/>
          <w:szCs w:val="28"/>
          <w:lang w:val="ru-RU"/>
        </w:rPr>
        <w:t>.</w:t>
      </w:r>
    </w:p>
    <w:p w14:paraId="2AA40F1C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46BFA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</w:t>
      </w:r>
      <w:r>
        <w:rPr>
          <w:rFonts w:ascii="Arial" w:hAnsi="Arial" w:cs="Arial"/>
          <w:sz w:val="28"/>
          <w:szCs w:val="28"/>
          <w:lang w:val="ru-RU"/>
        </w:rPr>
        <w:t xml:space="preserve"> положили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на же</w:t>
      </w:r>
      <w:r>
        <w:rPr>
          <w:rFonts w:ascii="Arial" w:hAnsi="Arial" w:cs="Arial"/>
          <w:sz w:val="28"/>
          <w:szCs w:val="28"/>
          <w:lang w:val="ru-RU"/>
        </w:rPr>
        <w:t>ртвенник огонь и на огне разложили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дрова; </w:t>
      </w:r>
      <w:r>
        <w:rPr>
          <w:rFonts w:ascii="Arial" w:hAnsi="Arial" w:cs="Arial"/>
          <w:sz w:val="28"/>
          <w:szCs w:val="28"/>
          <w:lang w:val="ru-RU"/>
        </w:rPr>
        <w:t>а на дровах, разложили части,</w:t>
      </w:r>
      <w:r w:rsidRPr="00622D15"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>голову и тук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0F489C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16D0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положат на жертвенник огонь и на огне разложат дрова; и на дровах, которые на огне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разложат части, голову и тук</w:t>
      </w:r>
      <w:r>
        <w:rPr>
          <w:rFonts w:ascii="Arial" w:hAnsi="Arial" w:cs="Arial"/>
          <w:sz w:val="28"/>
          <w:szCs w:val="28"/>
          <w:lang w:val="ru-RU"/>
        </w:rPr>
        <w:t>, на жертвеннике».</w:t>
      </w:r>
      <w:r w:rsidRPr="008578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9F7B28" w14:textId="77777777" w:rsidR="00675654" w:rsidRPr="001F682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856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Огонь, положенный на жертвенник всесожжения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выраженный в Его воле, заключённой в Его заповедях и уставах.</w:t>
      </w:r>
    </w:p>
    <w:p w14:paraId="49BF5C8C" w14:textId="77777777" w:rsidR="00675654" w:rsidRPr="0022364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E384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DD3">
        <w:rPr>
          <w:rFonts w:ascii="Arial" w:hAnsi="Arial" w:cs="Arial"/>
          <w:b/>
          <w:sz w:val="28"/>
          <w:szCs w:val="28"/>
          <w:lang w:val="ru-RU"/>
        </w:rPr>
        <w:t>Положить на жертвенник огонь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вере, представлять в своей молитве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Бога, выраженную в Его воле: благой, угодной, и совершенной. </w:t>
      </w:r>
    </w:p>
    <w:p w14:paraId="4CD2F32F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82CA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Разложить на жертвеннике дрова, поддерживающие огонь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 – это через наставление в вере, использовать молитвенные слова, которые могли бы отвечать требованиям истины начальствующего учения Христова.</w:t>
      </w:r>
    </w:p>
    <w:p w14:paraId="41664063" w14:textId="77777777" w:rsidR="00675654" w:rsidRPr="00B3151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0EC8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Положить на дровах части жертвы – это представить члены тела своего в рабы праведности, для утоления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14:paraId="263E0933" w14:textId="77777777" w:rsidR="00675654" w:rsidRPr="001A3BB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3B86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Положить на дровах голову жертвы – это посвятить разумную сферу своей души, исполнению воли Божией, что будет являться утолением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14:paraId="04F711B5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EF3A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Положить тук, на дрова, возжигаемые огнём жертвенника – это явить Богу своё благочестие, в плоде нашего духа.</w:t>
      </w:r>
    </w:p>
    <w:p w14:paraId="5C85BED5" w14:textId="77777777" w:rsidR="00675654" w:rsidRPr="001A3BB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6CC9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всесожжения жертвы, из крупного скота – состоит в том, чтобы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омыть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водою внутренности и ноги жертвы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12B2B0" w14:textId="77777777" w:rsidR="00675654" w:rsidRPr="0016483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DE5E1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«А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внутренности ж</w:t>
      </w:r>
      <w:r>
        <w:rPr>
          <w:rFonts w:ascii="Arial" w:hAnsi="Arial" w:cs="Arial"/>
          <w:sz w:val="28"/>
          <w:szCs w:val="28"/>
          <w:lang w:val="ru-RU"/>
        </w:rPr>
        <w:t>ертвы и ноги ее вымоет он водою».</w:t>
      </w:r>
      <w:r w:rsidRPr="001A3B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489758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2E40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внутренности жертвы водою, прежде чем положить их на огонь жертвенника – это через наставление в вере, очистить мотивы своего сердца, от мотивов своей души.</w:t>
      </w:r>
    </w:p>
    <w:p w14:paraId="2B53EC2A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7E37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431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431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431">
        <w:rPr>
          <w:rFonts w:ascii="Arial" w:hAnsi="Arial" w:cs="Arial"/>
          <w:sz w:val="28"/>
          <w:szCs w:val="28"/>
          <w:lang w:val="ru-RU"/>
        </w:rPr>
        <w:t>.</w:t>
      </w:r>
    </w:p>
    <w:p w14:paraId="56FF499D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FB0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ноги жертвы водою – это приготовить себя к слушанию слова Божия в дверях Скинии собрания.</w:t>
      </w:r>
    </w:p>
    <w:p w14:paraId="1F252F94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F0EE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431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431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431">
        <w:rPr>
          <w:rFonts w:ascii="Arial" w:hAnsi="Arial" w:cs="Arial"/>
          <w:sz w:val="28"/>
          <w:szCs w:val="28"/>
          <w:lang w:val="ru-RU"/>
        </w:rPr>
        <w:t>.</w:t>
      </w:r>
    </w:p>
    <w:p w14:paraId="210C1228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58C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– состоит в том, чтобы священник сжёг </w:t>
      </w:r>
      <w:r w:rsidRPr="00531DA4">
        <w:rPr>
          <w:rFonts w:ascii="Arial" w:hAnsi="Arial" w:cs="Arial"/>
          <w:sz w:val="28"/>
          <w:szCs w:val="28"/>
          <w:lang w:val="ru-RU"/>
        </w:rPr>
        <w:t>на жертвеннике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57B8BE" w14:textId="77777777" w:rsidR="00675654" w:rsidRPr="0016483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6FA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0D34580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E280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Сжечь всю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 на жертвеннике – это с терпением и трепетом ожидать милости от Бога, и быть готовым немедленно отворить двери нашего сердца, как только Господь ответит на наше к Нему благоволение, Своим благоволением.</w:t>
      </w:r>
    </w:p>
    <w:p w14:paraId="23F256EE" w14:textId="77777777" w:rsidR="00675654" w:rsidRPr="0037427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DBFC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E8E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E8E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E8E">
        <w:rPr>
          <w:rFonts w:ascii="Arial" w:hAnsi="Arial" w:cs="Arial"/>
          <w:sz w:val="28"/>
          <w:szCs w:val="28"/>
          <w:lang w:val="ru-RU"/>
        </w:rPr>
        <w:t>.</w:t>
      </w:r>
    </w:p>
    <w:p w14:paraId="7BB21A0A" w14:textId="77777777" w:rsidR="00675654" w:rsidRPr="0013457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E40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жертва, в предмете наших молитв, могла обрести полноту Христову – в порядок устава, при всякой,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жертвы, входило хлебное приношение с приношением соли, и возлиянием елея и вина. </w:t>
      </w:r>
    </w:p>
    <w:p w14:paraId="1642884A" w14:textId="77777777" w:rsidR="00675654" w:rsidRPr="00E511A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32FF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1AA">
        <w:rPr>
          <w:rFonts w:ascii="Arial" w:hAnsi="Arial" w:cs="Arial"/>
          <w:sz w:val="28"/>
          <w:szCs w:val="28"/>
          <w:lang w:val="ru-RU"/>
        </w:rPr>
        <w:t>Когда Моисей поставил скинию, и помазал ее, и освятил ее и все принадлежности ее, и жертвенник и все принадлежности его, и помазал их и освятил их,</w:t>
      </w:r>
      <w:r>
        <w:rPr>
          <w:rFonts w:ascii="Arial" w:hAnsi="Arial" w:cs="Arial"/>
          <w:sz w:val="28"/>
          <w:szCs w:val="28"/>
          <w:lang w:val="ru-RU"/>
        </w:rPr>
        <w:t xml:space="preserve"> тогда пришли начальники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E511AA">
        <w:rPr>
          <w:rFonts w:ascii="Arial" w:hAnsi="Arial" w:cs="Arial"/>
          <w:sz w:val="28"/>
          <w:szCs w:val="28"/>
          <w:lang w:val="ru-RU"/>
        </w:rPr>
        <w:t xml:space="preserve">, главы семейств их, начальники колен, </w:t>
      </w:r>
    </w:p>
    <w:p w14:paraId="0B03C93C" w14:textId="77777777" w:rsidR="00675654" w:rsidRPr="00E511A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C69C" w14:textId="77777777" w:rsidR="00675654" w:rsidRPr="00B86C08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511AA">
        <w:rPr>
          <w:rFonts w:ascii="Arial" w:hAnsi="Arial" w:cs="Arial"/>
          <w:sz w:val="28"/>
          <w:szCs w:val="28"/>
          <w:lang w:val="ru-RU"/>
        </w:rPr>
        <w:t xml:space="preserve"> представили приношение свое пред Господа, во всесожжение всего двенадцать тельцов из скота крупного, </w:t>
      </w:r>
      <w:r>
        <w:rPr>
          <w:rFonts w:ascii="Arial" w:hAnsi="Arial" w:cs="Arial"/>
          <w:sz w:val="28"/>
          <w:szCs w:val="28"/>
          <w:lang w:val="ru-RU"/>
        </w:rPr>
        <w:t>и при них хлебное приношение (</w:t>
      </w:r>
      <w:r w:rsidRPr="00E511AA">
        <w:rPr>
          <w:rFonts w:ascii="Arial" w:hAnsi="Arial" w:cs="Arial"/>
          <w:sz w:val="28"/>
          <w:szCs w:val="28"/>
          <w:u w:val="single"/>
          <w:lang w:val="ru-RU"/>
        </w:rPr>
        <w:t>Чис.7:1-3;87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0F10E9" w14:textId="77777777" w:rsidR="00675654" w:rsidRPr="00E511AA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883FF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21A5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</w:t>
      </w:r>
      <w:r>
        <w:rPr>
          <w:rFonts w:ascii="Arial" w:hAnsi="Arial" w:cs="Arial"/>
          <w:sz w:val="28"/>
          <w:szCs w:val="28"/>
          <w:lang w:val="ru-RU"/>
        </w:rPr>
        <w:t>м приношении твоем приноси соль (</w:t>
      </w:r>
      <w:r w:rsidRPr="00F13900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1A5">
        <w:rPr>
          <w:rFonts w:ascii="Arial" w:hAnsi="Arial" w:cs="Arial"/>
          <w:sz w:val="28"/>
          <w:szCs w:val="28"/>
          <w:lang w:val="ru-RU"/>
        </w:rPr>
        <w:t>.</w:t>
      </w:r>
    </w:p>
    <w:p w14:paraId="27BCC72C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31AE71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хлебное приношение,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 – это наша органическая причастность к Телу Христову.</w:t>
      </w:r>
    </w:p>
    <w:p w14:paraId="5CFDD527" w14:textId="77777777" w:rsidR="00675654" w:rsidRPr="00E42366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E72A8A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Заключительная часть нашей молитвы, в хлебном приношении,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жертвы, находит своё выражение, в словах начальной части нашей молитвы: 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</w:t>
      </w:r>
      <w:r>
        <w:rPr>
          <w:rFonts w:ascii="Arial" w:hAnsi="Arial" w:cs="Arial"/>
          <w:sz w:val="28"/>
          <w:szCs w:val="28"/>
          <w:lang w:val="ru-RU"/>
        </w:rPr>
        <w:t>недр Тела Христова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Церковь Христова».</w:t>
      </w:r>
    </w:p>
    <w:p w14:paraId="0F579CCB" w14:textId="77777777" w:rsidR="00675654" w:rsidRPr="00E42366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6D51D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соли, при хлебном приношении – указывает на отсутствие в нашей молитве, всяких инородных вкраплений плоти.</w:t>
      </w:r>
    </w:p>
    <w:p w14:paraId="7FCA8A4E" w14:textId="77777777" w:rsidR="00675654" w:rsidRPr="00B31843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28CB33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Пропорция, в порядке хлебного приношения, при жертве всесожжения, содержала в себе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атмосферу непорочной радости.</w:t>
      </w:r>
    </w:p>
    <w:p w14:paraId="7008168D" w14:textId="77777777" w:rsidR="00675654" w:rsidRPr="00B3184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613D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десятую </w:t>
      </w:r>
      <w:r w:rsidRPr="00CE21A5">
        <w:rPr>
          <w:rFonts w:ascii="Arial" w:hAnsi="Arial" w:cs="Arial"/>
          <w:sz w:val="28"/>
          <w:szCs w:val="28"/>
          <w:lang w:val="ru-RU"/>
        </w:rPr>
        <w:t xml:space="preserve">часть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пшеничной муки, смешанной с четвертью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битого елея, а дл</w:t>
      </w:r>
      <w:r>
        <w:rPr>
          <w:rFonts w:ascii="Arial" w:hAnsi="Arial" w:cs="Arial"/>
          <w:sz w:val="28"/>
          <w:szCs w:val="28"/>
          <w:lang w:val="ru-RU"/>
        </w:rPr>
        <w:t xml:space="preserve">я возлияния четверть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вина. </w:t>
      </w:r>
    </w:p>
    <w:p w14:paraId="5E42DE50" w14:textId="77777777" w:rsidR="00675654" w:rsidRPr="00CE21A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7956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21A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E21A5">
        <w:rPr>
          <w:rFonts w:ascii="Arial" w:hAnsi="Arial" w:cs="Arial"/>
          <w:sz w:val="28"/>
          <w:szCs w:val="28"/>
          <w:lang w:val="ru-RU"/>
        </w:rPr>
        <w:t xml:space="preserve"> всесожжение постоянное в роды ваши пред дверями скинии собрания пред Господом, где буду открываться вам, чтобы говорить с тобою; там буду открываться сынам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место сие славою Моею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21A5">
        <w:rPr>
          <w:rFonts w:ascii="Arial" w:hAnsi="Arial" w:cs="Arial"/>
          <w:sz w:val="28"/>
          <w:szCs w:val="28"/>
          <w:u w:val="single"/>
          <w:lang w:val="ru-RU"/>
        </w:rPr>
        <w:t>Исх.29:40-43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1A5">
        <w:rPr>
          <w:rFonts w:ascii="Arial" w:hAnsi="Arial" w:cs="Arial"/>
          <w:sz w:val="28"/>
          <w:szCs w:val="28"/>
          <w:lang w:val="ru-RU"/>
        </w:rPr>
        <w:t>.</w:t>
      </w:r>
    </w:p>
    <w:p w14:paraId="290B7CC4" w14:textId="77777777" w:rsidR="00675654" w:rsidRPr="00B3184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8F4AD" w14:textId="38BE37B5" w:rsidR="00CA5F63" w:rsidRDefault="00675654" w:rsidP="00675654">
      <w:r w:rsidRPr="00B31843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843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843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54"/>
    <w:rsid w:val="003962E3"/>
    <w:rsid w:val="006313C4"/>
    <w:rsid w:val="0067565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1B2E"/>
  <w15:chartTrackingRefBased/>
  <w15:docId w15:val="{97F52BFD-90C3-6D48-96BF-0774256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3541</Words>
  <Characters>20186</Characters>
  <Application>Microsoft Office Word</Application>
  <DocSecurity>0</DocSecurity>
  <Lines>168</Lines>
  <Paragraphs>47</Paragraphs>
  <ScaleCrop>false</ScaleCrop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2019-02-10T16:50:00Z</dcterms:created>
  <dcterms:modified xsi:type="dcterms:W3CDTF">2019-02-14T06:31:00Z</dcterms:modified>
</cp:coreProperties>
</file>