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57" w:rsidRDefault="005D4557" w:rsidP="005D4557">
      <w:pPr>
        <w:jc w:val="right"/>
        <w:rPr>
          <w:lang w:val="ru-RU"/>
        </w:rPr>
      </w:pPr>
      <w:r w:rsidRPr="005D4557">
        <w:rPr>
          <w:lang w:val="ru-RU"/>
        </w:rPr>
        <w:t>Январь 22, 2019</w:t>
      </w:r>
    </w:p>
    <w:p w:rsidR="005D4557" w:rsidRDefault="005D4557" w:rsidP="005D4557">
      <w:pPr>
        <w:jc w:val="right"/>
        <w:rPr>
          <w:lang w:val="ru-RU"/>
        </w:rPr>
      </w:pPr>
    </w:p>
    <w:p w:rsidR="005D4557" w:rsidRPr="005D4557" w:rsidRDefault="005D4557" w:rsidP="005D4557">
      <w:pPr>
        <w:jc w:val="right"/>
        <w:rPr>
          <w:lang w:val="ru-RU"/>
        </w:rPr>
      </w:pPr>
    </w:p>
    <w:p w:rsidR="00312388" w:rsidRPr="00FC55E9" w:rsidRDefault="00312388" w:rsidP="00312388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  <w:bookmarkStart w:id="0" w:name="_GoBack"/>
      <w:bookmarkEnd w:id="0"/>
    </w:p>
    <w:p w:rsidR="00A65E9A" w:rsidRPr="00312388" w:rsidRDefault="00024E56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024E56" w:rsidRPr="00FC55E9" w:rsidRDefault="00024E56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подражайте Богу, как чада возлюбленные...</w:t>
      </w:r>
    </w:p>
    <w:p w:rsidR="00E932B6" w:rsidRPr="00FC55E9" w:rsidRDefault="00E932B6">
      <w:pPr>
        <w:rPr>
          <w:i/>
          <w:lang w:val="ru-RU"/>
        </w:rPr>
      </w:pPr>
    </w:p>
    <w:p w:rsidR="00E932B6" w:rsidRPr="00E932B6" w:rsidRDefault="00E932B6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E932B6" w:rsidRPr="00FC55E9" w:rsidRDefault="00E932B6">
      <w:pPr>
        <w:rPr>
          <w:i/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DF6780">
        <w:rPr>
          <w:u w:val="single"/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истины.</w:t>
      </w:r>
    </w:p>
    <w:p w:rsidR="00312388" w:rsidRDefault="00312388">
      <w:pPr>
        <w:rPr>
          <w:rFonts w:ascii="Arial" w:hAnsi="Arial" w:cs="Arial"/>
          <w:sz w:val="28"/>
          <w:szCs w:val="28"/>
          <w:lang w:val="ru-RU"/>
        </w:rPr>
      </w:pPr>
    </w:p>
    <w:p w:rsidR="001B658A" w:rsidRPr="001B5D7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истлевать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B57784">
        <w:rPr>
          <w:rFonts w:ascii="Arial" w:hAnsi="Arial" w:cs="Arial"/>
          <w:sz w:val="28"/>
          <w:szCs w:val="28"/>
          <w:lang w:val="ru-RU"/>
        </w:rPr>
        <w:t>преть, прогнивать, сгнивать, гнить, сопревать, перегорать, гореть, </w:t>
      </w:r>
    </w:p>
    <w:p w:rsidR="001B658A" w:rsidRPr="001B658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 xml:space="preserve">тлеть, разлагаться, сгорать. </w:t>
      </w:r>
    </w:p>
    <w:p w:rsidR="00F30C64" w:rsidRDefault="001B658A" w:rsidP="001B658A">
      <w:pPr>
        <w:shd w:val="clear" w:color="auto" w:fill="FFFFFF"/>
        <w:rPr>
          <w:rFonts w:ascii="Arial" w:hAnsi="Arial" w:cs="Arial"/>
          <w:i/>
          <w:iCs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...находиться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состоянии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разрушения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под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действием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естественных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</w:p>
    <w:p w:rsidR="001B658A" w:rsidRPr="00B57784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факторов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среды</w:t>
      </w:r>
    </w:p>
    <w:p w:rsidR="001B658A" w:rsidRPr="00312388" w:rsidRDefault="001B658A">
      <w:pPr>
        <w:rPr>
          <w:rFonts w:ascii="Arial" w:hAnsi="Arial" w:cs="Arial"/>
          <w:sz w:val="28"/>
          <w:szCs w:val="28"/>
          <w:lang w:val="ru-RU"/>
        </w:rPr>
      </w:pPr>
    </w:p>
    <w:p w:rsidR="00024E56" w:rsidRDefault="0032767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="00024E56" w:rsidRPr="001B5D7A">
        <w:rPr>
          <w:rFonts w:ascii="Arial" w:hAnsi="Arial" w:cs="Arial"/>
          <w:lang w:val="ru-RU"/>
        </w:rPr>
        <w:t xml:space="preserve"> глагола</w:t>
      </w:r>
      <w:r w:rsidR="00BF2BEF" w:rsidRPr="001B5D7A">
        <w:rPr>
          <w:rFonts w:ascii="Arial" w:hAnsi="Arial" w:cs="Arial"/>
          <w:lang w:val="ru-RU"/>
        </w:rPr>
        <w:t>:</w:t>
      </w:r>
    </w:p>
    <w:p w:rsidR="00327677" w:rsidRPr="001B5D7A" w:rsidRDefault="00327677">
      <w:pPr>
        <w:rPr>
          <w:rFonts w:ascii="Arial" w:hAnsi="Arial" w:cs="Arial"/>
          <w:lang w:val="ru-RU"/>
        </w:rPr>
      </w:pP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1.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Отложить.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2.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Обновиться.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6D29A7" w:rsidRDefault="006D29A7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01D95" w:rsidRDefault="00C01D95" w:rsidP="00C01D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возможность подражать Богу как Его возлюбленные дети - нужно </w:t>
      </w:r>
      <w:r w:rsidRPr="00233CEC">
        <w:rPr>
          <w:rFonts w:ascii="Arial" w:hAnsi="Arial" w:cs="Arial"/>
          <w:b/>
          <w:sz w:val="28"/>
          <w:szCs w:val="28"/>
          <w:u w:val="single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 истлевающего в обольстительных похотях</w:t>
      </w:r>
    </w:p>
    <w:p w:rsidR="00C01D95" w:rsidRDefault="00C01D95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F2BEF" w:rsidRPr="006D29A7" w:rsidRDefault="006D29A7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6D2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7EC7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 w:rsidR="00C97EC7">
        <w:rPr>
          <w:rFonts w:ascii="Arial" w:hAnsi="Arial" w:cs="Arial"/>
          <w:sz w:val="28"/>
          <w:szCs w:val="28"/>
          <w:lang w:val="ru-RU"/>
        </w:rPr>
        <w:t xml:space="preserve"> Отличать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</w:t>
      </w:r>
      <w:r w:rsidR="00C97EC7">
        <w:rPr>
          <w:rFonts w:ascii="Arial" w:hAnsi="Arial" w:cs="Arial"/>
          <w:sz w:val="28"/>
          <w:szCs w:val="28"/>
          <w:lang w:val="ru-RU"/>
        </w:rPr>
        <w:t xml:space="preserve">нового человека от образа жизни ветхого     </w:t>
      </w:r>
    </w:p>
    <w:p w:rsidR="00BF2BEF" w:rsidRDefault="00C97EC7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человека</w:t>
      </w:r>
      <w:r w:rsidR="00BF2BEF">
        <w:rPr>
          <w:rFonts w:ascii="Arial" w:hAnsi="Arial" w:cs="Arial"/>
          <w:sz w:val="28"/>
          <w:szCs w:val="28"/>
          <w:lang w:val="ru-RU"/>
        </w:rPr>
        <w:t>.</w:t>
      </w:r>
      <w:r w:rsidR="005B38DF">
        <w:rPr>
          <w:rFonts w:ascii="Arial" w:hAnsi="Arial" w:cs="Arial"/>
          <w:sz w:val="28"/>
          <w:szCs w:val="28"/>
          <w:lang w:val="ru-RU"/>
        </w:rPr>
        <w:t xml:space="preserve"> (способность </w:t>
      </w:r>
      <w:r w:rsidR="002632FF">
        <w:rPr>
          <w:rFonts w:ascii="Arial" w:hAnsi="Arial" w:cs="Arial"/>
          <w:sz w:val="28"/>
          <w:szCs w:val="28"/>
          <w:lang w:val="ru-RU"/>
        </w:rPr>
        <w:t>отвергать худое и избирать доброе)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Перестать пользоваться образом прежней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(мотивироваться интересами будущего века)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Отвергать или уклоняться от прежнего образа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(отвергнуть все инородное, включая самих себя)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Свергать прежний образ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(бремя не Господа)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Освободиться от прежнего образа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(чтобы стать свободными)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Отделиться от прежнего образа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(</w:t>
      </w:r>
      <w:r w:rsidR="00C06B2C">
        <w:rPr>
          <w:rFonts w:ascii="Arial" w:hAnsi="Arial" w:cs="Arial"/>
          <w:sz w:val="28"/>
          <w:szCs w:val="28"/>
          <w:lang w:val="ru-RU"/>
        </w:rPr>
        <w:t>освятиться)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Умереть для прежнего образа жизни. </w:t>
      </w:r>
      <w:r w:rsidR="00C06B2C">
        <w:rPr>
          <w:rFonts w:ascii="Arial" w:hAnsi="Arial" w:cs="Arial"/>
          <w:sz w:val="28"/>
          <w:szCs w:val="28"/>
          <w:lang w:val="ru-RU"/>
        </w:rPr>
        <w:t>(использовать данные Богом средства - крест)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3904" w:rsidRPr="00843904" w:rsidRDefault="002D4561" w:rsidP="008439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возможность подражать Богу как Его возлюбленные дети - нужно также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обновить</w:t>
      </w:r>
      <w:r>
        <w:rPr>
          <w:rFonts w:ascii="Arial" w:hAnsi="Arial" w:cs="Arial"/>
          <w:sz w:val="28"/>
          <w:szCs w:val="28"/>
          <w:lang w:val="ru-RU"/>
        </w:rPr>
        <w:t xml:space="preserve"> сво</w:t>
      </w:r>
      <w:r w:rsidR="00CD390A">
        <w:rPr>
          <w:rFonts w:ascii="Arial" w:hAnsi="Arial" w:cs="Arial"/>
          <w:sz w:val="28"/>
          <w:szCs w:val="28"/>
          <w:lang w:val="ru-RU"/>
        </w:rPr>
        <w:t xml:space="preserve">ю душу в </w:t>
      </w:r>
      <w:r w:rsidR="00CD390A" w:rsidRPr="00CD390A">
        <w:rPr>
          <w:rFonts w:ascii="Arial" w:hAnsi="Arial" w:cs="Arial"/>
          <w:sz w:val="28"/>
          <w:szCs w:val="28"/>
          <w:u w:val="single"/>
          <w:lang w:val="ru-RU"/>
        </w:rPr>
        <w:t>предмете нашего ума</w:t>
      </w:r>
    </w:p>
    <w:p w:rsidR="00AD565D" w:rsidRPr="00FC55E9" w:rsidRDefault="00AD565D" w:rsidP="00AD565D">
      <w:pPr>
        <w:rPr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как мы родились свыше, то есть, от Бога, то к наличию прежнего образа жизни, протекающему вне Бога – мы приобрели новый или же, иной образ жизни, соответствующей жизни Бога, призванной протекать в Боге и, с Богом.</w:t>
      </w:r>
    </w:p>
    <w:p w:rsidR="00BF2BEF" w:rsidRPr="00B65B7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приняв спасение от второй смерти – наше тело стало вместилищем двух противоположных и враждебно настроенных друг ко другу персонифицированных измерений жизни, в </w:t>
      </w:r>
      <w:r w:rsidRPr="00CD390A">
        <w:rPr>
          <w:rFonts w:ascii="Arial" w:hAnsi="Arial" w:cs="Arial"/>
          <w:sz w:val="28"/>
          <w:szCs w:val="28"/>
          <w:lang w:val="ru-RU"/>
        </w:rPr>
        <w:t xml:space="preserve">лице </w:t>
      </w:r>
      <w:r w:rsidRPr="00CD390A">
        <w:rPr>
          <w:rFonts w:ascii="Arial" w:hAnsi="Arial" w:cs="Arial"/>
          <w:sz w:val="28"/>
          <w:szCs w:val="28"/>
          <w:u w:val="single"/>
          <w:lang w:val="ru-RU"/>
        </w:rPr>
        <w:t>ве</w:t>
      </w:r>
      <w:r w:rsidR="00D05712" w:rsidRPr="00CD390A">
        <w:rPr>
          <w:rFonts w:ascii="Arial" w:hAnsi="Arial" w:cs="Arial"/>
          <w:sz w:val="28"/>
          <w:szCs w:val="28"/>
          <w:u w:val="single"/>
          <w:lang w:val="ru-RU"/>
        </w:rPr>
        <w:t>тхого</w:t>
      </w:r>
      <w:r w:rsidR="00D05712">
        <w:rPr>
          <w:rFonts w:ascii="Arial" w:hAnsi="Arial" w:cs="Arial"/>
          <w:sz w:val="28"/>
          <w:szCs w:val="28"/>
          <w:lang w:val="ru-RU"/>
        </w:rPr>
        <w:t xml:space="preserve"> и </w:t>
      </w:r>
      <w:r w:rsidR="00D05712" w:rsidRPr="00CD390A">
        <w:rPr>
          <w:rFonts w:ascii="Arial" w:hAnsi="Arial" w:cs="Arial"/>
          <w:b/>
          <w:sz w:val="28"/>
          <w:szCs w:val="28"/>
          <w:u w:val="single"/>
          <w:lang w:val="ru-RU"/>
        </w:rPr>
        <w:t>нового человека</w:t>
      </w:r>
      <w:r w:rsidR="00D05712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«обновиться», переведённый с еврейского языка, имеет семь смысловых значений, которые находятся друг в друге и, идентифицируют друг друга, что означает, что эти возможности – находятся друг в друге и, подтверждают достоверность друг друга.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D09" w:rsidRPr="005D4557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02C1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="00BD7D09">
        <w:rPr>
          <w:rFonts w:ascii="Arial" w:hAnsi="Arial" w:cs="Arial"/>
          <w:b/>
          <w:sz w:val="28"/>
          <w:szCs w:val="28"/>
          <w:lang w:val="ru-RU"/>
        </w:rPr>
        <w:t>:</w:t>
      </w:r>
    </w:p>
    <w:p w:rsidR="00BD7D09" w:rsidRPr="005D4557" w:rsidRDefault="00BD7D09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F2BEF" w:rsidRDefault="00BD7D09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="00BF2BEF">
        <w:rPr>
          <w:rFonts w:ascii="Arial" w:hAnsi="Arial" w:cs="Arial"/>
          <w:sz w:val="28"/>
          <w:szCs w:val="28"/>
          <w:lang w:val="ru-RU"/>
        </w:rPr>
        <w:t>оплощать.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Быть сопричастным.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Преображаться.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послушным воздействию.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Быть вовлечённым.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Возрождаться.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Побеждать.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Обратив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эти значения по отн</w:t>
      </w:r>
      <w:r w:rsidR="00CD390A">
        <w:rPr>
          <w:rFonts w:ascii="Arial" w:hAnsi="Arial" w:cs="Arial"/>
          <w:sz w:val="28"/>
          <w:szCs w:val="28"/>
          <w:lang w:val="ru-RU"/>
        </w:rPr>
        <w:t xml:space="preserve">ошению к новому образу жизни, </w:t>
      </w:r>
      <w:r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 получили</w:t>
      </w:r>
      <w:r w:rsidR="00BF2BEF" w:rsidRPr="00900955">
        <w:rPr>
          <w:rFonts w:ascii="Arial" w:hAnsi="Arial" w:cs="Arial"/>
          <w:sz w:val="28"/>
          <w:szCs w:val="28"/>
          <w:u w:val="single"/>
          <w:lang w:val="ru-RU"/>
        </w:rPr>
        <w:t xml:space="preserve"> информацию, в виде </w:t>
      </w:r>
      <w:r w:rsidR="00BF2BEF" w:rsidRPr="00CD390A">
        <w:rPr>
          <w:rFonts w:ascii="Arial" w:hAnsi="Arial" w:cs="Arial"/>
          <w:b/>
          <w:sz w:val="28"/>
          <w:szCs w:val="28"/>
          <w:u w:val="single"/>
          <w:lang w:val="ru-RU"/>
        </w:rPr>
        <w:t>повелений Божиих</w:t>
      </w:r>
      <w:r w:rsidR="00BF2BEF">
        <w:rPr>
          <w:rFonts w:ascii="Arial" w:hAnsi="Arial" w:cs="Arial"/>
          <w:sz w:val="28"/>
          <w:szCs w:val="28"/>
          <w:lang w:val="ru-RU"/>
        </w:rPr>
        <w:t xml:space="preserve">, для </w:t>
      </w:r>
      <w:r w:rsidR="00BF2BEF" w:rsidRPr="00CD390A">
        <w:rPr>
          <w:rFonts w:ascii="Arial" w:hAnsi="Arial" w:cs="Arial"/>
          <w:sz w:val="28"/>
          <w:szCs w:val="28"/>
          <w:u w:val="single"/>
          <w:lang w:val="ru-RU"/>
        </w:rPr>
        <w:t>внедрения нового образа жизни в область своего мышления.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7034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повеления, являются нашей ролью и нашим призванием, для соработы с истиной Писания и, со Святым</w:t>
      </w:r>
      <w:r w:rsidR="001F7034">
        <w:rPr>
          <w:rFonts w:ascii="Arial" w:hAnsi="Arial" w:cs="Arial"/>
          <w:sz w:val="28"/>
          <w:szCs w:val="28"/>
          <w:lang w:val="ru-RU"/>
        </w:rPr>
        <w:t xml:space="preserve"> Духом. И никто, кроме нас, не </w:t>
      </w:r>
      <w:r>
        <w:rPr>
          <w:rFonts w:ascii="Arial" w:hAnsi="Arial" w:cs="Arial"/>
          <w:sz w:val="28"/>
          <w:szCs w:val="28"/>
          <w:lang w:val="ru-RU"/>
        </w:rPr>
        <w:t>может выполнить эту роль. С</w:t>
      </w:r>
      <w:r w:rsidR="00900955">
        <w:rPr>
          <w:rFonts w:ascii="Arial" w:hAnsi="Arial" w:cs="Arial"/>
          <w:sz w:val="28"/>
          <w:szCs w:val="28"/>
          <w:lang w:val="ru-RU"/>
        </w:rPr>
        <w:t xml:space="preserve">ледовательно, </w:t>
      </w:r>
    </w:p>
    <w:p w:rsidR="001F7034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900955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A02C1">
        <w:rPr>
          <w:rFonts w:ascii="Arial" w:hAnsi="Arial" w:cs="Arial"/>
          <w:b/>
          <w:sz w:val="28"/>
          <w:szCs w:val="28"/>
          <w:lang w:val="ru-RU"/>
        </w:rPr>
        <w:t>бновиться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- это:</w:t>
      </w:r>
    </w:p>
    <w:p w:rsidR="00900955" w:rsidRDefault="00900955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65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Воплощать новый образ жизни.</w:t>
      </w:r>
      <w:r w:rsidR="00937A03">
        <w:rPr>
          <w:rFonts w:ascii="Arial" w:hAnsi="Arial" w:cs="Arial"/>
          <w:sz w:val="28"/>
          <w:szCs w:val="28"/>
          <w:lang w:val="ru-RU"/>
        </w:rPr>
        <w:t xml:space="preserve"> (развивать и упражнять кооперацию между своим возрождённым духом и своею душою)</w:t>
      </w:r>
    </w:p>
    <w:p w:rsidR="00BF2BEF" w:rsidRPr="00D1263D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1263D">
        <w:rPr>
          <w:rFonts w:ascii="Arial" w:hAnsi="Arial" w:cs="Arial"/>
          <w:sz w:val="28"/>
          <w:szCs w:val="28"/>
          <w:lang w:val="ru-RU"/>
        </w:rPr>
        <w:t xml:space="preserve"> Быть сопричастным Святому Духу</w:t>
      </w:r>
      <w:r w:rsidR="00D1263D" w:rsidRPr="00D1263D">
        <w:rPr>
          <w:rFonts w:ascii="Arial" w:hAnsi="Arial" w:cs="Arial"/>
          <w:sz w:val="28"/>
          <w:szCs w:val="28"/>
          <w:lang w:val="ru-RU"/>
        </w:rPr>
        <w:t xml:space="preserve"> (</w:t>
      </w:r>
      <w:r w:rsidR="00D1263D">
        <w:rPr>
          <w:rFonts w:ascii="Arial" w:hAnsi="Arial" w:cs="Arial"/>
          <w:sz w:val="28"/>
          <w:szCs w:val="28"/>
          <w:lang w:val="ru-RU"/>
        </w:rPr>
        <w:t>плод нашего духа, явленный нами указывает на это сопричастие)</w:t>
      </w:r>
    </w:p>
    <w:p w:rsidR="00034685" w:rsidRPr="004E10B6" w:rsidRDefault="00BF2BEF" w:rsidP="00034685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Преображаться в новый образ жизни.</w:t>
      </w:r>
      <w:r w:rsidR="00034685">
        <w:rPr>
          <w:rFonts w:ascii="Arial" w:hAnsi="Arial" w:cs="Arial"/>
          <w:sz w:val="28"/>
          <w:szCs w:val="28"/>
          <w:lang w:val="ru-RU"/>
        </w:rPr>
        <w:t xml:space="preserve"> (посредством взирания на славу Господню) </w:t>
      </w:r>
      <w:r w:rsidR="00034685" w:rsidRPr="004E10B6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Славой Господней или, открытым лицом – является слово Божие, записанное на скрижалях нашего сердца. А зеркалом, которое отражает эту славу – является истина слова Божия.  </w:t>
      </w:r>
    </w:p>
    <w:p w:rsidR="00034685" w:rsidRPr="009D53E9" w:rsidRDefault="00034685" w:rsidP="000346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34685" w:rsidRDefault="00034685" w:rsidP="000346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смотрим в это зеркало – то оно отражает подлинную сущность, выраженную в духе нашего ума, который соответствует уму Божию и, называется умом</w:t>
      </w:r>
      <w:r w:rsidRPr="00ED6A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Христовым в нашем духе. </w:t>
      </w:r>
    </w:p>
    <w:p w:rsidR="00034685" w:rsidRPr="00ED6AC0" w:rsidRDefault="00034685" w:rsidP="000346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34685" w:rsidRDefault="00034685" w:rsidP="00034685">
      <w:pPr>
        <w:pStyle w:val="aaaVerses"/>
      </w:pPr>
      <w:r w:rsidRPr="00ED6AC0">
        <w:t xml:space="preserve">Ибо кто познал ум Господень, чтобы мог судить его? </w:t>
      </w:r>
      <w:r w:rsidRPr="004619CE">
        <w:rPr>
          <w:u w:val="single"/>
        </w:rPr>
        <w:t>А мы имеем ум Христов</w:t>
      </w:r>
      <w:r>
        <w:t xml:space="preserve"> (</w:t>
      </w:r>
      <w:r w:rsidRPr="00ED6AC0">
        <w:rPr>
          <w:u w:val="single"/>
        </w:rPr>
        <w:t>1.Кор.2:16</w:t>
      </w:r>
      <w:r>
        <w:t>)</w:t>
      </w:r>
      <w:r w:rsidRPr="00ED6AC0">
        <w:t>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послушным воздействию Святого Духа.</w:t>
      </w:r>
      <w:r w:rsidR="00221318">
        <w:rPr>
          <w:rFonts w:ascii="Arial" w:hAnsi="Arial" w:cs="Arial"/>
          <w:sz w:val="28"/>
          <w:szCs w:val="28"/>
          <w:lang w:val="ru-RU"/>
        </w:rPr>
        <w:t xml:space="preserve"> (пример Петра)</w:t>
      </w:r>
    </w:p>
    <w:p w:rsidR="00BD7D09" w:rsidRDefault="00BD7D09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93775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Богу, вовлечь нас в новый образ жизни.</w:t>
      </w:r>
      <w:r w:rsidR="00221318">
        <w:rPr>
          <w:rFonts w:ascii="Arial" w:hAnsi="Arial" w:cs="Arial"/>
          <w:sz w:val="28"/>
          <w:szCs w:val="28"/>
          <w:lang w:val="ru-RU"/>
        </w:rPr>
        <w:t xml:space="preserve"> (</w:t>
      </w:r>
      <w:r w:rsidR="00221318" w:rsidRPr="007870F5">
        <w:rPr>
          <w:rFonts w:ascii="Arial" w:hAnsi="Arial" w:cs="Arial"/>
          <w:sz w:val="28"/>
          <w:szCs w:val="28"/>
          <w:u w:val="single"/>
          <w:lang w:val="ru-RU"/>
        </w:rPr>
        <w:t>усилием своей воли</w:t>
      </w:r>
      <w:r w:rsidR="00221318">
        <w:rPr>
          <w:rFonts w:ascii="Arial" w:hAnsi="Arial" w:cs="Arial"/>
          <w:sz w:val="28"/>
          <w:szCs w:val="28"/>
          <w:lang w:val="ru-RU"/>
        </w:rPr>
        <w:t xml:space="preserve"> заботиться о том, чтобы вовлекать своё мышление в новый образ жизни, о котором он услышит через наставление в вере.)</w:t>
      </w:r>
      <w:r w:rsidR="00893775">
        <w:rPr>
          <w:rFonts w:ascii="Arial" w:hAnsi="Arial" w:cs="Arial"/>
          <w:sz w:val="28"/>
          <w:szCs w:val="28"/>
          <w:lang w:val="ru-RU"/>
        </w:rPr>
        <w:t xml:space="preserve"> - реакция..</w:t>
      </w:r>
    </w:p>
    <w:p w:rsidR="00893775" w:rsidRDefault="00893775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893775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...</w:t>
      </w:r>
      <w:r w:rsidRPr="005B38DF">
        <w:rPr>
          <w:rFonts w:ascii="Arial" w:hAnsi="Arial" w:cs="Arial"/>
          <w:sz w:val="28"/>
          <w:szCs w:val="28"/>
          <w:u w:val="single"/>
          <w:lang w:val="ru-RU"/>
        </w:rPr>
        <w:t>вникать</w:t>
      </w:r>
      <w:r>
        <w:rPr>
          <w:rFonts w:ascii="Arial" w:hAnsi="Arial" w:cs="Arial"/>
          <w:sz w:val="28"/>
          <w:szCs w:val="28"/>
          <w:lang w:val="ru-RU"/>
        </w:rPr>
        <w:t xml:space="preserve"> внутрь совершенного закона свободы</w:t>
      </w:r>
    </w:p>
    <w:p w:rsidR="00893775" w:rsidRPr="00893775" w:rsidRDefault="00893775" w:rsidP="0089377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 Глагол «вникать» означает: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  Увлекаться.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  </w:t>
      </w:r>
      <w:r>
        <w:rPr>
          <w:rFonts w:ascii="Arial" w:hAnsi="Arial" w:cs="Arial"/>
          <w:sz w:val="28"/>
          <w:szCs w:val="28"/>
          <w:lang w:val="ru-RU"/>
        </w:rPr>
        <w:t>Заглядывать внутрь.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 xml:space="preserve">  Пристально всматриваться.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 </w:t>
      </w:r>
      <w:r>
        <w:rPr>
          <w:rFonts w:ascii="Arial" w:hAnsi="Arial" w:cs="Arial"/>
          <w:sz w:val="28"/>
          <w:szCs w:val="28"/>
          <w:lang w:val="ru-RU"/>
        </w:rPr>
        <w:t xml:space="preserve"> Сосредотачивать свой взор и своё мышление.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 </w:t>
      </w:r>
      <w:r>
        <w:rPr>
          <w:rFonts w:ascii="Arial" w:hAnsi="Arial" w:cs="Arial"/>
          <w:sz w:val="28"/>
          <w:szCs w:val="28"/>
          <w:lang w:val="ru-RU"/>
        </w:rPr>
        <w:t xml:space="preserve"> Преодолевать возникающие преграды.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 </w:t>
      </w:r>
      <w:r>
        <w:rPr>
          <w:rFonts w:ascii="Arial" w:hAnsi="Arial" w:cs="Arial"/>
          <w:sz w:val="28"/>
          <w:szCs w:val="28"/>
          <w:lang w:val="ru-RU"/>
        </w:rPr>
        <w:t xml:space="preserve"> Становиться сущностью содержимого закона.</w:t>
      </w:r>
    </w:p>
    <w:p w:rsidR="00893775" w:rsidRDefault="00893775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 xml:space="preserve">  Растворяться в этом законе.</w:t>
      </w:r>
    </w:p>
    <w:p w:rsidR="00893775" w:rsidRDefault="00893775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Возрождаться для нового образа жизни.</w:t>
      </w:r>
      <w:r w:rsidR="00893775">
        <w:rPr>
          <w:rFonts w:ascii="Arial" w:hAnsi="Arial" w:cs="Arial"/>
          <w:sz w:val="28"/>
          <w:szCs w:val="28"/>
          <w:lang w:val="ru-RU"/>
        </w:rPr>
        <w:t xml:space="preserve"> (оплодотварять себя Словом всякой истины)</w:t>
      </w:r>
    </w:p>
    <w:p w:rsidR="00893775" w:rsidRDefault="00893775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Наследовать новый образ жизни, через победу.</w:t>
      </w:r>
    </w:p>
    <w:p w:rsidR="00E41000" w:rsidRDefault="00E41000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93775" w:rsidRDefault="00E41000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  над </w:t>
      </w:r>
      <w:r w:rsidR="00893775">
        <w:rPr>
          <w:rFonts w:ascii="Arial" w:hAnsi="Arial" w:cs="Arial"/>
          <w:sz w:val="28"/>
          <w:szCs w:val="28"/>
          <w:lang w:val="ru-RU"/>
        </w:rPr>
        <w:t>мир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="00893775">
        <w:rPr>
          <w:rFonts w:ascii="Arial" w:hAnsi="Arial" w:cs="Arial"/>
          <w:sz w:val="28"/>
          <w:szCs w:val="28"/>
          <w:lang w:val="ru-RU"/>
        </w:rPr>
        <w:t xml:space="preserve">, в лице нашего народа или же, нашей национальности. </w:t>
      </w:r>
    </w:p>
    <w:p w:rsidR="00893775" w:rsidRPr="00444C13" w:rsidRDefault="00893775" w:rsidP="008937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775" w:rsidRDefault="00E41000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- над нашим</w:t>
      </w:r>
      <w:r w:rsidR="00893775">
        <w:rPr>
          <w:rFonts w:ascii="Arial" w:hAnsi="Arial" w:cs="Arial"/>
          <w:sz w:val="28"/>
          <w:szCs w:val="28"/>
          <w:lang w:val="ru-RU"/>
        </w:rPr>
        <w:t xml:space="preserve"> дом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="00893775">
        <w:rPr>
          <w:rFonts w:ascii="Arial" w:hAnsi="Arial" w:cs="Arial"/>
          <w:sz w:val="28"/>
          <w:szCs w:val="28"/>
          <w:lang w:val="ru-RU"/>
        </w:rPr>
        <w:t xml:space="preserve">, в лице нашего генетического наследия, унаследованного нами в семени греховной жизни наших отцов. </w:t>
      </w:r>
    </w:p>
    <w:p w:rsidR="00893775" w:rsidRPr="00444C13" w:rsidRDefault="00893775" w:rsidP="008937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775" w:rsidRDefault="00E41000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 над плотскими</w:t>
      </w:r>
      <w:r w:rsidR="00893775">
        <w:rPr>
          <w:rFonts w:ascii="Arial" w:hAnsi="Arial" w:cs="Arial"/>
          <w:sz w:val="28"/>
          <w:szCs w:val="28"/>
          <w:lang w:val="ru-RU"/>
        </w:rPr>
        <w:t xml:space="preserve"> вожделения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="00893775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которые растлевают нашу жизнь, и делают</w:t>
      </w:r>
      <w:r w:rsidR="00893775">
        <w:rPr>
          <w:rFonts w:ascii="Arial" w:hAnsi="Arial" w:cs="Arial"/>
          <w:sz w:val="28"/>
          <w:szCs w:val="28"/>
          <w:lang w:val="ru-RU"/>
        </w:rPr>
        <w:t xml:space="preserve"> нас пленниками греха.</w:t>
      </w:r>
    </w:p>
    <w:p w:rsidR="00893775" w:rsidRPr="00444C13" w:rsidRDefault="00893775" w:rsidP="008937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5BB2" w:rsidRDefault="00E41000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 И, над нечестивыми грешниками, продавшими своё первородство и извратившими</w:t>
      </w:r>
      <w:r w:rsidR="00893775">
        <w:rPr>
          <w:rFonts w:ascii="Arial" w:hAnsi="Arial" w:cs="Arial"/>
          <w:sz w:val="28"/>
          <w:szCs w:val="28"/>
          <w:lang w:val="ru-RU"/>
        </w:rPr>
        <w:t xml:space="preserve"> пути правды.</w:t>
      </w:r>
      <w:r w:rsidR="009B0CAF">
        <w:rPr>
          <w:rFonts w:ascii="Arial" w:hAnsi="Arial" w:cs="Arial"/>
          <w:sz w:val="28"/>
          <w:szCs w:val="28"/>
          <w:lang w:val="ru-RU"/>
        </w:rPr>
        <w:t xml:space="preserve"> </w:t>
      </w:r>
      <w:r w:rsidR="00A15BB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775" w:rsidRPr="00A15BB2" w:rsidRDefault="00A15BB2" w:rsidP="008937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BB2">
        <w:rPr>
          <w:rFonts w:ascii="Arial" w:hAnsi="Arial" w:cs="Arial"/>
          <w:sz w:val="28"/>
          <w:szCs w:val="28"/>
          <w:lang w:val="ru-RU"/>
        </w:rPr>
        <w:t>Откр. 18:20     ....Веселись о сем, небо и святые Апостолы и пророки; ибо совершил Бог суд ваш над ним!</w:t>
      </w:r>
    </w:p>
    <w:p w:rsidR="00893775" w:rsidRPr="00761631" w:rsidRDefault="00893775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4338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Pr="00515D78" w:rsidRDefault="00854B6B" w:rsidP="00515D78">
      <w:pPr>
        <w:pStyle w:val="Heading2"/>
        <w:jc w:val="center"/>
        <w:rPr>
          <w:i w:val="0"/>
          <w:sz w:val="32"/>
          <w:szCs w:val="32"/>
        </w:rPr>
      </w:pPr>
      <w:r w:rsidRPr="00AD565D">
        <w:rPr>
          <w:i w:val="0"/>
          <w:sz w:val="32"/>
          <w:szCs w:val="32"/>
        </w:rPr>
        <w:t>Об</w:t>
      </w:r>
      <w:r w:rsidR="00515D78">
        <w:rPr>
          <w:i w:val="0"/>
          <w:sz w:val="32"/>
          <w:szCs w:val="32"/>
        </w:rPr>
        <w:t>лечься в нового человека</w:t>
      </w:r>
    </w:p>
    <w:p w:rsidR="00854B6B" w:rsidRDefault="00854B6B" w:rsidP="00854B6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</w:t>
      </w:r>
      <w:r w:rsidRPr="00515D78">
        <w:rPr>
          <w:rFonts w:ascii="Arial" w:hAnsi="Arial" w:cs="Arial"/>
          <w:sz w:val="28"/>
          <w:szCs w:val="28"/>
          <w:u w:val="single"/>
          <w:lang w:val="ru-RU"/>
        </w:rPr>
        <w:t>несёт в себе измерение вечности во времени.</w:t>
      </w:r>
    </w:p>
    <w:p w:rsidR="00854B6B" w:rsidRPr="00B91A21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облечением в образ нового человека имеется в виду – облечение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о котором говорится, что такой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виссон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4B6B" w:rsidRPr="00EE2A36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даётся такой виссон, только той категории, кто в достоинстве жены, невесты Агнца, приготовил себя в том, что, во-первых – отложил прежний образ жизни ветхого человека, истлевающего в своих обольстительных похотях. И, во-вторых – обновил сферу своего мышления, духом своего ума, который является умом Христовым.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Pr="00854B6B" w:rsidRDefault="00854B6B" w:rsidP="00854B6B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854B6B">
        <w:rPr>
          <w:rFonts w:ascii="Arial" w:hAnsi="Arial" w:cs="Arial"/>
          <w:i/>
          <w:sz w:val="26"/>
          <w:szCs w:val="26"/>
          <w:lang w:val="ru-RU"/>
        </w:rPr>
        <w:t xml:space="preserve">После сего я услышал на небе громкий голос как бы многочисленного народа, который говорил: аллилуия! спасение и слава, и честь и сила Господу нашему! Ибо истинны и праведны суды Его: </w:t>
      </w:r>
    </w:p>
    <w:p w:rsidR="00854B6B" w:rsidRPr="00854B6B" w:rsidRDefault="00854B6B" w:rsidP="00854B6B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854B6B">
        <w:rPr>
          <w:rFonts w:ascii="Arial" w:hAnsi="Arial" w:cs="Arial"/>
          <w:i/>
          <w:sz w:val="26"/>
          <w:szCs w:val="26"/>
          <w:lang w:val="ru-RU"/>
        </w:rPr>
        <w:t xml:space="preserve">Потому что Он осудил ту великую любодейцу, которая растлила землю любодейством своим, и взыскал кровь рабов Своих от руки ее. </w:t>
      </w:r>
    </w:p>
    <w:p w:rsidR="00854B6B" w:rsidRDefault="00854B6B" w:rsidP="00854B6B">
      <w:pPr>
        <w:pStyle w:val="aaaVerses"/>
      </w:pPr>
      <w:r w:rsidRPr="0077204D">
        <w:t xml:space="preserve">И вторично сказали: аллилуия! И дым ее восходил во веки веков. Тогда двадцать четыре старца и четыре животных пали и поклонились Богу, сидящему на престоле, говоря: аминь! аллилуия! И голос от престола исшел, говорящий: хвалите Бога нашего, все рабы Его и боящиеся Его, малые и великие. 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 Возрадуемся и возвеселимся и воздадим Ему славу; ибо наступил брак Агнца, и жена Его приготовила себя. </w:t>
      </w:r>
      <w:r w:rsidRPr="00354B8F">
        <w:rPr>
          <w:u w:val="single"/>
        </w:rPr>
        <w:t xml:space="preserve">И </w:t>
      </w:r>
      <w:r w:rsidRPr="000929EA">
        <w:rPr>
          <w:b/>
          <w:u w:val="single"/>
        </w:rPr>
        <w:t>дано</w:t>
      </w:r>
      <w:r w:rsidRPr="00354B8F">
        <w:rPr>
          <w:u w:val="single"/>
        </w:rPr>
        <w:t xml:space="preserve"> было ей облечься в виссон чистый и светлый; виссон же есть праведность святых.</w:t>
      </w:r>
      <w:r w:rsidRPr="0077204D">
        <w:t xml:space="preserve"> И сказал мне Ангел: напиши: блаженны званые </w:t>
      </w:r>
      <w:r w:rsidRPr="0077204D">
        <w:lastRenderedPageBreak/>
        <w:t>на брачную вечерю Агнца. И сказал мне: сии суть истинные слова Божии</w:t>
      </w:r>
      <w:r>
        <w:t xml:space="preserve"> (</w:t>
      </w:r>
      <w:r w:rsidRPr="001E4ECC">
        <w:rPr>
          <w:u w:val="single"/>
        </w:rPr>
        <w:t>Отк.19:1-9</w:t>
      </w:r>
      <w:r>
        <w:t>)</w:t>
      </w:r>
      <w:r w:rsidRPr="0077204D">
        <w:t>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 из Своих притч, в которой Иисус раскрывает су</w:t>
      </w:r>
      <w:r w:rsidR="00181F6D">
        <w:rPr>
          <w:rFonts w:ascii="Arial" w:hAnsi="Arial" w:cs="Arial"/>
          <w:sz w:val="28"/>
          <w:szCs w:val="28"/>
          <w:lang w:val="ru-RU"/>
        </w:rPr>
        <w:t>ть брачной вечери, ясно говорит</w:t>
      </w:r>
      <w:r>
        <w:rPr>
          <w:rFonts w:ascii="Arial" w:hAnsi="Arial" w:cs="Arial"/>
          <w:sz w:val="28"/>
          <w:szCs w:val="28"/>
          <w:lang w:val="ru-RU"/>
        </w:rPr>
        <w:t xml:space="preserve">ся, что на этой вечере оказался человек, который вошёл туда, не в брачной одежде, за что был выдворен. </w:t>
      </w:r>
    </w:p>
    <w:p w:rsidR="0087155E" w:rsidRPr="00EE3A59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pStyle w:val="aaaVerses"/>
      </w:pPr>
      <w:r>
        <w:t>И</w:t>
      </w:r>
      <w:r w:rsidRPr="00EE3A59">
        <w:t xml:space="preserve"> говорит ему: друг! как ты вошел сюда не в брачной одежде? Он же молчал. Тогда сказал царь слугам: связав ему руки и ноги, возьмите его и бросьте во тьму внешнюю; там будет плач и скрежет зубов; ибо много званых, а мало избранных</w:t>
      </w:r>
      <w:r>
        <w:t xml:space="preserve"> (</w:t>
      </w:r>
      <w:r w:rsidRPr="00EE3A59">
        <w:rPr>
          <w:u w:val="single"/>
        </w:rPr>
        <w:t>Мф.22:12-14</w:t>
      </w:r>
      <w:r>
        <w:t>)</w:t>
      </w:r>
      <w:r w:rsidRPr="00EE3A59">
        <w:t>.</w:t>
      </w:r>
    </w:p>
    <w:p w:rsidR="0087155E" w:rsidRPr="00C35DA5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войти в жизнь вечную – не имея одеяний оправдания невозможно. А посему люди, удостоившиеся войти в жизнь вечную – это те, которые при жизни в теле, облеклись в нового человека, в силу чего, уже выдворенными быть не могут.</w:t>
      </w:r>
    </w:p>
    <w:p w:rsidR="0087155E" w:rsidRPr="00FB36CB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войти на брачную вечерю Агнца, не в брачной одежде можно, что указывает на тот фактор, что брачная вечеря Агнца – это время, когда Бог открывает истину о том, как отложить образ ветхого человека, истлевающего в своих похотях; как обновить своё мышление духом своего ума; и, как облечься в нового человека.</w:t>
      </w:r>
    </w:p>
    <w:p w:rsidR="0087155E" w:rsidRPr="00FB36CB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Или, какими средствами, на каком месте и, каким образом, следует про</w:t>
      </w:r>
      <w:r w:rsidR="00354B8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вести </w:t>
      </w:r>
      <w:r w:rsidRPr="000929EA">
        <w:rPr>
          <w:rFonts w:ascii="Arial" w:hAnsi="Arial" w:cs="Arial"/>
          <w:sz w:val="28"/>
          <w:szCs w:val="28"/>
          <w:u w:val="single"/>
          <w:lang w:val="ru-RU"/>
        </w:rPr>
        <w:t>тотальное освящение</w:t>
      </w:r>
      <w:r>
        <w:rPr>
          <w:rFonts w:ascii="Arial" w:hAnsi="Arial" w:cs="Arial"/>
          <w:sz w:val="28"/>
          <w:szCs w:val="28"/>
          <w:lang w:val="ru-RU"/>
        </w:rPr>
        <w:t xml:space="preserve">, чтобы затем, произвести </w:t>
      </w:r>
      <w:r w:rsidRPr="000929EA">
        <w:rPr>
          <w:rFonts w:ascii="Arial" w:hAnsi="Arial" w:cs="Arial"/>
          <w:sz w:val="28"/>
          <w:szCs w:val="28"/>
          <w:u w:val="single"/>
          <w:lang w:val="ru-RU"/>
        </w:rPr>
        <w:t>тотальное посвящение</w:t>
      </w:r>
      <w:r>
        <w:rPr>
          <w:rFonts w:ascii="Arial" w:hAnsi="Arial" w:cs="Arial"/>
          <w:sz w:val="28"/>
          <w:szCs w:val="28"/>
          <w:lang w:val="ru-RU"/>
        </w:rPr>
        <w:t xml:space="preserve">. И, если, при тотальном освящении, мы отделяемся от своего народа; от своего дома; и, от своих истлевающих похотей. </w:t>
      </w:r>
    </w:p>
    <w:p w:rsidR="0087155E" w:rsidRPr="00FB36CB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обновляем наше мышление духом своего ума, который является в нашем духе умом Христовым. И, таким образом, завершаем своё приготовление к тотальному посвящению.</w:t>
      </w:r>
    </w:p>
    <w:p w:rsidR="0087155E" w:rsidRPr="00801DAA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при тотальном посвящении – мы получаем от Бога откровение, через наставление в вере, каким образом, следует принимать инструкции об облечении в своего нового человека, которое может быть дано Богом, только в то </w:t>
      </w:r>
      <w:r w:rsidRPr="000929EA">
        <w:rPr>
          <w:rFonts w:ascii="Arial" w:hAnsi="Arial" w:cs="Arial"/>
          <w:sz w:val="28"/>
          <w:szCs w:val="28"/>
          <w:u w:val="single"/>
          <w:lang w:val="ru-RU"/>
        </w:rPr>
        <w:t>время</w:t>
      </w:r>
      <w:r>
        <w:rPr>
          <w:rFonts w:ascii="Arial" w:hAnsi="Arial" w:cs="Arial"/>
          <w:sz w:val="28"/>
          <w:szCs w:val="28"/>
          <w:lang w:val="ru-RU"/>
        </w:rPr>
        <w:t xml:space="preserve">, когда мы, как Его жена </w:t>
      </w:r>
    </w:p>
    <w:p w:rsidR="0087155E" w:rsidRPr="00801DAA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Его невеста, приготовили себя или же, выполнили условия тотального освящения, необходимые для выполнения условий, своего тотального посвящения, чтобы служить Богу, Живому и Истинному.</w:t>
      </w:r>
    </w:p>
    <w:p w:rsidR="0087155E" w:rsidRPr="00B91A21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облечение  самого себя в нового человека, в семи составляющих или, в семи значениях, каждое из которых – находит свое определение и своё выражение в Писании:</w:t>
      </w:r>
    </w:p>
    <w:p w:rsidR="00AD3960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91FC2" w:rsidRPr="00976A7F" w:rsidRDefault="00A91FC2" w:rsidP="00AD396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85959">
        <w:rPr>
          <w:rFonts w:ascii="Arial" w:hAnsi="Arial" w:cs="Arial"/>
          <w:b/>
          <w:sz w:val="28"/>
          <w:szCs w:val="28"/>
          <w:lang w:val="ru-RU"/>
        </w:rPr>
        <w:t>Облечённый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="00A91FC2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="005E48A1"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5E48A1"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5E48A1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="005E48A1"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5E48A1" w:rsidRDefault="005E48A1" w:rsidP="005E48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677E4E" w:rsidRPr="005E48A1" w:rsidRDefault="00677E4E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E48A1" w:rsidRPr="005E48A1" w:rsidRDefault="005E48A1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этих критериях и признаках, сокрыты условия, содержащие в себе</w:t>
      </w:r>
      <w:r w:rsidRPr="008A01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инструкц</w:t>
      </w:r>
      <w:r w:rsidR="00062CC1">
        <w:rPr>
          <w:rFonts w:ascii="Arial" w:hAnsi="Arial" w:cs="Arial"/>
          <w:sz w:val="28"/>
          <w:szCs w:val="28"/>
          <w:lang w:val="ru-RU"/>
        </w:rPr>
        <w:t>ии, выполнение которых – делает нас способными</w:t>
      </w:r>
      <w:r>
        <w:rPr>
          <w:rFonts w:ascii="Arial" w:hAnsi="Arial" w:cs="Arial"/>
          <w:sz w:val="28"/>
          <w:szCs w:val="28"/>
          <w:lang w:val="ru-RU"/>
        </w:rPr>
        <w:t xml:space="preserve"> облечься в качество, достоинство, убранство и силу, своего нового человека, сокрытого и пребывающего во Христе Иисусе. </w:t>
      </w:r>
    </w:p>
    <w:p w:rsidR="00AD3960" w:rsidRPr="008A01E6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же нового человека в трёхмерном измерении, выраженное в одеждах невесты и жены Агнца. Это:</w:t>
      </w:r>
    </w:p>
    <w:p w:rsidR="00AD3960" w:rsidRPr="00054CEA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062CC1" w:rsidRDefault="00AD3960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устанавливать, в границах нашего естества законы Вседержителя и, приводить в исполнение суды Его правды.</w:t>
      </w:r>
    </w:p>
    <w:p w:rsidR="00062CC1" w:rsidRPr="003D2C75" w:rsidRDefault="00062CC1" w:rsidP="00062C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наделять нас достоинством царей и священников и, устанавливать пределы нашего призвания, в границах нашей ответственности.</w:t>
      </w:r>
    </w:p>
    <w:p w:rsidR="00062CC1" w:rsidRPr="003D2C75" w:rsidRDefault="00062CC1" w:rsidP="00062CC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представлять святость Бога и, совершать служение ходатая.</w:t>
      </w:r>
    </w:p>
    <w:p w:rsidR="00062CC1" w:rsidRDefault="00062CC1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:rsidR="00062CC1" w:rsidRDefault="00062CC1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своём сочетании, эти три уникальных достоинства – налагают на человека ответственность, представлять совершенство своего Небесного Отца, в измерении трёх ветвей власти: </w:t>
      </w:r>
    </w:p>
    <w:p w:rsidR="00AD3960" w:rsidRDefault="00AD3960" w:rsidP="001C3F2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26AD8" w:rsidRDefault="00E26AD8" w:rsidP="00E26A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три достоинства в своей совокупности – подведут черту, как под определением признаков нового человека, так и, под определением условий, необходимых для облечения в нового человека. </w:t>
      </w:r>
    </w:p>
    <w:p w:rsidR="00062CC1" w:rsidRDefault="00062CC1" w:rsidP="00E26A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Исследования семи признаков облечения в нового человека</w:t>
      </w:r>
      <w:r w:rsidR="001C3F23">
        <w:rPr>
          <w:rFonts w:ascii="Arial" w:hAnsi="Arial" w:cs="Arial"/>
          <w:sz w:val="28"/>
          <w:szCs w:val="28"/>
          <w:lang w:val="ru-RU"/>
        </w:rPr>
        <w:t>, помогаю</w:t>
      </w:r>
      <w:r>
        <w:rPr>
          <w:rFonts w:ascii="Arial" w:hAnsi="Arial" w:cs="Arial"/>
          <w:sz w:val="28"/>
          <w:szCs w:val="28"/>
          <w:lang w:val="ru-RU"/>
        </w:rPr>
        <w:t>т нам усвоить инструкции посвящения – в достоинство царя; в достоинство пророка и, в достоинство священника.</w:t>
      </w:r>
    </w:p>
    <w:p w:rsidR="000929EA" w:rsidRDefault="000929EA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929EA" w:rsidRDefault="000929EA" w:rsidP="00092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Признаки, определяющие лицо нового человека, указаны в </w:t>
      </w:r>
    </w:p>
    <w:p w:rsidR="000929EA" w:rsidRDefault="000929EA" w:rsidP="00092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пророчестве в 66 гл. Исаии. , в 19 гл. Откровения Иоанна.</w:t>
      </w:r>
    </w:p>
    <w:p w:rsidR="000929EA" w:rsidRDefault="000929EA" w:rsidP="00092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в 39 гл. Иова. </w:t>
      </w:r>
    </w:p>
    <w:p w:rsidR="000929EA" w:rsidRDefault="000929EA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929EA" w:rsidRDefault="000929EA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святой ч</w:t>
      </w:r>
      <w:r w:rsidRPr="003B3537">
        <w:rPr>
          <w:rFonts w:ascii="Arial" w:hAnsi="Arial" w:cs="Arial"/>
          <w:sz w:val="28"/>
          <w:szCs w:val="28"/>
          <w:lang w:val="ru-RU"/>
        </w:rPr>
        <w:t>еловек</w:t>
      </w:r>
      <w:r>
        <w:rPr>
          <w:rFonts w:ascii="Arial" w:hAnsi="Arial" w:cs="Arial"/>
          <w:sz w:val="28"/>
          <w:szCs w:val="28"/>
          <w:lang w:val="ru-RU"/>
        </w:rPr>
        <w:t>, который отложил образ жизни ветхого человека, обновил свой ум</w:t>
      </w:r>
      <w:r w:rsidR="00983A13">
        <w:rPr>
          <w:rFonts w:ascii="Arial" w:hAnsi="Arial" w:cs="Arial"/>
          <w:sz w:val="28"/>
          <w:szCs w:val="28"/>
          <w:lang w:val="ru-RU"/>
        </w:rPr>
        <w:t xml:space="preserve">  </w:t>
      </w:r>
      <w:r w:rsidR="00983A13" w:rsidRPr="00983A13">
        <w:rPr>
          <w:rFonts w:ascii="Arial" w:hAnsi="Arial" w:cs="Arial"/>
          <w:sz w:val="28"/>
          <w:szCs w:val="28"/>
          <w:u w:val="single"/>
          <w:lang w:val="ru-RU"/>
        </w:rPr>
        <w:t>духом</w:t>
      </w:r>
      <w:r w:rsidR="00983A13">
        <w:rPr>
          <w:rFonts w:ascii="Arial" w:hAnsi="Arial" w:cs="Arial"/>
          <w:sz w:val="28"/>
          <w:szCs w:val="28"/>
          <w:lang w:val="ru-RU"/>
        </w:rPr>
        <w:t xml:space="preserve"> своего ума (Ум Христов в нашем новом человеке) и облекся в нового человека, </w:t>
      </w:r>
      <w:r w:rsidR="00983A13" w:rsidRPr="00983A13">
        <w:rPr>
          <w:rFonts w:ascii="Arial" w:hAnsi="Arial" w:cs="Arial"/>
          <w:b/>
          <w:sz w:val="28"/>
          <w:szCs w:val="28"/>
          <w:lang w:val="ru-RU"/>
        </w:rPr>
        <w:t>это:</w:t>
      </w:r>
    </w:p>
    <w:p w:rsidR="00983A13" w:rsidRDefault="00983A13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="00983A13"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 w:rsidRPr="003B3537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062CC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E50AD1" w:rsidRPr="00976A7F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422A03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85959">
        <w:t xml:space="preserve">Радостью буду радоваться о Господе, возвеселится душа моя о Боге моем; ибо Он облек меня в ризы спасения, </w:t>
      </w:r>
      <w:r>
        <w:t>О</w:t>
      </w:r>
      <w:r w:rsidRPr="00785959">
        <w:t xml:space="preserve">деждою правды одел меня,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1C3F23" w:rsidRPr="00AA234C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9EA" w:rsidRDefault="000929EA" w:rsidP="001C3F2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Итак, </w:t>
      </w:r>
    </w:p>
    <w:p w:rsidR="00A91FC2" w:rsidRPr="004541FA" w:rsidRDefault="00A91FC2" w:rsidP="001C3F2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C3F23" w:rsidRPr="00016C3B" w:rsidRDefault="001C3F23" w:rsidP="001C3F23">
      <w:pPr>
        <w:pStyle w:val="Heading2"/>
      </w:pPr>
      <w:r>
        <w:t>Бог облёк меня в ризы спасения</w:t>
      </w:r>
      <w:r w:rsidRPr="00016C3B">
        <w:t xml:space="preserve"> </w:t>
      </w:r>
    </w:p>
    <w:p w:rsidR="001C3F23" w:rsidRPr="00016C3B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уже не раз уже отмечали один неизменный принцип, что всякий раз, когда говорится о том, что Бог нечто сделал для человека, всегда имеется в виду фактор того, - что прежде, человек должен был выполнить определённые условия, которые позволили бы Богу, выполнить для человека то, или иное обетование, которое Бог положил на его счёт во Христе Иисусе.</w:t>
      </w:r>
    </w:p>
    <w:p w:rsidR="001C3F23" w:rsidRPr="00016C3B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для того, чтобы Бог облёк человека в ризы спасения – он должен был выполнить, установленные Богом условия. </w:t>
      </w:r>
    </w:p>
    <w:p w:rsidR="001C3F23" w:rsidRPr="003D66C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6C3B">
        <w:rPr>
          <w:rFonts w:ascii="Arial" w:hAnsi="Arial" w:cs="Arial"/>
          <w:b/>
          <w:sz w:val="28"/>
          <w:szCs w:val="28"/>
          <w:lang w:val="ru-RU"/>
        </w:rPr>
        <w:t>Ризы</w:t>
      </w:r>
      <w:r>
        <w:rPr>
          <w:rFonts w:ascii="Arial" w:hAnsi="Arial" w:cs="Arial"/>
          <w:sz w:val="28"/>
          <w:szCs w:val="28"/>
          <w:lang w:val="ru-RU"/>
        </w:rPr>
        <w:t xml:space="preserve"> – это нательная одежда, без рукавов, в виде священной мантии, опускающейся до самой земли, покрывающей ноги человека.</w:t>
      </w:r>
    </w:p>
    <w:p w:rsidR="001C3F23" w:rsidRPr="003D66C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эти ризы названы «ризами спасения», нам необходимо вспомнить: Что такое спасение; от чего мы спасены; Кем мы спасены; через что мы спасены; и, о каком виде спасения идёт речь?</w:t>
      </w:r>
    </w:p>
    <w:p w:rsidR="001C3F23" w:rsidRPr="003D66C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 – существует два вида спасения, которые следуют друг за другом и, вытекают один из другого. Каждый из этих видов имеет свои определённые степени, связанные с возрастанием в вере.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этих видов – является искуплением Божиим и даётся, на определённых условиях. 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Если залог, при исполнении определённых постановлений, заповедей и уставов не будет пущен в оборот, то есть,  не будет взращён – мы утратим наше спасение, и сами обратим себя в категорию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званных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>Не может дерево доброе приносить плоды худые, ни дерево худое приносить плоды добрые. Всякое дерево, не приносящее плода доброго, срубают и бросают в огонь</w:t>
      </w:r>
      <w:r>
        <w:t xml:space="preserve">. Итак по плодам их узнаете их. </w:t>
      </w:r>
      <w:r w:rsidRPr="007E312F">
        <w:t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t xml:space="preserve"> (</w:t>
      </w:r>
      <w:r w:rsidRPr="007E312F">
        <w:rPr>
          <w:u w:val="single"/>
        </w:rPr>
        <w:t>Мф.7:18-23</w:t>
      </w:r>
      <w:r>
        <w:t>)</w:t>
      </w:r>
      <w:r w:rsidRPr="007E312F">
        <w:t>.</w:t>
      </w:r>
      <w:r>
        <w:t xml:space="preserve"> 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 xml:space="preserve">Царь, войдя посмотреть возлежащих, увидел там человека, одетого не в брачную одежду, и говорит ему: друг! как ты вошел сюда не в брачной одежде? Он же молчал. Тогда сказал царь слугам: связав ему руки и ноги, возьмите его и бросьте во тьму внешнюю; там будет плач и скрежет зубов; </w:t>
      </w:r>
      <w:r w:rsidRPr="00A91FC2">
        <w:rPr>
          <w:u w:val="single"/>
        </w:rPr>
        <w:t xml:space="preserve">ибо много званых, </w:t>
      </w:r>
      <w:r w:rsidRPr="00A91FC2">
        <w:rPr>
          <w:b/>
          <w:u w:val="single"/>
        </w:rPr>
        <w:t>а мало избранных</w:t>
      </w:r>
      <w:r>
        <w:t xml:space="preserve"> (</w:t>
      </w:r>
      <w:r w:rsidRPr="007E312F">
        <w:rPr>
          <w:u w:val="single"/>
        </w:rPr>
        <w:t>Мф.22:11-14</w:t>
      </w:r>
      <w:r>
        <w:t>)</w:t>
      </w:r>
      <w:r w:rsidRPr="007E312F">
        <w:t>.</w:t>
      </w:r>
    </w:p>
    <w:p w:rsidR="001C3F23" w:rsidRPr="0004051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lastRenderedPageBreak/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даётся, как гарантия, в виде принесённого плода, который необходимо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сохранять и приумножать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t xml:space="preserve"> (</w:t>
      </w:r>
      <w:r w:rsidRPr="007E312F">
        <w:rPr>
          <w:u w:val="single"/>
        </w:rPr>
        <w:t>Отк.3:10,11</w:t>
      </w:r>
      <w:r>
        <w:t>)</w:t>
      </w:r>
      <w:r w:rsidRPr="007E312F">
        <w:t>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>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утреннюю. Имеющий ухо слышать да слышит, что Дух говорит церквам</w:t>
      </w:r>
      <w:r>
        <w:t xml:space="preserve"> (</w:t>
      </w:r>
      <w:r w:rsidRPr="007E312F">
        <w:rPr>
          <w:u w:val="single"/>
        </w:rPr>
        <w:t>Отк.2:26-29</w:t>
      </w:r>
      <w:r>
        <w:t>)</w:t>
      </w:r>
      <w:r w:rsidRPr="007E312F">
        <w:t>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при облечении в ризы спасения – мы имеем дело со вторым видом спасения, который является гарантией, что Начальник и Совершитель нашей веры, не изгладит наших имён из Книги жизни.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D2947">
        <w:t>Побеждающий облечется в белые одежды; и не изглажу имени его из книги жизни, и исповедаю имя его пред Отцем Моим и пред Ангелами Его. Имеющий ухо да слышит, что Дух говорит церквам</w:t>
      </w:r>
      <w:r>
        <w:t xml:space="preserve"> (</w:t>
      </w:r>
      <w:r w:rsidRPr="007D2947">
        <w:rPr>
          <w:u w:val="single"/>
        </w:rPr>
        <w:t>Отк.3:5,6</w:t>
      </w:r>
      <w:r>
        <w:t>)</w:t>
      </w:r>
      <w:r w:rsidRPr="007D2947">
        <w:t>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слово «спасение», определяется чистым, святым, и нетленным наследием, положенным на наш счёт во Христе Иисусе, которое призвано сохраняться для нас, во Христе Иисусе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на небесах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в записях Священного Писания; и, в записях наших сердец.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3F23" w:rsidRPr="00BC67AC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спасение, при представлении своей природы в Писании, всегда включает в себя два имеющихся вида и, при его представлении, никогда не разделяет их: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2947">
        <w:rPr>
          <w:rFonts w:ascii="Arial" w:hAnsi="Arial" w:cs="Arial"/>
          <w:b/>
          <w:sz w:val="28"/>
          <w:szCs w:val="28"/>
          <w:lang w:val="ru-RU"/>
        </w:rPr>
        <w:t>Спасение</w:t>
      </w:r>
      <w:r>
        <w:rPr>
          <w:rFonts w:ascii="Arial" w:hAnsi="Arial" w:cs="Arial"/>
          <w:sz w:val="28"/>
          <w:szCs w:val="28"/>
          <w:lang w:val="ru-RU"/>
        </w:rPr>
        <w:t xml:space="preserve"> – помощь; избавление.</w:t>
      </w:r>
      <w:r w:rsidRPr="002F70C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Сохранение; сохранность.</w:t>
      </w:r>
      <w:r w:rsidRPr="002F70C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Освобождение; </w:t>
      </w:r>
      <w:r w:rsidRPr="002F70C6">
        <w:rPr>
          <w:rFonts w:ascii="Arial" w:hAnsi="Arial" w:cs="Arial"/>
          <w:sz w:val="28"/>
          <w:szCs w:val="28"/>
          <w:lang w:val="ru-RU"/>
        </w:rPr>
        <w:t>безопасность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Строительный материал.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Вечная жизнь; оправдание.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Царское достоинство.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Великолепие; украшение; убранство.</w:t>
      </w:r>
    </w:p>
    <w:p w:rsidR="001C3F23" w:rsidRPr="002F70C6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 будущего века.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Благополучие, процветание; счастье.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Вечное наследие.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Небесное.</w:t>
      </w:r>
    </w:p>
    <w:p w:rsidR="001C3F23" w:rsidRPr="00D5230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мы в кратких определениях, ответили на вопрос: Что такое спасение или, по каким характеристикам следует его определять.</w:t>
      </w:r>
    </w:p>
    <w:p w:rsidR="001C3F23" w:rsidRPr="00D5230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0F">
        <w:rPr>
          <w:rFonts w:ascii="Arial" w:hAnsi="Arial" w:cs="Arial"/>
          <w:b/>
          <w:sz w:val="28"/>
          <w:szCs w:val="28"/>
          <w:lang w:val="ru-RU"/>
        </w:rPr>
        <w:t>Вопрос следующий</w:t>
      </w:r>
      <w:r>
        <w:rPr>
          <w:rFonts w:ascii="Arial" w:hAnsi="Arial" w:cs="Arial"/>
          <w:sz w:val="28"/>
          <w:szCs w:val="28"/>
          <w:lang w:val="ru-RU"/>
        </w:rPr>
        <w:t>: От кого или, от чего мы спасены?</w:t>
      </w:r>
    </w:p>
    <w:p w:rsidR="001C3F23" w:rsidRPr="004B2CB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первый взгляд вопрос ясен – мы спасены от программы вечной гибели, от ада и вечной смерти, которую мы унаследовали от семени греховной жизни наших отцов, от которого мы родились.</w:t>
      </w:r>
    </w:p>
    <w:p w:rsidR="001C3F23" w:rsidRPr="004B2CB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4B2CBF">
        <w:t>Вот, я в беззаконии зачат, и во грехе родила меня мать моя</w:t>
      </w:r>
      <w:r>
        <w:t xml:space="preserve"> (</w:t>
      </w:r>
      <w:r w:rsidRPr="004B2CBF">
        <w:rPr>
          <w:u w:val="single"/>
        </w:rPr>
        <w:t>Пс.50:7</w:t>
      </w:r>
      <w:r>
        <w:t>)</w:t>
      </w:r>
      <w:r w:rsidRPr="004B2CBF">
        <w:t>.</w:t>
      </w:r>
    </w:p>
    <w:p w:rsidR="001C3F23" w:rsidRPr="00BC242B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программа смерти, которая заложена в наше естество, и которая аккумулирует нашу жизнь во плоти и, формулирует наше естество в свой образ, переводит стрелки, на наш народ; на наш дом; и, на наши плотские вожделения. </w:t>
      </w:r>
    </w:p>
    <w:p w:rsidR="001C3F23" w:rsidRPr="00F803FF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нам приходится противостоять не просто, только против программы но, и против близких, и дорогих нашему сердцу людей, которые сотрудничают с этой программой и задействуются этой программой. </w:t>
      </w:r>
    </w:p>
    <w:p w:rsidR="001C3F23" w:rsidRPr="00BC242B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когда, мы через познание истины, о силе Крови Христовой; и, о силе креста Христова, освобождаемся от этих трёх врагов, формирующих нас в свой образ, то против нас выступает следующий враг – </w:t>
      </w:r>
    </w:p>
    <w:p w:rsidR="001C3F23" w:rsidRPr="00F803FF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душевные люди, в союзе с мёртвой религией или, мёртвой верой, в лице святых, продавших своё первородство, которые имеют вид благочестия, отрекшись от силы этого благочестия. </w:t>
      </w:r>
    </w:p>
    <w:p w:rsidR="001C3F23" w:rsidRPr="00850E84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Их образ поклонения, хорошо описан, как у пророков Ветхого завета, так и, в посланиях Апостолов:</w:t>
      </w:r>
    </w:p>
    <w:p w:rsidR="001C3F23" w:rsidRPr="003D66C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562D6E" w:rsidRDefault="001C3F23" w:rsidP="001C3F23">
      <w:pPr>
        <w:pStyle w:val="aaaVerses"/>
      </w:pPr>
      <w:r w:rsidRPr="00D5230F">
        <w:t xml:space="preserve">Вот, вы надеетесь на обманчивые слова, которые не принесут вам пользы. Как! вы крадете, убиваете и прелюбодействуете, и клянетесь во лжи и кадите Ваалу, и ходите во след иных богов, </w:t>
      </w:r>
      <w:r>
        <w:t>К</w:t>
      </w:r>
      <w:r w:rsidRPr="00D5230F">
        <w:t>оторых вы не знаете, и потом приходите и становитесь пред лицем Моим в доме сем, над которым наречено имя Мое, и говорите: "мы спасены", чтобы впредь делать все эти мерзости. Не соделался ли вертепом разбойников в глазах ваших дом сей, над которым наречено имя Мое?</w:t>
      </w:r>
      <w:r>
        <w:t xml:space="preserve"> (</w:t>
      </w:r>
      <w:r w:rsidRPr="00D5230F">
        <w:rPr>
          <w:u w:val="single"/>
        </w:rPr>
        <w:t>Иер.7:8-11</w:t>
      </w:r>
      <w:r>
        <w:t>).</w:t>
      </w:r>
    </w:p>
    <w:p w:rsidR="001C3F23" w:rsidRPr="00850E84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нам на помощь, приходят семь свойств нашего духа, которые мы взрастили</w:t>
      </w:r>
      <w:r w:rsidRPr="00F803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себе, благодаря которым, мы обновляем наше мышление, что даёт нам силы, противостоять им, и побеждать их. </w:t>
      </w:r>
    </w:p>
    <w:p w:rsidR="001C3F23" w:rsidRPr="00850E8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0F">
        <w:rPr>
          <w:rFonts w:ascii="Arial" w:hAnsi="Arial" w:cs="Arial"/>
          <w:b/>
          <w:sz w:val="28"/>
          <w:szCs w:val="28"/>
          <w:lang w:val="ru-RU"/>
        </w:rPr>
        <w:t>Вопрос следующий</w:t>
      </w:r>
      <w:r>
        <w:rPr>
          <w:rFonts w:ascii="Arial" w:hAnsi="Arial" w:cs="Arial"/>
          <w:sz w:val="28"/>
          <w:szCs w:val="28"/>
          <w:lang w:val="ru-RU"/>
        </w:rPr>
        <w:t xml:space="preserve">: Кем мы спасены и, через что мы спасены? </w:t>
      </w: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 главе нашего спасения, стоит Небесный Отец, Который послал Своё Слово, через закон Моисеев и пророков. </w:t>
      </w: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затем, на основании закона и пророков, послал Сына Своего, чтобы Он мог стать Вождём нашего спасения. </w:t>
      </w: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Сын Божий исполнил Свою миссию на земле, заплатив за наше искупление перед Отцом, своей крестной смертью, то Он передал мандат Своих полномочий Своим ученикам.</w:t>
      </w: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670D"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t xml:space="preserve"> (</w:t>
      </w:r>
      <w:r w:rsidRPr="00B2670D">
        <w:rPr>
          <w:u w:val="single"/>
        </w:rPr>
        <w:t>Ин.20:21-23</w:t>
      </w:r>
      <w:r>
        <w:t>)</w:t>
      </w:r>
      <w:r w:rsidRPr="00B2670D">
        <w:t>.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Апостолы получили, не только аналогичный мандат, которым обладал Христос, но и Святого Духа, Который должен был сопровождать их и облекать Своей силой.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мандата или же, такого посланничест</w:t>
      </w:r>
      <w:r w:rsidR="00A91FC2">
        <w:rPr>
          <w:rFonts w:ascii="Arial" w:hAnsi="Arial" w:cs="Arial"/>
          <w:sz w:val="28"/>
          <w:szCs w:val="28"/>
          <w:lang w:val="ru-RU"/>
        </w:rPr>
        <w:t>ва, которое равно посланничеству</w:t>
      </w:r>
      <w:r>
        <w:rPr>
          <w:rFonts w:ascii="Arial" w:hAnsi="Arial" w:cs="Arial"/>
          <w:sz w:val="28"/>
          <w:szCs w:val="28"/>
          <w:lang w:val="ru-RU"/>
        </w:rPr>
        <w:t xml:space="preserve"> Начальника и Совершителя нашей веры, Вождю нашего Спасения – этот мандат по повелению Писания и Святого Духа, стал передаваться следующим поколениям мужей и жён, которых Святой Дух отличал печатью Своей власти и мудрости. 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Опираясь на этот мандат представительной власти Апостол Павел мог смело заявить: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И</w:t>
      </w:r>
      <w:r w:rsidRPr="00FA2B9F">
        <w:t xml:space="preserve">бо все обетования Божии в Нем "да" и в Нем "аминь", - в славу Божию, через нас. Утверждающий же нас с вами во Христе </w:t>
      </w:r>
      <w:r>
        <w:t>и помазавший нас есть Бог (</w:t>
      </w:r>
      <w:r w:rsidRPr="00FA2B9F">
        <w:rPr>
          <w:u w:val="single"/>
        </w:rPr>
        <w:t>2.Кор.1:20,21</w:t>
      </w:r>
      <w:r>
        <w:t>).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заявления следует, что ни одно обетование не может быть реализованным человеком, без соработы с представительной властью тех, кого послал, поставил и помазал Бог.</w:t>
      </w:r>
    </w:p>
    <w:p w:rsidR="001C3F23" w:rsidRPr="00B27062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последней инстанцией, через которую мы получаем наше спасение – это истина Писания, которую мы получаем, через наставление в вере, помазанное Святым Духом.</w:t>
      </w:r>
    </w:p>
    <w:p w:rsidR="001C3F23" w:rsidRPr="00B27062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b/>
          <w:sz w:val="28"/>
          <w:szCs w:val="28"/>
          <w:lang w:val="ru-RU"/>
        </w:rPr>
        <w:t xml:space="preserve">И последний вопрос: </w:t>
      </w:r>
      <w:r w:rsidRPr="00B27062">
        <w:rPr>
          <w:rFonts w:ascii="Arial" w:hAnsi="Arial" w:cs="Arial"/>
          <w:sz w:val="28"/>
          <w:szCs w:val="28"/>
          <w:lang w:val="ru-RU"/>
        </w:rPr>
        <w:t>О каком виде спасения идёт речь?</w:t>
      </w:r>
    </w:p>
    <w:p w:rsidR="001C3F23" w:rsidRPr="00B27062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категории людей, которых Бог облёк в ризы спасения, в лице их нового человека, этот вид спасения зиждется, – не на их вере а, на надежде, их блаженного и славного упования.</w:t>
      </w:r>
      <w:r w:rsidRPr="00A4278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A42780">
        <w:rPr>
          <w:b/>
        </w:rPr>
        <w:t>Ибо мы спасены в надежде</w:t>
      </w:r>
      <w:r w:rsidRPr="00D5230F">
        <w:t>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t xml:space="preserve"> (</w:t>
      </w:r>
      <w:r w:rsidRPr="00D5230F">
        <w:rPr>
          <w:u w:val="single"/>
        </w:rPr>
        <w:t>Рим.8:24,25</w:t>
      </w:r>
      <w:r>
        <w:t>)</w:t>
      </w:r>
      <w:r w:rsidRPr="00D5230F">
        <w:t>.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ожидать в терпении того, чего нет в сердце. Вера призвана для того, чтобы черпать из этой славной сокровищницы.</w:t>
      </w:r>
    </w:p>
    <w:p w:rsidR="001C3F23" w:rsidRPr="00A038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человека не будет надежды, то у него не будет и веры. Часто люди полагают, что у них есть вера, но когда их постигают испытания за веру – они претыкаются, соблазняются и отпадают от веры.</w:t>
      </w:r>
    </w:p>
    <w:p w:rsidR="001C3F23" w:rsidRPr="00A038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когда у них есть надежда, то тогда при любых испытаниях и лишениях – они смогут сохранить верность, исповедуемой ими вере.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7062"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</w:t>
      </w:r>
      <w:r>
        <w:t xml:space="preserve">        </w:t>
      </w:r>
      <w:r w:rsidRPr="00B27062">
        <w:t xml:space="preserve">с искренним сердцем, с полною верою, кроплением очистив сердца </w:t>
      </w:r>
      <w:r>
        <w:t xml:space="preserve">   </w:t>
      </w:r>
      <w:r w:rsidRPr="00B27062">
        <w:t xml:space="preserve">от порочной совести, и омыв тело водою чистою, будем </w:t>
      </w:r>
      <w:r>
        <w:t xml:space="preserve">       </w:t>
      </w:r>
      <w:r w:rsidRPr="00B27062">
        <w:t>держаться исповедания упования</w:t>
      </w:r>
      <w:r>
        <w:t xml:space="preserve"> неуклонно, ибо верен Обещавший (</w:t>
      </w:r>
      <w:r>
        <w:rPr>
          <w:u w:val="single"/>
        </w:rPr>
        <w:t>Евр</w:t>
      </w:r>
      <w:r w:rsidRPr="00B27062">
        <w:rPr>
          <w:u w:val="single"/>
        </w:rPr>
        <w:t>.10:19-23</w:t>
      </w:r>
      <w:r>
        <w:t>)</w:t>
      </w:r>
      <w:r w:rsidRPr="00B27062">
        <w:t>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действует в настоящем времени – надежда смотрит в будущее. Вера не имеет в себе потенциала ожидания – этот потенциал, находится в надежде. Именно надежда – питает и поддерживает нашу веру, а вернее нашу верность, исповедуемому нами учению.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О</w:t>
      </w:r>
      <w:r w:rsidRPr="00B27062">
        <w:t>жидая блаженного упования и явления славы великого Бога и Спасителя нашего Иисуса Христа,</w:t>
      </w:r>
      <w:r>
        <w:t xml:space="preserve"> </w:t>
      </w:r>
      <w:r w:rsidRPr="00B27062">
        <w:t>Который дал Себя за нас, чтобы избавить нас от всякого беззакония и очистить Себе народ особе</w:t>
      </w:r>
      <w:r>
        <w:t>нный, ревностный к добрым делам</w:t>
      </w:r>
      <w:r w:rsidRPr="00B27062">
        <w:t xml:space="preserve"> </w:t>
      </w:r>
      <w:r>
        <w:t>(</w:t>
      </w:r>
      <w:r w:rsidRPr="00B27062">
        <w:rPr>
          <w:u w:val="single"/>
        </w:rPr>
        <w:t>Тит.2:13,14</w:t>
      </w:r>
      <w:r>
        <w:t>).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зиждется на надежде. Великое воздаяние обещано тому, кто будет иметь упование или же, сохранит своё упование.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7062">
        <w:t xml:space="preserve">Итак не оставляйте упования вашего, которому предстоит великое воздаяние </w:t>
      </w:r>
      <w:r>
        <w:t>(</w:t>
      </w:r>
      <w:r w:rsidRPr="00B27062">
        <w:rPr>
          <w:u w:val="single"/>
        </w:rPr>
        <w:t>Евр.10:35</w:t>
      </w:r>
      <w:r>
        <w:t>)</w:t>
      </w:r>
      <w:r w:rsidRPr="00B27062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Достоверность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упования</w:t>
      </w:r>
      <w:r>
        <w:rPr>
          <w:rFonts w:ascii="Arial" w:hAnsi="Arial" w:cs="Arial"/>
          <w:sz w:val="28"/>
          <w:szCs w:val="28"/>
          <w:lang w:val="ru-RU"/>
        </w:rPr>
        <w:t xml:space="preserve">, всегда подтверждается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. Эти два достоинства, никогда не действуют отдельно друг от друга. 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А</w:t>
      </w:r>
      <w:r w:rsidRPr="00DD7F18">
        <w:t xml:space="preserve"> Христос </w:t>
      </w:r>
      <w:r>
        <w:t>–</w:t>
      </w:r>
      <w:r w:rsidRPr="00DD7F18">
        <w:t xml:space="preserve"> как Сын в доме Его; дом же Его </w:t>
      </w:r>
      <w:r>
        <w:t>–</w:t>
      </w:r>
      <w:r w:rsidRPr="00DD7F18">
        <w:t xml:space="preserve"> мы, если только </w:t>
      </w:r>
      <w:r w:rsidRPr="00D81BEE">
        <w:rPr>
          <w:u w:val="single"/>
        </w:rPr>
        <w:t>дерзновение и упование</w:t>
      </w:r>
      <w:r w:rsidRPr="00DD7F18">
        <w:t>, которым хвалимся, твердо сохраним до конца</w:t>
      </w:r>
      <w:r>
        <w:t xml:space="preserve"> (</w:t>
      </w:r>
      <w:r w:rsidRPr="00DD7F18">
        <w:rPr>
          <w:u w:val="single"/>
        </w:rPr>
        <w:t>Евр.3:6</w:t>
      </w:r>
      <w:r>
        <w:t>)</w:t>
      </w:r>
      <w:r w:rsidRPr="00DD7F18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Дерзновение – это право входить во Святилище, посредством двух истин, которые мы можем познать, не иначе, как через наставление в вере. Это истина о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Крови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; и, о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кресте Христовым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DD7F18">
        <w:t xml:space="preserve">Чтобы упование твое было на Господа, я </w:t>
      </w:r>
      <w:r>
        <w:t>учу тебя и сегодня, и ты помни (</w:t>
      </w:r>
      <w:r w:rsidRPr="00DD7F18">
        <w:rPr>
          <w:u w:val="single"/>
        </w:rPr>
        <w:t>Прит.22:19</w:t>
      </w:r>
      <w:r>
        <w:t>)</w:t>
      </w:r>
      <w:r w:rsidRPr="00DD7F18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момент, когда по прихоти нечестивых, находящихся среди народа Божьего, возникают всякие измышления, смута, ложь и клевета, и как меч, обрушиваются на собрания святых – устоят и, не будет увлечены в погибель лишь только те, кто </w:t>
      </w:r>
      <w:r w:rsidRPr="00EA54CA">
        <w:rPr>
          <w:rFonts w:ascii="Arial" w:hAnsi="Arial" w:cs="Arial"/>
          <w:sz w:val="28"/>
          <w:szCs w:val="28"/>
          <w:u w:val="single"/>
          <w:lang w:val="ru-RU"/>
        </w:rPr>
        <w:t>обладает достоинством ученика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C3F23" w:rsidRPr="005676A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достоинство ученика – даёт возможность святому человеку, возлагать своё упование на Бога.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DD7F18">
        <w:t xml:space="preserve">Я избавлю тебя, и ты не падешь от меча, и душа твоя останется у тебя вместо добычи, потому что ты </w:t>
      </w:r>
      <w:r w:rsidRPr="00D81BEE">
        <w:rPr>
          <w:u w:val="single"/>
        </w:rPr>
        <w:t>на Меня возложил упование</w:t>
      </w:r>
      <w:r w:rsidRPr="00DD7F18">
        <w:t>, сказал Господь</w:t>
      </w:r>
      <w:r>
        <w:t xml:space="preserve"> (</w:t>
      </w:r>
      <w:r w:rsidRPr="00DD7F18">
        <w:rPr>
          <w:u w:val="single"/>
        </w:rPr>
        <w:t>Иер.39:18</w:t>
      </w:r>
      <w:r>
        <w:t>)</w:t>
      </w:r>
      <w:r w:rsidRPr="00DD7F18">
        <w:t>.</w:t>
      </w:r>
    </w:p>
    <w:p w:rsidR="001C3F23" w:rsidRPr="005C160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EA54CA" w:rsidRDefault="001C3F23" w:rsidP="001C3F2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EA54CA">
        <w:rPr>
          <w:rFonts w:ascii="Arial" w:hAnsi="Arial" w:cs="Arial"/>
          <w:b/>
          <w:sz w:val="28"/>
          <w:szCs w:val="28"/>
          <w:u w:val="single"/>
          <w:lang w:val="ru-RU"/>
        </w:rPr>
        <w:t>Упование</w:t>
      </w:r>
      <w:r w:rsidRPr="00EA54CA">
        <w:rPr>
          <w:rFonts w:ascii="Arial" w:hAnsi="Arial" w:cs="Arial"/>
          <w:sz w:val="28"/>
          <w:szCs w:val="28"/>
          <w:u w:val="single"/>
          <w:lang w:val="ru-RU"/>
        </w:rPr>
        <w:t>, выраженное в ризах спасения</w:t>
      </w:r>
      <w:r w:rsidRPr="00EA54CA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Pr="00EA54CA">
        <w:rPr>
          <w:rFonts w:ascii="Arial" w:hAnsi="Arial" w:cs="Arial"/>
          <w:sz w:val="28"/>
          <w:szCs w:val="28"/>
          <w:u w:val="single"/>
          <w:lang w:val="ru-RU"/>
        </w:rPr>
        <w:t xml:space="preserve">– это премудрость в сердце человека, которую он </w:t>
      </w:r>
      <w:r w:rsidRPr="00EA54CA">
        <w:rPr>
          <w:rFonts w:ascii="Arial" w:hAnsi="Arial" w:cs="Arial"/>
          <w:b/>
          <w:sz w:val="28"/>
          <w:szCs w:val="28"/>
          <w:u w:val="single"/>
          <w:lang w:val="ru-RU"/>
        </w:rPr>
        <w:t>приобрёл</w:t>
      </w:r>
      <w:r w:rsidRPr="00EA54CA">
        <w:rPr>
          <w:rFonts w:ascii="Arial" w:hAnsi="Arial" w:cs="Arial"/>
          <w:sz w:val="28"/>
          <w:szCs w:val="28"/>
          <w:u w:val="single"/>
          <w:lang w:val="ru-RU"/>
        </w:rPr>
        <w:t>, через наставление в вере. Посмотрите на гарантии, которые даются уповающим на Бога.</w:t>
      </w:r>
    </w:p>
    <w:p w:rsidR="001C3F23" w:rsidRPr="005C160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8F7509" w:rsidRDefault="001C3F23" w:rsidP="001C3F23">
      <w:pPr>
        <w:pStyle w:val="aaaVerses"/>
      </w:pPr>
      <w:r w:rsidRPr="008F7509">
        <w:t>Он избавит тебя от сети ловца, от гибельной язвы, перьями Своими осенит тебя, и под крыльями Его будешь безопасен; щит и ограждение - истина Его. Не убоишься ужасов в ночи, стрелы, летящей днем, язвы, ходящей во мраке, заразы, опустошающей в полдень.</w:t>
      </w:r>
    </w:p>
    <w:p w:rsidR="001C3F23" w:rsidRPr="008F7509" w:rsidRDefault="001C3F23" w:rsidP="001C3F23">
      <w:pPr>
        <w:pStyle w:val="aaaVerses"/>
        <w:rPr>
          <w:sz w:val="16"/>
          <w:szCs w:val="16"/>
        </w:rPr>
      </w:pPr>
    </w:p>
    <w:p w:rsidR="001C3F23" w:rsidRDefault="001C3F23" w:rsidP="001C3F23">
      <w:pPr>
        <w:pStyle w:val="aaaVerses"/>
      </w:pPr>
      <w:r w:rsidRPr="008F7509">
        <w:t xml:space="preserve">Падут подле тебя тысяча и десять тысяч одесную тебя; но к тебе не приблизится: только смотреть будешь очами твоими и видеть возмездие нечестивым. </w:t>
      </w:r>
      <w:r w:rsidRPr="008F7509">
        <w:rPr>
          <w:b/>
        </w:rPr>
        <w:t xml:space="preserve">Ибо ты сказал: "Господь </w:t>
      </w:r>
      <w:r>
        <w:rPr>
          <w:b/>
        </w:rPr>
        <w:t>–</w:t>
      </w:r>
      <w:r w:rsidRPr="008F7509">
        <w:rPr>
          <w:b/>
        </w:rPr>
        <w:t xml:space="preserve"> упование мое"; </w:t>
      </w:r>
      <w:r w:rsidRPr="008F7509">
        <w:t>Всевышнего избрал ты прибежищем твоим; не приключится тебе зло, и язва не приблизится к жилищу твоему;</w:t>
      </w:r>
    </w:p>
    <w:p w:rsidR="001C3F23" w:rsidRPr="008F7509" w:rsidRDefault="001C3F23" w:rsidP="001C3F23">
      <w:pPr>
        <w:pStyle w:val="aaaVerses"/>
        <w:rPr>
          <w:sz w:val="16"/>
          <w:szCs w:val="16"/>
        </w:rPr>
      </w:pPr>
    </w:p>
    <w:p w:rsidR="001C3F23" w:rsidRDefault="001C3F23" w:rsidP="001C3F23">
      <w:pPr>
        <w:pStyle w:val="aaaVerses"/>
      </w:pPr>
      <w:r>
        <w:t>И</w:t>
      </w:r>
      <w:r w:rsidRPr="008F7509">
        <w:t xml:space="preserve">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 "За то, что он возлюбил Меня, избавлю его; </w:t>
      </w:r>
    </w:p>
    <w:p w:rsidR="001C3F23" w:rsidRPr="008F7509" w:rsidRDefault="001C3F23" w:rsidP="001C3F23">
      <w:pPr>
        <w:pStyle w:val="aaaVerses"/>
        <w:rPr>
          <w:sz w:val="16"/>
          <w:szCs w:val="16"/>
        </w:rPr>
      </w:pPr>
    </w:p>
    <w:p w:rsidR="001C3F23" w:rsidRDefault="001C3F23" w:rsidP="001C3F23">
      <w:pPr>
        <w:pStyle w:val="aaaVerses"/>
      </w:pPr>
      <w:r>
        <w:t>З</w:t>
      </w:r>
      <w:r w:rsidRPr="008F7509">
        <w:t>ащищу его, потому что он познал имя Мое. Воззовет ко Мне, и услышу его; с ним Я в скорби; избавлю его и прославлю его, долготою дней насыщ</w:t>
      </w:r>
      <w:r>
        <w:t>у его, и явлю ему спасение Мое" (</w:t>
      </w:r>
      <w:r w:rsidRPr="008F7509">
        <w:rPr>
          <w:u w:val="single"/>
        </w:rPr>
        <w:t>Пс.90:3-16</w:t>
      </w:r>
      <w:r>
        <w:t>).</w:t>
      </w:r>
    </w:p>
    <w:p w:rsidR="001C3F23" w:rsidRPr="00B42DF5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испытать и проверять своё упование, на чём оно основано, на плоти, в предмете интеллектуальных наработок и своих </w:t>
      </w:r>
      <w:r>
        <w:rPr>
          <w:rFonts w:ascii="Arial" w:hAnsi="Arial" w:cs="Arial"/>
          <w:sz w:val="28"/>
          <w:szCs w:val="28"/>
          <w:lang w:val="ru-RU"/>
        </w:rPr>
        <w:lastRenderedPageBreak/>
        <w:t>чувственных привязанностях или же, на вере сердца, которую мы, в своё время, приняли через наставление в вере.</w:t>
      </w:r>
      <w:r w:rsidRPr="005676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6A1">
        <w:rPr>
          <w:rFonts w:ascii="Arial" w:hAnsi="Arial" w:cs="Arial"/>
          <w:b/>
          <w:sz w:val="28"/>
          <w:szCs w:val="28"/>
          <w:lang w:val="ru-RU"/>
        </w:rPr>
        <w:t>В первом случае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этих двух противоположных друг другу упований, явится то, что сердце человека удалится от Господа, в силу чего, он не способен будет приносить плод истины.</w:t>
      </w:r>
    </w:p>
    <w:p w:rsidR="001C3F23" w:rsidRPr="007E271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F910C0">
        <w:rPr>
          <w:rFonts w:ascii="Arial" w:hAnsi="Arial" w:cs="Arial"/>
          <w:b/>
          <w:sz w:val="28"/>
          <w:szCs w:val="28"/>
          <w:lang w:val="ru-RU"/>
        </w:rPr>
        <w:t>втором</w:t>
      </w:r>
      <w:r>
        <w:rPr>
          <w:rFonts w:ascii="Arial" w:hAnsi="Arial" w:cs="Arial"/>
          <w:sz w:val="28"/>
          <w:szCs w:val="28"/>
          <w:lang w:val="ru-RU"/>
        </w:rPr>
        <w:t xml:space="preserve"> случае – человек испытает благословение Божие в том, что, как дерево, будет посажен у потока откровений Божиих. </w:t>
      </w:r>
    </w:p>
    <w:p w:rsidR="001C3F23" w:rsidRPr="007E271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П</w:t>
      </w:r>
      <w:r w:rsidRPr="00DD7F18">
        <w:t xml:space="preserve">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необитаемой. Благословен человек, который надеется на Господа, и которого упование </w:t>
      </w:r>
      <w:r>
        <w:t>–</w:t>
      </w:r>
      <w:r w:rsidRPr="00DD7F18">
        <w:t xml:space="preserve">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t xml:space="preserve"> (</w:t>
      </w:r>
      <w:r w:rsidRPr="00DD7F18">
        <w:rPr>
          <w:u w:val="single"/>
        </w:rPr>
        <w:t>Иер.17:5-8</w:t>
      </w:r>
      <w:r>
        <w:t>)</w:t>
      </w:r>
      <w:r w:rsidRPr="00DD7F18">
        <w:t>.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1BEE" w:rsidRPr="00D81BEE" w:rsidRDefault="00D81BEE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BEE">
        <w:rPr>
          <w:rFonts w:ascii="Arial" w:hAnsi="Arial" w:cs="Arial"/>
          <w:sz w:val="28"/>
          <w:szCs w:val="28"/>
          <w:lang w:val="ru-RU"/>
        </w:rPr>
        <w:t>Итак:</w:t>
      </w:r>
    </w:p>
    <w:p w:rsidR="00D81BEE" w:rsidRDefault="00D81BEE" w:rsidP="001C3F2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BEE">
        <w:rPr>
          <w:rFonts w:ascii="Arial" w:hAnsi="Arial" w:cs="Arial"/>
          <w:sz w:val="28"/>
          <w:szCs w:val="28"/>
          <w:u w:val="single"/>
          <w:lang w:val="ru-RU"/>
        </w:rPr>
        <w:t>Надежда упования</w:t>
      </w:r>
      <w:r>
        <w:rPr>
          <w:rFonts w:ascii="Arial" w:hAnsi="Arial" w:cs="Arial"/>
          <w:sz w:val="28"/>
          <w:szCs w:val="28"/>
          <w:lang w:val="ru-RU"/>
        </w:rPr>
        <w:t xml:space="preserve">, данная в ризах спасения –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это древо жизни, растущее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. Плоды древа жизни – это </w:t>
      </w:r>
      <w:r w:rsidRPr="00D81BEE">
        <w:rPr>
          <w:rFonts w:ascii="Arial" w:hAnsi="Arial" w:cs="Arial"/>
          <w:sz w:val="28"/>
          <w:szCs w:val="28"/>
          <w:u w:val="single"/>
          <w:lang w:val="ru-RU"/>
        </w:rPr>
        <w:t>плоды премудрости Божией</w:t>
      </w:r>
      <w:r>
        <w:rPr>
          <w:rFonts w:ascii="Arial" w:hAnsi="Arial" w:cs="Arial"/>
          <w:sz w:val="28"/>
          <w:szCs w:val="28"/>
          <w:lang w:val="ru-RU"/>
        </w:rPr>
        <w:t xml:space="preserve">, которые вызывают благоволение Бога на человека и разверзают бездны Божии и Его облака кропят росою. 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этой росы, как раз и раскрывает тот вид спасения, который приходит к нам через наставление в вере.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7062" w:rsidRDefault="001C3F23" w:rsidP="001C3F23">
      <w:pPr>
        <w:pStyle w:val="aaaVerses"/>
      </w:pPr>
      <w:r w:rsidRPr="00B27062">
        <w:t>Блажен человек, который снискал мудрость, и че</w:t>
      </w:r>
      <w:r>
        <w:t xml:space="preserve">ловек, который приобрел разум. </w:t>
      </w:r>
      <w:r w:rsidRPr="00B27062">
        <w:t xml:space="preserve">Она - древо жизни для тех, которые приобретают ее, - и блаженны, которые сохраняют ее! Его премудростью разверзлись бездны, и облака кропят росою. Сын мой! не упускай их из глаз твоих; </w:t>
      </w: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>и они будут жизнью для души твоей и украшением для шеи твоей.</w:t>
      </w:r>
    </w:p>
    <w:p w:rsidR="001C3F23" w:rsidRPr="00DD7F1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7062">
        <w:t xml:space="preserve">Тогда безопасно пойдешь по пути твоему, и нога твоя не споткнется. Когда ляжешь спать, - не будешь бояться; и когда уснешь, - сон твой приятен будет. Не убоишься внезапного страха и пагубы от нечестивых, когда она придет; </w:t>
      </w:r>
      <w:r w:rsidRPr="000769F6">
        <w:rPr>
          <w:b/>
        </w:rPr>
        <w:t>потому что Господь будет упованием твоим</w:t>
      </w:r>
      <w:r w:rsidRPr="000769F6">
        <w:t xml:space="preserve"> и сохранит ногу твою от уловления</w:t>
      </w:r>
      <w:r>
        <w:t xml:space="preserve"> (</w:t>
      </w:r>
      <w:r w:rsidRPr="00DD7F18">
        <w:rPr>
          <w:u w:val="single"/>
        </w:rPr>
        <w:t>Прит.3:13-26</w:t>
      </w:r>
      <w:r>
        <w:t>)</w:t>
      </w:r>
      <w:r w:rsidRPr="00B27062">
        <w:t>.</w:t>
      </w:r>
    </w:p>
    <w:p w:rsidR="00E50AD1" w:rsidRPr="008A01E6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50AD1" w:rsidRPr="002C3893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016C3B" w:rsidRDefault="00882F20" w:rsidP="00882F20">
      <w:pPr>
        <w:pStyle w:val="Heading2"/>
      </w:pPr>
      <w:r>
        <w:t>одеждою правды одел меня</w:t>
      </w:r>
    </w:p>
    <w:p w:rsidR="00882F20" w:rsidRPr="0091131A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следует отметить что, как и в предыдущем знамении, если Бог нечто сделал или, делает для человека, всегда имеется в виду фактор того, - что прежде, человек обязан выполнить определённые условия, которые позволили бы Богу, выполнить для человека то, или иное обетование, которое Бог положил на его счёт во Христе Иисусе.</w:t>
      </w:r>
    </w:p>
    <w:p w:rsidR="00882F20" w:rsidRPr="00016C3B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для того, чтобы Бог одел человека в одежды правды – он должен был выполнить, установленные Богом условия, которые он может получить и уразуметь, через наставление в вере.</w:t>
      </w:r>
    </w:p>
    <w:p w:rsidR="00882F20" w:rsidRPr="00324416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одежды правды – это тоже ризы или священная мантия, которая одевается сверху риз спасения. </w:t>
      </w:r>
    </w:p>
    <w:p w:rsidR="00882F20" w:rsidRPr="00324416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когда мы будем рассматривать, облечение избранного Богом остатка в одеяния священника, то мы там действительно встретимся с нательными одеждами изо льна, поверх которых, затем будет одеваться священный хитон. Так, например: определяя достоинство добродетельной жены, Писание говорит, что она, не боится стужи для своей семьи, </w:t>
      </w:r>
      <w:r w:rsidRPr="00D37111">
        <w:rPr>
          <w:rFonts w:ascii="Arial" w:hAnsi="Arial" w:cs="Arial"/>
          <w:sz w:val="28"/>
          <w:szCs w:val="28"/>
          <w:lang w:val="ru-RU"/>
        </w:rPr>
        <w:t>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82F20" w:rsidRPr="009E6E3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D37111">
        <w:t>Не боится стужи для семьи своей, потому что вся семья ее одета в двойные одежды</w:t>
      </w:r>
      <w:r>
        <w:t xml:space="preserve"> (</w:t>
      </w:r>
      <w:r w:rsidRPr="00D37111">
        <w:rPr>
          <w:u w:val="single"/>
        </w:rPr>
        <w:t>Прит.31:21</w:t>
      </w:r>
      <w:r>
        <w:t>)</w:t>
      </w:r>
      <w:r w:rsidRPr="00D37111">
        <w:t>.</w:t>
      </w:r>
    </w:p>
    <w:p w:rsidR="00882F20" w:rsidRPr="003D66C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эти одежды названы «одеждами правды», нам необходимо вспомнить: Что такое правда или же, по каким критериям следует её определять; Кем и, каким образом мы оправданы; через что мы оправданы; и, о каком виде правды, в данном случае, идёт речь?</w:t>
      </w:r>
    </w:p>
    <w:p w:rsidR="00882F20" w:rsidRPr="003D66C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– существует, как два вида спасения, так и два вида правды или же, два вида праведности, которые не могут состояться и существовать друг без друга – так, как следуют друг за другом и, вытекают один из другого. Каждый из этих видов, имеет свои определённые степени, связанные с возрастанием в вере.</w:t>
      </w:r>
    </w:p>
    <w:p w:rsidR="00882F20" w:rsidRPr="007D294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этих видов – является искуплением Божиим, и даётся человеку и принимается человеком, на определённых условиях. </w:t>
      </w:r>
    </w:p>
    <w:p w:rsidR="00882F20" w:rsidRPr="003878E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момент принятия своего спасения, если конечно, он его принимает на условиях Божиих. </w:t>
      </w: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этого вида праведности, хорошо представлен Апостолом Павлом, в послании к Римлянам 3:21-24.</w:t>
      </w:r>
    </w:p>
    <w:p w:rsidR="00882F20" w:rsidRPr="003878E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3878E7">
        <w:t xml:space="preserve">Но ныне, независимо от закона, явилась правда Божия, о которой свидетельствуют закон и пророки, правда Божия через веру в Иисуса </w:t>
      </w:r>
      <w:r w:rsidRPr="003878E7">
        <w:lastRenderedPageBreak/>
        <w:t xml:space="preserve">Христа во всех и на всех верующих, ибо нет различия, потому что все согрешили и лишены славы Божией, получая оправдание даром, </w:t>
      </w:r>
      <w:r>
        <w:t>п</w:t>
      </w:r>
      <w:r w:rsidRPr="003878E7">
        <w:t>о благодати Ег</w:t>
      </w:r>
      <w:r>
        <w:t>о, искуплением во Христе Иисусе</w:t>
      </w:r>
      <w:r w:rsidRPr="003878E7">
        <w:t xml:space="preserve"> </w:t>
      </w:r>
      <w:r>
        <w:t>(</w:t>
      </w:r>
      <w:r>
        <w:rPr>
          <w:u w:val="single"/>
        </w:rPr>
        <w:t>Рим.3:21-24</w:t>
      </w:r>
      <w:r>
        <w:t>)</w:t>
      </w:r>
      <w:r w:rsidRPr="003878E7">
        <w:t>.</w:t>
      </w:r>
    </w:p>
    <w:p w:rsidR="00882F20" w:rsidRPr="00186250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нашем новом рождении, от слышания слова истины или же, о возникновении нашего внутреннего человека.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вид праведности, не может являться одеждами правды, в силу того, что мы получаем его в том виде спасения, которое является залогом, который необходимо пустить в оборот. </w:t>
      </w:r>
    </w:p>
    <w:p w:rsidR="00882F20" w:rsidRPr="00C2727A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 – нам дано будет право, облечься в ризы спасения</w:t>
      </w:r>
      <w:r w:rsidRPr="00186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же, в нового человека.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t>А посему, второй вид правды</w:t>
      </w:r>
      <w:r>
        <w:rPr>
          <w:rFonts w:ascii="Arial" w:hAnsi="Arial" w:cs="Arial"/>
          <w:sz w:val="28"/>
          <w:szCs w:val="28"/>
          <w:lang w:val="ru-RU"/>
        </w:rPr>
        <w:t xml:space="preserve">, который мы получаем через наставление в вере – это прибыль или награда, которая облекает нас полномочием страха Господня и, делает нас способными отличать добро от зла и творить правду, в делах правосудия. 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>
        <w:t>П</w:t>
      </w:r>
      <w:r w:rsidRPr="00203481"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t xml:space="preserve"> (</w:t>
      </w:r>
      <w:r w:rsidRPr="00203481">
        <w:rPr>
          <w:u w:val="single"/>
        </w:rPr>
        <w:t>Отк.22:11,12</w:t>
      </w:r>
      <w:r>
        <w:t>)</w:t>
      </w:r>
      <w:r w:rsidRPr="00203481">
        <w:t>.</w:t>
      </w:r>
      <w:r>
        <w:t xml:space="preserve"> </w:t>
      </w:r>
    </w:p>
    <w:p w:rsidR="00882F20" w:rsidRPr="00F835F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составляющая – утверждать в молитве правосудие, является заключительным достоинством, которое подводит черту под всеми предыдущими достоинствами. И как мы неоднократно говорили:</w:t>
      </w:r>
    </w:p>
    <w:p w:rsidR="00882F20" w:rsidRPr="00536F82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будь достоинства правосудия – то все предыдущие достоинства, перестали бы быть достоинствами.</w:t>
      </w:r>
    </w:p>
    <w:p w:rsidR="00882F20" w:rsidRPr="00EE04D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дисциплина правосудия, в умах и устах людей, более чем какая-либо другая истина, подвергается интенсивной обработке, извращению и атаке, со стороны организованных сил тьмы.</w:t>
      </w:r>
    </w:p>
    <w:p w:rsidR="00882F20" w:rsidRPr="00EE04D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без составляющей правосудия – Бог перестал бы быть Богом, и служение Богу, обратилось бы в служение сатане. Но в силу неизменного слова Божия, такого никогда случиться не может.</w:t>
      </w:r>
    </w:p>
    <w:p w:rsidR="00882F20" w:rsidRPr="00B42408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многочисленных утверждений Писания, только благодаря правосудию – праведники будут вознаграждены за свою праведность и освобождены, от угнетения нечестивых. </w:t>
      </w:r>
    </w:p>
    <w:p w:rsidR="00882F20" w:rsidRPr="00B42408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нечестивые, благодаря того же правосудия – получат полное возмездие за своё беззаконие и за угнетение праведников.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2F20" w:rsidRPr="00DB5C0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DB5C04">
        <w:lastRenderedPageBreak/>
        <w:t xml:space="preserve">Ибо праведно пред Богом </w:t>
      </w:r>
      <w:r>
        <w:t>–</w:t>
      </w:r>
      <w:r w:rsidRPr="00DB5C04">
        <w:t xml:space="preserve"> оскорбляющим вас воздать скорбью, а вам, оскорбляемым, отрадою вместе с нами, в явление Господа Иисуса с неба, с Ангелами силы Его, </w:t>
      </w:r>
      <w:r>
        <w:t>в</w:t>
      </w:r>
      <w:r w:rsidRPr="00DB5C04">
        <w:t xml:space="preserve"> пламенеющем огне </w:t>
      </w:r>
      <w:r>
        <w:t>С</w:t>
      </w:r>
      <w:r w:rsidRPr="00DB5C04">
        <w:t xml:space="preserve">овершающего отмщение не познавшим Бога и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</w:t>
      </w:r>
      <w:r>
        <w:t>к</w:t>
      </w:r>
      <w:r w:rsidRPr="00DB5C04">
        <w:t xml:space="preserve">огда Он приидет прославиться во святых Своих </w:t>
      </w:r>
      <w:r w:rsidRPr="004541FA">
        <w:t>и</w:t>
      </w:r>
      <w:r w:rsidRPr="00DB5C04">
        <w:t xml:space="preserve"> явиться дивным в день оный во всех веровавших, так как вы поверили нашему свидетельству</w:t>
      </w:r>
      <w:r>
        <w:t xml:space="preserve"> (</w:t>
      </w:r>
      <w:r w:rsidRPr="00DB5C04">
        <w:rPr>
          <w:u w:val="single"/>
        </w:rPr>
        <w:t>2.Фес.1:6-10</w:t>
      </w:r>
      <w:r>
        <w:t>)</w:t>
      </w:r>
      <w:r w:rsidRPr="00DB5C04">
        <w:t>.</w:t>
      </w:r>
      <w:r>
        <w:t xml:space="preserve"> </w:t>
      </w:r>
    </w:p>
    <w:p w:rsidR="00882F20" w:rsidRPr="00F835F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данного определения, а оно в Писании не единственное, можно смело утверждать, что: </w:t>
      </w:r>
    </w:p>
    <w:p w:rsidR="00882F20" w:rsidRPr="00F835F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35F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Любое учение, основанное, якобы на благодати Божией, которое гарантирует людям спасение независимо от их достойного покаяния – обольстительная и ничем неподтверждённая ложь.</w:t>
      </w:r>
    </w:p>
    <w:p w:rsidR="00882F20" w:rsidRPr="00B42408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и не меняет своего образа мышления, своей речи и своих поступков – он обманывает себя. </w:t>
      </w:r>
    </w:p>
    <w:p w:rsidR="00882F20" w:rsidRPr="00BD565B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такого человека допустить в небеса, то он и там, не научился бы правде, и не взирал бы на величие Господа. </w:t>
      </w:r>
    </w:p>
    <w:p w:rsidR="00882F20" w:rsidRPr="00B42408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EE04D9"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t>(</w:t>
      </w:r>
      <w:r w:rsidRPr="00EE04D9">
        <w:rPr>
          <w:u w:val="single"/>
        </w:rPr>
        <w:t>Ис.26:10</w:t>
      </w:r>
      <w:r>
        <w:t>)</w:t>
      </w:r>
      <w:r w:rsidRPr="00EE04D9">
        <w:t>.</w:t>
      </w:r>
    </w:p>
    <w:p w:rsidR="00A14366" w:rsidRDefault="00A14366" w:rsidP="00882F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подлинным достоинством, в предмете двойных одежд, может обладать только тот человек, который в своё время, с одной стороны – принял оправдание на условиях Писания, даром по благодати, искуплением во Христе Иисусе;</w:t>
      </w:r>
    </w:p>
    <w:p w:rsidR="00882F20" w:rsidRPr="00506F9E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EE04D9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на основании того же Писания, творит правду, в соответствии норм, предписанных в Писании.</w:t>
      </w:r>
    </w:p>
    <w:p w:rsidR="00882F20" w:rsidRPr="00475A1D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у нас появляется необходимость, в более детальном изучении этого судьбоносного одеяния правды, выраженного в правосудии. И для этой цели, необходимо определить и уяснить:</w:t>
      </w:r>
    </w:p>
    <w:p w:rsidR="00882F20" w:rsidRPr="00DA5DB2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в облечение в одежды правосудия.</w:t>
      </w: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882F20" w:rsidRPr="00DA5DB2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вопрос первый: Что говорит Писание о корне, из которого произрастает достоинство, выраженное, - в правосудии? Или же: Из каких материалов, создаются одежды правды?</w:t>
      </w:r>
    </w:p>
    <w:p w:rsidR="00882F20" w:rsidRPr="00DA5DB2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E0030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происхождение одежд правды или же, правосудия - может произрастать только из корня праведности.</w:t>
      </w:r>
    </w:p>
    <w:p w:rsidR="00882F20" w:rsidRPr="00D166A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</w:t>
      </w:r>
      <w:r w:rsidR="00544823">
        <w:rPr>
          <w:rFonts w:ascii="Arial" w:hAnsi="Arial" w:cs="Arial"/>
          <w:sz w:val="28"/>
          <w:szCs w:val="28"/>
          <w:lang w:val="ru-RU"/>
        </w:rPr>
        <w:t>, чтобы облечься в одежду правды</w:t>
      </w:r>
      <w:r>
        <w:rPr>
          <w:rFonts w:ascii="Arial" w:hAnsi="Arial" w:cs="Arial"/>
          <w:sz w:val="28"/>
          <w:szCs w:val="28"/>
          <w:lang w:val="ru-RU"/>
        </w:rPr>
        <w:t>, в делах правосудия – необходимо быть праведником по своему происхождению.</w:t>
      </w:r>
    </w:p>
    <w:p w:rsidR="00882F20" w:rsidRPr="00D166A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такой личностью, которая является праведной по своей природе или, по своему происхождению, является – Бог!</w:t>
      </w:r>
    </w:p>
    <w:p w:rsidR="00882F20" w:rsidRPr="00D166A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506F9E">
        <w:t xml:space="preserve">На подвиг души Своей Он будет смотреть с довольством; чрез познание Его Он, Праведник, Раб Мой, оправдает многих и грехи их на Себе понесет </w:t>
      </w:r>
      <w:r>
        <w:t>(</w:t>
      </w:r>
      <w:r w:rsidRPr="00506F9E">
        <w:rPr>
          <w:u w:val="single"/>
        </w:rPr>
        <w:t>Ис.53:11</w:t>
      </w:r>
      <w:r>
        <w:t>)</w:t>
      </w:r>
      <w:r w:rsidRPr="00506F9E">
        <w:t>.</w:t>
      </w:r>
    </w:p>
    <w:p w:rsidR="00882F20" w:rsidRPr="00C97603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пророчества следует, что материал, из которого делается одежда правды – обретается через познание Бога. </w:t>
      </w:r>
    </w:p>
    <w:p w:rsidR="00882F20" w:rsidRPr="00C72A9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C72A94">
        <w:rPr>
          <w:rFonts w:ascii="Arial" w:hAnsi="Arial" w:cs="Arial"/>
          <w:b/>
          <w:sz w:val="28"/>
          <w:szCs w:val="28"/>
          <w:lang w:val="ru-RU"/>
        </w:rPr>
        <w:t>блечение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правды, через исповедание веры сердца в праведность.</w:t>
      </w:r>
    </w:p>
    <w:p w:rsidR="00882F20" w:rsidRPr="00C97603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этого следует, что праведность сердца – это первый вид одежд правды. В то время как исповедание правды сердца – это второй вид одежд правды или, второе одеяние правды.</w:t>
      </w:r>
    </w:p>
    <w:p w:rsidR="00882F20" w:rsidRPr="00C97603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логической констатации, праведником невозможно стать постепенно, творя какие-либо «добрые дела» – им надо родиться, и затем, возрастать в правде, и творить правду.</w:t>
      </w:r>
    </w:p>
    <w:p w:rsidR="00882F20" w:rsidRPr="00C97603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506F9E">
        <w:t xml:space="preserve">Если вы знаете, что Он </w:t>
      </w:r>
      <w:r>
        <w:t>П</w:t>
      </w:r>
      <w:r w:rsidRPr="00506F9E">
        <w:t>раведник, знайте и то, что всякий, делающий правду, рожден от Него</w:t>
      </w:r>
      <w:r>
        <w:t xml:space="preserve"> (</w:t>
      </w:r>
      <w:r w:rsidRPr="00506F9E">
        <w:rPr>
          <w:u w:val="single"/>
        </w:rPr>
        <w:t>1.Ин.2:29</w:t>
      </w:r>
      <w:r>
        <w:t>)</w:t>
      </w:r>
      <w:r w:rsidRPr="00506F9E">
        <w:t>.</w:t>
      </w:r>
    </w:p>
    <w:p w:rsidR="00882F20" w:rsidRPr="00B31D9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D94">
        <w:rPr>
          <w:rFonts w:ascii="Arial" w:hAnsi="Arial" w:cs="Arial"/>
          <w:b/>
          <w:sz w:val="28"/>
          <w:szCs w:val="28"/>
          <w:lang w:val="ru-RU"/>
        </w:rPr>
        <w:t>Дела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и есть добрые дела. И определять добрые дела – следует по источнику их происхождения.</w:t>
      </w:r>
    </w:p>
    <w:p w:rsidR="00882F20" w:rsidRPr="00B31D9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4541FA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добродетель, которая исходит из побуждений плоти – является злом, и бросает вызов</w:t>
      </w:r>
      <w:r w:rsidRPr="00B31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правде Бога.</w:t>
      </w:r>
    </w:p>
    <w:p w:rsidR="00854B6B" w:rsidRDefault="00854B6B" w:rsidP="00C179C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179C8" w:rsidRPr="00C179C8" w:rsidRDefault="00C179C8" w:rsidP="00BF2BEF">
      <w:pPr>
        <w:rPr>
          <w:rFonts w:ascii="Arial" w:hAnsi="Arial" w:cs="Arial"/>
          <w:i/>
          <w:sz w:val="26"/>
          <w:szCs w:val="26"/>
          <w:lang w:val="ru-RU"/>
        </w:rPr>
      </w:pPr>
    </w:p>
    <w:sectPr w:rsidR="00C179C8" w:rsidRPr="00C179C8" w:rsidSect="00A6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E56"/>
    <w:rsid w:val="00024E56"/>
    <w:rsid w:val="00034685"/>
    <w:rsid w:val="00037FB2"/>
    <w:rsid w:val="00062CC1"/>
    <w:rsid w:val="00065F72"/>
    <w:rsid w:val="000929EA"/>
    <w:rsid w:val="00114056"/>
    <w:rsid w:val="001363D6"/>
    <w:rsid w:val="00141BF2"/>
    <w:rsid w:val="00181F6D"/>
    <w:rsid w:val="001B5D7A"/>
    <w:rsid w:val="001B658A"/>
    <w:rsid w:val="001C3F23"/>
    <w:rsid w:val="001E5056"/>
    <w:rsid w:val="001F7034"/>
    <w:rsid w:val="00221318"/>
    <w:rsid w:val="00233CEC"/>
    <w:rsid w:val="002632FF"/>
    <w:rsid w:val="002906DE"/>
    <w:rsid w:val="002D4561"/>
    <w:rsid w:val="00312388"/>
    <w:rsid w:val="00320F71"/>
    <w:rsid w:val="00327677"/>
    <w:rsid w:val="00351F59"/>
    <w:rsid w:val="00354B8F"/>
    <w:rsid w:val="003919A3"/>
    <w:rsid w:val="003A1EB6"/>
    <w:rsid w:val="003B3FC3"/>
    <w:rsid w:val="003B40BF"/>
    <w:rsid w:val="003D1918"/>
    <w:rsid w:val="004619CE"/>
    <w:rsid w:val="00482D0B"/>
    <w:rsid w:val="004D4F97"/>
    <w:rsid w:val="004E10B6"/>
    <w:rsid w:val="00513445"/>
    <w:rsid w:val="00515D78"/>
    <w:rsid w:val="00540F4F"/>
    <w:rsid w:val="005421D3"/>
    <w:rsid w:val="00544823"/>
    <w:rsid w:val="005B38DF"/>
    <w:rsid w:val="005D4557"/>
    <w:rsid w:val="005E48A1"/>
    <w:rsid w:val="00600C36"/>
    <w:rsid w:val="00667FC7"/>
    <w:rsid w:val="00677E4E"/>
    <w:rsid w:val="006C4F8F"/>
    <w:rsid w:val="006D29A7"/>
    <w:rsid w:val="006F5A0F"/>
    <w:rsid w:val="007870F5"/>
    <w:rsid w:val="00795E2B"/>
    <w:rsid w:val="00796887"/>
    <w:rsid w:val="007B6FD5"/>
    <w:rsid w:val="00807493"/>
    <w:rsid w:val="00843904"/>
    <w:rsid w:val="00845B6F"/>
    <w:rsid w:val="00854B6B"/>
    <w:rsid w:val="0087155E"/>
    <w:rsid w:val="00882F20"/>
    <w:rsid w:val="00893775"/>
    <w:rsid w:val="008D1F42"/>
    <w:rsid w:val="008F7ADC"/>
    <w:rsid w:val="00900955"/>
    <w:rsid w:val="00911E6B"/>
    <w:rsid w:val="009309D8"/>
    <w:rsid w:val="00937A03"/>
    <w:rsid w:val="00983A13"/>
    <w:rsid w:val="009A3EE0"/>
    <w:rsid w:val="009B0CAF"/>
    <w:rsid w:val="009D0098"/>
    <w:rsid w:val="009D376B"/>
    <w:rsid w:val="00A0424E"/>
    <w:rsid w:val="00A14366"/>
    <w:rsid w:val="00A15BB2"/>
    <w:rsid w:val="00A644CF"/>
    <w:rsid w:val="00A65E9A"/>
    <w:rsid w:val="00A91FC2"/>
    <w:rsid w:val="00AB0D55"/>
    <w:rsid w:val="00AD3960"/>
    <w:rsid w:val="00AD565D"/>
    <w:rsid w:val="00B54CDD"/>
    <w:rsid w:val="00B57784"/>
    <w:rsid w:val="00B71C53"/>
    <w:rsid w:val="00BD7D09"/>
    <w:rsid w:val="00BF2BEF"/>
    <w:rsid w:val="00C01D95"/>
    <w:rsid w:val="00C06B2C"/>
    <w:rsid w:val="00C179C8"/>
    <w:rsid w:val="00C97EC7"/>
    <w:rsid w:val="00CB337D"/>
    <w:rsid w:val="00CD390A"/>
    <w:rsid w:val="00CF4C94"/>
    <w:rsid w:val="00D05712"/>
    <w:rsid w:val="00D1263D"/>
    <w:rsid w:val="00D31DE9"/>
    <w:rsid w:val="00D54486"/>
    <w:rsid w:val="00D700B3"/>
    <w:rsid w:val="00D81BEE"/>
    <w:rsid w:val="00DA2FC0"/>
    <w:rsid w:val="00DB2502"/>
    <w:rsid w:val="00DF6780"/>
    <w:rsid w:val="00E26AD8"/>
    <w:rsid w:val="00E41000"/>
    <w:rsid w:val="00E503BC"/>
    <w:rsid w:val="00E50AD1"/>
    <w:rsid w:val="00E932B6"/>
    <w:rsid w:val="00EA54CA"/>
    <w:rsid w:val="00EC2EF3"/>
    <w:rsid w:val="00F06D05"/>
    <w:rsid w:val="00F30C64"/>
    <w:rsid w:val="00F63AA3"/>
    <w:rsid w:val="00FC1654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FBF0"/>
  <w15:docId w15:val="{12718B5D-EA99-984B-B359-DC2D5CE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BEF"/>
    <w:pPr>
      <w:keepNext/>
      <w:outlineLvl w:val="0"/>
    </w:pPr>
    <w:rPr>
      <w:rFonts w:ascii="Arial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paragraph" w:styleId="Heading2">
    <w:name w:val="heading 2"/>
    <w:basedOn w:val="Normal"/>
    <w:next w:val="Normal"/>
    <w:link w:val="Heading2Char"/>
    <w:qFormat/>
    <w:rsid w:val="00BF2BEF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BF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2B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2BE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F2BE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F2BE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BEF"/>
    <w:rPr>
      <w:rFonts w:ascii="Arial" w:eastAsia="Times New Roman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BF2BEF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BF2B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F2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2BE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F2B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F2BEF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024E56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024E56"/>
    <w:rPr>
      <w:rFonts w:ascii="Arial" w:eastAsia="Times New Roman" w:hAnsi="Arial" w:cs="Arial"/>
      <w:i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2BEF"/>
  </w:style>
  <w:style w:type="paragraph" w:styleId="NormalWeb">
    <w:name w:val="Normal (Web)"/>
    <w:basedOn w:val="Normal"/>
    <w:uiPriority w:val="99"/>
    <w:rsid w:val="00BF2BEF"/>
    <w:pPr>
      <w:spacing w:before="100" w:beforeAutospacing="1" w:after="100" w:afterAutospacing="1"/>
    </w:pPr>
  </w:style>
  <w:style w:type="character" w:styleId="Hyperlink">
    <w:name w:val="Hyperlink"/>
    <w:uiPriority w:val="99"/>
    <w:rsid w:val="00BF2BEF"/>
    <w:rPr>
      <w:color w:val="0000FF"/>
      <w:u w:val="single"/>
    </w:rPr>
  </w:style>
  <w:style w:type="character" w:styleId="FollowedHyperlink">
    <w:name w:val="FollowedHyperlink"/>
    <w:rsid w:val="00BF2BEF"/>
    <w:rPr>
      <w:color w:val="0000FF"/>
      <w:u w:val="single"/>
    </w:rPr>
  </w:style>
  <w:style w:type="character" w:customStyle="1" w:styleId="1">
    <w:name w:val="1"/>
    <w:basedOn w:val="DefaultParagraphFont"/>
    <w:rsid w:val="00BF2BEF"/>
  </w:style>
  <w:style w:type="paragraph" w:customStyle="1" w:styleId="right">
    <w:name w:val="right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BF2BE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F2BE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F2BE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BF2BEF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BF2B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F2BEF"/>
    <w:rPr>
      <w:b/>
      <w:bCs/>
    </w:rPr>
  </w:style>
  <w:style w:type="character" w:customStyle="1" w:styleId="st">
    <w:name w:val="st"/>
    <w:basedOn w:val="DefaultParagraphFont"/>
    <w:rsid w:val="00BF2BEF"/>
  </w:style>
  <w:style w:type="character" w:customStyle="1" w:styleId="bc">
    <w:name w:val="bc"/>
    <w:basedOn w:val="DefaultParagraphFont"/>
    <w:rsid w:val="00BF2BEF"/>
  </w:style>
  <w:style w:type="paragraph" w:styleId="BodyText2">
    <w:name w:val="Body Text 2"/>
    <w:basedOn w:val="Normal"/>
    <w:link w:val="BodyText2Char"/>
    <w:uiPriority w:val="99"/>
    <w:rsid w:val="00BF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2B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BF2BE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BF2BEF"/>
  </w:style>
  <w:style w:type="paragraph" w:styleId="BalloonText">
    <w:name w:val="Balloon Text"/>
    <w:basedOn w:val="Normal"/>
    <w:link w:val="BalloonTextChar"/>
    <w:uiPriority w:val="99"/>
    <w:rsid w:val="00B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B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B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F2B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2BE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F2BEF"/>
  </w:style>
  <w:style w:type="character" w:customStyle="1" w:styleId="apple-converted-space">
    <w:name w:val="apple-converted-space"/>
    <w:basedOn w:val="DefaultParagraphFont"/>
    <w:rsid w:val="00BF2BEF"/>
  </w:style>
  <w:style w:type="paragraph" w:customStyle="1" w:styleId="Heading">
    <w:name w:val="Heading"/>
    <w:basedOn w:val="Normal"/>
    <w:next w:val="BodyText"/>
    <w:uiPriority w:val="99"/>
    <w:rsid w:val="00BF2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BF2BE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BF2BEF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mw-headline">
    <w:name w:val="mw-headline"/>
    <w:rsid w:val="00BF2BEF"/>
  </w:style>
  <w:style w:type="character" w:customStyle="1" w:styleId="editsection">
    <w:name w:val="editsection"/>
    <w:rsid w:val="00BF2BEF"/>
  </w:style>
  <w:style w:type="paragraph" w:customStyle="1" w:styleId="text">
    <w:name w:val="text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BF2BEF"/>
  </w:style>
  <w:style w:type="paragraph" w:styleId="Title">
    <w:name w:val="Title"/>
    <w:basedOn w:val="Normal"/>
    <w:link w:val="TitleChar"/>
    <w:uiPriority w:val="99"/>
    <w:qFormat/>
    <w:rsid w:val="00BF2BEF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F2BEF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BF2BEF"/>
  </w:style>
  <w:style w:type="character" w:customStyle="1" w:styleId="Quote4">
    <w:name w:val="Quote4"/>
    <w:rsid w:val="00BF2BEF"/>
  </w:style>
  <w:style w:type="paragraph" w:customStyle="1" w:styleId="DateHeader">
    <w:name w:val="DateHeader"/>
    <w:basedOn w:val="Normal"/>
    <w:link w:val="DateHeaderChar"/>
    <w:qFormat/>
    <w:rsid w:val="00BF2BEF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BF2BEF"/>
    <w:rPr>
      <w:rFonts w:ascii="Arial Narrow" w:eastAsia="Times New Roman" w:hAnsi="Arial Narrow" w:cs="Arial"/>
      <w:b/>
      <w:i/>
      <w:sz w:val="28"/>
      <w:szCs w:val="28"/>
      <w:lang w:val="ru-RU"/>
    </w:rPr>
  </w:style>
  <w:style w:type="character" w:customStyle="1" w:styleId="w">
    <w:name w:val="w"/>
    <w:basedOn w:val="DefaultParagraphFont"/>
    <w:rsid w:val="00B5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18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A P</cp:lastModifiedBy>
  <cp:revision>26</cp:revision>
  <dcterms:created xsi:type="dcterms:W3CDTF">2019-01-22T04:29:00Z</dcterms:created>
  <dcterms:modified xsi:type="dcterms:W3CDTF">2019-01-25T08:32:00Z</dcterms:modified>
</cp:coreProperties>
</file>