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DDFA" w14:textId="77777777" w:rsidR="00452F7F" w:rsidRPr="0051174E" w:rsidRDefault="00236C33" w:rsidP="00236C33">
      <w:pPr>
        <w:jc w:val="right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Воскресение     </w:t>
      </w:r>
      <w:r w:rsidR="00452F7F"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1/</w:t>
      </w:r>
      <w:r w:rsidR="00895C39">
        <w:rPr>
          <w:rFonts w:asciiTheme="minorHAnsi" w:hAnsiTheme="minorHAnsi" w:cstheme="minorHAnsi"/>
          <w:b/>
          <w:i/>
          <w:sz w:val="28"/>
          <w:szCs w:val="28"/>
          <w:lang w:val="ru-RU"/>
        </w:rPr>
        <w:t>20</w:t>
      </w:r>
      <w:r w:rsidR="00452F7F"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/201</w:t>
      </w:r>
      <w:r w:rsid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9</w:t>
      </w:r>
    </w:p>
    <w:p w14:paraId="7D866B20" w14:textId="77777777" w:rsidR="00452F7F" w:rsidRPr="000A186A" w:rsidRDefault="00452F7F" w:rsidP="00452F7F">
      <w:pPr>
        <w:jc w:val="right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14:paraId="28C8AA61" w14:textId="77777777" w:rsidR="00B82193" w:rsidRPr="00CD311B" w:rsidRDefault="00B82193" w:rsidP="00B82193">
      <w:pPr>
        <w:jc w:val="righ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CD311B">
        <w:rPr>
          <w:rFonts w:asciiTheme="minorHAnsi" w:hAnsiTheme="minorHAnsi" w:cstheme="minorHAnsi"/>
          <w:i/>
          <w:sz w:val="28"/>
          <w:szCs w:val="28"/>
          <w:lang w:val="ru-RU"/>
        </w:rPr>
        <w:t>Сопровождение к десятинам</w:t>
      </w:r>
    </w:p>
    <w:p w14:paraId="353D198A" w14:textId="77777777" w:rsidR="00B82193" w:rsidRPr="00B82193" w:rsidRDefault="00B82193" w:rsidP="00B82193">
      <w:pPr>
        <w:jc w:val="right"/>
        <w:rPr>
          <w:rFonts w:asciiTheme="minorHAnsi" w:hAnsiTheme="minorHAnsi" w:cstheme="minorHAnsi"/>
          <w:sz w:val="16"/>
          <w:szCs w:val="16"/>
          <w:lang w:val="ru-RU"/>
        </w:rPr>
      </w:pPr>
    </w:p>
    <w:p w14:paraId="040995DC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Сказал же и к ученикам Своим: один человек был богат и имел управителя, на </w:t>
      </w:r>
      <w:bookmarkStart w:id="0" w:name="_GoBack"/>
      <w:bookmarkEnd w:id="0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которого донесено было ему, что расточает имение его; и, призвав его, сказал ему: что это я слышу о тебе? дай отчет в управлении твоем, ибо ты не можешь более управлять.</w:t>
      </w:r>
    </w:p>
    <w:p w14:paraId="7EC6BA69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28EA55C4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Тогда управитель сказал сам в себе: что мне делать? господин мой отнимает у меня управление домом; копать не могу, просить стыжусь; знаю, что сделать, чтобы приняли меня в </w:t>
      </w:r>
      <w:proofErr w:type="spellStart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домы</w:t>
      </w:r>
      <w:proofErr w:type="spellEnd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свои, когда отставлен буду от управления домом. И, призвав должников господина своего, </w:t>
      </w:r>
    </w:p>
    <w:p w14:paraId="40E9115A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484B78AB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Каждого порознь, сказал первому: сколько ты должен господину моему? Он сказал: сто мер масла. И сказал ему: возьми твою расписку и садись скорее, напиши: пятьдесят. Потом другому сказал: а ты сколько должен? Он отвечал: сто мер пшеницы. И сказал ему: </w:t>
      </w:r>
    </w:p>
    <w:p w14:paraId="12612332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338FFE4C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Возьми твою расписку и напиши: восемьдесят. И похвалил господин управителя неверного, что догадливо поступил; ибо сыны века сего догадливее сынов света в своем роде. И Я говорю вам: </w:t>
      </w:r>
    </w:p>
    <w:p w14:paraId="361B67E0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546CD40A" w14:textId="77777777" w:rsidR="00B82193" w:rsidRPr="006B1E40" w:rsidRDefault="00B82193" w:rsidP="00B82193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Приобретайте себе друзей богатством неправедным, чтобы они, когда обнищаете, приняли вас в вечные обители. </w:t>
      </w:r>
    </w:p>
    <w:p w14:paraId="6E0F7166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17E5A3A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И если в чужом не были верны, кто даст вам ваше? Никакой слуга не может служить двум господам, </w:t>
      </w:r>
    </w:p>
    <w:p w14:paraId="47584CCB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2186ECE7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или одного будет ненавидеть, а другого любить, или одному станет усердствовать, а о другом </w:t>
      </w:r>
      <w:proofErr w:type="spellStart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нерадеть</w:t>
      </w:r>
      <w:proofErr w:type="spellEnd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Не можете служить Богу и </w:t>
      </w:r>
      <w:proofErr w:type="spellStart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маммоне</w:t>
      </w:r>
      <w:proofErr w:type="spellEnd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Слышали все это и фарисеи, которые были сребролюбивы, и они смеялись над Ним. Он сказал им: </w:t>
      </w:r>
    </w:p>
    <w:p w14:paraId="503B15A3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05B9DF24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Вы выказываете себя праведниками пред людьми, но Бог знает сердца ваши, ибо что высоко у людей, то мерзость пред Богом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Лк.16:1-15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46B22226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3AD4DCE1" w14:textId="77777777" w:rsidR="00B82193" w:rsidRPr="006B1E40" w:rsidRDefault="003150D6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B82193" w:rsidRPr="006B1E40">
        <w:rPr>
          <w:rFonts w:asciiTheme="minorHAnsi" w:hAnsiTheme="minorHAnsi" w:cstheme="minorHAnsi"/>
          <w:sz w:val="28"/>
          <w:szCs w:val="28"/>
          <w:lang w:val="ru-RU"/>
        </w:rPr>
        <w:t>анное повеление, обрести друзей, которые пребывают в вечных обителях, богатством неправедным – адресовано Христом в притче,</w:t>
      </w:r>
      <w:r w:rsidR="00B82193" w:rsidRPr="00236C33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исключительно Своим ученикам.</w:t>
      </w:r>
    </w:p>
    <w:p w14:paraId="132A6BBF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lastRenderedPageBreak/>
        <w:t>Стержнем данной притчи, является фраза:</w:t>
      </w:r>
      <w:r w:rsidR="009E74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Приобретайте себе друзей богатством неправедным, чтобы они, когда обнищаете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, приняли вас в вечные обители.</w:t>
      </w:r>
    </w:p>
    <w:p w14:paraId="5D744737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0DCF819" w14:textId="77777777" w:rsidR="00B82193" w:rsidRPr="006B1E40" w:rsidRDefault="00CD311B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 начале</w:t>
      </w:r>
      <w:r w:rsidR="00236C33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н</w:t>
      </w:r>
      <w:r w:rsidR="009E7450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ам необходимо определить, сущность богатства неправедного, </w:t>
      </w:r>
      <w:r w:rsidR="009E7450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9E7450" w:rsidRPr="006B1E40">
        <w:rPr>
          <w:rFonts w:asciiTheme="minorHAnsi" w:hAnsiTheme="minorHAnsi" w:cstheme="minorHAnsi"/>
          <w:sz w:val="28"/>
          <w:szCs w:val="28"/>
          <w:lang w:val="ru-RU"/>
        </w:rPr>
        <w:t>сущность богатства праведного?</w:t>
      </w:r>
    </w:p>
    <w:p w14:paraId="4826BF3B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118326B5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 праведного богатства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живое упование на наследство нетленное, чистое, и неувядаемое, хранящееся Богом для нас на небесах, которое к последнему времени, призвано открыться, силою Бога, через исповедание веры нашего сердца.</w:t>
      </w:r>
    </w:p>
    <w:p w14:paraId="6F70B349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19AE6F0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14:paraId="3E9A62EC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43D1DA7D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Чистому, неувядаемому, хранящемуся на небесах для вас, силою </w:t>
      </w:r>
      <w:proofErr w:type="spellStart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Божиею</w:t>
      </w:r>
      <w:proofErr w:type="spellEnd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через веру соблюдаемых ко спасению, готовому открыться в последнее время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proofErr w:type="gramStart"/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1.Пет</w:t>
      </w:r>
      <w:proofErr w:type="gramEnd"/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.1:3-5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4B7D6AF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7BB3D947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 же, неправедного богатства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любые земные ценности, включая произведения земли, дающие пищу, воду и одежду.</w:t>
      </w:r>
    </w:p>
    <w:p w14:paraId="3DA3739A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4296A9B2" w14:textId="77777777" w:rsidR="00DC40D8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в правде Его, и это все приложится вам</w:t>
      </w:r>
    </w:p>
    <w:p w14:paraId="28F8E7D5" w14:textId="77777777" w:rsidR="00B82193" w:rsidRPr="007B6D95" w:rsidRDefault="00B82193" w:rsidP="00B82193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Мф.6:31-33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6FE2ABDF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65E86D84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Образ, должников нашего господина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собирательный образ, включающий в себя, посланников Господних.</w:t>
      </w:r>
    </w:p>
    <w:p w14:paraId="20BE4330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3E2440EF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При этом следует учитывать, что должники нашего Господина – это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те самые персонажи, которых мы призваны сделать своими друзьями</w:t>
      </w:r>
      <w:r w:rsidR="000A186A" w:rsidRPr="000A186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A186A">
        <w:rPr>
          <w:rFonts w:asciiTheme="minorHAnsi" w:hAnsiTheme="minorHAnsi" w:cstheme="minorHAnsi"/>
          <w:sz w:val="28"/>
          <w:szCs w:val="28"/>
          <w:lang w:val="ru-RU"/>
        </w:rPr>
        <w:t>при жизни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, чтобы они, приняли нас в вечные обители, когда мы обнищаем</w:t>
      </w:r>
      <w:r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0FDBE905" w14:textId="77777777" w:rsidR="00B82193" w:rsidRPr="006B1E40" w:rsidRDefault="00B82193" w:rsidP="00B82193">
      <w:pPr>
        <w:jc w:val="both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  <w:lang w:val="ru-RU"/>
        </w:rPr>
      </w:pPr>
    </w:p>
    <w:p w14:paraId="02871047" w14:textId="77777777" w:rsidR="004952F0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Долгом посланников Господних, является служение, в котором они призваны, наставлять и </w:t>
      </w:r>
      <w:proofErr w:type="spellStart"/>
      <w:r w:rsidRPr="006B1E40">
        <w:rPr>
          <w:rFonts w:asciiTheme="minorHAnsi" w:hAnsiTheme="minorHAnsi" w:cstheme="minorHAnsi"/>
          <w:sz w:val="28"/>
          <w:szCs w:val="28"/>
          <w:lang w:val="ru-RU"/>
        </w:rPr>
        <w:t>назидать</w:t>
      </w:r>
      <w:proofErr w:type="spellEnd"/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нас на путь правды, на котором мы могли бы, </w:t>
      </w:r>
      <w:proofErr w:type="spellStart"/>
      <w:r w:rsidRPr="006B1E40">
        <w:rPr>
          <w:rFonts w:asciiTheme="minorHAnsi" w:hAnsiTheme="minorHAnsi" w:cstheme="minorHAnsi"/>
          <w:sz w:val="28"/>
          <w:szCs w:val="28"/>
          <w:lang w:val="ru-RU"/>
        </w:rPr>
        <w:t>придти</w:t>
      </w:r>
      <w:proofErr w:type="spellEnd"/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к совершенству Бога. </w:t>
      </w:r>
    </w:p>
    <w:p w14:paraId="128834C2" w14:textId="77777777" w:rsidR="004952F0" w:rsidRPr="004952F0" w:rsidRDefault="004952F0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0E5CBC77" w14:textId="77777777" w:rsidR="00B82193" w:rsidRDefault="00B82193" w:rsidP="00B82193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Когда, мы принимаем </w:t>
      </w:r>
      <w:r w:rsidR="004952F0">
        <w:rPr>
          <w:rFonts w:asciiTheme="minorHAnsi" w:hAnsiTheme="minorHAnsi" w:cstheme="minorHAnsi"/>
          <w:sz w:val="28"/>
          <w:szCs w:val="28"/>
          <w:lang w:val="ru-RU"/>
        </w:rPr>
        <w:t>их, и чтим их, от имения своего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- мы погашаем часть их долга пред Богом, который является их призванием.</w:t>
      </w:r>
    </w:p>
    <w:p w14:paraId="16B6DE60" w14:textId="77777777" w:rsidR="000A186A" w:rsidRPr="000A186A" w:rsidRDefault="000A186A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007DC4BF" w14:textId="77777777" w:rsidR="00425467" w:rsidRDefault="00425467" w:rsidP="00425467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C067F">
        <w:rPr>
          <w:rFonts w:asciiTheme="minorHAnsi" w:hAnsiTheme="minorHAnsi" w:cstheme="minorHAnsi"/>
          <w:sz w:val="28"/>
          <w:szCs w:val="28"/>
          <w:lang w:val="ru-RU"/>
        </w:rPr>
        <w:t xml:space="preserve">Фраза - </w:t>
      </w:r>
      <w:r w:rsidRPr="00236C33">
        <w:rPr>
          <w:rFonts w:asciiTheme="minorHAnsi" w:hAnsiTheme="minorHAnsi" w:cstheme="minorHAnsi"/>
          <w:b/>
          <w:i/>
          <w:sz w:val="28"/>
          <w:szCs w:val="28"/>
          <w:lang w:val="ru-RU"/>
        </w:rPr>
        <w:t>а ты сколько долже</w:t>
      </w:r>
      <w:r w:rsidR="004952F0" w:rsidRPr="00236C33">
        <w:rPr>
          <w:rFonts w:asciiTheme="minorHAnsi" w:hAnsiTheme="minorHAnsi" w:cstheme="minorHAnsi"/>
          <w:b/>
          <w:i/>
          <w:sz w:val="28"/>
          <w:szCs w:val="28"/>
          <w:lang w:val="ru-RU"/>
        </w:rPr>
        <w:t>н? Он отвечал: сто мер пшеницы.</w:t>
      </w:r>
    </w:p>
    <w:p w14:paraId="73F18BE1" w14:textId="77777777" w:rsidR="000204FE" w:rsidRPr="000204FE" w:rsidRDefault="000204FE" w:rsidP="000A186A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1490354C" w14:textId="77777777" w:rsidR="000A186A" w:rsidRPr="006B1E40" w:rsidRDefault="000725DB" w:rsidP="000A186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Говорит о </w:t>
      </w:r>
      <w:r w:rsidR="000A186A" w:rsidRPr="006B1E40">
        <w:rPr>
          <w:rFonts w:asciiTheme="minorHAnsi" w:hAnsiTheme="minorHAnsi" w:cstheme="minorHAnsi"/>
          <w:sz w:val="28"/>
          <w:szCs w:val="28"/>
          <w:lang w:val="ru-RU"/>
        </w:rPr>
        <w:t>Хлеб</w:t>
      </w:r>
      <w:r w:rsidR="00236C33">
        <w:rPr>
          <w:rFonts w:asciiTheme="minorHAnsi" w:hAnsiTheme="minorHAnsi" w:cstheme="minorHAnsi"/>
          <w:sz w:val="28"/>
          <w:szCs w:val="28"/>
          <w:lang w:val="ru-RU"/>
        </w:rPr>
        <w:t>е Ж</w:t>
      </w:r>
      <w:r w:rsidR="000A186A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изни, в достоинстве истины </w:t>
      </w:r>
      <w:proofErr w:type="gramStart"/>
      <w:r w:rsidR="000A186A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Слова,  </w:t>
      </w:r>
      <w:r>
        <w:rPr>
          <w:rFonts w:asciiTheme="minorHAnsi" w:hAnsiTheme="minorHAnsi" w:cstheme="minorHAnsi"/>
          <w:sz w:val="28"/>
          <w:szCs w:val="28"/>
          <w:lang w:val="ru-RU"/>
        </w:rPr>
        <w:t>который</w:t>
      </w:r>
      <w:proofErr w:type="gramEnd"/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A186A" w:rsidRPr="006B1E40">
        <w:rPr>
          <w:rFonts w:asciiTheme="minorHAnsi" w:hAnsiTheme="minorHAnsi" w:cstheme="minorHAnsi"/>
          <w:sz w:val="28"/>
          <w:szCs w:val="28"/>
          <w:lang w:val="ru-RU"/>
        </w:rPr>
        <w:t>нам необходим, чтобы мы имели, в своём сердц</w:t>
      </w:r>
      <w:r w:rsidR="000A186A">
        <w:rPr>
          <w:rFonts w:asciiTheme="minorHAnsi" w:hAnsiTheme="minorHAnsi" w:cstheme="minorHAnsi"/>
          <w:sz w:val="28"/>
          <w:szCs w:val="28"/>
          <w:lang w:val="ru-RU"/>
        </w:rPr>
        <w:t>е, и в своём теле жизнь вечную.</w:t>
      </w:r>
    </w:p>
    <w:p w14:paraId="7B595BAE" w14:textId="77777777" w:rsidR="000A186A" w:rsidRDefault="000A186A" w:rsidP="000A186A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2E1F0F75" w14:textId="77777777" w:rsidR="00425467" w:rsidRPr="00236C33" w:rsidRDefault="00425467" w:rsidP="00425467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C067F">
        <w:rPr>
          <w:rFonts w:asciiTheme="minorHAnsi" w:hAnsiTheme="minorHAnsi" w:cstheme="minorHAnsi"/>
          <w:sz w:val="28"/>
          <w:szCs w:val="28"/>
          <w:lang w:val="ru-RU"/>
        </w:rPr>
        <w:t xml:space="preserve">Фраза - </w:t>
      </w:r>
      <w:r w:rsidRPr="00236C33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сколько ты должен господину моему? Он сказал: сто мер масла. </w:t>
      </w:r>
    </w:p>
    <w:p w14:paraId="78A0CF0C" w14:textId="77777777" w:rsidR="000204FE" w:rsidRPr="006B1E40" w:rsidRDefault="000204FE" w:rsidP="000204FE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4C33ED81" w14:textId="77777777" w:rsidR="000A186A" w:rsidRPr="006B1E40" w:rsidRDefault="000725DB" w:rsidP="000A186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Говорит о п</w:t>
      </w:r>
      <w:r w:rsidR="00236C33">
        <w:rPr>
          <w:rFonts w:asciiTheme="minorHAnsi" w:hAnsiTheme="minorHAnsi" w:cstheme="minorHAnsi"/>
          <w:sz w:val="28"/>
          <w:szCs w:val="28"/>
          <w:lang w:val="ru-RU"/>
        </w:rPr>
        <w:t>омазание Елеем, Святого Духа, 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оторый </w:t>
      </w:r>
      <w:r w:rsidR="000A186A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необходим нам, чтобы наш разум, и земные тела, были защищены от внешнего воздействия врага. </w:t>
      </w:r>
    </w:p>
    <w:p w14:paraId="7F2B484C" w14:textId="77777777" w:rsidR="000A186A" w:rsidRPr="006B1E40" w:rsidRDefault="000A186A" w:rsidP="000A186A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3A819507" w14:textId="77777777" w:rsidR="000A186A" w:rsidRPr="006B1E40" w:rsidRDefault="000A186A" w:rsidP="000A186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Обрести же, Хлеб и Елей – мы можем, </w:t>
      </w:r>
      <w:r w:rsidRPr="00236C33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только через </w:t>
      </w:r>
      <w:r w:rsidR="00236C33">
        <w:rPr>
          <w:rFonts w:asciiTheme="minorHAnsi" w:hAnsiTheme="minorHAnsi" w:cstheme="minorHAnsi"/>
          <w:sz w:val="28"/>
          <w:szCs w:val="28"/>
          <w:u w:val="single"/>
          <w:lang w:val="ru-RU"/>
        </w:rPr>
        <w:t>слушание, благовествуемого нам Слова</w:t>
      </w:r>
      <w:r w:rsidRPr="00236C33">
        <w:rPr>
          <w:rFonts w:asciiTheme="minorHAnsi" w:hAnsiTheme="minorHAnsi" w:cstheme="minorHAnsi"/>
          <w:sz w:val="28"/>
          <w:szCs w:val="28"/>
          <w:u w:val="single"/>
          <w:lang w:val="ru-RU"/>
        </w:rPr>
        <w:t>, посланниками Бога.</w:t>
      </w:r>
    </w:p>
    <w:p w14:paraId="183F0C7B" w14:textId="77777777" w:rsidR="000A186A" w:rsidRPr="006B1E40" w:rsidRDefault="000A186A" w:rsidP="000A186A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45CE837B" w14:textId="77777777" w:rsidR="000A186A" w:rsidRPr="006B1E40" w:rsidRDefault="000A186A" w:rsidP="000A186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А посему, посланники Бога – это</w:t>
      </w:r>
      <w:r w:rsidRPr="00D43D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те друзья, которые могут принять нас в вечные обители, если мы </w:t>
      </w:r>
      <w:r w:rsidR="004952F0">
        <w:rPr>
          <w:rFonts w:asciiTheme="minorHAnsi" w:hAnsiTheme="minorHAnsi" w:cstheme="minorHAnsi"/>
          <w:sz w:val="28"/>
          <w:szCs w:val="28"/>
          <w:lang w:val="ru-RU"/>
        </w:rPr>
        <w:t xml:space="preserve">поможем </w:t>
      </w:r>
      <w:r w:rsidR="0090124C">
        <w:rPr>
          <w:rFonts w:asciiTheme="minorHAnsi" w:hAnsiTheme="minorHAnsi" w:cstheme="minorHAnsi"/>
          <w:sz w:val="28"/>
          <w:szCs w:val="28"/>
          <w:lang w:val="ru-RU"/>
        </w:rPr>
        <w:t xml:space="preserve">им, </w:t>
      </w:r>
      <w:r w:rsidR="004952F0" w:rsidRPr="006B1E40">
        <w:rPr>
          <w:rFonts w:asciiTheme="minorHAnsi" w:hAnsiTheme="minorHAnsi" w:cstheme="minorHAnsi"/>
          <w:sz w:val="28"/>
          <w:szCs w:val="28"/>
          <w:lang w:val="ru-RU"/>
        </w:rPr>
        <w:t>пога</w:t>
      </w:r>
      <w:r w:rsidR="004952F0">
        <w:rPr>
          <w:rFonts w:asciiTheme="minorHAnsi" w:hAnsiTheme="minorHAnsi" w:cstheme="minorHAnsi"/>
          <w:sz w:val="28"/>
          <w:szCs w:val="28"/>
          <w:lang w:val="ru-RU"/>
        </w:rPr>
        <w:t>сить</w:t>
      </w:r>
      <w:r w:rsidR="004952F0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часть их долга пред Богом, который является их призванием.</w:t>
      </w:r>
    </w:p>
    <w:p w14:paraId="1E96D363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1B383E4E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 </w:t>
      </w:r>
    </w:p>
    <w:p w14:paraId="57BAF8CC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3AE7885F" w14:textId="77777777" w:rsidR="00B82193" w:rsidRPr="007B6D95" w:rsidRDefault="00B82193" w:rsidP="00B82193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кто напоит одного из малых сих только чашею холодной воды, во имя ученика, истинно говорю вам, не потеряет награды своей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Мф.10:40-42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5F676B51" w14:textId="77777777" w:rsidR="00B82193" w:rsidRPr="006B1E40" w:rsidRDefault="00B82193" w:rsidP="00B82193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1D8CF538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 бойся, пойди, сделай, что ты сказала; но прежде из этого сделай небольшой опреснок для меня и принеси мне; а для себя и для своего сына сделаешь после; ибо так говорит Господь Бог </w:t>
      </w:r>
      <w:proofErr w:type="spellStart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Израилев</w:t>
      </w:r>
      <w:proofErr w:type="spellEnd"/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: </w:t>
      </w:r>
    </w:p>
    <w:p w14:paraId="43A8234F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245F6FDB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Мука в кадке не истощится, и масло в кувшине не убудет до того дня, когда Господь даст дождь на землю. И пошла она и сделала так, как сказал Илия; и кормилась она, и он, и дом ее несколько времени. </w:t>
      </w:r>
    </w:p>
    <w:p w14:paraId="7C52FC72" w14:textId="77777777" w:rsidR="00B82193" w:rsidRPr="006B1E40" w:rsidRDefault="00B82193" w:rsidP="00B82193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16ABA418" w14:textId="77777777" w:rsidR="00B82193" w:rsidRPr="0044564B" w:rsidRDefault="00B82193" w:rsidP="00B82193">
      <w:pPr>
        <w:jc w:val="both"/>
        <w:rPr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Мука в кадке не истощалась, и масло в кувшине не убывало, по слову Господа, которое Он изрек чрез Илию.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proofErr w:type="gramStart"/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3.Цар</w:t>
      </w:r>
      <w:proofErr w:type="gramEnd"/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.17:1-24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14:paraId="51C2D7CD" w14:textId="77777777" w:rsidR="004952F0" w:rsidRPr="004B06D8" w:rsidRDefault="004952F0" w:rsidP="00452F7F">
      <w:pPr>
        <w:jc w:val="center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14:paraId="3ADDBE52" w14:textId="77777777" w:rsidR="00236C33" w:rsidRDefault="00236C33" w:rsidP="00452F7F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67DB2A60" w14:textId="77777777" w:rsidR="00236C33" w:rsidRDefault="00236C33" w:rsidP="00452F7F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DF595DE" w14:textId="77777777" w:rsidR="00236C33" w:rsidRDefault="00236C33" w:rsidP="00452F7F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7640581E" w14:textId="77777777" w:rsidR="008C31A0" w:rsidRDefault="008C31A0" w:rsidP="00955C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sectPr w:rsidR="008C31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316E2" w14:textId="77777777" w:rsidR="00E965FA" w:rsidRDefault="00E965FA" w:rsidP="003F564B">
      <w:r>
        <w:separator/>
      </w:r>
    </w:p>
  </w:endnote>
  <w:endnote w:type="continuationSeparator" w:id="0">
    <w:p w14:paraId="452A6EEE" w14:textId="77777777" w:rsidR="00E965FA" w:rsidRDefault="00E965FA" w:rsidP="003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003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E8DC0" w14:textId="77777777" w:rsidR="00A50A59" w:rsidRDefault="00A50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9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20BCF2" w14:textId="77777777" w:rsidR="00A50A59" w:rsidRDefault="00A50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8416" w14:textId="77777777" w:rsidR="00E965FA" w:rsidRDefault="00E965FA" w:rsidP="003F564B">
      <w:r>
        <w:separator/>
      </w:r>
    </w:p>
  </w:footnote>
  <w:footnote w:type="continuationSeparator" w:id="0">
    <w:p w14:paraId="2BA74027" w14:textId="77777777" w:rsidR="00E965FA" w:rsidRDefault="00E965FA" w:rsidP="003F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0934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5856E" w14:textId="77777777" w:rsidR="00A50A59" w:rsidRDefault="00A50A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9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F2CC72B" w14:textId="77777777" w:rsidR="00A50A59" w:rsidRDefault="00A50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4B"/>
    <w:rsid w:val="00001967"/>
    <w:rsid w:val="00005118"/>
    <w:rsid w:val="000204FE"/>
    <w:rsid w:val="00034E35"/>
    <w:rsid w:val="000364AD"/>
    <w:rsid w:val="00045E20"/>
    <w:rsid w:val="00062754"/>
    <w:rsid w:val="0006723D"/>
    <w:rsid w:val="000725DB"/>
    <w:rsid w:val="0007382D"/>
    <w:rsid w:val="000824A0"/>
    <w:rsid w:val="00083467"/>
    <w:rsid w:val="00083962"/>
    <w:rsid w:val="00091F7B"/>
    <w:rsid w:val="000A186A"/>
    <w:rsid w:val="000A1FA2"/>
    <w:rsid w:val="000C37B3"/>
    <w:rsid w:val="000C488C"/>
    <w:rsid w:val="000C7948"/>
    <w:rsid w:val="000D1FF2"/>
    <w:rsid w:val="000E2BB4"/>
    <w:rsid w:val="000E36E5"/>
    <w:rsid w:val="0010049D"/>
    <w:rsid w:val="00100B93"/>
    <w:rsid w:val="00114EF5"/>
    <w:rsid w:val="0011695B"/>
    <w:rsid w:val="00123852"/>
    <w:rsid w:val="00126317"/>
    <w:rsid w:val="00144322"/>
    <w:rsid w:val="00147CA7"/>
    <w:rsid w:val="001557FA"/>
    <w:rsid w:val="00194E62"/>
    <w:rsid w:val="001A392A"/>
    <w:rsid w:val="001A7561"/>
    <w:rsid w:val="001B347E"/>
    <w:rsid w:val="001B4F69"/>
    <w:rsid w:val="001C1753"/>
    <w:rsid w:val="001C4492"/>
    <w:rsid w:val="001E1299"/>
    <w:rsid w:val="00210957"/>
    <w:rsid w:val="00231D25"/>
    <w:rsid w:val="00234DCC"/>
    <w:rsid w:val="00234FD9"/>
    <w:rsid w:val="0023590A"/>
    <w:rsid w:val="00236C33"/>
    <w:rsid w:val="00242905"/>
    <w:rsid w:val="002438BC"/>
    <w:rsid w:val="0024639D"/>
    <w:rsid w:val="00246B1A"/>
    <w:rsid w:val="00253076"/>
    <w:rsid w:val="00253298"/>
    <w:rsid w:val="00270911"/>
    <w:rsid w:val="002750B1"/>
    <w:rsid w:val="00291F0E"/>
    <w:rsid w:val="00295941"/>
    <w:rsid w:val="00297605"/>
    <w:rsid w:val="002A09CC"/>
    <w:rsid w:val="002B45AB"/>
    <w:rsid w:val="002C1DAE"/>
    <w:rsid w:val="002D06B5"/>
    <w:rsid w:val="002D1FCB"/>
    <w:rsid w:val="002D6BFA"/>
    <w:rsid w:val="002D7EE9"/>
    <w:rsid w:val="002F0C18"/>
    <w:rsid w:val="002F49DC"/>
    <w:rsid w:val="002F62C3"/>
    <w:rsid w:val="002F7ED4"/>
    <w:rsid w:val="003150D6"/>
    <w:rsid w:val="00325566"/>
    <w:rsid w:val="003367BB"/>
    <w:rsid w:val="003378D2"/>
    <w:rsid w:val="00345B0B"/>
    <w:rsid w:val="00356F7D"/>
    <w:rsid w:val="003802AA"/>
    <w:rsid w:val="003831AB"/>
    <w:rsid w:val="0038694C"/>
    <w:rsid w:val="00393D87"/>
    <w:rsid w:val="003B240E"/>
    <w:rsid w:val="003B2F23"/>
    <w:rsid w:val="003B4EED"/>
    <w:rsid w:val="003C067F"/>
    <w:rsid w:val="003C0E05"/>
    <w:rsid w:val="003C2E99"/>
    <w:rsid w:val="003C3EDE"/>
    <w:rsid w:val="003C44A9"/>
    <w:rsid w:val="003C4C01"/>
    <w:rsid w:val="003D217A"/>
    <w:rsid w:val="003D426B"/>
    <w:rsid w:val="003E5045"/>
    <w:rsid w:val="003E6EB9"/>
    <w:rsid w:val="003F564B"/>
    <w:rsid w:val="0040240B"/>
    <w:rsid w:val="00415F34"/>
    <w:rsid w:val="004165B2"/>
    <w:rsid w:val="00422057"/>
    <w:rsid w:val="00425467"/>
    <w:rsid w:val="00427E4C"/>
    <w:rsid w:val="00432495"/>
    <w:rsid w:val="004448AB"/>
    <w:rsid w:val="00452F7F"/>
    <w:rsid w:val="004534D7"/>
    <w:rsid w:val="004664B3"/>
    <w:rsid w:val="0046721A"/>
    <w:rsid w:val="00483CB3"/>
    <w:rsid w:val="00492162"/>
    <w:rsid w:val="004952F0"/>
    <w:rsid w:val="00497034"/>
    <w:rsid w:val="004A71B5"/>
    <w:rsid w:val="004A75EC"/>
    <w:rsid w:val="004B06D8"/>
    <w:rsid w:val="004C5ADF"/>
    <w:rsid w:val="004C6B98"/>
    <w:rsid w:val="004D1ECF"/>
    <w:rsid w:val="004D3C5A"/>
    <w:rsid w:val="004F1530"/>
    <w:rsid w:val="0051342C"/>
    <w:rsid w:val="005162C8"/>
    <w:rsid w:val="00520034"/>
    <w:rsid w:val="00522B82"/>
    <w:rsid w:val="0053207B"/>
    <w:rsid w:val="005430D5"/>
    <w:rsid w:val="00543259"/>
    <w:rsid w:val="0055645C"/>
    <w:rsid w:val="00557D14"/>
    <w:rsid w:val="00564D15"/>
    <w:rsid w:val="005852AC"/>
    <w:rsid w:val="005A7627"/>
    <w:rsid w:val="005B67C6"/>
    <w:rsid w:val="005E4BC0"/>
    <w:rsid w:val="005E67F0"/>
    <w:rsid w:val="005F0650"/>
    <w:rsid w:val="005F15E8"/>
    <w:rsid w:val="0060043C"/>
    <w:rsid w:val="006115F0"/>
    <w:rsid w:val="00623D47"/>
    <w:rsid w:val="00635DD4"/>
    <w:rsid w:val="00640BF4"/>
    <w:rsid w:val="00653293"/>
    <w:rsid w:val="00655310"/>
    <w:rsid w:val="00657FF8"/>
    <w:rsid w:val="0066676A"/>
    <w:rsid w:val="00666866"/>
    <w:rsid w:val="006669C2"/>
    <w:rsid w:val="0067431B"/>
    <w:rsid w:val="006915AD"/>
    <w:rsid w:val="006948C2"/>
    <w:rsid w:val="00697E56"/>
    <w:rsid w:val="00697FFC"/>
    <w:rsid w:val="006B1E40"/>
    <w:rsid w:val="006B681D"/>
    <w:rsid w:val="006C1E86"/>
    <w:rsid w:val="006E0EA6"/>
    <w:rsid w:val="006F2D5B"/>
    <w:rsid w:val="00706955"/>
    <w:rsid w:val="007161BF"/>
    <w:rsid w:val="007333CF"/>
    <w:rsid w:val="00744D15"/>
    <w:rsid w:val="00751F1C"/>
    <w:rsid w:val="00752D40"/>
    <w:rsid w:val="0077303E"/>
    <w:rsid w:val="00780815"/>
    <w:rsid w:val="00780860"/>
    <w:rsid w:val="00784CC1"/>
    <w:rsid w:val="00795069"/>
    <w:rsid w:val="007B5617"/>
    <w:rsid w:val="007C1612"/>
    <w:rsid w:val="007C2F82"/>
    <w:rsid w:val="007C4E5E"/>
    <w:rsid w:val="007E2ABE"/>
    <w:rsid w:val="007E2FE4"/>
    <w:rsid w:val="007F086B"/>
    <w:rsid w:val="007F1589"/>
    <w:rsid w:val="007F2DF4"/>
    <w:rsid w:val="007F4ACB"/>
    <w:rsid w:val="008062BF"/>
    <w:rsid w:val="008128F8"/>
    <w:rsid w:val="00813F61"/>
    <w:rsid w:val="008249E5"/>
    <w:rsid w:val="00844B1F"/>
    <w:rsid w:val="00857ED6"/>
    <w:rsid w:val="00860C0B"/>
    <w:rsid w:val="00864AF9"/>
    <w:rsid w:val="008714B1"/>
    <w:rsid w:val="008840ED"/>
    <w:rsid w:val="00895C39"/>
    <w:rsid w:val="008B736B"/>
    <w:rsid w:val="008C31A0"/>
    <w:rsid w:val="008C534C"/>
    <w:rsid w:val="008C7866"/>
    <w:rsid w:val="008F3F44"/>
    <w:rsid w:val="0090124C"/>
    <w:rsid w:val="0090350C"/>
    <w:rsid w:val="00904FE2"/>
    <w:rsid w:val="00912B27"/>
    <w:rsid w:val="009161AF"/>
    <w:rsid w:val="009171A3"/>
    <w:rsid w:val="00920FD3"/>
    <w:rsid w:val="00921C02"/>
    <w:rsid w:val="00936766"/>
    <w:rsid w:val="00941553"/>
    <w:rsid w:val="00954AA5"/>
    <w:rsid w:val="00955C33"/>
    <w:rsid w:val="00973F66"/>
    <w:rsid w:val="009811D8"/>
    <w:rsid w:val="00993B59"/>
    <w:rsid w:val="009B3AC2"/>
    <w:rsid w:val="009B5E32"/>
    <w:rsid w:val="009C01A3"/>
    <w:rsid w:val="009D0209"/>
    <w:rsid w:val="009E4DBE"/>
    <w:rsid w:val="009E62CC"/>
    <w:rsid w:val="009E7450"/>
    <w:rsid w:val="009E7602"/>
    <w:rsid w:val="009F39D4"/>
    <w:rsid w:val="009F3CA2"/>
    <w:rsid w:val="009F40A6"/>
    <w:rsid w:val="00A061DC"/>
    <w:rsid w:val="00A15E55"/>
    <w:rsid w:val="00A235B9"/>
    <w:rsid w:val="00A23CDD"/>
    <w:rsid w:val="00A37FED"/>
    <w:rsid w:val="00A412C4"/>
    <w:rsid w:val="00A41EDE"/>
    <w:rsid w:val="00A458F3"/>
    <w:rsid w:val="00A50A59"/>
    <w:rsid w:val="00A52D50"/>
    <w:rsid w:val="00A61F68"/>
    <w:rsid w:val="00A62586"/>
    <w:rsid w:val="00A66A24"/>
    <w:rsid w:val="00A720F3"/>
    <w:rsid w:val="00A76230"/>
    <w:rsid w:val="00A7725B"/>
    <w:rsid w:val="00A90BC9"/>
    <w:rsid w:val="00A90DDE"/>
    <w:rsid w:val="00A96C92"/>
    <w:rsid w:val="00A9708F"/>
    <w:rsid w:val="00AB50A8"/>
    <w:rsid w:val="00AE02F6"/>
    <w:rsid w:val="00AE3733"/>
    <w:rsid w:val="00AF170B"/>
    <w:rsid w:val="00AF7A90"/>
    <w:rsid w:val="00B275A5"/>
    <w:rsid w:val="00B30745"/>
    <w:rsid w:val="00B33291"/>
    <w:rsid w:val="00B412C6"/>
    <w:rsid w:val="00B432C4"/>
    <w:rsid w:val="00B571F4"/>
    <w:rsid w:val="00B63BA2"/>
    <w:rsid w:val="00B7063B"/>
    <w:rsid w:val="00B74C1F"/>
    <w:rsid w:val="00B774D9"/>
    <w:rsid w:val="00B77905"/>
    <w:rsid w:val="00B82193"/>
    <w:rsid w:val="00B85A3A"/>
    <w:rsid w:val="00BA675F"/>
    <w:rsid w:val="00BA7A16"/>
    <w:rsid w:val="00BC08C2"/>
    <w:rsid w:val="00BC3E2B"/>
    <w:rsid w:val="00BC7C12"/>
    <w:rsid w:val="00BE24D0"/>
    <w:rsid w:val="00BE532E"/>
    <w:rsid w:val="00C01596"/>
    <w:rsid w:val="00C01CC5"/>
    <w:rsid w:val="00C248DC"/>
    <w:rsid w:val="00C26356"/>
    <w:rsid w:val="00C27F5A"/>
    <w:rsid w:val="00C40553"/>
    <w:rsid w:val="00C41093"/>
    <w:rsid w:val="00C63C39"/>
    <w:rsid w:val="00C72CA9"/>
    <w:rsid w:val="00C80059"/>
    <w:rsid w:val="00C830A3"/>
    <w:rsid w:val="00C841BA"/>
    <w:rsid w:val="00C91BF4"/>
    <w:rsid w:val="00CB1E54"/>
    <w:rsid w:val="00CB6C72"/>
    <w:rsid w:val="00CB718D"/>
    <w:rsid w:val="00CC7B92"/>
    <w:rsid w:val="00CD0C1E"/>
    <w:rsid w:val="00CD311B"/>
    <w:rsid w:val="00D048EB"/>
    <w:rsid w:val="00D11D01"/>
    <w:rsid w:val="00D1264B"/>
    <w:rsid w:val="00D16A10"/>
    <w:rsid w:val="00D3121F"/>
    <w:rsid w:val="00D378D1"/>
    <w:rsid w:val="00D43406"/>
    <w:rsid w:val="00D43427"/>
    <w:rsid w:val="00D46ECB"/>
    <w:rsid w:val="00D6178C"/>
    <w:rsid w:val="00D64D86"/>
    <w:rsid w:val="00D707C6"/>
    <w:rsid w:val="00D71FD9"/>
    <w:rsid w:val="00D72BD4"/>
    <w:rsid w:val="00D942E3"/>
    <w:rsid w:val="00DC2446"/>
    <w:rsid w:val="00DC24D1"/>
    <w:rsid w:val="00DC40D8"/>
    <w:rsid w:val="00DD7221"/>
    <w:rsid w:val="00DF08E2"/>
    <w:rsid w:val="00E023D8"/>
    <w:rsid w:val="00E21A5B"/>
    <w:rsid w:val="00E23799"/>
    <w:rsid w:val="00E4122F"/>
    <w:rsid w:val="00E41D3F"/>
    <w:rsid w:val="00E43683"/>
    <w:rsid w:val="00E4432E"/>
    <w:rsid w:val="00E47734"/>
    <w:rsid w:val="00E541E8"/>
    <w:rsid w:val="00E635DE"/>
    <w:rsid w:val="00E70253"/>
    <w:rsid w:val="00E72EFA"/>
    <w:rsid w:val="00E74B27"/>
    <w:rsid w:val="00E949A9"/>
    <w:rsid w:val="00E965FA"/>
    <w:rsid w:val="00EA4507"/>
    <w:rsid w:val="00EA4C37"/>
    <w:rsid w:val="00EB1651"/>
    <w:rsid w:val="00EB3F60"/>
    <w:rsid w:val="00EB5CF3"/>
    <w:rsid w:val="00EC5881"/>
    <w:rsid w:val="00EE0A00"/>
    <w:rsid w:val="00EE5210"/>
    <w:rsid w:val="00F0398F"/>
    <w:rsid w:val="00F17B48"/>
    <w:rsid w:val="00F30F3C"/>
    <w:rsid w:val="00F31F37"/>
    <w:rsid w:val="00F32195"/>
    <w:rsid w:val="00F35257"/>
    <w:rsid w:val="00F458CB"/>
    <w:rsid w:val="00F54A17"/>
    <w:rsid w:val="00F63DBC"/>
    <w:rsid w:val="00F74707"/>
    <w:rsid w:val="00F76F9D"/>
    <w:rsid w:val="00F77225"/>
    <w:rsid w:val="00F80AA7"/>
    <w:rsid w:val="00F84FE3"/>
    <w:rsid w:val="00F93ED2"/>
    <w:rsid w:val="00F96FD9"/>
    <w:rsid w:val="00FA1DCB"/>
    <w:rsid w:val="00FA3B4D"/>
    <w:rsid w:val="00FB569C"/>
    <w:rsid w:val="00FC166A"/>
    <w:rsid w:val="00FC5C93"/>
    <w:rsid w:val="00FD291C"/>
    <w:rsid w:val="00FD601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73D1"/>
  <w15:docId w15:val="{7C42F0CA-7E93-5C41-AF0E-F22DC8A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64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F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64B"/>
    <w:pPr>
      <w:ind w:left="720"/>
      <w:contextualSpacing/>
    </w:pPr>
  </w:style>
  <w:style w:type="character" w:styleId="Emphasis">
    <w:name w:val="Emphasis"/>
    <w:uiPriority w:val="20"/>
    <w:qFormat/>
    <w:rsid w:val="003F564B"/>
    <w:rPr>
      <w:i/>
      <w:iCs/>
    </w:rPr>
  </w:style>
  <w:style w:type="character" w:customStyle="1" w:styleId="apple-converted-space">
    <w:name w:val="apple-converted-space"/>
    <w:basedOn w:val="DefaultParagraphFont"/>
    <w:rsid w:val="003F564B"/>
  </w:style>
  <w:style w:type="paragraph" w:styleId="NormalWeb">
    <w:name w:val="Normal (Web)"/>
    <w:basedOn w:val="Normal"/>
    <w:uiPriority w:val="99"/>
    <w:rsid w:val="003F564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F281-00CF-DC4D-95DC-E60FDF0D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A P</cp:lastModifiedBy>
  <cp:revision>3</cp:revision>
  <cp:lastPrinted>2018-12-19T01:49:00Z</cp:lastPrinted>
  <dcterms:created xsi:type="dcterms:W3CDTF">2019-01-20T18:41:00Z</dcterms:created>
  <dcterms:modified xsi:type="dcterms:W3CDTF">2019-01-24T07:38:00Z</dcterms:modified>
</cp:coreProperties>
</file>