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FFB02" w14:textId="77777777" w:rsidR="005E1AFA" w:rsidRDefault="005E1AFA" w:rsidP="005E1AF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bookmarkStart w:id="0" w:name="_GoBack"/>
    </w:p>
    <w:p w14:paraId="7D2D332C" w14:textId="77777777" w:rsidR="005E1AFA" w:rsidRDefault="005E1AFA" w:rsidP="005E1AFA">
      <w:pPr>
        <w:autoSpaceDE w:val="0"/>
        <w:autoSpaceDN w:val="0"/>
        <w:adjustRightInd w:val="0"/>
        <w:jc w:val="right"/>
        <w:rPr>
          <w:rFonts w:ascii="Arial" w:hAnsi="Arial" w:cs="Arial"/>
          <w:i/>
          <w:sz w:val="32"/>
          <w:szCs w:val="32"/>
          <w:lang w:val="ru-RU"/>
        </w:rPr>
      </w:pP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01.13.19 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Воскресение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1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2:00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</w:p>
    <w:p w14:paraId="4A1108B6" w14:textId="77777777" w:rsidR="005E1AFA" w:rsidRPr="0063016C" w:rsidRDefault="005E1AFA" w:rsidP="005E1AF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A87FB5F" w14:textId="77777777" w:rsidR="005E1AFA" w:rsidRPr="0081422F" w:rsidRDefault="005E1AFA" w:rsidP="005E1A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DC32968" w14:textId="77777777" w:rsidR="005E1AFA" w:rsidRPr="00CB5615" w:rsidRDefault="005E1AFA" w:rsidP="005E1AFA">
      <w:pPr>
        <w:jc w:val="both"/>
        <w:rPr>
          <w:rFonts w:ascii="Arial" w:hAnsi="Arial" w:cs="Arial"/>
          <w:sz w:val="16"/>
          <w:szCs w:val="16"/>
          <w:lang w:val="ru-RU"/>
        </w:rPr>
      </w:pPr>
      <w:r w:rsidRPr="00AE102B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63182F9B" w14:textId="77777777" w:rsidR="005E1AFA" w:rsidRPr="00EE4D86" w:rsidRDefault="005E1AFA" w:rsidP="005E1AFA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14:paraId="31E72952" w14:textId="77777777" w:rsidR="005E1AFA" w:rsidRPr="001F6E5A" w:rsidRDefault="005E1AFA" w:rsidP="005E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290ABB" w14:textId="77777777" w:rsidR="005E1AFA" w:rsidRDefault="005E1AFA" w:rsidP="005E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Эта обетованная заповедь – является наследием святых всех времён, и адресована эта заповедь Христом, сугубо Своим ученикам. А посему, люди, не признающие над собою власти человека, посланного Богом, к наследию этой заповеди, никакого отношения не имеют, и не могут иметь. </w:t>
      </w:r>
    </w:p>
    <w:p w14:paraId="1D8D568B" w14:textId="77777777" w:rsidR="005E1AFA" w:rsidRPr="003A488D" w:rsidRDefault="005E1AFA" w:rsidP="005E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3DC539" w14:textId="77777777" w:rsidR="005E1AFA" w:rsidRDefault="005E1AFA" w:rsidP="005E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связи, </w:t>
      </w:r>
      <w:r>
        <w:rPr>
          <w:rFonts w:ascii="Arial" w:hAnsi="Arial" w:cs="Arial"/>
          <w:sz w:val="28"/>
          <w:szCs w:val="28"/>
        </w:rPr>
        <w:t>c</w:t>
      </w:r>
      <w:r w:rsidRPr="0045130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исполнением этой повелевающей заповеди,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мы  остановились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на назначении праведности Божией в сердце человека: Какие цели, призвана преследовать праведность Божия, пребывающая в нашем сердце? А, частности на том, что:</w:t>
      </w:r>
    </w:p>
    <w:p w14:paraId="26C3F46D" w14:textId="77777777" w:rsidR="005E1AFA" w:rsidRPr="002601F2" w:rsidRDefault="005E1AFA" w:rsidP="005E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84AF79" w14:textId="77777777" w:rsidR="005E1AFA" w:rsidRPr="0091205D" w:rsidRDefault="005E1AFA" w:rsidP="005E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**</w:t>
      </w:r>
      <w:r w:rsidRPr="000A66D8">
        <w:rPr>
          <w:rFonts w:ascii="Arial" w:hAnsi="Arial" w:cs="Arial"/>
          <w:b/>
          <w:sz w:val="28"/>
          <w:szCs w:val="28"/>
          <w:lang w:val="ru-RU"/>
        </w:rPr>
        <w:t>Назначение праведности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Божией в нашем сердце</w:t>
      </w:r>
      <w:r>
        <w:rPr>
          <w:rFonts w:ascii="Arial" w:hAnsi="Arial" w:cs="Arial"/>
          <w:sz w:val="28"/>
          <w:szCs w:val="28"/>
          <w:lang w:val="ru-RU"/>
        </w:rPr>
        <w:t xml:space="preserve">, принятой нами, в разбитых скрижалях завета, в которых мы – законом, умерли для закона, чтобы жить для Умершего и Воскресшего, </w:t>
      </w:r>
    </w:p>
    <w:p w14:paraId="6B4C7F6F" w14:textId="77777777" w:rsidR="005E1AFA" w:rsidRPr="00FE322B" w:rsidRDefault="005E1AFA" w:rsidP="005E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C1B44A" w14:textId="77777777" w:rsidR="005E1AFA" w:rsidRDefault="005E1AFA" w:rsidP="005E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Чтобы, таким образом, получить утверждение своего спасения, в новых скрижалях завета, в формате закона Духа жизни, чтобы дать Богу основание, </w:t>
      </w:r>
      <w:r w:rsidRPr="00300572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е прежним законом даровать нам обетование, быть наследниками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, подобно тому, как Он это даровал Аврааму </w:t>
      </w:r>
      <w:r w:rsidRPr="00300572">
        <w:rPr>
          <w:rFonts w:ascii="Arial" w:hAnsi="Arial" w:cs="Arial"/>
          <w:sz w:val="28"/>
          <w:szCs w:val="28"/>
          <w:lang w:val="ru-RU"/>
        </w:rPr>
        <w:t>и семени его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522E7B89" w14:textId="77777777" w:rsidR="005E1AFA" w:rsidRPr="002601F2" w:rsidRDefault="005E1AFA" w:rsidP="005E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460BF6" w14:textId="77777777" w:rsidR="005E1AFA" w:rsidRDefault="005E1AFA" w:rsidP="005E1A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00572">
        <w:rPr>
          <w:rFonts w:ascii="Arial" w:hAnsi="Arial" w:cs="Arial"/>
          <w:sz w:val="28"/>
          <w:szCs w:val="28"/>
          <w:lang w:val="ru-RU"/>
        </w:rPr>
        <w:t xml:space="preserve">Ибо не законом даровано Аврааму, или семени его, обетование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быть наследником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00572">
        <w:rPr>
          <w:rFonts w:ascii="Arial" w:hAnsi="Arial" w:cs="Arial"/>
          <w:sz w:val="28"/>
          <w:szCs w:val="28"/>
          <w:u w:val="single"/>
          <w:lang w:val="ru-RU"/>
        </w:rPr>
        <w:t>Рим.4:13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00572">
        <w:rPr>
          <w:rFonts w:ascii="Arial" w:hAnsi="Arial" w:cs="Arial"/>
          <w:sz w:val="28"/>
          <w:szCs w:val="28"/>
          <w:lang w:val="ru-RU"/>
        </w:rPr>
        <w:t>.</w:t>
      </w:r>
    </w:p>
    <w:p w14:paraId="0645CA5E" w14:textId="77777777" w:rsidR="005E1AFA" w:rsidRPr="00136A2A" w:rsidRDefault="005E1AFA" w:rsidP="005E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711E23" w14:textId="77777777" w:rsidR="005E1AFA" w:rsidRDefault="005E1AFA" w:rsidP="005E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</w:t>
      </w:r>
      <w:r w:rsidRPr="00136A2A">
        <w:rPr>
          <w:rFonts w:ascii="Arial" w:hAnsi="Arial" w:cs="Arial"/>
          <w:sz w:val="28"/>
          <w:szCs w:val="28"/>
          <w:lang w:val="ru-RU"/>
        </w:rPr>
        <w:t>, что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п</w:t>
      </w:r>
      <w:r w:rsidRPr="00136A2A">
        <w:rPr>
          <w:rFonts w:ascii="Arial" w:hAnsi="Arial" w:cs="Arial"/>
          <w:b/>
          <w:sz w:val="28"/>
          <w:szCs w:val="28"/>
          <w:lang w:val="ru-RU"/>
        </w:rPr>
        <w:t>раведность веры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определяется по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послушанию  нашей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веры, Вере Божией, представленной в благовествуемом слове, посланников Бога, во главе с человеком, представляющим для нас отцовство Бога.</w:t>
      </w:r>
    </w:p>
    <w:p w14:paraId="149E0214" w14:textId="77777777" w:rsidR="005E1AFA" w:rsidRPr="00136A2A" w:rsidRDefault="005E1AFA" w:rsidP="005E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C2792F" w14:textId="77777777" w:rsidR="005E1AFA" w:rsidRDefault="005E1AFA" w:rsidP="005E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обетование мира Божьего, даётся только тем людям, которые повинуются порядку Бога, в соответствии которого Он, посылает нам Своё слово, через уста посланников Бога.</w:t>
      </w:r>
    </w:p>
    <w:p w14:paraId="1BAFB13B" w14:textId="77777777" w:rsidR="005E1AFA" w:rsidRPr="00584982" w:rsidRDefault="005E1AFA" w:rsidP="005E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2EDDE7" w14:textId="77777777" w:rsidR="005E1AFA" w:rsidRDefault="005E1AFA" w:rsidP="005E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Таким образом, завет мира в сердце человека – это результат послушания его веры, Вере Божией, в словах посланников Бога. </w:t>
      </w:r>
    </w:p>
    <w:p w14:paraId="2703CCF9" w14:textId="77777777" w:rsidR="005E1AFA" w:rsidRPr="00885463" w:rsidRDefault="005E1AFA" w:rsidP="005E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DB2F11" w14:textId="77777777" w:rsidR="005E1AFA" w:rsidRDefault="005E1AFA" w:rsidP="005E1AF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 определённом формате, мы уже рассмотрели шесть признаков, по которым нам следует судить и испытывать, что мы являемся сынами мира, а следовательно, и сынами Божьими. И, остановились, на рассматривании седьмого признака. </w:t>
      </w:r>
    </w:p>
    <w:p w14:paraId="0EA98B60" w14:textId="77777777" w:rsidR="005E1AFA" w:rsidRPr="00552868" w:rsidRDefault="005E1AFA" w:rsidP="005E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54A071" w14:textId="77777777" w:rsidR="005E1AFA" w:rsidRPr="00C41B84" w:rsidRDefault="005E1AFA" w:rsidP="005E1AFA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7. </w:t>
      </w:r>
      <w:r w:rsidRPr="00592789">
        <w:rPr>
          <w:rFonts w:ascii="Arial" w:hAnsi="Arial" w:cs="Arial"/>
          <w:b/>
          <w:sz w:val="28"/>
          <w:lang w:val="ru-RU"/>
        </w:rPr>
        <w:t>Признак,</w:t>
      </w:r>
      <w:r>
        <w:rPr>
          <w:rFonts w:ascii="Arial" w:hAnsi="Arial" w:cs="Arial"/>
          <w:sz w:val="28"/>
          <w:lang w:val="ru-RU"/>
        </w:rPr>
        <w:t xml:space="preserve"> по которому нам следует судить, о своей причастности к сынам мира – это по способности облечения своей сущности, в святую или же, в избирательную любовь Бога.</w:t>
      </w:r>
    </w:p>
    <w:p w14:paraId="5E9BDC3A" w14:textId="77777777" w:rsidR="005E1AFA" w:rsidRPr="00A661C1" w:rsidRDefault="005E1AFA" w:rsidP="005E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5C7A5C" w14:textId="77777777" w:rsidR="005E1AFA" w:rsidRDefault="005E1AFA" w:rsidP="005E1AFA">
      <w:pPr>
        <w:jc w:val="both"/>
        <w:rPr>
          <w:rFonts w:ascii="Arial" w:hAnsi="Arial" w:cs="Arial"/>
          <w:sz w:val="28"/>
          <w:lang w:val="ru-RU"/>
        </w:rPr>
      </w:pPr>
      <w:r w:rsidRPr="00204CBE">
        <w:rPr>
          <w:rFonts w:ascii="Arial" w:hAnsi="Arial" w:cs="Arial"/>
          <w:sz w:val="28"/>
          <w:lang w:val="ru-RU"/>
        </w:rPr>
        <w:t xml:space="preserve">Более же всего облекитесь в любовь, которая есть совокупность совершенства. И да владычествует в сердцах ваших </w:t>
      </w:r>
      <w:r w:rsidRPr="00204CBE">
        <w:rPr>
          <w:rFonts w:ascii="Arial" w:hAnsi="Arial" w:cs="Arial"/>
          <w:b/>
          <w:sz w:val="28"/>
          <w:lang w:val="ru-RU"/>
        </w:rPr>
        <w:t>мир Божий</w:t>
      </w:r>
      <w:r w:rsidRPr="00204CBE">
        <w:rPr>
          <w:rFonts w:ascii="Arial" w:hAnsi="Arial" w:cs="Arial"/>
          <w:sz w:val="28"/>
          <w:lang w:val="ru-RU"/>
        </w:rPr>
        <w:t>, к которому вы и призваны в одном теле, и будьте дружелюбны</w:t>
      </w:r>
      <w:r>
        <w:rPr>
          <w:rFonts w:ascii="Arial" w:hAnsi="Arial" w:cs="Arial"/>
          <w:sz w:val="28"/>
          <w:lang w:val="ru-RU"/>
        </w:rPr>
        <w:t xml:space="preserve"> (</w:t>
      </w:r>
      <w:r w:rsidRPr="00204CBE">
        <w:rPr>
          <w:rFonts w:ascii="Arial" w:hAnsi="Arial" w:cs="Arial"/>
          <w:sz w:val="28"/>
          <w:u w:val="single"/>
          <w:lang w:val="ru-RU"/>
        </w:rPr>
        <w:t>Кол.</w:t>
      </w:r>
      <w:r>
        <w:rPr>
          <w:rFonts w:ascii="Arial" w:hAnsi="Arial" w:cs="Arial"/>
          <w:sz w:val="28"/>
          <w:u w:val="single"/>
          <w:lang w:val="ru-RU"/>
        </w:rPr>
        <w:t>3:</w:t>
      </w:r>
      <w:r w:rsidRPr="00204CBE">
        <w:rPr>
          <w:rFonts w:ascii="Arial" w:hAnsi="Arial" w:cs="Arial"/>
          <w:sz w:val="28"/>
          <w:u w:val="single"/>
          <w:lang w:val="ru-RU"/>
        </w:rPr>
        <w:t>14,15</w:t>
      </w:r>
      <w:r>
        <w:rPr>
          <w:rFonts w:ascii="Arial" w:hAnsi="Arial" w:cs="Arial"/>
          <w:sz w:val="28"/>
          <w:lang w:val="ru-RU"/>
        </w:rPr>
        <w:t>)</w:t>
      </w:r>
      <w:r w:rsidRPr="00204CBE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Мы отметили, что:</w:t>
      </w:r>
    </w:p>
    <w:p w14:paraId="22CED45F" w14:textId="77777777" w:rsidR="005E1AFA" w:rsidRPr="005004BE" w:rsidRDefault="005E1AFA" w:rsidP="005E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B5F5C8" w14:textId="77777777" w:rsidR="005E1AFA" w:rsidRDefault="005E1AFA" w:rsidP="005E1AF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Исходя, из данного изречения – владычество мира Божьего в наших сердцах, возможно только при одном условии, если избирательная любовь Бога, будет пребывать в наших сердцах, и мы будем облечены, в избирательную любовь Бога. </w:t>
      </w:r>
    </w:p>
    <w:p w14:paraId="26A2FF7B" w14:textId="77777777" w:rsidR="005E1AFA" w:rsidRPr="0030186F" w:rsidRDefault="005E1AFA" w:rsidP="005E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2FD50B" w14:textId="77777777" w:rsidR="005E1AFA" w:rsidRDefault="005E1AFA" w:rsidP="005E1AF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избирательной любви Бога, которая является благостью Бога, сокрыты благие, прекрасные, вечные, и непостижимые, для нашего разумения, цели и дела Бога, призванные выстраивать, уникальные и мирные отношения Бога, со Своими детьми.</w:t>
      </w:r>
    </w:p>
    <w:p w14:paraId="040CEC27" w14:textId="77777777" w:rsidR="005E1AFA" w:rsidRPr="009358DE" w:rsidRDefault="005E1AFA" w:rsidP="005E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CC4FE2" w14:textId="77777777" w:rsidR="005E1AFA" w:rsidRDefault="005E1AFA" w:rsidP="005E1AF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Однако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чтобы прийти к более практической конкретике, в отношении избирательной любви Бога, мы решили рассмотреть характер и свойство, избирательной любви Божией, в свете</w:t>
      </w:r>
      <w:r w:rsidRPr="0090015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семи неземных достоинствах, представленных Духом Святым в Писании, через благовествуемое слово, Апостолов и пророков. </w:t>
      </w:r>
    </w:p>
    <w:p w14:paraId="7F218862" w14:textId="77777777" w:rsidR="005E1AFA" w:rsidRPr="00A6773F" w:rsidRDefault="005E1AFA" w:rsidP="005E1AF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47A1E66" w14:textId="77777777" w:rsidR="005E1AFA" w:rsidRDefault="005E1AFA" w:rsidP="005E1AF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добродетель.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BED0034" w14:textId="77777777" w:rsidR="005E1AFA" w:rsidRDefault="005E1AFA" w:rsidP="005E1AF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Рассудительность.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E2D99DD" w14:textId="77777777" w:rsidR="005E1AFA" w:rsidRDefault="005E1AFA" w:rsidP="005E1AF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Воздержание.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6749E5B" w14:textId="77777777" w:rsidR="005E1AFA" w:rsidRDefault="005E1AFA" w:rsidP="005E1AF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Терпение.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2EBF8A1" w14:textId="77777777" w:rsidR="005E1AFA" w:rsidRDefault="005E1AFA" w:rsidP="005E1AF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Благочестие.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1ADFDB9" w14:textId="77777777" w:rsidR="005E1AFA" w:rsidRDefault="005E1AFA" w:rsidP="005E1AF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Братолюбие.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AEB75C1" w14:textId="77777777" w:rsidR="005E1AFA" w:rsidRDefault="005E1AFA" w:rsidP="005E1AF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</w:t>
      </w:r>
      <w:r w:rsidRPr="00F41DA6">
        <w:rPr>
          <w:rFonts w:ascii="Arial" w:hAnsi="Arial" w:cs="Arial"/>
          <w:sz w:val="28"/>
          <w:szCs w:val="28"/>
          <w:lang w:val="ru-RU"/>
        </w:rPr>
        <w:t>юбовь</w:t>
      </w:r>
      <w:r>
        <w:rPr>
          <w:rFonts w:ascii="Arial" w:hAnsi="Arial" w:cs="Arial"/>
          <w:sz w:val="28"/>
          <w:szCs w:val="28"/>
          <w:lang w:val="ru-RU"/>
        </w:rPr>
        <w:t>. (</w:t>
      </w:r>
      <w:proofErr w:type="gramStart"/>
      <w:r>
        <w:rPr>
          <w:rFonts w:ascii="Arial" w:hAnsi="Arial" w:cs="Arial"/>
          <w:sz w:val="28"/>
          <w:szCs w:val="28"/>
          <w:u w:val="single"/>
          <w:lang w:val="ru-RU"/>
        </w:rPr>
        <w:t>2.Пет</w:t>
      </w:r>
      <w:proofErr w:type="gramEnd"/>
      <w:r>
        <w:rPr>
          <w:rFonts w:ascii="Arial" w:hAnsi="Arial" w:cs="Arial"/>
          <w:sz w:val="28"/>
          <w:szCs w:val="28"/>
          <w:u w:val="single"/>
          <w:lang w:val="ru-RU"/>
        </w:rPr>
        <w:t>.1:2-8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41DA6">
        <w:rPr>
          <w:rFonts w:ascii="Arial" w:hAnsi="Arial" w:cs="Arial"/>
          <w:sz w:val="28"/>
          <w:szCs w:val="28"/>
          <w:lang w:val="ru-RU"/>
        </w:rPr>
        <w:t>.</w:t>
      </w:r>
    </w:p>
    <w:p w14:paraId="561134E5" w14:textId="77777777" w:rsidR="005E1AFA" w:rsidRPr="00AA674F" w:rsidRDefault="005E1AFA" w:rsidP="005E1AF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D270F7A" w14:textId="77777777" w:rsidR="005E1AFA" w:rsidRDefault="005E1AFA" w:rsidP="005E1AF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Каждое из семи достоинств, плода добродетели, содержит в себе характеристики всех других достоинств. Так, как они проистекают друг </w:t>
      </w:r>
      <w:r>
        <w:rPr>
          <w:rFonts w:ascii="Arial" w:hAnsi="Arial" w:cs="Arial"/>
          <w:sz w:val="28"/>
          <w:szCs w:val="28"/>
          <w:lang w:val="ru-RU"/>
        </w:rPr>
        <w:lastRenderedPageBreak/>
        <w:t>из друга, дополняют друг друга, усиливают друг друга, и подтверждают истинность друг друга.</w:t>
      </w:r>
    </w:p>
    <w:p w14:paraId="0E89B6CE" w14:textId="77777777" w:rsidR="005E1AFA" w:rsidRPr="0024480F" w:rsidRDefault="005E1AFA" w:rsidP="005E1AF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436BD80" w14:textId="77777777" w:rsidR="005E1AFA" w:rsidRDefault="005E1AFA" w:rsidP="005E1AF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Данные достоинства – призваны являться нравственными совершенствами и эталонами, присущими естеству Богу.</w:t>
      </w:r>
    </w:p>
    <w:p w14:paraId="5310A7F9" w14:textId="77777777" w:rsidR="005E1AFA" w:rsidRPr="0024480F" w:rsidRDefault="005E1AFA" w:rsidP="005E1AF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108D871" w14:textId="77777777" w:rsidR="005E1AFA" w:rsidRDefault="005E1AFA" w:rsidP="005E1AF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Данные достоинства являются, великими и драгоценными обетованиями, дарованными нам через Христа.</w:t>
      </w:r>
    </w:p>
    <w:p w14:paraId="0B6450DA" w14:textId="77777777" w:rsidR="005E1AFA" w:rsidRPr="00CD2C07" w:rsidRDefault="005E1AFA" w:rsidP="005E1AF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27E80F5" w14:textId="77777777" w:rsidR="005E1AFA" w:rsidRDefault="005E1AFA" w:rsidP="005E1AF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Данные достоинства являются нетленным сокровищем и богатством, которым мы призваны обогатиться.</w:t>
      </w:r>
    </w:p>
    <w:p w14:paraId="6A25EE99" w14:textId="77777777" w:rsidR="005E1AFA" w:rsidRPr="00247587" w:rsidRDefault="005E1AFA" w:rsidP="005E1AF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C3F5B3E" w14:textId="77777777" w:rsidR="005E1AFA" w:rsidRDefault="005E1AFA" w:rsidP="005E1AF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Войти в наследование данных достоинств мы можем только через принятие силы Святого Духа.</w:t>
      </w:r>
    </w:p>
    <w:p w14:paraId="359C366F" w14:textId="77777777" w:rsidR="005E1AFA" w:rsidRPr="00247587" w:rsidRDefault="005E1AFA" w:rsidP="005E1AF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4E12328" w14:textId="77777777" w:rsidR="005E1AFA" w:rsidRDefault="005E1AFA" w:rsidP="005E1AF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Средства, которые мы призваны задействовать для принятия силы Святого Духа – это послушание нашей веры Вере Божией.</w:t>
      </w:r>
    </w:p>
    <w:p w14:paraId="0C0E7F6A" w14:textId="77777777" w:rsidR="005E1AFA" w:rsidRPr="00247587" w:rsidRDefault="005E1AFA" w:rsidP="005E1AF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33ABCBB" w14:textId="77777777" w:rsidR="005E1AFA" w:rsidRDefault="005E1AFA" w:rsidP="005E1AF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Через наследование этих великих и драгоценных обетований, мы делаемся причастниками Божеского естества.</w:t>
      </w:r>
    </w:p>
    <w:p w14:paraId="1F6726C1" w14:textId="77777777" w:rsidR="005E1AFA" w:rsidRPr="007C03D1" w:rsidRDefault="005E1AFA" w:rsidP="005E1AF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3468544" w14:textId="77777777" w:rsidR="005E1AFA" w:rsidRDefault="005E1AFA" w:rsidP="005E1AF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Ибо, избирательная любовь Бога, выраженная в семи неземных достоинствах и характеристиках – ничего общего не имеет, и не может иметь, с природой человеческой любви, исполненной эгоизма, порока, корысти и непостоянства. </w:t>
      </w:r>
    </w:p>
    <w:p w14:paraId="537362A9" w14:textId="77777777" w:rsidR="005E1AFA" w:rsidRPr="00E002FA" w:rsidRDefault="005E1AFA" w:rsidP="005E1AF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C9CC8E3" w14:textId="77777777" w:rsidR="005E1AFA" w:rsidRDefault="005E1AFA" w:rsidP="005E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этого, именно, избирательная любовь Бога, в формате семи неземных достоинств – призвана воцарить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воскресение Христово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в наших телах, и облечь наши тела в воскресение Христово, в лице нашего нового человека. </w:t>
      </w:r>
    </w:p>
    <w:p w14:paraId="75D3579F" w14:textId="77777777" w:rsidR="005E1AFA" w:rsidRPr="00BA4C4B" w:rsidRDefault="005E1AFA" w:rsidP="005E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D56094" w14:textId="77777777" w:rsidR="005E1AFA" w:rsidRDefault="005E1AFA" w:rsidP="005E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Совокупность совершенств, избирательной любви Божией, по отношению, к семи достоинствам добродетели –</w:t>
      </w:r>
      <w:r w:rsidRPr="001472A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безусловна.</w:t>
      </w:r>
    </w:p>
    <w:p w14:paraId="5FE6E44E" w14:textId="77777777" w:rsidR="005E1AFA" w:rsidRPr="00751D71" w:rsidRDefault="005E1AFA" w:rsidP="005E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D17CAC" w14:textId="77777777" w:rsidR="005E1AFA" w:rsidRDefault="005E1AFA" w:rsidP="005E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 отличие от толерантной, и эгоистической любви человека, безусловность, избирательной любви Бога, в семи достоинствах добродетели отличается тем, что она наделена палящей ревностью Бога, Его всеведением, и Его абсолютной мудростью, которую никоим образом, невозможно использовать в порочных, корыстных и эгоистических целях человека.</w:t>
      </w:r>
    </w:p>
    <w:p w14:paraId="7AA8A161" w14:textId="77777777" w:rsidR="005E1AFA" w:rsidRPr="00C33931" w:rsidRDefault="005E1AFA" w:rsidP="005E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4410B5" w14:textId="77777777" w:rsidR="005E1AFA" w:rsidRDefault="005E1AFA" w:rsidP="005E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толерантную любовь человека к человеку, весьма удобно, использовать, в корыстных и эгоистических целях. Вот, как на страницах Писания, определяется крепость любви Бога.</w:t>
      </w:r>
    </w:p>
    <w:p w14:paraId="7841BD00" w14:textId="77777777" w:rsidR="005E1AFA" w:rsidRPr="00B54947" w:rsidRDefault="005E1AFA" w:rsidP="005E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FCB39F" w14:textId="77777777" w:rsidR="005E1AFA" w:rsidRDefault="005E1AFA" w:rsidP="005E1A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828B1">
        <w:rPr>
          <w:rFonts w:ascii="Arial" w:hAnsi="Arial" w:cs="Arial"/>
          <w:sz w:val="28"/>
          <w:szCs w:val="28"/>
          <w:lang w:val="ru-RU"/>
        </w:rPr>
        <w:lastRenderedPageBreak/>
        <w:t xml:space="preserve">Положи меня, как печать, на сердце твое, как перстень, на руку твою: ибо крепка, как смерть, любовь; люта, как преисподняя, ревность; стрелы ее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828B1">
        <w:rPr>
          <w:rFonts w:ascii="Arial" w:hAnsi="Arial" w:cs="Arial"/>
          <w:sz w:val="28"/>
          <w:szCs w:val="28"/>
          <w:lang w:val="ru-RU"/>
        </w:rPr>
        <w:t xml:space="preserve"> стрелы огненные; </w:t>
      </w:r>
    </w:p>
    <w:p w14:paraId="55838FBC" w14:textId="77777777" w:rsidR="005E1AFA" w:rsidRPr="00F422F4" w:rsidRDefault="005E1AFA" w:rsidP="005E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2E093F" w14:textId="77777777" w:rsidR="005E1AFA" w:rsidRDefault="005E1AFA" w:rsidP="005E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E828B1">
        <w:rPr>
          <w:rFonts w:ascii="Arial" w:hAnsi="Arial" w:cs="Arial"/>
          <w:sz w:val="28"/>
          <w:szCs w:val="28"/>
          <w:lang w:val="ru-RU"/>
        </w:rPr>
        <w:t>на пламень весьма сильный. Большие воды не могут потушить любви, и реки не зальют ее. Если бы кто давал все богатство дома своего за любовь, то он был бы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E828B1">
        <w:rPr>
          <w:rFonts w:ascii="Arial" w:hAnsi="Arial" w:cs="Arial"/>
          <w:sz w:val="28"/>
          <w:szCs w:val="28"/>
          <w:lang w:val="ru-RU"/>
        </w:rPr>
        <w:t xml:space="preserve"> отвергнут с презреньем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828B1">
        <w:rPr>
          <w:rFonts w:ascii="Arial" w:hAnsi="Arial" w:cs="Arial"/>
          <w:sz w:val="28"/>
          <w:szCs w:val="28"/>
          <w:u w:val="single"/>
          <w:lang w:val="ru-RU"/>
        </w:rPr>
        <w:t>Песн.8:6,7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828B1">
        <w:rPr>
          <w:rFonts w:ascii="Arial" w:hAnsi="Arial" w:cs="Arial"/>
          <w:sz w:val="28"/>
          <w:szCs w:val="28"/>
          <w:lang w:val="ru-RU"/>
        </w:rPr>
        <w:t>.</w:t>
      </w:r>
    </w:p>
    <w:p w14:paraId="08258996" w14:textId="77777777" w:rsidR="005E1AFA" w:rsidRPr="000623CA" w:rsidRDefault="005E1AFA" w:rsidP="005E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1BEED9" w14:textId="77777777" w:rsidR="005E1AFA" w:rsidRDefault="005E1AFA" w:rsidP="005E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Степень силы любви Божией – определяется и познаётся по степени силы ненависти Божией ко злу и злодеям, творящим зло</w:t>
      </w:r>
      <w:r w:rsidRPr="00CC3CA5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1A6CCE2" w14:textId="77777777" w:rsidR="005E1AFA" w:rsidRPr="00A47F18" w:rsidRDefault="005E1AFA" w:rsidP="005E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0EA99A" w14:textId="77777777" w:rsidR="005E1AFA" w:rsidRDefault="005E1AFA" w:rsidP="005E1A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47F18">
        <w:rPr>
          <w:rFonts w:ascii="Arial" w:hAnsi="Arial" w:cs="Arial"/>
          <w:sz w:val="28"/>
          <w:szCs w:val="28"/>
          <w:lang w:val="ru-RU"/>
        </w:rPr>
        <w:t>Ты возлюбил правду и возненавидел беззаконие, посему помазал Тебя, Боже, Бог Твой елеем радости более соучастников Твоих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47F18">
        <w:rPr>
          <w:rFonts w:ascii="Arial" w:hAnsi="Arial" w:cs="Arial"/>
          <w:sz w:val="28"/>
          <w:szCs w:val="28"/>
          <w:u w:val="single"/>
          <w:lang w:val="ru-RU"/>
        </w:rPr>
        <w:t>Евр.1:9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47F18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И ещё:</w:t>
      </w:r>
    </w:p>
    <w:p w14:paraId="088D7F4C" w14:textId="77777777" w:rsidR="005E1AFA" w:rsidRPr="00A47F18" w:rsidRDefault="005E1AFA" w:rsidP="005E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59397D" w14:textId="77777777" w:rsidR="005E1AFA" w:rsidRDefault="005E1AFA" w:rsidP="005E1A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47F18">
        <w:rPr>
          <w:rFonts w:ascii="Arial" w:hAnsi="Arial" w:cs="Arial"/>
          <w:sz w:val="28"/>
          <w:szCs w:val="28"/>
          <w:lang w:val="ru-RU"/>
        </w:rPr>
        <w:t xml:space="preserve">Господь испытывает праведного, а нечестивого и любящего насилие ненавидит душа Его. Дождем прольет Он на нечестивых горящие угли, огонь и серу; и палящий ветер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A47F18">
        <w:rPr>
          <w:rFonts w:ascii="Arial" w:hAnsi="Arial" w:cs="Arial"/>
          <w:sz w:val="28"/>
          <w:szCs w:val="28"/>
          <w:lang w:val="ru-RU"/>
        </w:rPr>
        <w:t xml:space="preserve"> их доля из чаши; ибо Господь праведен, любит правду; лице Его видит праведника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47F18">
        <w:rPr>
          <w:rFonts w:ascii="Arial" w:hAnsi="Arial" w:cs="Arial"/>
          <w:sz w:val="28"/>
          <w:szCs w:val="28"/>
          <w:u w:val="single"/>
          <w:lang w:val="ru-RU"/>
        </w:rPr>
        <w:t>Пс.10:5-7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47F18">
        <w:rPr>
          <w:rFonts w:ascii="Arial" w:hAnsi="Arial" w:cs="Arial"/>
          <w:sz w:val="28"/>
          <w:szCs w:val="28"/>
          <w:lang w:val="ru-RU"/>
        </w:rPr>
        <w:t>.</w:t>
      </w:r>
    </w:p>
    <w:p w14:paraId="74FF30B2" w14:textId="77777777" w:rsidR="005E1AFA" w:rsidRPr="005313E1" w:rsidRDefault="005E1AFA" w:rsidP="005E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FC1705" w14:textId="77777777" w:rsidR="005E1AFA" w:rsidRDefault="005E1AFA" w:rsidP="005E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Только любя то, что любит Бог и, ненавидя то, что ненавидит Бог, мы выражаем реакцию Бога на добро и на зло. </w:t>
      </w:r>
    </w:p>
    <w:p w14:paraId="6E0C0C7B" w14:textId="77777777" w:rsidR="005E1AFA" w:rsidRPr="00A907D0" w:rsidRDefault="005E1AFA" w:rsidP="005E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47B9A7" w14:textId="77777777" w:rsidR="005E1AFA" w:rsidRDefault="005E1AFA" w:rsidP="005E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Ибо избирательная любовь Бога, по своей неизменной природе – в формате семи сверхъестественных достоинств – призвана привести нас в полноту возраста Христова или же, в совершенство, присущее нашему Небесному Отцу.  </w:t>
      </w:r>
    </w:p>
    <w:p w14:paraId="5DAA15F4" w14:textId="77777777" w:rsidR="005E1AFA" w:rsidRPr="006F3756" w:rsidRDefault="005E1AFA" w:rsidP="005E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192D1F" w14:textId="77777777" w:rsidR="005E1AFA" w:rsidRDefault="005E1AFA" w:rsidP="005E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 при этом, что эти семь достоинств добродетели, не имеют аналога в земном измерении человеческого лексикона.</w:t>
      </w:r>
    </w:p>
    <w:p w14:paraId="1DE4E54A" w14:textId="77777777" w:rsidR="005E1AFA" w:rsidRPr="00BA4C4B" w:rsidRDefault="005E1AFA" w:rsidP="005E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3D185A" w14:textId="77777777" w:rsidR="005E1AFA" w:rsidRDefault="005E1AFA" w:rsidP="005E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Любовь Божия, является основанием, стержнем и атмосферой нравственного и незыблемого закона, раскрывающего в нашем сердце, как Сущность Бога, так и Сущность Небесного Царства.</w:t>
      </w:r>
    </w:p>
    <w:p w14:paraId="4FDC380B" w14:textId="77777777" w:rsidR="005E1AFA" w:rsidRPr="003B1854" w:rsidRDefault="005E1AFA" w:rsidP="005E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5EE7DF" w14:textId="77777777" w:rsidR="005E1AFA" w:rsidRDefault="005E1AFA" w:rsidP="005E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это не всё: любовь Божия «Агаппе» – это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суверенная  любовь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, которая является безусловной, только по отношению к тем человекам, которых она избирает, в волеизъявлении своего предузнания, и предопределения. </w:t>
      </w:r>
    </w:p>
    <w:p w14:paraId="29F222BD" w14:textId="77777777" w:rsidR="005E1AFA" w:rsidRPr="009375B1" w:rsidRDefault="005E1AFA" w:rsidP="005E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2B8680" w14:textId="77777777" w:rsidR="005E1AFA" w:rsidRDefault="005E1AFA" w:rsidP="005E1A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375B1">
        <w:rPr>
          <w:rFonts w:ascii="Arial" w:hAnsi="Arial" w:cs="Arial"/>
          <w:sz w:val="28"/>
          <w:szCs w:val="28"/>
          <w:lang w:val="ru-RU"/>
        </w:rPr>
        <w:t>Ибо кого Он предузнал, тем и предопределил быть подобными образу Сына Своего, дабы Он был первородным между многими братиями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375B1">
        <w:rPr>
          <w:rFonts w:ascii="Arial" w:hAnsi="Arial" w:cs="Arial"/>
          <w:sz w:val="28"/>
          <w:szCs w:val="28"/>
          <w:u w:val="single"/>
          <w:lang w:val="ru-RU"/>
        </w:rPr>
        <w:t>Рим.8:29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375B1">
        <w:rPr>
          <w:rFonts w:ascii="Arial" w:hAnsi="Arial" w:cs="Arial"/>
          <w:sz w:val="28"/>
          <w:szCs w:val="28"/>
          <w:lang w:val="ru-RU"/>
        </w:rPr>
        <w:t>.</w:t>
      </w:r>
    </w:p>
    <w:p w14:paraId="25D3AE2C" w14:textId="77777777" w:rsidR="005E1AFA" w:rsidRPr="00FB57D6" w:rsidRDefault="005E1AFA" w:rsidP="005E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CDA760" w14:textId="77777777" w:rsidR="005E1AFA" w:rsidRDefault="005E1AFA" w:rsidP="005E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Благодаря своей суверенности, избирательная любовь Бога, никогда не нарушает суверенных прав в отношениях, с теми человеками, которых она избирает. И, никогда не позволяет нарушать, суверенные права</w:t>
      </w:r>
      <w:r w:rsidRPr="00BB07B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Своих собственных границ, обусловленных – палящей святостью. </w:t>
      </w:r>
    </w:p>
    <w:p w14:paraId="209ADC1A" w14:textId="77777777" w:rsidR="005E1AFA" w:rsidRPr="00BB07BE" w:rsidRDefault="005E1AFA" w:rsidP="005E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FA9D32" w14:textId="77777777" w:rsidR="005E1AFA" w:rsidRDefault="005E1AFA" w:rsidP="005E1AF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BB07BE">
        <w:rPr>
          <w:rFonts w:ascii="Arial" w:hAnsi="Arial" w:cs="Arial"/>
          <w:sz w:val="28"/>
          <w:szCs w:val="28"/>
          <w:lang w:val="ru-RU"/>
        </w:rPr>
        <w:t xml:space="preserve"> определённом формате</w:t>
      </w:r>
      <w:r>
        <w:rPr>
          <w:rFonts w:ascii="Arial" w:hAnsi="Arial" w:cs="Arial"/>
          <w:sz w:val="28"/>
          <w:szCs w:val="28"/>
          <w:lang w:val="ru-RU"/>
        </w:rPr>
        <w:t>, мы уже рассмотрели проявление избирательной любви Бога: в достоинствах – добродетели, рассудительности, воздержания и терпения. И</w:t>
      </w:r>
      <w:r w:rsidRPr="00BB07BE">
        <w:rPr>
          <w:rFonts w:ascii="Arial" w:hAnsi="Arial" w:cs="Arial"/>
          <w:b/>
          <w:sz w:val="28"/>
          <w:szCs w:val="28"/>
          <w:lang w:val="ru-RU"/>
        </w:rPr>
        <w:t xml:space="preserve">, </w:t>
      </w:r>
      <w:r w:rsidRPr="006F3756">
        <w:rPr>
          <w:rFonts w:ascii="Arial" w:hAnsi="Arial" w:cs="Arial"/>
          <w:sz w:val="28"/>
          <w:szCs w:val="28"/>
          <w:lang w:val="ru-RU"/>
        </w:rPr>
        <w:t>остановились на рассматривании достоинства любви</w:t>
      </w:r>
      <w:r>
        <w:rPr>
          <w:rFonts w:ascii="Arial" w:hAnsi="Arial" w:cs="Arial"/>
          <w:sz w:val="28"/>
          <w:szCs w:val="28"/>
          <w:lang w:val="ru-RU"/>
        </w:rPr>
        <w:t xml:space="preserve"> Божией – </w:t>
      </w:r>
      <w:r w:rsidRPr="006F3756">
        <w:rPr>
          <w:rFonts w:ascii="Arial" w:hAnsi="Arial" w:cs="Arial"/>
          <w:b/>
          <w:sz w:val="28"/>
          <w:szCs w:val="28"/>
          <w:lang w:val="ru-RU"/>
        </w:rPr>
        <w:t>в тайне её величественного благочестия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7C6D7980" w14:textId="77777777" w:rsidR="005E1AFA" w:rsidRPr="00A01A8D" w:rsidRDefault="005E1AFA" w:rsidP="005E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DB2AE6" w14:textId="77777777" w:rsidR="005E1AFA" w:rsidRDefault="005E1AFA" w:rsidP="005E1A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F1D00">
        <w:rPr>
          <w:rFonts w:ascii="Arial" w:hAnsi="Arial" w:cs="Arial"/>
          <w:sz w:val="28"/>
          <w:szCs w:val="28"/>
          <w:lang w:val="ru-RU"/>
        </w:rPr>
        <w:t xml:space="preserve">И беспрекословно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AF1D00">
        <w:rPr>
          <w:rFonts w:ascii="Arial" w:hAnsi="Arial" w:cs="Arial"/>
          <w:sz w:val="28"/>
          <w:szCs w:val="28"/>
          <w:lang w:val="ru-RU"/>
        </w:rPr>
        <w:t xml:space="preserve"> великая благочестия тайна: Бог явился во плоти, оправдал Себя в Духе, показал Себя Ангелам, проповедан в народах, принят верою в мире, вознесся во славе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AF1D00">
        <w:rPr>
          <w:rFonts w:ascii="Arial" w:hAnsi="Arial" w:cs="Arial"/>
          <w:sz w:val="28"/>
          <w:szCs w:val="28"/>
          <w:u w:val="single"/>
          <w:lang w:val="ru-RU"/>
        </w:rPr>
        <w:t>1.Тим</w:t>
      </w:r>
      <w:proofErr w:type="gramEnd"/>
      <w:r w:rsidRPr="00AF1D00">
        <w:rPr>
          <w:rFonts w:ascii="Arial" w:hAnsi="Arial" w:cs="Arial"/>
          <w:sz w:val="28"/>
          <w:szCs w:val="28"/>
          <w:u w:val="single"/>
          <w:lang w:val="ru-RU"/>
        </w:rPr>
        <w:t>.3:16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F1D00">
        <w:rPr>
          <w:rFonts w:ascii="Arial" w:hAnsi="Arial" w:cs="Arial"/>
          <w:sz w:val="28"/>
          <w:szCs w:val="28"/>
          <w:lang w:val="ru-RU"/>
        </w:rPr>
        <w:t>.</w:t>
      </w:r>
      <w:r w:rsidRPr="00901B9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Таким образом:</w:t>
      </w:r>
    </w:p>
    <w:p w14:paraId="090975BA" w14:textId="77777777" w:rsidR="005E1AFA" w:rsidRPr="001D4765" w:rsidRDefault="005E1AFA" w:rsidP="005E1AF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AF60E93" w14:textId="77777777" w:rsidR="005E1AFA" w:rsidRDefault="005E1AFA" w:rsidP="005E1AF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по проявлению признаков плода благочестия – призвана идентифицироваться подлинность любви Божией «агаппе», как</w:t>
      </w:r>
      <w:r w:rsidRPr="00901B9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сердце человека, так и в его мыслях; в его словах, в его поступках, и в манере его одеяний, которые не должны вызывать низких инстинктов, противоположного пола.</w:t>
      </w:r>
    </w:p>
    <w:p w14:paraId="5C9A0B78" w14:textId="77777777" w:rsidR="005E1AFA" w:rsidRPr="00A01A8D" w:rsidRDefault="005E1AFA" w:rsidP="005E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B6F448" w14:textId="77777777" w:rsidR="005E1AFA" w:rsidRDefault="005E1AFA" w:rsidP="005E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Существует коренное отличие благости Бога, в Его благоволении к человеку, от благочестия человека, которое он призван показывать, в своей любви к Богу.  Так, например:</w:t>
      </w:r>
    </w:p>
    <w:p w14:paraId="31C62109" w14:textId="77777777" w:rsidR="005E1AFA" w:rsidRPr="0041301F" w:rsidRDefault="005E1AFA" w:rsidP="005E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EE1690" w14:textId="77777777" w:rsidR="005E1AFA" w:rsidRDefault="005E1AFA" w:rsidP="005E1A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1301F">
        <w:rPr>
          <w:rFonts w:ascii="Arial" w:hAnsi="Arial" w:cs="Arial"/>
          <w:b/>
          <w:sz w:val="28"/>
          <w:szCs w:val="28"/>
          <w:lang w:val="ru-RU"/>
        </w:rPr>
        <w:t xml:space="preserve">Благочестие человека </w:t>
      </w:r>
      <w:r>
        <w:rPr>
          <w:rFonts w:ascii="Arial" w:hAnsi="Arial" w:cs="Arial"/>
          <w:sz w:val="28"/>
          <w:szCs w:val="28"/>
          <w:lang w:val="ru-RU"/>
        </w:rPr>
        <w:t>– это его благорасположение к Богу.</w:t>
      </w:r>
    </w:p>
    <w:p w14:paraId="00E43FF3" w14:textId="77777777" w:rsidR="005E1AFA" w:rsidRDefault="005E1AFA" w:rsidP="005E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благоволение к Богу, и его благодарность.</w:t>
      </w:r>
    </w:p>
    <w:p w14:paraId="4F75F224" w14:textId="77777777" w:rsidR="005E1AFA" w:rsidRDefault="005E1AFA" w:rsidP="005E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Призирать сирот и вдов в их скорбях.</w:t>
      </w:r>
    </w:p>
    <w:p w14:paraId="7AD73700" w14:textId="77777777" w:rsidR="005E1AFA" w:rsidRDefault="005E1AFA" w:rsidP="005E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Хранить самого себя от осквернения миром.</w:t>
      </w:r>
    </w:p>
    <w:p w14:paraId="2D660432" w14:textId="77777777" w:rsidR="005E1AFA" w:rsidRDefault="005E1AFA" w:rsidP="005E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Подражать Христу и мыслить о горнем.</w:t>
      </w:r>
    </w:p>
    <w:p w14:paraId="3DBBBC1E" w14:textId="77777777" w:rsidR="005E1AFA" w:rsidRDefault="005E1AFA" w:rsidP="005E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Искать Бога, в его благой, угодной и совершенной воле.</w:t>
      </w:r>
    </w:p>
    <w:p w14:paraId="662CAF73" w14:textId="77777777" w:rsidR="005E1AFA" w:rsidRPr="00B15D4E" w:rsidRDefault="005E1AFA" w:rsidP="005E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53C5D6" w14:textId="77777777" w:rsidR="005E1AFA" w:rsidRDefault="005E1AFA" w:rsidP="005E1A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70057">
        <w:rPr>
          <w:rFonts w:ascii="Arial" w:hAnsi="Arial" w:cs="Arial"/>
          <w:b/>
          <w:sz w:val="28"/>
          <w:szCs w:val="28"/>
          <w:lang w:val="ru-RU"/>
        </w:rPr>
        <w:t>Благочестие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sz w:val="28"/>
          <w:szCs w:val="28"/>
          <w:lang w:val="ru-RU"/>
        </w:rPr>
        <w:t xml:space="preserve"> – это Его б</w:t>
      </w:r>
      <w:r w:rsidRPr="00A70057">
        <w:rPr>
          <w:rFonts w:ascii="Arial" w:hAnsi="Arial" w:cs="Arial"/>
          <w:sz w:val="28"/>
          <w:szCs w:val="28"/>
          <w:lang w:val="ru-RU"/>
        </w:rPr>
        <w:t>лагость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A70057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7D994A2" w14:textId="77777777" w:rsidR="005E1AFA" w:rsidRDefault="005E1AFA" w:rsidP="005E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благоволение и</w:t>
      </w:r>
      <w:r w:rsidRPr="0041301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благорасположение.</w:t>
      </w:r>
    </w:p>
    <w:p w14:paraId="3127E84A" w14:textId="77777777" w:rsidR="005E1AFA" w:rsidRPr="00A70057" w:rsidRDefault="005E1AFA" w:rsidP="005E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благосклонность и умилостивление.</w:t>
      </w:r>
    </w:p>
    <w:p w14:paraId="630725C3" w14:textId="77777777" w:rsidR="005E1AFA" w:rsidRDefault="005E1AFA" w:rsidP="005E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благодарность и благодать.</w:t>
      </w:r>
    </w:p>
    <w:p w14:paraId="2440A39A" w14:textId="77777777" w:rsidR="005E1AFA" w:rsidRDefault="005E1AFA" w:rsidP="005E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доброе дело и благое даяние.</w:t>
      </w:r>
      <w:r w:rsidRPr="00A70057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ED104CA" w14:textId="77777777" w:rsidR="005E1AFA" w:rsidRDefault="005E1AFA" w:rsidP="005E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добро, в его абсолютном смысле.</w:t>
      </w:r>
    </w:p>
    <w:p w14:paraId="13B19BEB" w14:textId="77777777" w:rsidR="005E1AFA" w:rsidRPr="00681125" w:rsidRDefault="005E1AFA" w:rsidP="005E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B73461" w14:textId="77777777" w:rsidR="005E1AFA" w:rsidRDefault="005E1AFA" w:rsidP="005E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Как старый, так и новый завет, определяют достоинство любви Божией в дисциплине благочестия, как одну из самых величайших тайн Самого </w:t>
      </w:r>
      <w:r>
        <w:rPr>
          <w:rFonts w:ascii="Arial" w:hAnsi="Arial" w:cs="Arial"/>
          <w:sz w:val="28"/>
          <w:szCs w:val="28"/>
          <w:lang w:val="ru-RU"/>
        </w:rPr>
        <w:lastRenderedPageBreak/>
        <w:t>Бога, которая защищает и делает любовь Божию, невозможной для подделок и фальсификаций.</w:t>
      </w:r>
    </w:p>
    <w:p w14:paraId="526134F2" w14:textId="77777777" w:rsidR="005E1AFA" w:rsidRPr="00F46610" w:rsidRDefault="005E1AFA" w:rsidP="005E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38FB3B" w14:textId="77777777" w:rsidR="005E1AFA" w:rsidRDefault="005E1AFA" w:rsidP="005E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Несмотря на такие характеристики, призванные обуславливать характер благочестия, существует подлог благочестия, который будет противостоять, истинному проявлению благочестию.</w:t>
      </w:r>
    </w:p>
    <w:p w14:paraId="030B060A" w14:textId="77777777" w:rsidR="005E1AFA" w:rsidRPr="00A1354F" w:rsidRDefault="005E1AFA" w:rsidP="005E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F36DFF" w14:textId="77777777" w:rsidR="005E1AFA" w:rsidRDefault="005E1AFA" w:rsidP="005E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1354F">
        <w:rPr>
          <w:rFonts w:ascii="Arial" w:hAnsi="Arial" w:cs="Arial"/>
          <w:sz w:val="28"/>
          <w:szCs w:val="28"/>
          <w:lang w:val="ru-RU"/>
        </w:rPr>
        <w:t>меющие вид благочестия, силы же его отрекшиеся. Таковых удаляйся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>
        <w:rPr>
          <w:rFonts w:ascii="Arial" w:hAnsi="Arial" w:cs="Arial"/>
          <w:sz w:val="28"/>
          <w:szCs w:val="28"/>
          <w:u w:val="single"/>
          <w:lang w:val="ru-RU"/>
        </w:rPr>
        <w:t>2.Тим</w:t>
      </w:r>
      <w:proofErr w:type="gramEnd"/>
      <w:r>
        <w:rPr>
          <w:rFonts w:ascii="Arial" w:hAnsi="Arial" w:cs="Arial"/>
          <w:sz w:val="28"/>
          <w:szCs w:val="28"/>
          <w:u w:val="single"/>
          <w:lang w:val="ru-RU"/>
        </w:rPr>
        <w:t>.3:</w:t>
      </w:r>
      <w:r w:rsidRPr="00A1354F">
        <w:rPr>
          <w:rFonts w:ascii="Arial" w:hAnsi="Arial" w:cs="Arial"/>
          <w:sz w:val="28"/>
          <w:szCs w:val="28"/>
          <w:u w:val="single"/>
          <w:lang w:val="ru-RU"/>
        </w:rPr>
        <w:t>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1354F">
        <w:rPr>
          <w:rFonts w:ascii="Arial" w:hAnsi="Arial" w:cs="Arial"/>
          <w:sz w:val="28"/>
          <w:szCs w:val="28"/>
          <w:lang w:val="ru-RU"/>
        </w:rPr>
        <w:t>.</w:t>
      </w:r>
    </w:p>
    <w:p w14:paraId="0DCFAA9B" w14:textId="77777777" w:rsidR="005E1AFA" w:rsidRPr="00923E99" w:rsidRDefault="005E1AFA" w:rsidP="005E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D0B40D" w14:textId="77777777" w:rsidR="005E1AFA" w:rsidRDefault="005E1AFA" w:rsidP="005E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Если, мы не разорвём отношения с людьми, имеющими вид благочестия, и не будем от них удаляться, то они развратят наше благочестие, состоящее в наших добрых нравах. В силу чего, мы вместе с ними, унаследуем, уготованную им погибель.</w:t>
      </w:r>
    </w:p>
    <w:p w14:paraId="4B985C52" w14:textId="77777777" w:rsidR="005E1AFA" w:rsidRPr="003F7C89" w:rsidRDefault="005E1AFA" w:rsidP="005E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1A8A89" w14:textId="77777777" w:rsidR="005E1AFA" w:rsidRDefault="005E1AFA" w:rsidP="005E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 фактором, нам необходимо было ответить на четыре классических вопроса:</w:t>
      </w:r>
    </w:p>
    <w:p w14:paraId="28416DF5" w14:textId="77777777" w:rsidR="005E1AFA" w:rsidRPr="0046352D" w:rsidRDefault="005E1AFA" w:rsidP="005E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240EB7" w14:textId="77777777" w:rsidR="005E1AFA" w:rsidRDefault="005E1AFA" w:rsidP="005E1A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6352D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 Какими характеристиками Писание наделяет благочестие, как Бога, так и человека?</w:t>
      </w:r>
    </w:p>
    <w:p w14:paraId="0F5583F6" w14:textId="77777777" w:rsidR="005E1AFA" w:rsidRPr="0046352D" w:rsidRDefault="005E1AFA" w:rsidP="005E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B4230C" w14:textId="77777777" w:rsidR="005E1AFA" w:rsidRDefault="005E1AFA" w:rsidP="005E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назначение, призвано выполнять благочестие, в отношениях Бога с человеком, и человека с Богом?</w:t>
      </w:r>
    </w:p>
    <w:p w14:paraId="3FB1636B" w14:textId="77777777" w:rsidR="005E1AFA" w:rsidRPr="0046352D" w:rsidRDefault="005E1AFA" w:rsidP="005E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3FD478" w14:textId="77777777" w:rsidR="005E1AFA" w:rsidRDefault="005E1AFA" w:rsidP="005E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Какие условия, необходимо выполнить, чтобы соработать своим благочестием, с благочестием Бога?</w:t>
      </w:r>
    </w:p>
    <w:p w14:paraId="12C6B5D8" w14:textId="77777777" w:rsidR="005E1AFA" w:rsidRPr="0046352D" w:rsidRDefault="005E1AFA" w:rsidP="005E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3AE66C" w14:textId="77777777" w:rsidR="005E1AFA" w:rsidRDefault="005E1AFA" w:rsidP="005E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признакам, следует определять, что наше благочестие, действительно соработает с благочестием Бога? </w:t>
      </w:r>
    </w:p>
    <w:p w14:paraId="2AA6BDF6" w14:textId="77777777" w:rsidR="005E1AFA" w:rsidRPr="0041301F" w:rsidRDefault="005E1AFA" w:rsidP="005E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D2629A" w14:textId="77777777" w:rsidR="005E1AFA" w:rsidRDefault="005E1AFA" w:rsidP="005E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насколько это позволил нам Бога, и мера нашей веры, мы уже рассмотрели, первые два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D93ACC">
        <w:rPr>
          <w:rFonts w:ascii="Arial" w:hAnsi="Arial" w:cs="Arial"/>
          <w:sz w:val="28"/>
          <w:szCs w:val="28"/>
          <w:lang w:val="ru-RU"/>
        </w:rPr>
        <w:t>вопрос</w:t>
      </w:r>
      <w:r>
        <w:rPr>
          <w:rFonts w:ascii="Arial" w:hAnsi="Arial" w:cs="Arial"/>
          <w:sz w:val="28"/>
          <w:szCs w:val="28"/>
          <w:lang w:val="ru-RU"/>
        </w:rPr>
        <w:t xml:space="preserve">а. </w:t>
      </w:r>
    </w:p>
    <w:p w14:paraId="771D9EC9" w14:textId="77777777" w:rsidR="005E1AFA" w:rsidRPr="00B15D4E" w:rsidRDefault="005E1AFA" w:rsidP="005E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6173FD" w14:textId="77777777" w:rsidR="005E1AFA" w:rsidRPr="005116F7" w:rsidRDefault="005E1AFA" w:rsidP="005E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остановились, на рассматривании третьего вопроса: Какие условия, необходимо выполнять, чтобы обратить на себя благоволение Бога, в достоинстве Его благочестия?</w:t>
      </w:r>
    </w:p>
    <w:p w14:paraId="23AB8B33" w14:textId="77777777" w:rsidR="005E1AFA" w:rsidRPr="005116F7" w:rsidRDefault="005E1AFA" w:rsidP="005E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07F8A6" w14:textId="77777777" w:rsidR="005E1AFA" w:rsidRDefault="005E1AFA" w:rsidP="005E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этим, мы уже рассмотрели ряд условий, исполнение которых, обращает на нас благость Бога, в Его благоволении.</w:t>
      </w:r>
    </w:p>
    <w:p w14:paraId="57DAB8F7" w14:textId="77777777" w:rsidR="005E1AFA" w:rsidRPr="00FE7760" w:rsidRDefault="005E1AFA" w:rsidP="005E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F6D290" w14:textId="77777777" w:rsidR="005E1AFA" w:rsidRDefault="005E1AFA" w:rsidP="005E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Сегодня, мы обратим внимание, на выполнение следующего условия, которое призвано обратить на нас благость Бога, в Его благоволении – это необходимость почитать отца своего и мать свою, и повиноваться своим родителям в Господе.</w:t>
      </w:r>
    </w:p>
    <w:p w14:paraId="23F8E1AA" w14:textId="77777777" w:rsidR="005E1AFA" w:rsidRPr="00636A61" w:rsidRDefault="005E1AFA" w:rsidP="005E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F5FA45" w14:textId="77777777" w:rsidR="005E1AFA" w:rsidRDefault="005E1AFA" w:rsidP="005E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*Условие, </w:t>
      </w:r>
      <w:r w:rsidRPr="004230EC">
        <w:rPr>
          <w:rFonts w:ascii="Arial" w:hAnsi="Arial" w:cs="Arial"/>
          <w:sz w:val="28"/>
          <w:szCs w:val="28"/>
          <w:lang w:val="ru-RU"/>
        </w:rPr>
        <w:t xml:space="preserve">для соработы </w:t>
      </w:r>
      <w:r>
        <w:rPr>
          <w:rFonts w:ascii="Arial" w:hAnsi="Arial" w:cs="Arial"/>
          <w:sz w:val="28"/>
          <w:szCs w:val="28"/>
          <w:lang w:val="ru-RU"/>
        </w:rPr>
        <w:t>наш</w:t>
      </w:r>
      <w:r w:rsidRPr="004230EC">
        <w:rPr>
          <w:rFonts w:ascii="Arial" w:hAnsi="Arial" w:cs="Arial"/>
          <w:sz w:val="28"/>
          <w:szCs w:val="28"/>
          <w:lang w:val="ru-RU"/>
        </w:rPr>
        <w:t>его благочестия,</w:t>
      </w:r>
      <w:r>
        <w:rPr>
          <w:rFonts w:ascii="Arial" w:hAnsi="Arial" w:cs="Arial"/>
          <w:sz w:val="28"/>
          <w:szCs w:val="28"/>
          <w:lang w:val="ru-RU"/>
        </w:rPr>
        <w:t xml:space="preserve"> с благостью Бога в избирательной любви Бога </w:t>
      </w:r>
      <w:r>
        <w:rPr>
          <w:rFonts w:ascii="Arial" w:hAnsi="Arial" w:cs="Arial"/>
          <w:b/>
          <w:sz w:val="28"/>
          <w:szCs w:val="28"/>
          <w:lang w:val="ru-RU"/>
        </w:rPr>
        <w:t xml:space="preserve">– </w:t>
      </w:r>
      <w:r>
        <w:rPr>
          <w:rFonts w:ascii="Arial" w:hAnsi="Arial" w:cs="Arial"/>
          <w:sz w:val="28"/>
          <w:szCs w:val="28"/>
          <w:lang w:val="ru-RU"/>
        </w:rPr>
        <w:t xml:space="preserve">это необходимость почитать отца своего и мать свою, и повиноваться своим родителям в Господе. </w:t>
      </w:r>
    </w:p>
    <w:p w14:paraId="008EF5CC" w14:textId="77777777" w:rsidR="005E1AFA" w:rsidRPr="00C36117" w:rsidRDefault="005E1AFA" w:rsidP="005E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784697" w14:textId="77777777" w:rsidR="005E1AFA" w:rsidRDefault="005E1AFA" w:rsidP="005E1A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75E28">
        <w:rPr>
          <w:rFonts w:ascii="Arial" w:hAnsi="Arial" w:cs="Arial"/>
          <w:sz w:val="28"/>
          <w:szCs w:val="28"/>
          <w:lang w:val="ru-RU"/>
        </w:rPr>
        <w:t xml:space="preserve">Дети, повинуйтесь своим родителям в Господе, ибо сего требует справедливость. Почитай отца твоего и мать, это первая заповедь с обетованием: </w:t>
      </w:r>
      <w:r w:rsidRPr="00C52DAA">
        <w:rPr>
          <w:rFonts w:ascii="Arial" w:hAnsi="Arial" w:cs="Arial"/>
          <w:b/>
          <w:sz w:val="28"/>
          <w:szCs w:val="28"/>
          <w:lang w:val="ru-RU"/>
        </w:rPr>
        <w:t>да будет тебе благо</w:t>
      </w:r>
      <w:r>
        <w:rPr>
          <w:rFonts w:ascii="Arial" w:hAnsi="Arial" w:cs="Arial"/>
          <w:sz w:val="28"/>
          <w:szCs w:val="28"/>
          <w:lang w:val="ru-RU"/>
        </w:rPr>
        <w:t>, и будешь долголетен на земле (</w:t>
      </w:r>
      <w:hyperlink r:id="rId6" w:history="1">
        <w:r w:rsidRPr="00EC3979">
          <w:rPr>
            <w:rStyle w:val="Hyperlink"/>
            <w:rFonts w:ascii="Arial" w:hAnsi="Arial" w:cs="Arial"/>
            <w:sz w:val="28"/>
            <w:szCs w:val="28"/>
            <w:lang w:val="ru-RU"/>
          </w:rPr>
          <w:t>Еф.6:</w:t>
        </w:r>
        <w:r>
          <w:rPr>
            <w:rStyle w:val="Hyperlink"/>
            <w:rFonts w:ascii="Arial" w:hAnsi="Arial" w:cs="Arial"/>
            <w:sz w:val="28"/>
            <w:szCs w:val="28"/>
            <w:lang w:val="ru-RU"/>
          </w:rPr>
          <w:t>1-</w:t>
        </w:r>
        <w:r w:rsidRPr="00EC3979">
          <w:rPr>
            <w:rStyle w:val="Hyperlink"/>
            <w:rFonts w:ascii="Arial" w:hAnsi="Arial" w:cs="Arial"/>
            <w:sz w:val="28"/>
            <w:szCs w:val="28"/>
            <w:lang w:val="ru-RU"/>
          </w:rPr>
          <w:t>3</w:t>
        </w:r>
      </w:hyperlink>
      <w:r>
        <w:rPr>
          <w:rFonts w:ascii="Arial" w:hAnsi="Arial" w:cs="Arial"/>
          <w:sz w:val="28"/>
          <w:szCs w:val="28"/>
          <w:lang w:val="ru-RU"/>
        </w:rPr>
        <w:t>).</w:t>
      </w:r>
      <w:r w:rsidRPr="00EC3979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C38BA2B" w14:textId="77777777" w:rsidR="005E1AFA" w:rsidRPr="00C2721D" w:rsidRDefault="005E1AFA" w:rsidP="005E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4AC227" w14:textId="77777777" w:rsidR="005E1AFA" w:rsidRDefault="005E1AFA" w:rsidP="005E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того, что родители, боящиеся Бога – представляют отцовство и материнство Бога человек, оказывающий повиновение своим родителям в Господе, рассматривается Писанием, как человек, оказывающий благоволение Богу. </w:t>
      </w:r>
    </w:p>
    <w:p w14:paraId="2A0708AE" w14:textId="77777777" w:rsidR="005E1AFA" w:rsidRPr="00870A56" w:rsidRDefault="005E1AFA" w:rsidP="005E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E4C760" w14:textId="77777777" w:rsidR="005E1AFA" w:rsidRDefault="005E1AFA" w:rsidP="005E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такое благоволение, оказанное Богу, в лице своих родителей, является первой заповедью, которая вознаграждается благоволением Бога, дающим человеку долголетие на земле.</w:t>
      </w:r>
    </w:p>
    <w:p w14:paraId="65C18CFF" w14:textId="77777777" w:rsidR="005E1AFA" w:rsidRPr="00E36A97" w:rsidRDefault="005E1AFA" w:rsidP="005E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4AF012" w14:textId="77777777" w:rsidR="005E1AFA" w:rsidRDefault="005E1AFA" w:rsidP="005E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следует рассматривать, не только буквальных родителей, в лице отца и матери, которые бояться Бога, но так же и родителей боящихся Бога, в лице человека, представляющего отцовство Бога в конкретном собрании святых,  и в лице самого собрания, которое является матерью</w:t>
      </w:r>
      <w:r w:rsidRPr="006A242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всем нам.</w:t>
      </w:r>
    </w:p>
    <w:p w14:paraId="4EE8CFC9" w14:textId="77777777" w:rsidR="005E1AFA" w:rsidRPr="00E36A97" w:rsidRDefault="005E1AFA" w:rsidP="005E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78256A" w14:textId="77777777" w:rsidR="005E1AFA" w:rsidRDefault="005E1AFA" w:rsidP="005E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E36A97">
        <w:rPr>
          <w:rFonts w:ascii="Arial" w:hAnsi="Arial" w:cs="Arial"/>
          <w:sz w:val="28"/>
          <w:szCs w:val="28"/>
          <w:lang w:val="ru-RU"/>
        </w:rPr>
        <w:t>бо Агарь означает гору Синай в Аравии и соответствует нынешнему Иерусалиму, потому что он с детьми своими в рабстве; а вышний Иерусалим свободен: он - матерь всем нам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36A97">
        <w:rPr>
          <w:rFonts w:ascii="Arial" w:hAnsi="Arial" w:cs="Arial"/>
          <w:sz w:val="28"/>
          <w:szCs w:val="28"/>
          <w:u w:val="single"/>
          <w:lang w:val="ru-RU"/>
        </w:rPr>
        <w:t>Гал.4:25,26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36A97">
        <w:rPr>
          <w:rFonts w:ascii="Arial" w:hAnsi="Arial" w:cs="Arial"/>
          <w:sz w:val="28"/>
          <w:szCs w:val="28"/>
          <w:lang w:val="ru-RU"/>
        </w:rPr>
        <w:t>.</w:t>
      </w:r>
    </w:p>
    <w:p w14:paraId="204033B8" w14:textId="77777777" w:rsidR="005E1AFA" w:rsidRPr="00870A56" w:rsidRDefault="005E1AFA" w:rsidP="005E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0CD603" w14:textId="77777777" w:rsidR="005E1AFA" w:rsidRDefault="005E1AFA" w:rsidP="005E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Согласно Греческому лексикону Стронга, слово «долголетний», определяющее награду Бога, за повиновение своим родителям в Господе означает – долговечный или же, вечный. </w:t>
      </w:r>
    </w:p>
    <w:p w14:paraId="397B0576" w14:textId="77777777" w:rsidR="005E1AFA" w:rsidRPr="00870A56" w:rsidRDefault="005E1AFA" w:rsidP="005E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8D4793" w14:textId="77777777" w:rsidR="005E1AFA" w:rsidRDefault="005E1AFA" w:rsidP="005E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Отсюда следует, что человеку, оказывающему благоволение Богу, в послушании своим родителям в Господе – даётся обетование бессмертия на земле или же, в измерении времени.</w:t>
      </w:r>
    </w:p>
    <w:p w14:paraId="29FFA5B9" w14:textId="77777777" w:rsidR="005E1AFA" w:rsidRPr="00886249" w:rsidRDefault="005E1AFA" w:rsidP="005E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858372" w14:textId="77777777" w:rsidR="005E1AFA" w:rsidRDefault="005E1AFA" w:rsidP="005E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обетование бессмертия на земле, в измерении времени, которое содержится в этой заповеди – является обетованием, относящимся к преддверию нашей надежды. </w:t>
      </w:r>
    </w:p>
    <w:p w14:paraId="50109311" w14:textId="77777777" w:rsidR="005E1AFA" w:rsidRPr="00E36A97" w:rsidRDefault="005E1AFA" w:rsidP="005E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E6C72C" w14:textId="77777777" w:rsidR="005E1AFA" w:rsidRDefault="005E1AFA" w:rsidP="005E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обетовании долголетия на земле Бог обязался, что в телах исполнителей этой заповеди, будет разрушена, и с шумом низвергнута держава смерти, в лице ветхого человека с делами его, и на её месте, будет воздвигнута, держава жизни вечной.</w:t>
      </w:r>
    </w:p>
    <w:p w14:paraId="7E73AE35" w14:textId="77777777" w:rsidR="005E1AFA" w:rsidRPr="00886249" w:rsidRDefault="005E1AFA" w:rsidP="005E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EF358B" w14:textId="77777777" w:rsidR="005E1AFA" w:rsidRDefault="005E1AFA" w:rsidP="005E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напротив человек, не повинующийся своим родителям в Господе – будет проклят, и наследует вечную погибель.</w:t>
      </w:r>
    </w:p>
    <w:p w14:paraId="11E5ECF1" w14:textId="77777777" w:rsidR="005E1AFA" w:rsidRPr="00886249" w:rsidRDefault="005E1AFA" w:rsidP="005E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BF8C0E" w14:textId="77777777" w:rsidR="005E1AFA" w:rsidRDefault="005E1AFA" w:rsidP="005E1A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4447A">
        <w:rPr>
          <w:rFonts w:ascii="Arial" w:hAnsi="Arial" w:cs="Arial"/>
          <w:sz w:val="28"/>
          <w:szCs w:val="28"/>
          <w:lang w:val="ru-RU"/>
        </w:rPr>
        <w:t>Проклят злословящий отца своего или матерь свою! И весь народ скажет: аминь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4447A">
        <w:rPr>
          <w:rFonts w:ascii="Arial" w:hAnsi="Arial" w:cs="Arial"/>
          <w:sz w:val="28"/>
          <w:szCs w:val="28"/>
          <w:u w:val="single"/>
          <w:lang w:val="ru-RU"/>
        </w:rPr>
        <w:t>Вт.27:16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4447A">
        <w:rPr>
          <w:rFonts w:ascii="Arial" w:hAnsi="Arial" w:cs="Arial"/>
          <w:sz w:val="28"/>
          <w:szCs w:val="28"/>
          <w:lang w:val="ru-RU"/>
        </w:rPr>
        <w:t>.</w:t>
      </w:r>
    </w:p>
    <w:p w14:paraId="1B6CB8E6" w14:textId="77777777" w:rsidR="005E1AFA" w:rsidRPr="00B956C0" w:rsidRDefault="005E1AFA" w:rsidP="005E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FE11CB" w14:textId="77777777" w:rsidR="005E1AFA" w:rsidRDefault="005E1AFA" w:rsidP="005E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Эта заповедь, была утверждена Богом или же, ратифицирована Израилем, с вершин гор Гевала и Гаризим. </w:t>
      </w:r>
    </w:p>
    <w:p w14:paraId="11FD621B" w14:textId="77777777" w:rsidR="005E1AFA" w:rsidRPr="00B956C0" w:rsidRDefault="005E1AFA" w:rsidP="005E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A9529E" w14:textId="77777777" w:rsidR="005E1AFA" w:rsidRDefault="005E1AFA" w:rsidP="005E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Книге Притчей человек, не повинующийся своим родителям в Господе, рассматривается, как человек, </w:t>
      </w:r>
      <w:r w:rsidRPr="00C52DAA">
        <w:rPr>
          <w:rFonts w:ascii="Arial" w:hAnsi="Arial" w:cs="Arial"/>
          <w:sz w:val="28"/>
          <w:szCs w:val="28"/>
          <w:lang w:val="ru-RU"/>
        </w:rPr>
        <w:t>насмехающийся над</w:t>
      </w:r>
      <w:r>
        <w:rPr>
          <w:rFonts w:ascii="Arial" w:hAnsi="Arial" w:cs="Arial"/>
          <w:sz w:val="28"/>
          <w:szCs w:val="28"/>
          <w:lang w:val="ru-RU"/>
        </w:rPr>
        <w:t xml:space="preserve"> своим</w:t>
      </w:r>
      <w:r w:rsidRPr="00C52DAA">
        <w:rPr>
          <w:rFonts w:ascii="Arial" w:hAnsi="Arial" w:cs="Arial"/>
          <w:sz w:val="28"/>
          <w:szCs w:val="28"/>
          <w:lang w:val="ru-RU"/>
        </w:rPr>
        <w:t xml:space="preserve"> отцом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C52DAA">
        <w:rPr>
          <w:rFonts w:ascii="Arial" w:hAnsi="Arial" w:cs="Arial"/>
          <w:sz w:val="28"/>
          <w:szCs w:val="28"/>
          <w:lang w:val="ru-RU"/>
        </w:rPr>
        <w:t xml:space="preserve"> и пренебрегающий покорностью к</w:t>
      </w:r>
      <w:r>
        <w:rPr>
          <w:rFonts w:ascii="Arial" w:hAnsi="Arial" w:cs="Arial"/>
          <w:sz w:val="28"/>
          <w:szCs w:val="28"/>
          <w:lang w:val="ru-RU"/>
        </w:rPr>
        <w:t xml:space="preserve"> своей матери.</w:t>
      </w:r>
    </w:p>
    <w:p w14:paraId="3AD342B4" w14:textId="77777777" w:rsidR="005E1AFA" w:rsidRPr="00B956C0" w:rsidRDefault="005E1AFA" w:rsidP="005E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B2BBEC" w14:textId="77777777" w:rsidR="005E1AFA" w:rsidRDefault="005E1AFA" w:rsidP="005E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Возмездием за нарушение этой заповеди гласит: – его глаз, </w:t>
      </w:r>
      <w:r w:rsidRPr="00C52DAA">
        <w:rPr>
          <w:rFonts w:ascii="Arial" w:hAnsi="Arial" w:cs="Arial"/>
          <w:sz w:val="28"/>
          <w:szCs w:val="28"/>
          <w:lang w:val="ru-RU"/>
        </w:rPr>
        <w:t>выклюют вороны дольные, и сожрут птенцы орлиные!</w:t>
      </w:r>
    </w:p>
    <w:p w14:paraId="44E01FFB" w14:textId="77777777" w:rsidR="005E1AFA" w:rsidRPr="00B956C0" w:rsidRDefault="005E1AFA" w:rsidP="005E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37B274" w14:textId="77777777" w:rsidR="005E1AFA" w:rsidRDefault="005E1AFA" w:rsidP="005E1A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2DAA">
        <w:rPr>
          <w:rFonts w:ascii="Arial" w:hAnsi="Arial" w:cs="Arial"/>
          <w:sz w:val="28"/>
          <w:szCs w:val="28"/>
          <w:lang w:val="ru-RU"/>
        </w:rPr>
        <w:t>Глаз, насмехающийся над отцом и пренебрегающий покорностью к матери, выклюют вороны дольные, и сожрут птенцы орлиные!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52DAA">
        <w:rPr>
          <w:rFonts w:ascii="Arial" w:hAnsi="Arial" w:cs="Arial"/>
          <w:sz w:val="28"/>
          <w:szCs w:val="28"/>
          <w:u w:val="single"/>
          <w:lang w:val="ru-RU"/>
        </w:rPr>
        <w:t>Прит.30:17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24C5F6EA" w14:textId="77777777" w:rsidR="005E1AFA" w:rsidRPr="0075353D" w:rsidRDefault="005E1AFA" w:rsidP="005E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9E42A0" w14:textId="77777777" w:rsidR="005E1AFA" w:rsidRDefault="005E1AFA" w:rsidP="005E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Учитывая, что это притча, понимать её в буквальном смысле было бы нелепо и неразумно. Например: слово «глаз» или «око», на иврите, в данной притче означает – источник или родник, что указывает на сердце человека, и в зависимости от состояния сердца, как из источника может изливаться, как добро, так и зло.</w:t>
      </w:r>
    </w:p>
    <w:p w14:paraId="276EE93D" w14:textId="77777777" w:rsidR="005E1AFA" w:rsidRPr="00023D26" w:rsidRDefault="005E1AFA" w:rsidP="005E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F69F53" w14:textId="77777777" w:rsidR="005E1AFA" w:rsidRDefault="005E1AFA" w:rsidP="005E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Глазом, в образе доброго источника или родника,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в сущности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человека – является добрая почва сердца, способная принимать и взращивать доброе семя, несущее в себе откровение, о нашем искуплении, от закона греха и смерти, а в частности, об искуплении нашего тела, от закона греха и смерти.</w:t>
      </w:r>
    </w:p>
    <w:p w14:paraId="644B2F02" w14:textId="77777777" w:rsidR="005E1AFA" w:rsidRPr="00A56C8F" w:rsidRDefault="005E1AFA" w:rsidP="005E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57433C" w14:textId="77777777" w:rsidR="005E1AFA" w:rsidRDefault="005E1AFA" w:rsidP="005E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глазом, в образе худого источника,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в сущности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человека – является худая почва сердца, способная принимать и взращивать худое семя, в предмете терний и волчца.</w:t>
      </w:r>
    </w:p>
    <w:p w14:paraId="35BB10AA" w14:textId="77777777" w:rsidR="005E1AFA" w:rsidRPr="00A56C8F" w:rsidRDefault="005E1AFA" w:rsidP="005E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7B289D" w14:textId="77777777" w:rsidR="005E1AFA" w:rsidRDefault="005E1AFA" w:rsidP="005E1A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21628">
        <w:rPr>
          <w:rFonts w:ascii="Arial" w:hAnsi="Arial" w:cs="Arial"/>
          <w:sz w:val="28"/>
          <w:szCs w:val="28"/>
          <w:lang w:val="ru-RU"/>
        </w:rPr>
        <w:t xml:space="preserve">Светильник тела есть око; итак, если око твое будет чисто, то и все тело твое будет светло; а если оно будет худо, то и тело твое будет темно. Итак, смотри: свет, который в тебе, </w:t>
      </w:r>
    </w:p>
    <w:p w14:paraId="63D20D96" w14:textId="77777777" w:rsidR="005E1AFA" w:rsidRPr="00321628" w:rsidRDefault="005E1AFA" w:rsidP="005E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602BAE" w14:textId="77777777" w:rsidR="005E1AFA" w:rsidRDefault="005E1AFA" w:rsidP="005E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321628">
        <w:rPr>
          <w:rFonts w:ascii="Arial" w:hAnsi="Arial" w:cs="Arial"/>
          <w:sz w:val="28"/>
          <w:szCs w:val="28"/>
          <w:lang w:val="ru-RU"/>
        </w:rPr>
        <w:t>е есть ли тьма? Если же тело твое все светло и не имеет ни одной темной части, то будет светло все так, как бы светильник освещал тебя сиянием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21628">
        <w:rPr>
          <w:rFonts w:ascii="Arial" w:hAnsi="Arial" w:cs="Arial"/>
          <w:sz w:val="28"/>
          <w:szCs w:val="28"/>
          <w:u w:val="single"/>
          <w:lang w:val="ru-RU"/>
        </w:rPr>
        <w:t>Лк.11:34-36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21628">
        <w:rPr>
          <w:rFonts w:ascii="Arial" w:hAnsi="Arial" w:cs="Arial"/>
          <w:sz w:val="28"/>
          <w:szCs w:val="28"/>
          <w:lang w:val="ru-RU"/>
        </w:rPr>
        <w:t>.</w:t>
      </w:r>
    </w:p>
    <w:p w14:paraId="6078732C" w14:textId="77777777" w:rsidR="005E1AFA" w:rsidRPr="00321628" w:rsidRDefault="005E1AFA" w:rsidP="005E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E74B56" w14:textId="77777777" w:rsidR="005E1AFA" w:rsidRDefault="005E1AFA" w:rsidP="005E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На иврите, насмехаться над отцом означает – оспаривать его решения, глумиться, издеваться, и поносить.</w:t>
      </w:r>
    </w:p>
    <w:p w14:paraId="4F41C861" w14:textId="77777777" w:rsidR="005E1AFA" w:rsidRPr="00321628" w:rsidRDefault="005E1AFA" w:rsidP="005E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B11C8A" w14:textId="77777777" w:rsidR="005E1AFA" w:rsidRDefault="005E1AFA" w:rsidP="005E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Пренебрегать же покорностью к матери своей означает – выказывать ей презрение, надмеваться, и бесчестить.</w:t>
      </w:r>
    </w:p>
    <w:p w14:paraId="0AA091CF" w14:textId="77777777" w:rsidR="005E1AFA" w:rsidRPr="00023D26" w:rsidRDefault="005E1AFA" w:rsidP="005E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06641A" w14:textId="77777777" w:rsidR="005E1AFA" w:rsidRDefault="005E1AFA" w:rsidP="005E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Вороны дольные, на иврите – это вороны долины, обитающие у речных потоков воды, под образом которых, подразумевается правда Бога, стоящая на страже границ святости, в лице святых, наделённых полномочиями царей и священников Бога. </w:t>
      </w:r>
    </w:p>
    <w:p w14:paraId="093B123D" w14:textId="77777777" w:rsidR="005E1AFA" w:rsidRPr="00023D26" w:rsidRDefault="005E1AFA" w:rsidP="005E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376B01" w14:textId="77777777" w:rsidR="005E1AFA" w:rsidRDefault="005E1AFA" w:rsidP="005E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Птенцы орлиные – это потомки орлов, обладающие острым зрением, под образом которых, подразумеваются, пророки Всевышнего, наделённые властью и силой, провидеть желания, находящиеся в сердце Бога, и приводить в исполнение правду желаний Бога, в Его справедливых судах. </w:t>
      </w:r>
    </w:p>
    <w:p w14:paraId="7B10CBB8" w14:textId="77777777" w:rsidR="005E1AFA" w:rsidRPr="00C047FA" w:rsidRDefault="005E1AFA" w:rsidP="005E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644130" w14:textId="77777777" w:rsidR="005E1AFA" w:rsidRDefault="005E1AFA" w:rsidP="005E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Возвращаясь к благоволению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Бога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обещанного людям, которые повинуются, родителям своим в Господе следует, что повиновение своим родителям – мы призваны оказывать только в правовом поле, что означает, в границах заповедей Господних.</w:t>
      </w:r>
    </w:p>
    <w:p w14:paraId="7725A547" w14:textId="77777777" w:rsidR="005E1AFA" w:rsidRPr="00C047FA" w:rsidRDefault="005E1AFA" w:rsidP="005E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4282A2" w14:textId="77777777" w:rsidR="005E1AFA" w:rsidRDefault="005E1AFA" w:rsidP="005E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 – повиновение своим родителям, вне границ заповедей Господних, будет инкриминировано нам, как тяжкая форма беззакония, за которое нам придёться разделить судьбу со своими родителями, которые воспротивились истине.</w:t>
      </w:r>
    </w:p>
    <w:p w14:paraId="649A8C24" w14:textId="77777777" w:rsidR="005E1AFA" w:rsidRPr="003B4CDD" w:rsidRDefault="005E1AFA" w:rsidP="005E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FF34B2" w14:textId="77777777" w:rsidR="005E1AFA" w:rsidRDefault="005E1AFA" w:rsidP="005E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наглядно можно видеть из слов Христа, обращённых к одному из Своих учеников, который полагал, что он должен чтить своих родителей, независимо от их отношения к истине.</w:t>
      </w:r>
    </w:p>
    <w:p w14:paraId="34954E8E" w14:textId="77777777" w:rsidR="005E1AFA" w:rsidRPr="00C047FA" w:rsidRDefault="005E1AFA" w:rsidP="005E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F378C6" w14:textId="77777777" w:rsidR="005E1AFA" w:rsidRDefault="005E1AFA" w:rsidP="005E1A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047FA">
        <w:rPr>
          <w:rFonts w:ascii="Arial" w:hAnsi="Arial" w:cs="Arial"/>
          <w:sz w:val="28"/>
          <w:szCs w:val="28"/>
          <w:lang w:val="ru-RU"/>
        </w:rPr>
        <w:t xml:space="preserve">Тогда один книжник, подойдя, сказал Ему: Учитель! я пойду за Тобою, куда бы Ты ни пошел. И говорит ему Иисус: лисицы имеют норы и птицы небесные - гнезда, а Сын Человеческий не имеет, где приклонить голову. </w:t>
      </w:r>
    </w:p>
    <w:p w14:paraId="3D6D1FF1" w14:textId="77777777" w:rsidR="005E1AFA" w:rsidRPr="00C047FA" w:rsidRDefault="005E1AFA" w:rsidP="005E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6F3C7D" w14:textId="77777777" w:rsidR="005E1AFA" w:rsidRDefault="005E1AFA" w:rsidP="005E1A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047FA">
        <w:rPr>
          <w:rFonts w:ascii="Arial" w:hAnsi="Arial" w:cs="Arial"/>
          <w:sz w:val="28"/>
          <w:szCs w:val="28"/>
          <w:lang w:val="ru-RU"/>
        </w:rPr>
        <w:t>Другой же из учеников Его сказал Ему: Господи! позволь мне прежде пойти и похоронить отца моего. Но Иисус сказал ему: иди за Мною, и предоставь мертвым погребать своих мертвецов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047FA">
        <w:rPr>
          <w:rFonts w:ascii="Arial" w:hAnsi="Arial" w:cs="Arial"/>
          <w:sz w:val="28"/>
          <w:szCs w:val="28"/>
          <w:u w:val="single"/>
          <w:lang w:val="ru-RU"/>
        </w:rPr>
        <w:t>Мф.8:19-22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047FA">
        <w:rPr>
          <w:rFonts w:ascii="Arial" w:hAnsi="Arial" w:cs="Arial"/>
          <w:sz w:val="28"/>
          <w:szCs w:val="28"/>
          <w:lang w:val="ru-RU"/>
        </w:rPr>
        <w:t>.</w:t>
      </w:r>
    </w:p>
    <w:p w14:paraId="2C705C61" w14:textId="77777777" w:rsidR="005E1AFA" w:rsidRPr="003B4CDD" w:rsidRDefault="005E1AFA" w:rsidP="005E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94CE53" w14:textId="77777777" w:rsidR="005E1AFA" w:rsidRDefault="005E1AFA" w:rsidP="005E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Эти слова Христа, не противоречили закону Моисея. Так, как родителей, которые знают Бога и противятся истине, по словам Христа – необходимо было оставить, и возненавидеть.</w:t>
      </w:r>
    </w:p>
    <w:p w14:paraId="00BC453C" w14:textId="77777777" w:rsidR="005E1AFA" w:rsidRPr="003B4CDD" w:rsidRDefault="005E1AFA" w:rsidP="005E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B8C4AB" w14:textId="77777777" w:rsidR="005E1AFA" w:rsidRDefault="005E1AFA" w:rsidP="005E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Е</w:t>
      </w:r>
      <w:r w:rsidRPr="003B4CDD">
        <w:rPr>
          <w:rFonts w:ascii="Arial" w:hAnsi="Arial" w:cs="Arial"/>
          <w:sz w:val="28"/>
          <w:szCs w:val="28"/>
          <w:lang w:val="ru-RU"/>
        </w:rPr>
        <w:t>сли кто приходит ко Мне и не возненавидит отца своего и матери, и жены и детей, и братьев и сестер, а притом и самой жизни своей, тот не может быть Моим учеником; и кто не несет креста своего и идет за Мною, не может быть Моим учеником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B4CDD">
        <w:rPr>
          <w:rFonts w:ascii="Arial" w:hAnsi="Arial" w:cs="Arial"/>
          <w:sz w:val="28"/>
          <w:szCs w:val="28"/>
          <w:u w:val="single"/>
          <w:lang w:val="ru-RU"/>
        </w:rPr>
        <w:t>Лк.14:26,27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B4CDD">
        <w:rPr>
          <w:rFonts w:ascii="Arial" w:hAnsi="Arial" w:cs="Arial"/>
          <w:sz w:val="28"/>
          <w:szCs w:val="28"/>
          <w:lang w:val="ru-RU"/>
        </w:rPr>
        <w:t>.</w:t>
      </w:r>
    </w:p>
    <w:p w14:paraId="385DC4F7" w14:textId="77777777" w:rsidR="005E1AFA" w:rsidRPr="00356732" w:rsidRDefault="005E1AFA" w:rsidP="005E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5A0BCE" w14:textId="77777777" w:rsidR="005E1AFA" w:rsidRDefault="005E1AFA" w:rsidP="005E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Данное обращение Иисус, связал с оставлением дома нашего отца, и нашей жизни, через несение нашего креста, который мы ранее, рассматривали в образе ига, которое мы призваны нести с нашей юности, чтобы заплатить цену, за право быть Его учеником, и таким образом, обратить на себя, Его благоволение.</w:t>
      </w:r>
    </w:p>
    <w:p w14:paraId="198389AC" w14:textId="77777777" w:rsidR="005E1AFA" w:rsidRPr="00356732" w:rsidRDefault="005E1AFA" w:rsidP="005E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4548ED" w14:textId="77777777" w:rsidR="005E1AFA" w:rsidRDefault="005E1AFA" w:rsidP="005E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Эталоном размежевания, со своим народом, и с домом своего отца – является Авраам, который по повелению Бога, оставил своего отца Фарру в Харране, на 145 году его жизни, после чего Фарра прожил ещё 60 лет, и умер в возрасте 205 лет в Харране.</w:t>
      </w:r>
    </w:p>
    <w:p w14:paraId="0B0B9236" w14:textId="77777777" w:rsidR="005E1AFA" w:rsidRPr="00422DAC" w:rsidRDefault="005E1AFA" w:rsidP="005E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F4CCB3" w14:textId="77777777" w:rsidR="005E1AFA" w:rsidRPr="00422DAC" w:rsidRDefault="005E1AFA" w:rsidP="005E1A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22DAC">
        <w:rPr>
          <w:rFonts w:ascii="Arial" w:hAnsi="Arial" w:cs="Arial"/>
          <w:sz w:val="28"/>
          <w:szCs w:val="28"/>
          <w:lang w:val="ru-RU"/>
        </w:rPr>
        <w:t>И сказал Господь Авраму: пойди из земли твоей, от родства твоего и из дома отца твоего, в землю, которую Я укажу тебе; и Я произведу от тебя великий народ, и благословлю тебя, и возвеличу имя твое, и будешь ты в благословение;</w:t>
      </w:r>
    </w:p>
    <w:p w14:paraId="2B5DD9E0" w14:textId="77777777" w:rsidR="005E1AFA" w:rsidRPr="00422DAC" w:rsidRDefault="005E1AFA" w:rsidP="005E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7C40F7" w14:textId="77777777" w:rsidR="005E1AFA" w:rsidRDefault="005E1AFA" w:rsidP="005E1A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22DAC">
        <w:rPr>
          <w:rFonts w:ascii="Arial" w:hAnsi="Arial" w:cs="Arial"/>
          <w:sz w:val="28"/>
          <w:szCs w:val="28"/>
          <w:lang w:val="ru-RU"/>
        </w:rPr>
        <w:t>Я благословлю благословляющих тебя, и злословящих тебя прокляну; и благословятся в тебе все племена земные. И пошел Аврам, как сказал ему Господь; и с ним пошел Лот. Аврам был семидесяти пяти лет, когда вышел из Харрана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22DAC">
        <w:rPr>
          <w:rFonts w:ascii="Arial" w:hAnsi="Arial" w:cs="Arial"/>
          <w:sz w:val="28"/>
          <w:szCs w:val="28"/>
          <w:u w:val="single"/>
          <w:lang w:val="ru-RU"/>
        </w:rPr>
        <w:t>Быт.12:1-4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22DAC">
        <w:rPr>
          <w:rFonts w:ascii="Arial" w:hAnsi="Arial" w:cs="Arial"/>
          <w:sz w:val="28"/>
          <w:szCs w:val="28"/>
          <w:lang w:val="ru-RU"/>
        </w:rPr>
        <w:t>.</w:t>
      </w:r>
    </w:p>
    <w:p w14:paraId="1BD50E5D" w14:textId="77777777" w:rsidR="005E1AFA" w:rsidRPr="008B3506" w:rsidRDefault="005E1AFA" w:rsidP="005E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94B5F7" w14:textId="77777777" w:rsidR="005E1AFA" w:rsidRDefault="005E1AFA" w:rsidP="005E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Повеление размежеваться с домом нашего отца, в лице своих родителей и прочих родственников, воспротивившихся истине, представлены в Писании, как явление святости Бога, без которой никто из нас, не увидит Господа.</w:t>
      </w:r>
    </w:p>
    <w:p w14:paraId="7F1596B3" w14:textId="77777777" w:rsidR="005E1AFA" w:rsidRPr="003B4CDD" w:rsidRDefault="005E1AFA" w:rsidP="005E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434649" w14:textId="77777777" w:rsidR="005E1AFA" w:rsidRDefault="005E1AFA" w:rsidP="005E1A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D4FD9">
        <w:rPr>
          <w:rFonts w:ascii="Arial" w:hAnsi="Arial" w:cs="Arial"/>
          <w:sz w:val="28"/>
          <w:szCs w:val="28"/>
          <w:lang w:val="ru-RU"/>
        </w:rPr>
        <w:t>Начальнику хора. На музыкальном орудии Шошан</w:t>
      </w:r>
      <w:r>
        <w:rPr>
          <w:rFonts w:ascii="Arial" w:hAnsi="Arial" w:cs="Arial"/>
          <w:sz w:val="28"/>
          <w:szCs w:val="28"/>
          <w:lang w:val="ru-RU"/>
        </w:rPr>
        <w:t xml:space="preserve"> (лилия)</w:t>
      </w:r>
      <w:r w:rsidRPr="000D4FD9">
        <w:rPr>
          <w:rFonts w:ascii="Arial" w:hAnsi="Arial" w:cs="Arial"/>
          <w:sz w:val="28"/>
          <w:szCs w:val="28"/>
          <w:lang w:val="ru-RU"/>
        </w:rPr>
        <w:t>. Учение. Сынов Кореевых. Песнь любви.</w:t>
      </w:r>
      <w:r w:rsidRPr="00422DAC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1EC6911" w14:textId="77777777" w:rsidR="005E1AFA" w:rsidRPr="000D4FD9" w:rsidRDefault="005E1AFA" w:rsidP="005E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875F1B" w14:textId="77777777" w:rsidR="005E1AFA" w:rsidRPr="00422DAC" w:rsidRDefault="005E1AFA" w:rsidP="005E1A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22DAC">
        <w:rPr>
          <w:rFonts w:ascii="Arial" w:hAnsi="Arial" w:cs="Arial"/>
          <w:sz w:val="28"/>
          <w:szCs w:val="28"/>
          <w:lang w:val="ru-RU"/>
        </w:rPr>
        <w:t>Ты возлюбил правду и возненавидел беззаконие, посему помазал Тебя, Боже, Бог Твой елеем радости более соучастников Твоих. Все одежды Твои, как смирна и алой и касия; из чертогов слоновой кости увеселяют Тебя.</w:t>
      </w:r>
    </w:p>
    <w:p w14:paraId="155875EA" w14:textId="77777777" w:rsidR="005E1AFA" w:rsidRPr="000D4FD9" w:rsidRDefault="005E1AFA" w:rsidP="005E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B05A16" w14:textId="77777777" w:rsidR="005E1AFA" w:rsidRPr="00422DAC" w:rsidRDefault="005E1AFA" w:rsidP="005E1A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22DAC">
        <w:rPr>
          <w:rFonts w:ascii="Arial" w:hAnsi="Arial" w:cs="Arial"/>
          <w:sz w:val="28"/>
          <w:szCs w:val="28"/>
          <w:lang w:val="ru-RU"/>
        </w:rPr>
        <w:t>Дочери царей между почетными у Тебя; стала царица одесную Тебя в Офирском золоте. Слыши, дщерь, и смотри, и приклони ухо твое, и забудь народ твой и дом отца твоего. И возжелает Царь красоты твоей; ибо Он Господь твой, и ты поклонись Ему.</w:t>
      </w:r>
    </w:p>
    <w:p w14:paraId="717CF427" w14:textId="77777777" w:rsidR="005E1AFA" w:rsidRPr="000D4FD9" w:rsidRDefault="005E1AFA" w:rsidP="005E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AF673D" w14:textId="77777777" w:rsidR="005E1AFA" w:rsidRDefault="005E1AFA" w:rsidP="005E1A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22DAC">
        <w:rPr>
          <w:rFonts w:ascii="Arial" w:hAnsi="Arial" w:cs="Arial"/>
          <w:sz w:val="28"/>
          <w:szCs w:val="28"/>
          <w:lang w:val="ru-RU"/>
        </w:rPr>
        <w:lastRenderedPageBreak/>
        <w:t>И дочь Тира с дарами, и богатейшие из народа будут умолять лице Твое. Вся слава дщери Царя внутри; одежда ее шита золотом; в испещренной одежде ведется она к Царю; за нею ведутся к Тебе девы, подруги ее, приводятся с весельем и л</w:t>
      </w:r>
      <w:r>
        <w:rPr>
          <w:rFonts w:ascii="Arial" w:hAnsi="Arial" w:cs="Arial"/>
          <w:sz w:val="28"/>
          <w:szCs w:val="28"/>
          <w:lang w:val="ru-RU"/>
        </w:rPr>
        <w:t>икованьем, входят в чертог Царя</w:t>
      </w:r>
      <w:r w:rsidRPr="00422DA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047FA">
        <w:rPr>
          <w:rFonts w:ascii="Arial" w:hAnsi="Arial" w:cs="Arial"/>
          <w:sz w:val="28"/>
          <w:szCs w:val="28"/>
          <w:u w:val="single"/>
          <w:lang w:val="ru-RU"/>
        </w:rPr>
        <w:t>П</w:t>
      </w:r>
      <w:r>
        <w:rPr>
          <w:rFonts w:ascii="Arial" w:hAnsi="Arial" w:cs="Arial"/>
          <w:sz w:val="28"/>
          <w:szCs w:val="28"/>
          <w:u w:val="single"/>
          <w:lang w:val="ru-RU"/>
        </w:rPr>
        <w:t>с.44:1-16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047FA">
        <w:rPr>
          <w:rFonts w:ascii="Arial" w:hAnsi="Arial" w:cs="Arial"/>
          <w:sz w:val="28"/>
          <w:szCs w:val="28"/>
          <w:lang w:val="ru-RU"/>
        </w:rPr>
        <w:t>.</w:t>
      </w:r>
    </w:p>
    <w:p w14:paraId="21187EBB" w14:textId="77777777" w:rsidR="005E1AFA" w:rsidRPr="00636A61" w:rsidRDefault="005E1AFA" w:rsidP="005E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C2912B" w14:textId="77777777" w:rsidR="005E1AFA" w:rsidRDefault="005E1AFA" w:rsidP="005E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*Следующее условие, </w:t>
      </w:r>
      <w:r w:rsidRPr="004230EC">
        <w:rPr>
          <w:rFonts w:ascii="Arial" w:hAnsi="Arial" w:cs="Arial"/>
          <w:sz w:val="28"/>
          <w:szCs w:val="28"/>
          <w:lang w:val="ru-RU"/>
        </w:rPr>
        <w:t xml:space="preserve">для соработы </w:t>
      </w:r>
      <w:r>
        <w:rPr>
          <w:rFonts w:ascii="Arial" w:hAnsi="Arial" w:cs="Arial"/>
          <w:sz w:val="28"/>
          <w:szCs w:val="28"/>
          <w:lang w:val="ru-RU"/>
        </w:rPr>
        <w:t>нашего благоволения</w:t>
      </w:r>
      <w:r w:rsidRPr="004230EC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с благоволением Бога в избирательной любви Бога </w:t>
      </w:r>
      <w:r>
        <w:rPr>
          <w:rFonts w:ascii="Arial" w:hAnsi="Arial" w:cs="Arial"/>
          <w:b/>
          <w:sz w:val="28"/>
          <w:szCs w:val="28"/>
          <w:lang w:val="ru-RU"/>
        </w:rPr>
        <w:t xml:space="preserve">– </w:t>
      </w:r>
      <w:r>
        <w:rPr>
          <w:rFonts w:ascii="Arial" w:hAnsi="Arial" w:cs="Arial"/>
          <w:sz w:val="28"/>
          <w:szCs w:val="28"/>
          <w:lang w:val="ru-RU"/>
        </w:rPr>
        <w:t>состоит в том, чтобы принести первый сноп нашей жатвы к священнику.</w:t>
      </w:r>
    </w:p>
    <w:p w14:paraId="1A47F22B" w14:textId="77777777" w:rsidR="005E1AFA" w:rsidRPr="005317A1" w:rsidRDefault="005E1AFA" w:rsidP="005E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222367" w14:textId="77777777" w:rsidR="005E1AFA" w:rsidRDefault="005E1AFA" w:rsidP="005E1A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D209B">
        <w:rPr>
          <w:rFonts w:ascii="Arial" w:hAnsi="Arial" w:cs="Arial"/>
          <w:sz w:val="28"/>
          <w:szCs w:val="28"/>
          <w:lang w:val="ru-RU"/>
        </w:rPr>
        <w:t>И сказал Господь Моисею, говоря:</w:t>
      </w:r>
      <w:r w:rsidRPr="005317A1">
        <w:rPr>
          <w:rFonts w:ascii="Arial" w:hAnsi="Arial" w:cs="Arial"/>
          <w:sz w:val="28"/>
          <w:szCs w:val="28"/>
          <w:lang w:val="ru-RU"/>
        </w:rPr>
        <w:t xml:space="preserve"> объяви сынам Израилевым и скажи им: когда придете в землю, которую Я даю вам, и будете жать на ней жатву, то принесите первый сноп жатвы вашей к священнику; он вознесет этот сноп пред Господом, </w:t>
      </w:r>
    </w:p>
    <w:p w14:paraId="19B500B6" w14:textId="77777777" w:rsidR="005E1AFA" w:rsidRPr="009D209B" w:rsidRDefault="005E1AFA" w:rsidP="005E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E8F4DF" w14:textId="77777777" w:rsidR="005E1AFA" w:rsidRDefault="005E1AFA" w:rsidP="005E1A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D209B">
        <w:rPr>
          <w:rFonts w:ascii="Arial" w:hAnsi="Arial" w:cs="Arial"/>
          <w:b/>
          <w:sz w:val="28"/>
          <w:szCs w:val="28"/>
          <w:lang w:val="ru-RU"/>
        </w:rPr>
        <w:t>Чтобы вам приобрести благоволение</w:t>
      </w:r>
      <w:r w:rsidRPr="005317A1">
        <w:rPr>
          <w:rFonts w:ascii="Arial" w:hAnsi="Arial" w:cs="Arial"/>
          <w:sz w:val="28"/>
          <w:szCs w:val="28"/>
          <w:lang w:val="ru-RU"/>
        </w:rPr>
        <w:t>; на другой день праздника вознесет его священник; и в день возношения снопа принесите во всесожжение Господу агнца однолетнего, без порока, и с ним хлебного приношения две десятых части ефы пшеничной муки, смешанной с елеем, в жертву Господу, в приятное благоухание, и возл</w:t>
      </w:r>
      <w:r>
        <w:rPr>
          <w:rFonts w:ascii="Arial" w:hAnsi="Arial" w:cs="Arial"/>
          <w:sz w:val="28"/>
          <w:szCs w:val="28"/>
          <w:lang w:val="ru-RU"/>
        </w:rPr>
        <w:t>ияния к нему четверть гина вина  (</w:t>
      </w:r>
      <w:r w:rsidRPr="009D209B">
        <w:rPr>
          <w:rFonts w:ascii="Arial" w:hAnsi="Arial" w:cs="Arial"/>
          <w:sz w:val="28"/>
          <w:szCs w:val="28"/>
          <w:u w:val="single"/>
          <w:lang w:val="ru-RU"/>
        </w:rPr>
        <w:t>Лев.23:9-13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3706F60A" w14:textId="77777777" w:rsidR="005E1AFA" w:rsidRPr="00BC595C" w:rsidRDefault="005E1AFA" w:rsidP="005E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19AE1C" w14:textId="77777777" w:rsidR="005E1AFA" w:rsidRDefault="005E1AFA" w:rsidP="005E1AFA">
      <w:pPr>
        <w:jc w:val="both"/>
        <w:rPr>
          <w:rFonts w:ascii="Arial" w:hAnsi="Arial" w:cs="Arial"/>
          <w:color w:val="444444"/>
          <w:sz w:val="28"/>
          <w:szCs w:val="28"/>
          <w:lang w:val="ru-RU"/>
        </w:rPr>
      </w:pPr>
      <w:r>
        <w:rPr>
          <w:rFonts w:ascii="Arial" w:hAnsi="Arial" w:cs="Arial"/>
          <w:color w:val="444444"/>
          <w:sz w:val="28"/>
          <w:szCs w:val="28"/>
          <w:lang w:val="ru-RU"/>
        </w:rPr>
        <w:t xml:space="preserve">Исходя, из имеющегося постановления, выполнение которого призвано обратить на нас благоволение Бога, нам необходимо будет ответить на ряд вопросов: </w:t>
      </w:r>
    </w:p>
    <w:p w14:paraId="71391ECB" w14:textId="77777777" w:rsidR="005E1AFA" w:rsidRPr="00164579" w:rsidRDefault="005E1AFA" w:rsidP="005E1AFA">
      <w:pPr>
        <w:jc w:val="both"/>
        <w:rPr>
          <w:rFonts w:ascii="Arial" w:hAnsi="Arial" w:cs="Arial"/>
          <w:color w:val="444444"/>
          <w:sz w:val="16"/>
          <w:szCs w:val="16"/>
          <w:lang w:val="ru-RU"/>
        </w:rPr>
      </w:pPr>
    </w:p>
    <w:p w14:paraId="375F3B8C" w14:textId="77777777" w:rsidR="005E1AFA" w:rsidRPr="00BC595C" w:rsidRDefault="005E1AFA" w:rsidP="005E1AFA">
      <w:pPr>
        <w:jc w:val="both"/>
        <w:rPr>
          <w:rFonts w:ascii="Arial" w:hAnsi="Arial" w:cs="Arial"/>
          <w:color w:val="444444"/>
          <w:sz w:val="28"/>
          <w:szCs w:val="28"/>
          <w:lang w:val="ru-RU"/>
        </w:rPr>
      </w:pPr>
      <w:r w:rsidRPr="00BC595C">
        <w:rPr>
          <w:rFonts w:ascii="Arial" w:hAnsi="Arial" w:cs="Arial"/>
          <w:b/>
          <w:color w:val="444444"/>
          <w:sz w:val="28"/>
          <w:szCs w:val="28"/>
          <w:lang w:val="ru-RU"/>
        </w:rPr>
        <w:t>1.</w:t>
      </w:r>
      <w:r>
        <w:rPr>
          <w:rFonts w:ascii="Arial" w:hAnsi="Arial" w:cs="Arial"/>
          <w:color w:val="444444"/>
          <w:sz w:val="28"/>
          <w:szCs w:val="28"/>
          <w:lang w:val="ru-RU"/>
        </w:rPr>
        <w:t xml:space="preserve"> Что следует подразумевать под землёй, которая призвана стать нашим уделом?</w:t>
      </w:r>
    </w:p>
    <w:p w14:paraId="5B7C2F9E" w14:textId="77777777" w:rsidR="005E1AFA" w:rsidRPr="00BC595C" w:rsidRDefault="005E1AFA" w:rsidP="005E1AFA">
      <w:pPr>
        <w:jc w:val="both"/>
        <w:rPr>
          <w:rFonts w:ascii="Arial" w:hAnsi="Arial" w:cs="Arial"/>
          <w:b/>
          <w:color w:val="444444"/>
          <w:sz w:val="16"/>
          <w:szCs w:val="16"/>
          <w:lang w:val="ru-RU"/>
        </w:rPr>
      </w:pPr>
    </w:p>
    <w:p w14:paraId="463B9E5C" w14:textId="77777777" w:rsidR="005E1AFA" w:rsidRDefault="005E1AFA" w:rsidP="005E1AFA">
      <w:pPr>
        <w:jc w:val="both"/>
        <w:rPr>
          <w:rFonts w:ascii="Arial" w:hAnsi="Arial" w:cs="Arial"/>
          <w:color w:val="444444"/>
          <w:sz w:val="28"/>
          <w:szCs w:val="28"/>
          <w:lang w:val="ru-RU"/>
        </w:rPr>
      </w:pPr>
      <w:r>
        <w:rPr>
          <w:rFonts w:ascii="Arial" w:hAnsi="Arial" w:cs="Arial"/>
          <w:b/>
          <w:color w:val="444444"/>
          <w:sz w:val="28"/>
          <w:szCs w:val="28"/>
          <w:lang w:val="ru-RU"/>
        </w:rPr>
        <w:t>2</w:t>
      </w:r>
      <w:r w:rsidRPr="00BC595C">
        <w:rPr>
          <w:rFonts w:ascii="Arial" w:hAnsi="Arial" w:cs="Arial"/>
          <w:b/>
          <w:color w:val="444444"/>
          <w:sz w:val="28"/>
          <w:szCs w:val="28"/>
          <w:lang w:val="ru-RU"/>
        </w:rPr>
        <w:t>.</w:t>
      </w:r>
      <w:r>
        <w:rPr>
          <w:rFonts w:ascii="Arial" w:hAnsi="Arial" w:cs="Arial"/>
          <w:color w:val="444444"/>
          <w:sz w:val="28"/>
          <w:szCs w:val="28"/>
          <w:lang w:val="ru-RU"/>
        </w:rPr>
        <w:t xml:space="preserve"> </w:t>
      </w:r>
      <w:r w:rsidRPr="00EB6020">
        <w:rPr>
          <w:rFonts w:ascii="Arial" w:hAnsi="Arial" w:cs="Arial"/>
          <w:color w:val="444444"/>
          <w:sz w:val="28"/>
          <w:szCs w:val="28"/>
          <w:lang w:val="ru-RU"/>
        </w:rPr>
        <w:t>Что</w:t>
      </w:r>
      <w:r>
        <w:rPr>
          <w:rFonts w:ascii="Arial" w:hAnsi="Arial" w:cs="Arial"/>
          <w:b/>
          <w:color w:val="444444"/>
          <w:sz w:val="28"/>
          <w:szCs w:val="28"/>
          <w:lang w:val="ru-RU"/>
        </w:rPr>
        <w:t xml:space="preserve"> </w:t>
      </w:r>
      <w:r>
        <w:rPr>
          <w:rFonts w:ascii="Arial" w:hAnsi="Arial" w:cs="Arial"/>
          <w:color w:val="444444"/>
          <w:sz w:val="28"/>
          <w:szCs w:val="28"/>
          <w:lang w:val="ru-RU"/>
        </w:rPr>
        <w:t xml:space="preserve">следует считать, первым снопом, на своей жатве, приношение которого обратит на нас благоволение Бога? </w:t>
      </w:r>
    </w:p>
    <w:p w14:paraId="783700B7" w14:textId="77777777" w:rsidR="005E1AFA" w:rsidRPr="007E2D14" w:rsidRDefault="005E1AFA" w:rsidP="005E1AFA">
      <w:pPr>
        <w:jc w:val="both"/>
        <w:rPr>
          <w:rFonts w:ascii="Arial" w:hAnsi="Arial" w:cs="Arial"/>
          <w:color w:val="444444"/>
          <w:sz w:val="16"/>
          <w:szCs w:val="16"/>
          <w:lang w:val="ru-RU"/>
        </w:rPr>
      </w:pPr>
    </w:p>
    <w:p w14:paraId="71236FC1" w14:textId="77777777" w:rsidR="005E1AFA" w:rsidRDefault="005E1AFA" w:rsidP="005E1AFA">
      <w:pPr>
        <w:jc w:val="both"/>
        <w:rPr>
          <w:rFonts w:ascii="Arial" w:hAnsi="Arial" w:cs="Arial"/>
          <w:color w:val="444444"/>
          <w:sz w:val="28"/>
          <w:szCs w:val="28"/>
          <w:lang w:val="ru-RU"/>
        </w:rPr>
      </w:pPr>
      <w:r>
        <w:rPr>
          <w:rFonts w:ascii="Arial" w:hAnsi="Arial" w:cs="Arial"/>
          <w:color w:val="444444"/>
          <w:sz w:val="28"/>
          <w:szCs w:val="28"/>
          <w:lang w:val="ru-RU"/>
        </w:rPr>
        <w:t>Учитывая, что благоволение Бога – это Его ответная реакция, на наше к Нему благоволение, встаёт следующий вопрос:</w:t>
      </w:r>
    </w:p>
    <w:p w14:paraId="778321F1" w14:textId="77777777" w:rsidR="005E1AFA" w:rsidRPr="007E2D14" w:rsidRDefault="005E1AFA" w:rsidP="005E1AFA">
      <w:pPr>
        <w:jc w:val="both"/>
        <w:rPr>
          <w:rFonts w:ascii="Arial" w:hAnsi="Arial" w:cs="Arial"/>
          <w:color w:val="444444"/>
          <w:sz w:val="16"/>
          <w:szCs w:val="16"/>
          <w:lang w:val="ru-RU"/>
        </w:rPr>
      </w:pPr>
    </w:p>
    <w:p w14:paraId="7CBA0ADD" w14:textId="77777777" w:rsidR="005E1AFA" w:rsidRDefault="005E1AFA" w:rsidP="005E1AFA">
      <w:pPr>
        <w:jc w:val="both"/>
        <w:rPr>
          <w:rFonts w:ascii="Arial" w:hAnsi="Arial" w:cs="Arial"/>
          <w:color w:val="444444"/>
          <w:sz w:val="28"/>
          <w:szCs w:val="28"/>
          <w:lang w:val="ru-RU"/>
        </w:rPr>
      </w:pPr>
      <w:r>
        <w:rPr>
          <w:rFonts w:ascii="Arial" w:hAnsi="Arial" w:cs="Arial"/>
          <w:b/>
          <w:color w:val="444444"/>
          <w:sz w:val="28"/>
          <w:szCs w:val="28"/>
          <w:lang w:val="ru-RU"/>
        </w:rPr>
        <w:t>3</w:t>
      </w:r>
      <w:r w:rsidRPr="00BC595C">
        <w:rPr>
          <w:rFonts w:ascii="Arial" w:hAnsi="Arial" w:cs="Arial"/>
          <w:b/>
          <w:color w:val="444444"/>
          <w:sz w:val="28"/>
          <w:szCs w:val="28"/>
          <w:lang w:val="ru-RU"/>
        </w:rPr>
        <w:t>.</w:t>
      </w:r>
      <w:r>
        <w:rPr>
          <w:rFonts w:ascii="Arial" w:hAnsi="Arial" w:cs="Arial"/>
          <w:color w:val="444444"/>
          <w:sz w:val="28"/>
          <w:szCs w:val="28"/>
          <w:lang w:val="ru-RU"/>
        </w:rPr>
        <w:t xml:space="preserve"> Исполнение, какого обетования следует рассматривать благоволением Бога, в данном постановлении? </w:t>
      </w:r>
    </w:p>
    <w:p w14:paraId="083FCB48" w14:textId="77777777" w:rsidR="005E1AFA" w:rsidRPr="007E2D14" w:rsidRDefault="005E1AFA" w:rsidP="005E1AFA">
      <w:pPr>
        <w:jc w:val="both"/>
        <w:rPr>
          <w:rFonts w:ascii="Arial" w:hAnsi="Arial" w:cs="Arial"/>
          <w:color w:val="444444"/>
          <w:sz w:val="16"/>
          <w:szCs w:val="16"/>
          <w:lang w:val="ru-RU"/>
        </w:rPr>
      </w:pPr>
    </w:p>
    <w:p w14:paraId="12663A89" w14:textId="77777777" w:rsidR="005E1AFA" w:rsidRDefault="005E1AFA" w:rsidP="005E1AFA">
      <w:pPr>
        <w:jc w:val="both"/>
        <w:rPr>
          <w:rFonts w:ascii="Arial" w:hAnsi="Arial" w:cs="Arial"/>
          <w:color w:val="444444"/>
          <w:sz w:val="28"/>
          <w:szCs w:val="28"/>
          <w:lang w:val="ru-RU"/>
        </w:rPr>
      </w:pPr>
      <w:r>
        <w:rPr>
          <w:rFonts w:ascii="Arial" w:hAnsi="Arial" w:cs="Arial"/>
          <w:color w:val="444444"/>
          <w:sz w:val="28"/>
          <w:szCs w:val="28"/>
          <w:lang w:val="ru-RU"/>
        </w:rPr>
        <w:t>Потому, что само по себе, благоволение Бога – это не только Его ответ на наше к Нему благоволение, но это так же, и обетование, которое является наградой, за исполнение Его воли.</w:t>
      </w:r>
    </w:p>
    <w:p w14:paraId="76E06824" w14:textId="77777777" w:rsidR="005E1AFA" w:rsidRPr="004D3D7A" w:rsidRDefault="005E1AFA" w:rsidP="005E1AFA">
      <w:pPr>
        <w:jc w:val="both"/>
        <w:rPr>
          <w:rFonts w:ascii="Arial" w:hAnsi="Arial" w:cs="Arial"/>
          <w:color w:val="444444"/>
          <w:sz w:val="16"/>
          <w:szCs w:val="16"/>
          <w:lang w:val="ru-RU"/>
        </w:rPr>
      </w:pPr>
    </w:p>
    <w:p w14:paraId="1A082D22" w14:textId="77777777" w:rsidR="005E1AFA" w:rsidRDefault="005E1AFA" w:rsidP="005E1AFA">
      <w:pPr>
        <w:jc w:val="both"/>
        <w:rPr>
          <w:rFonts w:ascii="Arial" w:hAnsi="Arial" w:cs="Arial"/>
          <w:color w:val="444444"/>
          <w:sz w:val="28"/>
          <w:szCs w:val="28"/>
          <w:lang w:val="ru-RU"/>
        </w:rPr>
      </w:pPr>
      <w:r>
        <w:rPr>
          <w:rFonts w:ascii="Arial" w:hAnsi="Arial" w:cs="Arial"/>
          <w:b/>
          <w:color w:val="444444"/>
          <w:sz w:val="28"/>
          <w:szCs w:val="28"/>
          <w:lang w:val="ru-RU"/>
        </w:rPr>
        <w:t>4</w:t>
      </w:r>
      <w:r w:rsidRPr="00BC595C">
        <w:rPr>
          <w:rFonts w:ascii="Arial" w:hAnsi="Arial" w:cs="Arial"/>
          <w:b/>
          <w:color w:val="444444"/>
          <w:sz w:val="28"/>
          <w:szCs w:val="28"/>
          <w:lang w:val="ru-RU"/>
        </w:rPr>
        <w:t>.</w:t>
      </w:r>
      <w:r>
        <w:rPr>
          <w:rFonts w:ascii="Arial" w:hAnsi="Arial" w:cs="Arial"/>
          <w:color w:val="444444"/>
          <w:sz w:val="28"/>
          <w:szCs w:val="28"/>
          <w:lang w:val="ru-RU"/>
        </w:rPr>
        <w:t xml:space="preserve"> Каким образом, и в каком порядке, следует приносить первый сноп своей жатвы к священнику?</w:t>
      </w:r>
    </w:p>
    <w:p w14:paraId="46B83529" w14:textId="77777777" w:rsidR="005E1AFA" w:rsidRPr="00EB6020" w:rsidRDefault="005E1AFA" w:rsidP="005E1AFA">
      <w:pPr>
        <w:jc w:val="both"/>
        <w:rPr>
          <w:rFonts w:ascii="Arial" w:hAnsi="Arial" w:cs="Arial"/>
          <w:color w:val="444444"/>
          <w:sz w:val="16"/>
          <w:szCs w:val="16"/>
          <w:lang w:val="ru-RU"/>
        </w:rPr>
      </w:pPr>
    </w:p>
    <w:p w14:paraId="23DC4E7F" w14:textId="77777777" w:rsidR="005E1AFA" w:rsidRDefault="005E1AFA" w:rsidP="005E1AFA">
      <w:pPr>
        <w:jc w:val="both"/>
        <w:rPr>
          <w:rFonts w:ascii="Arial" w:hAnsi="Arial" w:cs="Arial"/>
          <w:color w:val="444444"/>
          <w:sz w:val="28"/>
          <w:szCs w:val="28"/>
          <w:lang w:val="ru-RU"/>
        </w:rPr>
      </w:pPr>
      <w:r>
        <w:rPr>
          <w:rFonts w:ascii="Arial" w:hAnsi="Arial" w:cs="Arial"/>
          <w:b/>
          <w:color w:val="444444"/>
          <w:sz w:val="28"/>
          <w:szCs w:val="28"/>
          <w:lang w:val="ru-RU"/>
        </w:rPr>
        <w:t>*</w:t>
      </w:r>
      <w:r w:rsidRPr="00164579">
        <w:rPr>
          <w:rFonts w:ascii="Arial" w:hAnsi="Arial" w:cs="Arial"/>
          <w:b/>
          <w:color w:val="444444"/>
          <w:sz w:val="28"/>
          <w:szCs w:val="28"/>
          <w:lang w:val="ru-RU"/>
        </w:rPr>
        <w:t>При рассматривании</w:t>
      </w:r>
      <w:r>
        <w:rPr>
          <w:rFonts w:ascii="Arial" w:hAnsi="Arial" w:cs="Arial"/>
          <w:b/>
          <w:color w:val="444444"/>
          <w:sz w:val="28"/>
          <w:szCs w:val="28"/>
          <w:lang w:val="ru-RU"/>
        </w:rPr>
        <w:t xml:space="preserve"> ответа, на первый вопрос</w:t>
      </w:r>
      <w:proofErr w:type="gramStart"/>
      <w:r>
        <w:rPr>
          <w:rFonts w:ascii="Arial" w:hAnsi="Arial" w:cs="Arial"/>
          <w:color w:val="444444"/>
          <w:sz w:val="28"/>
          <w:szCs w:val="28"/>
          <w:lang w:val="ru-RU"/>
        </w:rPr>
        <w:t>: Что</w:t>
      </w:r>
      <w:proofErr w:type="gramEnd"/>
      <w:r>
        <w:rPr>
          <w:rFonts w:ascii="Arial" w:hAnsi="Arial" w:cs="Arial"/>
          <w:color w:val="444444"/>
          <w:sz w:val="28"/>
          <w:szCs w:val="28"/>
          <w:lang w:val="ru-RU"/>
        </w:rPr>
        <w:t xml:space="preserve"> следует подразумевать под землёй, которая призвана стать нашим уделом? В имеющемся повелении, следует обратить внимание на два момента или же, на первые две фразы. </w:t>
      </w:r>
    </w:p>
    <w:p w14:paraId="55BC277E" w14:textId="77777777" w:rsidR="005E1AFA" w:rsidRPr="00D21D36" w:rsidRDefault="005E1AFA" w:rsidP="005E1AFA">
      <w:pPr>
        <w:jc w:val="both"/>
        <w:rPr>
          <w:rFonts w:ascii="Arial" w:hAnsi="Arial" w:cs="Arial"/>
          <w:color w:val="444444"/>
          <w:sz w:val="16"/>
          <w:szCs w:val="16"/>
          <w:lang w:val="ru-RU"/>
        </w:rPr>
      </w:pPr>
    </w:p>
    <w:p w14:paraId="2E43DFF2" w14:textId="77777777" w:rsidR="005E1AFA" w:rsidRDefault="005E1AFA" w:rsidP="005E1A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441C7">
        <w:rPr>
          <w:rFonts w:ascii="Arial" w:hAnsi="Arial" w:cs="Arial"/>
          <w:b/>
          <w:color w:val="444444"/>
          <w:sz w:val="28"/>
          <w:szCs w:val="28"/>
          <w:lang w:val="ru-RU"/>
        </w:rPr>
        <w:t>Первая фраза:</w:t>
      </w:r>
      <w:r>
        <w:rPr>
          <w:rFonts w:ascii="Arial" w:hAnsi="Arial" w:cs="Arial"/>
          <w:color w:val="444444"/>
          <w:sz w:val="28"/>
          <w:szCs w:val="28"/>
          <w:lang w:val="ru-RU"/>
        </w:rPr>
        <w:t xml:space="preserve"> «</w:t>
      </w:r>
      <w:r w:rsidRPr="009D209B">
        <w:rPr>
          <w:rFonts w:ascii="Arial" w:hAnsi="Arial" w:cs="Arial"/>
          <w:sz w:val="28"/>
          <w:szCs w:val="28"/>
          <w:lang w:val="ru-RU"/>
        </w:rPr>
        <w:t>И сказал Господь Моисею, говоря:</w:t>
      </w:r>
      <w:r w:rsidRPr="005317A1">
        <w:rPr>
          <w:rFonts w:ascii="Arial" w:hAnsi="Arial" w:cs="Arial"/>
          <w:sz w:val="28"/>
          <w:szCs w:val="28"/>
          <w:lang w:val="ru-RU"/>
        </w:rPr>
        <w:t xml:space="preserve"> объ</w:t>
      </w:r>
      <w:r>
        <w:rPr>
          <w:rFonts w:ascii="Arial" w:hAnsi="Arial" w:cs="Arial"/>
          <w:sz w:val="28"/>
          <w:szCs w:val="28"/>
          <w:lang w:val="ru-RU"/>
        </w:rPr>
        <w:t xml:space="preserve">яви сынам Израилевым и скажи им», говорит о том: </w:t>
      </w:r>
    </w:p>
    <w:p w14:paraId="7CF31237" w14:textId="77777777" w:rsidR="005E1AFA" w:rsidRPr="00D21D36" w:rsidRDefault="005E1AFA" w:rsidP="005E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0EB6E1" w14:textId="77777777" w:rsidR="005E1AFA" w:rsidRDefault="005E1AFA" w:rsidP="005E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подобное повеление, мы можем получить и уразуметь, только в одном случае, если мы будем иметь органическое причастие к сынам Израилевым, в лице конкретного собрания святых, ориентированных на поклонение Богу в духе и истине, во главе с человеком, обладающим полномочиями Моисея.</w:t>
      </w:r>
    </w:p>
    <w:p w14:paraId="138A82A0" w14:textId="77777777" w:rsidR="005E1AFA" w:rsidRPr="00D21D36" w:rsidRDefault="005E1AFA" w:rsidP="005E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C1E008" w14:textId="77777777" w:rsidR="005E1AFA" w:rsidRDefault="005E1AFA" w:rsidP="005E1A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441C7">
        <w:rPr>
          <w:rFonts w:ascii="Arial" w:hAnsi="Arial" w:cs="Arial"/>
          <w:b/>
          <w:sz w:val="28"/>
          <w:szCs w:val="28"/>
          <w:lang w:val="ru-RU"/>
        </w:rPr>
        <w:t>И, вторая фраза:</w:t>
      </w:r>
      <w:r>
        <w:rPr>
          <w:rFonts w:ascii="Arial" w:hAnsi="Arial" w:cs="Arial"/>
          <w:sz w:val="28"/>
          <w:szCs w:val="28"/>
          <w:lang w:val="ru-RU"/>
        </w:rPr>
        <w:t xml:space="preserve"> «</w:t>
      </w:r>
      <w:r w:rsidRPr="005317A1">
        <w:rPr>
          <w:rFonts w:ascii="Arial" w:hAnsi="Arial" w:cs="Arial"/>
          <w:sz w:val="28"/>
          <w:szCs w:val="28"/>
          <w:lang w:val="ru-RU"/>
        </w:rPr>
        <w:t>когда придете в землю, которую Я даю вам</w:t>
      </w:r>
      <w:r>
        <w:rPr>
          <w:rFonts w:ascii="Arial" w:hAnsi="Arial" w:cs="Arial"/>
          <w:sz w:val="28"/>
          <w:szCs w:val="28"/>
          <w:lang w:val="ru-RU"/>
        </w:rPr>
        <w:t xml:space="preserve">», которая говорит о том, что не ко всякому человеку, может быть обращено это повеление, и не всякий человек, сможет уразуметь и воспринять подобное постановление. </w:t>
      </w:r>
    </w:p>
    <w:p w14:paraId="7FBC7DAD" w14:textId="77777777" w:rsidR="005E1AFA" w:rsidRPr="009441C7" w:rsidRDefault="005E1AFA" w:rsidP="005E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2E4FD4" w14:textId="77777777" w:rsidR="005E1AFA" w:rsidRDefault="005E1AFA" w:rsidP="005E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только тот человек, который вышел из рабства Египта, чтобы иди и овладеть Ханаанскою землёю, которую Бог дал в удел Аврааму и семени его или же, его потомкам по вере. </w:t>
      </w:r>
    </w:p>
    <w:p w14:paraId="74B96D20" w14:textId="77777777" w:rsidR="005E1AFA" w:rsidRPr="00D07A5D" w:rsidRDefault="005E1AFA" w:rsidP="005E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9C613C" w14:textId="77777777" w:rsidR="005E1AFA" w:rsidRDefault="005E1AFA" w:rsidP="005E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под уделом земли Ханаанской, в зависимости от имеющегося контекста, мы одновременно будем иметь в виду, как наше тело, так и почву нашего сердца, призванную приносить Богу плод духа, который будет являться нашей жатвой.</w:t>
      </w:r>
    </w:p>
    <w:p w14:paraId="724AF0F8" w14:textId="77777777" w:rsidR="005E1AFA" w:rsidRPr="00295B85" w:rsidRDefault="005E1AFA" w:rsidP="005E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0B4072" w14:textId="77777777" w:rsidR="005E1AFA" w:rsidRDefault="005E1AFA" w:rsidP="005E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освободиться от рабства Египта своей души, посредством десяти казней, которые мы, в соработе, с истиной креста Христова призваны, навести на ветхого человека, ещё не означает, что мы пришли и овладели землёй Ханаанской, овладение которой состоит, в получении усыновления и искупление нашего тела, от закона греха и смерти.</w:t>
      </w:r>
    </w:p>
    <w:p w14:paraId="0AB4340D" w14:textId="77777777" w:rsidR="005E1AFA" w:rsidRPr="009441C7" w:rsidRDefault="005E1AFA" w:rsidP="005E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3D9A02" w14:textId="77777777" w:rsidR="005E1AFA" w:rsidRDefault="005E1AFA" w:rsidP="005E1AFA">
      <w:pPr>
        <w:jc w:val="both"/>
        <w:rPr>
          <w:rFonts w:ascii="Arial" w:hAnsi="Arial" w:cs="Arial"/>
          <w:color w:val="444444"/>
          <w:sz w:val="28"/>
          <w:szCs w:val="28"/>
          <w:lang w:val="ru-RU"/>
        </w:rPr>
      </w:pPr>
      <w:r>
        <w:rPr>
          <w:rFonts w:ascii="Arial" w:hAnsi="Arial" w:cs="Arial"/>
          <w:b/>
          <w:color w:val="444444"/>
          <w:sz w:val="28"/>
          <w:szCs w:val="28"/>
          <w:lang w:val="ru-RU"/>
        </w:rPr>
        <w:t>2</w:t>
      </w:r>
      <w:r w:rsidRPr="00BC595C">
        <w:rPr>
          <w:rFonts w:ascii="Arial" w:hAnsi="Arial" w:cs="Arial"/>
          <w:b/>
          <w:color w:val="444444"/>
          <w:sz w:val="28"/>
          <w:szCs w:val="28"/>
          <w:lang w:val="ru-RU"/>
        </w:rPr>
        <w:t>.</w:t>
      </w:r>
      <w:r>
        <w:rPr>
          <w:rFonts w:ascii="Arial" w:hAnsi="Arial" w:cs="Arial"/>
          <w:b/>
          <w:color w:val="444444"/>
          <w:sz w:val="28"/>
          <w:szCs w:val="28"/>
          <w:lang w:val="ru-RU"/>
        </w:rPr>
        <w:t xml:space="preserve"> Вопрос</w:t>
      </w:r>
      <w:proofErr w:type="gramStart"/>
      <w:r>
        <w:rPr>
          <w:rFonts w:ascii="Arial" w:hAnsi="Arial" w:cs="Arial"/>
          <w:b/>
          <w:color w:val="444444"/>
          <w:sz w:val="28"/>
          <w:szCs w:val="28"/>
          <w:lang w:val="ru-RU"/>
        </w:rPr>
        <w:t>:</w:t>
      </w:r>
      <w:r>
        <w:rPr>
          <w:rFonts w:ascii="Arial" w:hAnsi="Arial" w:cs="Arial"/>
          <w:color w:val="444444"/>
          <w:sz w:val="28"/>
          <w:szCs w:val="28"/>
          <w:lang w:val="ru-RU"/>
        </w:rPr>
        <w:t xml:space="preserve"> </w:t>
      </w:r>
      <w:r w:rsidRPr="00EB6020">
        <w:rPr>
          <w:rFonts w:ascii="Arial" w:hAnsi="Arial" w:cs="Arial"/>
          <w:color w:val="444444"/>
          <w:sz w:val="28"/>
          <w:szCs w:val="28"/>
          <w:lang w:val="ru-RU"/>
        </w:rPr>
        <w:t>Что</w:t>
      </w:r>
      <w:proofErr w:type="gramEnd"/>
      <w:r>
        <w:rPr>
          <w:rFonts w:ascii="Arial" w:hAnsi="Arial" w:cs="Arial"/>
          <w:b/>
          <w:color w:val="444444"/>
          <w:sz w:val="28"/>
          <w:szCs w:val="28"/>
          <w:lang w:val="ru-RU"/>
        </w:rPr>
        <w:t xml:space="preserve"> </w:t>
      </w:r>
      <w:r>
        <w:rPr>
          <w:rFonts w:ascii="Arial" w:hAnsi="Arial" w:cs="Arial"/>
          <w:color w:val="444444"/>
          <w:sz w:val="28"/>
          <w:szCs w:val="28"/>
          <w:lang w:val="ru-RU"/>
        </w:rPr>
        <w:t xml:space="preserve">следует считать, первым снопом, на своей жатве, приношение которого обратит на нас благоволение Бога? </w:t>
      </w:r>
    </w:p>
    <w:p w14:paraId="5C4A1CE9" w14:textId="77777777" w:rsidR="005E1AFA" w:rsidRPr="009441C7" w:rsidRDefault="005E1AFA" w:rsidP="005E1AFA">
      <w:pPr>
        <w:jc w:val="both"/>
        <w:rPr>
          <w:rFonts w:ascii="Arial" w:hAnsi="Arial" w:cs="Arial"/>
          <w:color w:val="444444"/>
          <w:sz w:val="16"/>
          <w:szCs w:val="16"/>
          <w:lang w:val="ru-RU"/>
        </w:rPr>
      </w:pPr>
    </w:p>
    <w:p w14:paraId="2243FCD9" w14:textId="77777777" w:rsidR="005E1AFA" w:rsidRDefault="005E1AFA" w:rsidP="005E1AFA">
      <w:pPr>
        <w:jc w:val="both"/>
        <w:rPr>
          <w:rFonts w:ascii="Arial" w:hAnsi="Arial" w:cs="Arial"/>
          <w:color w:val="444444"/>
          <w:sz w:val="28"/>
          <w:szCs w:val="28"/>
          <w:lang w:val="ru-RU"/>
        </w:rPr>
      </w:pPr>
      <w:r>
        <w:rPr>
          <w:rFonts w:ascii="Arial" w:hAnsi="Arial" w:cs="Arial"/>
          <w:color w:val="444444"/>
          <w:sz w:val="28"/>
          <w:szCs w:val="28"/>
          <w:lang w:val="ru-RU"/>
        </w:rPr>
        <w:t>Чтобы ответить на этот вопрос – необходимо дать определение жатве, из которой необходимо выделить первый сноп, и принести к священнику, чтобы он вознёс его к Богу.</w:t>
      </w:r>
    </w:p>
    <w:p w14:paraId="2547E162" w14:textId="77777777" w:rsidR="005E1AFA" w:rsidRPr="007E6294" w:rsidRDefault="005E1AFA" w:rsidP="005E1AFA">
      <w:pPr>
        <w:jc w:val="both"/>
        <w:rPr>
          <w:rFonts w:ascii="Arial" w:hAnsi="Arial" w:cs="Arial"/>
          <w:color w:val="444444"/>
          <w:sz w:val="16"/>
          <w:szCs w:val="16"/>
          <w:lang w:val="ru-RU"/>
        </w:rPr>
      </w:pPr>
    </w:p>
    <w:p w14:paraId="519E2A31" w14:textId="77777777" w:rsidR="005E1AFA" w:rsidRDefault="005E1AFA" w:rsidP="005E1AFA">
      <w:pPr>
        <w:jc w:val="both"/>
        <w:rPr>
          <w:rFonts w:ascii="Arial" w:hAnsi="Arial" w:cs="Arial"/>
          <w:color w:val="444444"/>
          <w:sz w:val="28"/>
          <w:szCs w:val="28"/>
          <w:lang w:val="ru-RU"/>
        </w:rPr>
      </w:pPr>
      <w:r>
        <w:rPr>
          <w:rFonts w:ascii="Arial" w:hAnsi="Arial" w:cs="Arial"/>
          <w:color w:val="444444"/>
          <w:sz w:val="28"/>
          <w:szCs w:val="28"/>
          <w:lang w:val="ru-RU"/>
        </w:rPr>
        <w:lastRenderedPageBreak/>
        <w:t>А, чтобы пролить свет на определение первого снопа жатвы, нам следует иметь в виду, что жатва или урожай – это результат того, что мы в своё время посеяли, на своём поле.</w:t>
      </w:r>
    </w:p>
    <w:p w14:paraId="3BC57F7B" w14:textId="77777777" w:rsidR="005E1AFA" w:rsidRPr="007E6294" w:rsidRDefault="005E1AFA" w:rsidP="005E1AFA">
      <w:pPr>
        <w:jc w:val="both"/>
        <w:rPr>
          <w:rFonts w:ascii="Arial" w:hAnsi="Arial" w:cs="Arial"/>
          <w:color w:val="444444"/>
          <w:sz w:val="16"/>
          <w:szCs w:val="16"/>
          <w:lang w:val="ru-RU"/>
        </w:rPr>
      </w:pPr>
    </w:p>
    <w:p w14:paraId="22B857D2" w14:textId="77777777" w:rsidR="005E1AFA" w:rsidRDefault="005E1AFA" w:rsidP="005E1AFA">
      <w:pPr>
        <w:jc w:val="both"/>
        <w:rPr>
          <w:rFonts w:ascii="Arial" w:hAnsi="Arial" w:cs="Arial"/>
          <w:color w:val="444444"/>
          <w:sz w:val="28"/>
          <w:szCs w:val="28"/>
          <w:lang w:val="ru-RU"/>
        </w:rPr>
      </w:pPr>
      <w:r>
        <w:rPr>
          <w:rFonts w:ascii="Arial" w:hAnsi="Arial" w:cs="Arial"/>
          <w:color w:val="444444"/>
          <w:sz w:val="28"/>
          <w:szCs w:val="28"/>
          <w:lang w:val="ru-RU"/>
        </w:rPr>
        <w:t>И, если мы определим наш посев, то мы определим и жатву в целом, и тогда нам станет предельно ясным, выполнение какого условия, следует считать, возношением первого снопа.</w:t>
      </w:r>
    </w:p>
    <w:p w14:paraId="150DC75E" w14:textId="77777777" w:rsidR="005E1AFA" w:rsidRPr="00063184" w:rsidRDefault="005E1AFA" w:rsidP="005E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A61DD7" w14:textId="77777777" w:rsidR="005E1AFA" w:rsidRDefault="005E1AFA" w:rsidP="005E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Учитывая, что возношение первого снопа, являлось началом праздника жатвы, нам придёться сделать некоторую экскурсию в историю праздника жатвы. Всякий праздник, включая праздник жатвы, мог выпадать на любой день недели и длиться в течение семи дней – являлся субботой Господней, и всякая суббота Господня – являлась праздником Господним.</w:t>
      </w:r>
    </w:p>
    <w:p w14:paraId="1BD39FE4" w14:textId="77777777" w:rsidR="005E1AFA" w:rsidRPr="00063184" w:rsidRDefault="005E1AFA" w:rsidP="005E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A9BF0D" w14:textId="77777777" w:rsidR="005E1AFA" w:rsidRDefault="005E1AFA" w:rsidP="005E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Наблюдай</w:t>
      </w:r>
      <w:r w:rsidRPr="005317A1">
        <w:rPr>
          <w:rFonts w:ascii="Arial" w:hAnsi="Arial" w:cs="Arial"/>
          <w:sz w:val="28"/>
          <w:szCs w:val="28"/>
          <w:lang w:val="ru-RU"/>
        </w:rPr>
        <w:t xml:space="preserve"> и праздник жатвы первых плодов труда твоего, какие ты сеял на поле, и праздник собирания плодов в конце года, когда уберешь с поля работу твою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317A1">
        <w:rPr>
          <w:rFonts w:ascii="Arial" w:hAnsi="Arial" w:cs="Arial"/>
          <w:sz w:val="28"/>
          <w:szCs w:val="28"/>
          <w:u w:val="single"/>
          <w:lang w:val="ru-RU"/>
        </w:rPr>
        <w:t>Исх.23:16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317A1">
        <w:rPr>
          <w:rFonts w:ascii="Arial" w:hAnsi="Arial" w:cs="Arial"/>
          <w:sz w:val="28"/>
          <w:szCs w:val="28"/>
          <w:lang w:val="ru-RU"/>
        </w:rPr>
        <w:t>.</w:t>
      </w:r>
    </w:p>
    <w:p w14:paraId="2B132BAB" w14:textId="77777777" w:rsidR="005E1AFA" w:rsidRPr="0088047C" w:rsidRDefault="005E1AFA" w:rsidP="005E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7EFFB6" w14:textId="77777777" w:rsidR="005E1AFA" w:rsidRDefault="005E1AFA" w:rsidP="005E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этом следует сделать ударение, что сама по себе жатва, распределялась на три периода, и всегда являлась праздником, представленным в новом завете, определённым обетованием. </w:t>
      </w:r>
    </w:p>
    <w:p w14:paraId="3824B29F" w14:textId="77777777" w:rsidR="005E1AFA" w:rsidRPr="003A4C4F" w:rsidRDefault="005E1AFA" w:rsidP="005E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E55EDE" w14:textId="77777777" w:rsidR="005E1AFA" w:rsidRDefault="005E1AFA" w:rsidP="005E1A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A4C4F">
        <w:rPr>
          <w:rFonts w:ascii="Arial" w:hAnsi="Arial" w:cs="Arial"/>
          <w:b/>
          <w:sz w:val="28"/>
          <w:szCs w:val="28"/>
          <w:lang w:val="ru-RU"/>
        </w:rPr>
        <w:t>Первый период</w:t>
      </w:r>
      <w:r>
        <w:rPr>
          <w:rFonts w:ascii="Arial" w:hAnsi="Arial" w:cs="Arial"/>
          <w:sz w:val="28"/>
          <w:szCs w:val="28"/>
          <w:lang w:val="ru-RU"/>
        </w:rPr>
        <w:t xml:space="preserve"> праздника жатвы, ассоциировался с Песах, и с праздником Опресноков, в котором на другой день праздника, в первый месяц года 16 числа, необходимо было принести первый сноп жатвы к священнику, чтобы обрести благоволение Бога. </w:t>
      </w:r>
    </w:p>
    <w:p w14:paraId="64755412" w14:textId="77777777" w:rsidR="005E1AFA" w:rsidRPr="008B57ED" w:rsidRDefault="005E1AFA" w:rsidP="005E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272643" w14:textId="77777777" w:rsidR="005E1AFA" w:rsidRDefault="005E1AFA" w:rsidP="005E1A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824F9">
        <w:rPr>
          <w:rFonts w:ascii="Arial" w:hAnsi="Arial" w:cs="Arial"/>
          <w:b/>
          <w:sz w:val="28"/>
          <w:szCs w:val="28"/>
          <w:lang w:val="ru-RU"/>
        </w:rPr>
        <w:t>Праздник Песах</w:t>
      </w:r>
      <w:r w:rsidRPr="009824F9">
        <w:rPr>
          <w:rFonts w:ascii="Arial" w:hAnsi="Arial" w:cs="Arial"/>
          <w:sz w:val="28"/>
          <w:szCs w:val="28"/>
          <w:lang w:val="ru-RU"/>
        </w:rPr>
        <w:t xml:space="preserve"> называется</w:t>
      </w:r>
      <w:r w:rsidRPr="009824F9">
        <w:rPr>
          <w:rFonts w:ascii="Arial" w:hAnsi="Arial" w:cs="Arial"/>
          <w:sz w:val="28"/>
          <w:szCs w:val="28"/>
        </w:rPr>
        <w:t> </w:t>
      </w:r>
      <w:r w:rsidRPr="009824F9">
        <w:rPr>
          <w:rFonts w:ascii="Arial" w:hAnsi="Arial" w:cs="Arial"/>
          <w:i/>
          <w:iCs/>
          <w:sz w:val="28"/>
          <w:szCs w:val="28"/>
          <w:bdr w:val="none" w:sz="0" w:space="0" w:color="auto" w:frame="1"/>
          <w:lang w:val="ru-RU"/>
        </w:rPr>
        <w:t>«хаг аАвив»</w:t>
      </w:r>
      <w:r w:rsidRPr="009824F9">
        <w:rPr>
          <w:rFonts w:ascii="Arial" w:hAnsi="Arial" w:cs="Arial"/>
          <w:iCs/>
          <w:sz w:val="28"/>
          <w:szCs w:val="28"/>
          <w:bdr w:val="none" w:sz="0" w:space="0" w:color="auto" w:frame="1"/>
          <w:lang w:val="ru-RU"/>
        </w:rPr>
        <w:t>,</w:t>
      </w:r>
      <w:r>
        <w:rPr>
          <w:rFonts w:ascii="Arial" w:hAnsi="Arial" w:cs="Arial"/>
          <w:iCs/>
          <w:sz w:val="28"/>
          <w:szCs w:val="28"/>
          <w:bdr w:val="none" w:sz="0" w:space="0" w:color="auto" w:frame="1"/>
          <w:lang w:val="ru-RU"/>
        </w:rPr>
        <w:t xml:space="preserve"> он</w:t>
      </w:r>
      <w:r w:rsidRPr="009824F9">
        <w:rPr>
          <w:rFonts w:ascii="Arial" w:hAnsi="Arial" w:cs="Arial"/>
          <w:iCs/>
          <w:sz w:val="28"/>
          <w:szCs w:val="28"/>
          <w:bdr w:val="none" w:sz="0" w:space="0" w:color="auto" w:frame="1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отмечал</w:t>
      </w:r>
      <w:r w:rsidRPr="009824F9">
        <w:rPr>
          <w:rFonts w:ascii="Arial" w:hAnsi="Arial" w:cs="Arial"/>
          <w:sz w:val="28"/>
          <w:szCs w:val="28"/>
          <w:lang w:val="ru-RU"/>
        </w:rPr>
        <w:t xml:space="preserve">ся в течение семи дней, </w:t>
      </w:r>
      <w:r w:rsidRPr="009824F9">
        <w:rPr>
          <w:rFonts w:ascii="Arial" w:hAnsi="Arial" w:cs="Arial"/>
          <w:iCs/>
          <w:sz w:val="28"/>
          <w:szCs w:val="28"/>
          <w:bdr w:val="none" w:sz="0" w:space="0" w:color="auto" w:frame="1"/>
          <w:lang w:val="ru-RU"/>
        </w:rPr>
        <w:t>с 1</w:t>
      </w:r>
      <w:r>
        <w:rPr>
          <w:rFonts w:ascii="Arial" w:hAnsi="Arial" w:cs="Arial"/>
          <w:iCs/>
          <w:sz w:val="28"/>
          <w:szCs w:val="28"/>
          <w:bdr w:val="none" w:sz="0" w:space="0" w:color="auto" w:frame="1"/>
          <w:lang w:val="ru-RU"/>
        </w:rPr>
        <w:t>4 Нисана, до 21</w:t>
      </w:r>
      <w:r w:rsidRPr="009824F9">
        <w:rPr>
          <w:rFonts w:ascii="Arial" w:hAnsi="Arial" w:cs="Arial"/>
          <w:iCs/>
          <w:sz w:val="28"/>
          <w:szCs w:val="28"/>
          <w:bdr w:val="none" w:sz="0" w:space="0" w:color="auto" w:frame="1"/>
          <w:lang w:val="ru-RU"/>
        </w:rPr>
        <w:t xml:space="preserve"> Нисана, (31 Марта по 6 </w:t>
      </w:r>
      <w:proofErr w:type="gramStart"/>
      <w:r w:rsidRPr="009824F9">
        <w:rPr>
          <w:rFonts w:ascii="Arial" w:hAnsi="Arial" w:cs="Arial"/>
          <w:iCs/>
          <w:sz w:val="28"/>
          <w:szCs w:val="28"/>
          <w:bdr w:val="none" w:sz="0" w:space="0" w:color="auto" w:frame="1"/>
          <w:lang w:val="ru-RU"/>
        </w:rPr>
        <w:t>Апреля)</w:t>
      </w:r>
      <w:r w:rsidRPr="009824F9">
        <w:rPr>
          <w:rFonts w:ascii="Arial" w:hAnsi="Arial" w:cs="Arial"/>
          <w:sz w:val="28"/>
          <w:szCs w:val="28"/>
        </w:rPr>
        <w:t> </w:t>
      </w:r>
      <w:r w:rsidRPr="009824F9">
        <w:rPr>
          <w:rFonts w:ascii="Arial" w:hAnsi="Arial" w:cs="Arial"/>
          <w:sz w:val="28"/>
          <w:szCs w:val="28"/>
          <w:lang w:val="ru-RU"/>
        </w:rPr>
        <w:t xml:space="preserve"> в</w:t>
      </w:r>
      <w:proofErr w:type="gramEnd"/>
      <w:r w:rsidRPr="009824F9">
        <w:rPr>
          <w:rFonts w:ascii="Arial" w:hAnsi="Arial" w:cs="Arial"/>
          <w:sz w:val="28"/>
          <w:szCs w:val="28"/>
          <w:lang w:val="ru-RU"/>
        </w:rPr>
        <w:t xml:space="preserve"> память о выходе евреев из египетского рабства. </w:t>
      </w:r>
    </w:p>
    <w:p w14:paraId="6CF38525" w14:textId="77777777" w:rsidR="005E1AFA" w:rsidRPr="00445F9E" w:rsidRDefault="005E1AFA" w:rsidP="005E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47CE1B" w14:textId="77777777" w:rsidR="005E1AFA" w:rsidRDefault="005E1AFA" w:rsidP="005E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Библии, название еврейского слова «Песах» означает – праздничную жертву Агнца Песах. Слово «Песах» является производным от глагола «хромать», а за тем, получившего смысл «перескочить через что-то» или, «оставить нетронутым».</w:t>
      </w:r>
    </w:p>
    <w:p w14:paraId="3EBAD0C7" w14:textId="77777777" w:rsidR="005E1AFA" w:rsidRPr="00445F9E" w:rsidRDefault="005E1AFA" w:rsidP="005E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E83C82" w14:textId="77777777" w:rsidR="005E1AFA" w:rsidRPr="009824F9" w:rsidRDefault="005E1AFA" w:rsidP="005E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Господь поражал в Египте первенцев, Он не затронул дома евреев «перескочил через них».</w:t>
      </w:r>
    </w:p>
    <w:p w14:paraId="2B661561" w14:textId="77777777" w:rsidR="005E1AFA" w:rsidRPr="009824F9" w:rsidRDefault="005E1AFA" w:rsidP="005E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4EEF07" w14:textId="77777777" w:rsidR="005E1AFA" w:rsidRPr="008B57ED" w:rsidRDefault="005E1AFA" w:rsidP="005E1AFA">
      <w:pPr>
        <w:pStyle w:val="NormalWeb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sz w:val="28"/>
          <w:szCs w:val="28"/>
          <w:lang w:val="ru-RU"/>
        </w:rPr>
      </w:pPr>
      <w:r w:rsidRPr="00DB7677">
        <w:rPr>
          <w:rFonts w:ascii="Arial" w:hAnsi="Arial" w:cs="Arial"/>
          <w:color w:val="444444"/>
          <w:sz w:val="28"/>
          <w:szCs w:val="28"/>
          <w:lang w:val="ru-RU"/>
        </w:rPr>
        <w:t>В первый день праздника заповедано есть Пасхальную жертву</w:t>
      </w:r>
      <w:r>
        <w:rPr>
          <w:rFonts w:ascii="Arial" w:hAnsi="Arial" w:cs="Arial"/>
          <w:iCs/>
          <w:sz w:val="28"/>
          <w:szCs w:val="28"/>
          <w:bdr w:val="none" w:sz="0" w:space="0" w:color="auto" w:frame="1"/>
          <w:lang w:val="ru-RU"/>
        </w:rPr>
        <w:t xml:space="preserve"> </w:t>
      </w:r>
      <w:r w:rsidRPr="008B57ED">
        <w:rPr>
          <w:rFonts w:ascii="Arial" w:hAnsi="Arial" w:cs="Arial"/>
          <w:sz w:val="28"/>
          <w:szCs w:val="28"/>
          <w:lang w:val="ru-RU"/>
        </w:rPr>
        <w:t>– это праздник весны и начала жатвы. На второй день праздника Песах, совершалось приношение ячменя (</w:t>
      </w:r>
      <w:r w:rsidRPr="008B57ED">
        <w:rPr>
          <w:rFonts w:ascii="Arial" w:hAnsi="Arial" w:cs="Arial"/>
          <w:i/>
          <w:iCs/>
          <w:sz w:val="28"/>
          <w:szCs w:val="28"/>
          <w:bdr w:val="none" w:sz="0" w:space="0" w:color="auto" w:frame="1"/>
          <w:lang w:val="ru-RU"/>
        </w:rPr>
        <w:t>минхат аОмэр</w:t>
      </w:r>
      <w:r w:rsidRPr="008B57ED">
        <w:rPr>
          <w:rFonts w:ascii="Arial" w:hAnsi="Arial" w:cs="Arial"/>
          <w:sz w:val="28"/>
          <w:szCs w:val="28"/>
          <w:lang w:val="ru-RU"/>
        </w:rPr>
        <w:t>), после чего разрешалось употребление нового урожая зерна.</w:t>
      </w:r>
    </w:p>
    <w:p w14:paraId="1D348948" w14:textId="77777777" w:rsidR="005E1AFA" w:rsidRPr="002D1C8D" w:rsidRDefault="005E1AFA" w:rsidP="005E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83494E" w14:textId="77777777" w:rsidR="005E1AFA" w:rsidRPr="002D1C8D" w:rsidRDefault="005E1AFA" w:rsidP="005E1AF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</w:t>
      </w:r>
      <w:r w:rsidRPr="002D1C8D">
        <w:rPr>
          <w:rFonts w:ascii="Arial" w:hAnsi="Arial" w:cs="Arial"/>
          <w:sz w:val="28"/>
          <w:szCs w:val="28"/>
          <w:lang w:val="ru-RU"/>
        </w:rPr>
        <w:t xml:space="preserve">14-го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2D1C8D">
        <w:rPr>
          <w:rFonts w:ascii="Arial" w:hAnsi="Arial" w:cs="Arial"/>
          <w:sz w:val="28"/>
          <w:szCs w:val="28"/>
          <w:lang w:val="ru-RU"/>
        </w:rPr>
        <w:t>исана (</w:t>
      </w:r>
      <w:r>
        <w:rPr>
          <w:rFonts w:ascii="Arial" w:hAnsi="Arial" w:cs="Arial"/>
          <w:sz w:val="28"/>
          <w:szCs w:val="28"/>
          <w:lang w:val="ru-RU"/>
        </w:rPr>
        <w:t>Авив) вечером отмечался Песах, который указывал</w:t>
      </w:r>
      <w:r w:rsidRPr="002D1C8D">
        <w:rPr>
          <w:rFonts w:ascii="Arial" w:hAnsi="Arial" w:cs="Arial"/>
          <w:sz w:val="28"/>
          <w:szCs w:val="28"/>
          <w:lang w:val="ru-RU"/>
        </w:rPr>
        <w:t xml:space="preserve"> на Истинного Агнца принесенного за грех мира. На другой день – 15-го числа начинался праздник </w:t>
      </w:r>
      <w:r>
        <w:rPr>
          <w:rFonts w:ascii="Arial" w:hAnsi="Arial" w:cs="Arial"/>
          <w:sz w:val="28"/>
          <w:szCs w:val="28"/>
          <w:lang w:val="ru-RU"/>
        </w:rPr>
        <w:t>О</w:t>
      </w:r>
      <w:r w:rsidRPr="002D1C8D">
        <w:rPr>
          <w:rFonts w:ascii="Arial" w:hAnsi="Arial" w:cs="Arial"/>
          <w:sz w:val="28"/>
          <w:szCs w:val="28"/>
          <w:lang w:val="ru-RU"/>
        </w:rPr>
        <w:t xml:space="preserve">пресноков, </w:t>
      </w:r>
      <w:r>
        <w:rPr>
          <w:rFonts w:ascii="Arial" w:hAnsi="Arial" w:cs="Arial"/>
          <w:sz w:val="28"/>
          <w:szCs w:val="28"/>
          <w:lang w:val="ru-RU"/>
        </w:rPr>
        <w:t>имеющий</w:t>
      </w:r>
      <w:r w:rsidRPr="002D1C8D">
        <w:rPr>
          <w:rFonts w:ascii="Arial" w:hAnsi="Arial" w:cs="Arial"/>
          <w:sz w:val="28"/>
          <w:szCs w:val="28"/>
          <w:lang w:val="ru-RU"/>
        </w:rPr>
        <w:t xml:space="preserve"> величайшее духовное значение</w:t>
      </w:r>
      <w:r>
        <w:rPr>
          <w:rFonts w:ascii="Arial" w:hAnsi="Arial" w:cs="Arial"/>
          <w:sz w:val="28"/>
          <w:szCs w:val="28"/>
          <w:lang w:val="ru-RU"/>
        </w:rPr>
        <w:t xml:space="preserve"> – жить Христом и питаться Христом</w:t>
      </w:r>
      <w:r w:rsidRPr="002D1C8D">
        <w:rPr>
          <w:rFonts w:ascii="Arial" w:hAnsi="Arial" w:cs="Arial"/>
          <w:sz w:val="28"/>
          <w:szCs w:val="28"/>
          <w:lang w:val="ru-RU"/>
        </w:rPr>
        <w:t>. В 11-том стихе 23-й гл.</w:t>
      </w:r>
      <w:r>
        <w:rPr>
          <w:rFonts w:ascii="Arial" w:hAnsi="Arial" w:cs="Arial"/>
          <w:sz w:val="28"/>
          <w:szCs w:val="28"/>
          <w:lang w:val="ru-RU"/>
        </w:rPr>
        <w:t xml:space="preserve"> Левит</w:t>
      </w:r>
      <w:r w:rsidRPr="002D1C8D">
        <w:rPr>
          <w:rFonts w:ascii="Arial" w:hAnsi="Arial" w:cs="Arial"/>
          <w:sz w:val="28"/>
          <w:szCs w:val="28"/>
          <w:lang w:val="ru-RU"/>
        </w:rPr>
        <w:t xml:space="preserve"> мы читаем следующее:</w:t>
      </w:r>
    </w:p>
    <w:p w14:paraId="5E9FE703" w14:textId="77777777" w:rsidR="005E1AFA" w:rsidRPr="002D1C8D" w:rsidRDefault="005E1AFA" w:rsidP="005E1AFA">
      <w:pPr>
        <w:pStyle w:val="NormalWeb"/>
        <w:shd w:val="clear" w:color="auto" w:fill="FFFFFF"/>
        <w:spacing w:before="195" w:beforeAutospacing="0" w:after="195" w:afterAutospacing="0"/>
        <w:jc w:val="both"/>
        <w:rPr>
          <w:rFonts w:ascii="Arial" w:hAnsi="Arial" w:cs="Arial"/>
          <w:sz w:val="28"/>
          <w:szCs w:val="28"/>
          <w:lang w:val="ru-RU"/>
        </w:rPr>
      </w:pPr>
      <w:r w:rsidRPr="002D1C8D">
        <w:rPr>
          <w:rStyle w:val="Emphasis"/>
          <w:rFonts w:ascii="Arial" w:hAnsi="Arial" w:cs="Arial"/>
          <w:b/>
          <w:bCs/>
          <w:sz w:val="28"/>
          <w:szCs w:val="28"/>
          <w:lang w:val="ru-RU"/>
        </w:rPr>
        <w:t>«на другой день праздника вознесет его священник…»</w:t>
      </w:r>
    </w:p>
    <w:p w14:paraId="376E4857" w14:textId="77777777" w:rsidR="005E1AFA" w:rsidRDefault="005E1AFA" w:rsidP="005E1AFA">
      <w:pPr>
        <w:pStyle w:val="NormalWeb"/>
        <w:shd w:val="clear" w:color="auto" w:fill="FFFFFF"/>
        <w:spacing w:before="195" w:beforeAutospacing="0" w:after="195" w:afterAutospacing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Отсюда следует</w:t>
      </w:r>
      <w:r w:rsidRPr="002D1C8D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что</w:t>
      </w:r>
      <w:r w:rsidRPr="002D1C8D">
        <w:rPr>
          <w:rFonts w:ascii="Arial" w:hAnsi="Arial" w:cs="Arial"/>
          <w:sz w:val="28"/>
          <w:szCs w:val="28"/>
          <w:lang w:val="ru-RU"/>
        </w:rPr>
        <w:t xml:space="preserve"> священник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2D1C8D">
        <w:rPr>
          <w:rFonts w:ascii="Arial" w:hAnsi="Arial" w:cs="Arial"/>
          <w:sz w:val="28"/>
          <w:szCs w:val="28"/>
          <w:lang w:val="ru-RU"/>
        </w:rPr>
        <w:t xml:space="preserve"> потрясал Снопом на второй день праздника о</w:t>
      </w:r>
      <w:r>
        <w:rPr>
          <w:rFonts w:ascii="Arial" w:hAnsi="Arial" w:cs="Arial"/>
          <w:sz w:val="28"/>
          <w:szCs w:val="28"/>
          <w:lang w:val="ru-RU"/>
        </w:rPr>
        <w:t>пресноков, который соответствовал</w:t>
      </w:r>
      <w:r w:rsidRPr="002D1C8D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16 - числу первого месяца,</w:t>
      </w:r>
      <w:r w:rsidRPr="002D1C8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то есть,</w:t>
      </w:r>
      <w:r w:rsidRPr="002D1C8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третьему дню</w:t>
      </w:r>
      <w:r w:rsidRPr="002D1C8D">
        <w:rPr>
          <w:rFonts w:ascii="Arial" w:hAnsi="Arial" w:cs="Arial"/>
          <w:sz w:val="28"/>
          <w:szCs w:val="28"/>
          <w:lang w:val="ru-RU"/>
        </w:rPr>
        <w:t xml:space="preserve"> от п</w:t>
      </w:r>
      <w:r>
        <w:rPr>
          <w:rFonts w:ascii="Arial" w:hAnsi="Arial" w:cs="Arial"/>
          <w:sz w:val="28"/>
          <w:szCs w:val="28"/>
          <w:lang w:val="ru-RU"/>
        </w:rPr>
        <w:t>раздника Пе</w:t>
      </w:r>
      <w:r w:rsidRPr="002D1C8D">
        <w:rPr>
          <w:rFonts w:ascii="Arial" w:hAnsi="Arial" w:cs="Arial"/>
          <w:sz w:val="28"/>
          <w:szCs w:val="28"/>
          <w:lang w:val="ru-RU"/>
        </w:rPr>
        <w:t>с</w:t>
      </w:r>
      <w:r>
        <w:rPr>
          <w:rFonts w:ascii="Arial" w:hAnsi="Arial" w:cs="Arial"/>
          <w:sz w:val="28"/>
          <w:szCs w:val="28"/>
          <w:lang w:val="ru-RU"/>
        </w:rPr>
        <w:t>ах.</w:t>
      </w:r>
      <w:r w:rsidRPr="002D1C8D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CD9FAD0" w14:textId="77777777" w:rsidR="005E1AFA" w:rsidRDefault="005E1AFA" w:rsidP="005E1AFA">
      <w:pPr>
        <w:pStyle w:val="NormalWeb"/>
        <w:shd w:val="clear" w:color="auto" w:fill="FFFFFF"/>
        <w:spacing w:before="195" w:beforeAutospacing="0" w:after="195" w:afterAutospacing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принесение своего первого снопа жатвы к священнику, указывало на наше воскресение со Христом из мёртвых, и делало нас причастниками первородства Христа.</w:t>
      </w:r>
    </w:p>
    <w:p w14:paraId="7177C2CB" w14:textId="77777777" w:rsidR="005E1AFA" w:rsidRPr="00BC08DF" w:rsidRDefault="005E1AFA" w:rsidP="005E1A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C08DF">
        <w:rPr>
          <w:rFonts w:ascii="Arial" w:hAnsi="Arial" w:cs="Arial"/>
          <w:sz w:val="28"/>
          <w:szCs w:val="28"/>
          <w:lang w:val="ru-RU"/>
        </w:rPr>
        <w:t>В Писании всё первородное – являлось собственностью Бога, и возводилось в достоинство величайшей святыни Господней.</w:t>
      </w:r>
    </w:p>
    <w:p w14:paraId="1A78DFA8" w14:textId="77777777" w:rsidR="005E1AFA" w:rsidRPr="00BC08DF" w:rsidRDefault="005E1AFA" w:rsidP="005E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28F7E4" w14:textId="77777777" w:rsidR="005E1AFA" w:rsidRDefault="005E1AFA" w:rsidP="005E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Причастность именно к этому первому периоду праздника жатвы, в котором первый сноп жатвы приносился к священнику, давал право на власть, входить во второй период жатвы.</w:t>
      </w:r>
    </w:p>
    <w:p w14:paraId="00BAA0BA" w14:textId="77777777" w:rsidR="005E1AFA" w:rsidRPr="00017C2F" w:rsidRDefault="005E1AFA" w:rsidP="005E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B4AA35" w14:textId="77777777" w:rsidR="005E1AFA" w:rsidRDefault="005E1AFA" w:rsidP="005E1A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A4C4F">
        <w:rPr>
          <w:rFonts w:ascii="Arial" w:hAnsi="Arial" w:cs="Arial"/>
          <w:b/>
          <w:sz w:val="28"/>
          <w:szCs w:val="28"/>
          <w:lang w:val="ru-RU"/>
        </w:rPr>
        <w:t>Второй период</w:t>
      </w:r>
      <w:r>
        <w:rPr>
          <w:rFonts w:ascii="Arial" w:hAnsi="Arial" w:cs="Arial"/>
          <w:sz w:val="28"/>
          <w:szCs w:val="28"/>
          <w:lang w:val="ru-RU"/>
        </w:rPr>
        <w:t xml:space="preserve"> праздника жатвы – назывался </w:t>
      </w:r>
      <w:r w:rsidRPr="000277A9">
        <w:rPr>
          <w:rFonts w:ascii="Arial" w:hAnsi="Arial" w:cs="Arial"/>
          <w:sz w:val="28"/>
          <w:szCs w:val="28"/>
          <w:lang w:val="ru-RU"/>
        </w:rPr>
        <w:t>праздник Шавуот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79164E">
        <w:rPr>
          <w:rFonts w:ascii="Arial" w:hAnsi="Arial" w:cs="Arial"/>
          <w:sz w:val="28"/>
          <w:szCs w:val="28"/>
          <w:lang w:val="ru-RU"/>
        </w:rPr>
        <w:t>6-7 Сивана</w:t>
      </w:r>
      <w:r>
        <w:rPr>
          <w:rFonts w:ascii="Arial" w:hAnsi="Arial" w:cs="Arial"/>
          <w:sz w:val="28"/>
          <w:szCs w:val="28"/>
          <w:lang w:val="ru-RU"/>
        </w:rPr>
        <w:t xml:space="preserve"> (20-21 Мая)</w:t>
      </w:r>
      <w:r w:rsidRPr="008B57ED">
        <w:rPr>
          <w:rFonts w:ascii="Arial" w:hAnsi="Arial" w:cs="Arial"/>
          <w:sz w:val="28"/>
          <w:szCs w:val="28"/>
          <w:lang w:val="ru-RU"/>
        </w:rPr>
        <w:t xml:space="preserve"> в Торе называется</w:t>
      </w:r>
      <w:r w:rsidRPr="008B57ED">
        <w:rPr>
          <w:rFonts w:ascii="Arial" w:hAnsi="Arial" w:cs="Arial"/>
          <w:sz w:val="28"/>
          <w:szCs w:val="28"/>
        </w:rPr>
        <w:t> </w:t>
      </w:r>
      <w:r w:rsidRPr="008B57ED">
        <w:rPr>
          <w:rFonts w:ascii="Arial" w:hAnsi="Arial" w:cs="Arial"/>
          <w:i/>
          <w:iCs/>
          <w:sz w:val="28"/>
          <w:szCs w:val="28"/>
          <w:bdr w:val="none" w:sz="0" w:space="0" w:color="auto" w:frame="1"/>
          <w:lang w:val="ru-RU"/>
        </w:rPr>
        <w:t>«хаг аБикурим»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8B57ED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7F2744B" w14:textId="77777777" w:rsidR="005E1AFA" w:rsidRPr="000277A9" w:rsidRDefault="005E1AFA" w:rsidP="005E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6439B2" w14:textId="77777777" w:rsidR="005E1AFA" w:rsidRPr="003112EF" w:rsidRDefault="005E1AFA" w:rsidP="005E1AFA">
      <w:pPr>
        <w:jc w:val="both"/>
        <w:rPr>
          <w:rFonts w:ascii="Arial" w:hAnsi="Arial" w:cs="Arial"/>
          <w:sz w:val="28"/>
          <w:szCs w:val="28"/>
          <w:bdr w:val="none" w:sz="0" w:space="0" w:color="auto" w:frame="1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0277A9">
        <w:rPr>
          <w:rFonts w:ascii="Arial" w:hAnsi="Arial" w:cs="Arial"/>
          <w:sz w:val="28"/>
          <w:szCs w:val="28"/>
          <w:lang w:val="ru-RU"/>
        </w:rPr>
        <w:t>раздник Шавуот</w:t>
      </w:r>
      <w:r>
        <w:rPr>
          <w:rFonts w:ascii="Arial" w:hAnsi="Arial" w:cs="Arial"/>
          <w:sz w:val="28"/>
          <w:szCs w:val="28"/>
          <w:lang w:val="ru-RU"/>
        </w:rPr>
        <w:t xml:space="preserve"> –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8B57ED">
        <w:rPr>
          <w:rFonts w:ascii="Arial" w:hAnsi="Arial" w:cs="Arial"/>
          <w:sz w:val="28"/>
          <w:szCs w:val="28"/>
          <w:lang w:val="ru-RU"/>
        </w:rPr>
        <w:t>э</w:t>
      </w:r>
      <w:r>
        <w:rPr>
          <w:rFonts w:ascii="Arial" w:hAnsi="Arial" w:cs="Arial"/>
          <w:sz w:val="28"/>
          <w:szCs w:val="28"/>
          <w:lang w:val="ru-RU"/>
        </w:rPr>
        <w:t>то праздник первых плодов, который назывался так же –</w:t>
      </w:r>
      <w:r w:rsidRPr="008B57E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праздником Пятидесятницы; праздником Седмиц, и праздником Урожая. </w:t>
      </w:r>
    </w:p>
    <w:p w14:paraId="7F065F17" w14:textId="77777777" w:rsidR="005E1AFA" w:rsidRPr="00C57B36" w:rsidRDefault="005E1AFA" w:rsidP="005E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7AF842" w14:textId="77777777" w:rsidR="005E1AFA" w:rsidRDefault="005E1AFA" w:rsidP="005E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 сути – это был праздник освобождения от всякого долга, и от всякого вида рабства, что указывало, на освобождение нашего тела, от рабства царствующему греху в нашем теле, за которым стояла власть, ветхого человека с делами его.</w:t>
      </w:r>
    </w:p>
    <w:p w14:paraId="3292BC0B" w14:textId="77777777" w:rsidR="005E1AFA" w:rsidRPr="00C57B36" w:rsidRDefault="005E1AFA" w:rsidP="005E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44B116" w14:textId="77777777" w:rsidR="005E1AFA" w:rsidRDefault="005E1AFA" w:rsidP="005E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Практически, праздник Пятидесятницы – это не просто сошествие Святого Духа, а принятие Святого Духа, в своё сердце, как Господа и Господина своей жизни.</w:t>
      </w:r>
    </w:p>
    <w:p w14:paraId="604A7095" w14:textId="77777777" w:rsidR="005E1AFA" w:rsidRPr="00E123BE" w:rsidRDefault="005E1AFA" w:rsidP="005E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CDEAEF" w14:textId="77777777" w:rsidR="005E1AFA" w:rsidRDefault="005E1AFA" w:rsidP="005E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основанием для принятия в своё сердце Святого Духа, как Господа и Господина своей жизни – являлось наше причастие к Первородству Христа, посредством принесения своего первого снопа жатвы к священнику.</w:t>
      </w:r>
    </w:p>
    <w:p w14:paraId="50BA8E64" w14:textId="77777777" w:rsidR="005E1AFA" w:rsidRPr="00BC08DF" w:rsidRDefault="005E1AFA" w:rsidP="005E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F57BAE" w14:textId="77777777" w:rsidR="005E1AFA" w:rsidRDefault="005E1AFA" w:rsidP="005E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Причастность ко второму периоду жатвы, в свою очередь, давало власть, входить в третий период праздника жатвы.</w:t>
      </w:r>
    </w:p>
    <w:p w14:paraId="27968486" w14:textId="77777777" w:rsidR="005E1AFA" w:rsidRPr="00017C2F" w:rsidRDefault="005E1AFA" w:rsidP="005E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66D900" w14:textId="77777777" w:rsidR="005E1AFA" w:rsidRDefault="005E1AFA" w:rsidP="005E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Третий</w:t>
      </w:r>
      <w:r w:rsidRPr="003A4C4F">
        <w:rPr>
          <w:rFonts w:ascii="Arial" w:hAnsi="Arial" w:cs="Arial"/>
          <w:b/>
          <w:sz w:val="28"/>
          <w:szCs w:val="28"/>
          <w:lang w:val="ru-RU"/>
        </w:rPr>
        <w:t xml:space="preserve"> период</w:t>
      </w:r>
      <w:r>
        <w:rPr>
          <w:rFonts w:ascii="Arial" w:hAnsi="Arial" w:cs="Arial"/>
          <w:sz w:val="28"/>
          <w:szCs w:val="28"/>
          <w:lang w:val="ru-RU"/>
        </w:rPr>
        <w:t xml:space="preserve"> праздника жатвы – назывался праздником</w:t>
      </w:r>
      <w:r w:rsidRPr="000277A9">
        <w:rPr>
          <w:rFonts w:ascii="Arial" w:hAnsi="Arial" w:cs="Arial"/>
          <w:b/>
          <w:sz w:val="28"/>
          <w:szCs w:val="28"/>
          <w:bdr w:val="none" w:sz="0" w:space="0" w:color="auto" w:frame="1"/>
          <w:lang w:val="ru-RU"/>
        </w:rPr>
        <w:t xml:space="preserve"> </w:t>
      </w:r>
      <w:r w:rsidRPr="000277A9">
        <w:rPr>
          <w:rFonts w:ascii="Arial" w:hAnsi="Arial" w:cs="Arial"/>
          <w:sz w:val="28"/>
          <w:szCs w:val="28"/>
          <w:bdr w:val="none" w:sz="0" w:space="0" w:color="auto" w:frame="1"/>
          <w:lang w:val="ru-RU"/>
        </w:rPr>
        <w:t>Сукот</w:t>
      </w:r>
      <w:r w:rsidRPr="00DE59BD">
        <w:rPr>
          <w:rFonts w:ascii="Arial" w:hAnsi="Arial" w:cs="Arial"/>
          <w:sz w:val="28"/>
          <w:szCs w:val="28"/>
        </w:rPr>
        <w:t> </w:t>
      </w:r>
      <w:r>
        <w:rPr>
          <w:rFonts w:ascii="Arial" w:hAnsi="Arial" w:cs="Arial"/>
          <w:sz w:val="28"/>
          <w:szCs w:val="28"/>
          <w:lang w:val="ru-RU"/>
        </w:rPr>
        <w:t>15-23 Тишрея (24-30 Сентября), он</w:t>
      </w:r>
      <w:r w:rsidRPr="00DE59BD">
        <w:rPr>
          <w:rFonts w:ascii="Arial" w:hAnsi="Arial" w:cs="Arial"/>
          <w:sz w:val="28"/>
          <w:szCs w:val="28"/>
          <w:lang w:val="ru-RU"/>
        </w:rPr>
        <w:t xml:space="preserve"> связан</w:t>
      </w:r>
      <w:r>
        <w:rPr>
          <w:rFonts w:ascii="Arial" w:hAnsi="Arial" w:cs="Arial"/>
          <w:sz w:val="28"/>
          <w:szCs w:val="28"/>
          <w:lang w:val="ru-RU"/>
        </w:rPr>
        <w:t xml:space="preserve"> был</w:t>
      </w:r>
      <w:r w:rsidRPr="00DE59BD">
        <w:rPr>
          <w:rFonts w:ascii="Arial" w:hAnsi="Arial" w:cs="Arial"/>
          <w:sz w:val="28"/>
          <w:szCs w:val="28"/>
          <w:lang w:val="ru-RU"/>
        </w:rPr>
        <w:t xml:space="preserve"> с выходом евреев из Египта. </w:t>
      </w:r>
      <w:r>
        <w:rPr>
          <w:rFonts w:ascii="Arial" w:hAnsi="Arial" w:cs="Arial"/>
          <w:sz w:val="28"/>
          <w:szCs w:val="28"/>
          <w:lang w:val="ru-RU"/>
        </w:rPr>
        <w:t>Э</w:t>
      </w:r>
      <w:r w:rsidRPr="008B57ED">
        <w:rPr>
          <w:rFonts w:ascii="Arial" w:hAnsi="Arial" w:cs="Arial"/>
          <w:sz w:val="28"/>
          <w:szCs w:val="28"/>
          <w:lang w:val="ru-RU"/>
        </w:rPr>
        <w:t>то пр</w:t>
      </w:r>
      <w:r>
        <w:rPr>
          <w:rFonts w:ascii="Arial" w:hAnsi="Arial" w:cs="Arial"/>
          <w:sz w:val="28"/>
          <w:szCs w:val="28"/>
          <w:lang w:val="ru-RU"/>
        </w:rPr>
        <w:t>аздник сбора урожая, завершал</w:t>
      </w:r>
      <w:r w:rsidRPr="008B57ED">
        <w:rPr>
          <w:rFonts w:ascii="Arial" w:hAnsi="Arial" w:cs="Arial"/>
          <w:sz w:val="28"/>
          <w:szCs w:val="28"/>
          <w:lang w:val="ru-RU"/>
        </w:rPr>
        <w:t xml:space="preserve"> сельскохозяйственный год.</w:t>
      </w:r>
    </w:p>
    <w:p w14:paraId="089FCA6B" w14:textId="77777777" w:rsidR="005E1AFA" w:rsidRPr="00CE280B" w:rsidRDefault="005E1AFA" w:rsidP="005E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25102F" w14:textId="77777777" w:rsidR="005E1AFA" w:rsidRDefault="005E1AFA" w:rsidP="005E1AFA">
      <w:pPr>
        <w:jc w:val="both"/>
        <w:rPr>
          <w:rFonts w:ascii="Arial" w:hAnsi="Arial" w:cs="Arial"/>
          <w:color w:val="444444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Праздник Сукот, назывался – праздником Кущей. Это – </w:t>
      </w:r>
      <w:r w:rsidRPr="0007069B">
        <w:rPr>
          <w:rFonts w:ascii="Arial" w:hAnsi="Arial" w:cs="Arial"/>
          <w:color w:val="444444"/>
          <w:sz w:val="28"/>
          <w:szCs w:val="28"/>
          <w:lang w:val="ru-RU"/>
        </w:rPr>
        <w:t>еврейский осенний праздник, празднуемый в еврейском месяце Тишрей</w:t>
      </w:r>
      <w:r>
        <w:rPr>
          <w:rFonts w:ascii="Arial" w:hAnsi="Arial" w:cs="Arial"/>
          <w:color w:val="444444"/>
          <w:sz w:val="28"/>
          <w:szCs w:val="28"/>
          <w:lang w:val="ru-RU"/>
        </w:rPr>
        <w:t>, в конце Сентября</w:t>
      </w:r>
      <w:r w:rsidRPr="0007069B">
        <w:rPr>
          <w:rFonts w:ascii="Arial" w:hAnsi="Arial" w:cs="Arial"/>
          <w:color w:val="444444"/>
          <w:sz w:val="28"/>
          <w:szCs w:val="28"/>
          <w:lang w:val="ru-RU"/>
        </w:rPr>
        <w:t xml:space="preserve">. </w:t>
      </w:r>
    </w:p>
    <w:p w14:paraId="29EAC673" w14:textId="77777777" w:rsidR="005E1AFA" w:rsidRPr="00164FA0" w:rsidRDefault="005E1AFA" w:rsidP="005E1AFA">
      <w:pPr>
        <w:jc w:val="both"/>
        <w:rPr>
          <w:rFonts w:ascii="Arial" w:hAnsi="Arial" w:cs="Arial"/>
          <w:color w:val="444444"/>
          <w:sz w:val="16"/>
          <w:szCs w:val="16"/>
          <w:lang w:val="ru-RU"/>
        </w:rPr>
      </w:pPr>
    </w:p>
    <w:p w14:paraId="2ECBE87E" w14:textId="77777777" w:rsidR="005E1AFA" w:rsidRDefault="005E1AFA" w:rsidP="005E1AFA">
      <w:pPr>
        <w:jc w:val="both"/>
        <w:rPr>
          <w:rFonts w:ascii="Arial" w:hAnsi="Arial" w:cs="Arial"/>
          <w:color w:val="444444"/>
          <w:sz w:val="28"/>
          <w:szCs w:val="28"/>
          <w:lang w:val="ru-RU"/>
        </w:rPr>
      </w:pPr>
      <w:r w:rsidRPr="0007069B">
        <w:rPr>
          <w:rFonts w:ascii="Arial" w:hAnsi="Arial" w:cs="Arial"/>
          <w:color w:val="444444"/>
          <w:sz w:val="28"/>
          <w:szCs w:val="28"/>
          <w:lang w:val="ru-RU"/>
        </w:rPr>
        <w:t>Отличительной особен</w:t>
      </w:r>
      <w:r>
        <w:rPr>
          <w:rFonts w:ascii="Arial" w:hAnsi="Arial" w:cs="Arial"/>
          <w:color w:val="444444"/>
          <w:sz w:val="28"/>
          <w:szCs w:val="28"/>
          <w:lang w:val="ru-RU"/>
        </w:rPr>
        <w:t>ностью праздника Суккот являлась</w:t>
      </w:r>
      <w:r w:rsidRPr="0007069B">
        <w:rPr>
          <w:rFonts w:ascii="Arial" w:hAnsi="Arial" w:cs="Arial"/>
          <w:color w:val="444444"/>
          <w:sz w:val="28"/>
          <w:szCs w:val="28"/>
          <w:lang w:val="ru-RU"/>
        </w:rPr>
        <w:t xml:space="preserve"> заповедь жить в особом шалаше, называемом</w:t>
      </w:r>
      <w:r w:rsidRPr="0007069B">
        <w:rPr>
          <w:rFonts w:ascii="Arial" w:hAnsi="Arial" w:cs="Arial"/>
          <w:color w:val="444444"/>
          <w:sz w:val="28"/>
          <w:szCs w:val="28"/>
        </w:rPr>
        <w:t> </w:t>
      </w:r>
      <w:r w:rsidRPr="0007069B">
        <w:rPr>
          <w:rFonts w:ascii="Arial" w:hAnsi="Arial" w:cs="Arial"/>
          <w:i/>
          <w:iCs/>
          <w:color w:val="444444"/>
          <w:sz w:val="28"/>
          <w:szCs w:val="28"/>
          <w:bdr w:val="none" w:sz="0" w:space="0" w:color="auto" w:frame="1"/>
          <w:lang w:val="ru-RU"/>
        </w:rPr>
        <w:t>"сукка"</w:t>
      </w:r>
      <w:r w:rsidRPr="0007069B">
        <w:rPr>
          <w:rFonts w:ascii="Arial" w:hAnsi="Arial" w:cs="Arial"/>
          <w:color w:val="444444"/>
          <w:sz w:val="28"/>
          <w:szCs w:val="28"/>
          <w:lang w:val="ru-RU"/>
        </w:rPr>
        <w:t xml:space="preserve">. </w:t>
      </w:r>
    </w:p>
    <w:p w14:paraId="5FA304E2" w14:textId="77777777" w:rsidR="005E1AFA" w:rsidRPr="00CE280B" w:rsidRDefault="005E1AFA" w:rsidP="005E1AFA">
      <w:pPr>
        <w:jc w:val="both"/>
        <w:rPr>
          <w:rFonts w:ascii="Arial" w:hAnsi="Arial" w:cs="Arial"/>
          <w:color w:val="444444"/>
          <w:sz w:val="16"/>
          <w:szCs w:val="16"/>
          <w:lang w:val="ru-RU"/>
        </w:rPr>
      </w:pPr>
    </w:p>
    <w:p w14:paraId="0BFF4D83" w14:textId="77777777" w:rsidR="005E1AFA" w:rsidRDefault="005E1AFA" w:rsidP="005E1AFA">
      <w:pPr>
        <w:jc w:val="both"/>
        <w:rPr>
          <w:rFonts w:ascii="Arial" w:hAnsi="Arial" w:cs="Arial"/>
          <w:color w:val="444444"/>
          <w:sz w:val="28"/>
          <w:szCs w:val="28"/>
          <w:lang w:val="ru-RU"/>
        </w:rPr>
      </w:pPr>
      <w:r w:rsidRPr="0007069B">
        <w:rPr>
          <w:rFonts w:ascii="Arial" w:hAnsi="Arial" w:cs="Arial"/>
          <w:color w:val="444444"/>
          <w:sz w:val="28"/>
          <w:szCs w:val="28"/>
          <w:lang w:val="ru-RU"/>
        </w:rPr>
        <w:t>Суккот продолжается семь дней, и все это время принято</w:t>
      </w:r>
      <w:r>
        <w:rPr>
          <w:rFonts w:ascii="Arial" w:hAnsi="Arial" w:cs="Arial"/>
          <w:color w:val="444444"/>
          <w:sz w:val="28"/>
          <w:szCs w:val="28"/>
          <w:lang w:val="ru-RU"/>
        </w:rPr>
        <w:t xml:space="preserve"> было</w:t>
      </w:r>
      <w:r w:rsidRPr="0007069B">
        <w:rPr>
          <w:rFonts w:ascii="Arial" w:hAnsi="Arial" w:cs="Arial"/>
          <w:color w:val="444444"/>
          <w:sz w:val="28"/>
          <w:szCs w:val="28"/>
          <w:lang w:val="ru-RU"/>
        </w:rPr>
        <w:t xml:space="preserve"> жить в </w:t>
      </w:r>
      <w:r>
        <w:rPr>
          <w:rFonts w:ascii="Arial" w:hAnsi="Arial" w:cs="Arial"/>
          <w:color w:val="444444"/>
          <w:sz w:val="28"/>
          <w:szCs w:val="28"/>
          <w:lang w:val="ru-RU"/>
        </w:rPr>
        <w:t>шалашах, в память об облаке славы, защищавшего</w:t>
      </w:r>
      <w:r w:rsidRPr="0007069B">
        <w:rPr>
          <w:rFonts w:ascii="Arial" w:hAnsi="Arial" w:cs="Arial"/>
          <w:color w:val="444444"/>
          <w:sz w:val="28"/>
          <w:szCs w:val="28"/>
          <w:lang w:val="ru-RU"/>
        </w:rPr>
        <w:t xml:space="preserve"> народ от знойного солнца пустыни</w:t>
      </w:r>
      <w:r>
        <w:rPr>
          <w:rFonts w:ascii="Arial" w:hAnsi="Arial" w:cs="Arial"/>
          <w:color w:val="444444"/>
          <w:sz w:val="28"/>
          <w:szCs w:val="28"/>
          <w:lang w:val="ru-RU"/>
        </w:rPr>
        <w:t xml:space="preserve"> днём, и согревавшим и светившим им ночью</w:t>
      </w:r>
      <w:r w:rsidRPr="0007069B">
        <w:rPr>
          <w:rFonts w:ascii="Arial" w:hAnsi="Arial" w:cs="Arial"/>
          <w:color w:val="444444"/>
          <w:sz w:val="28"/>
          <w:szCs w:val="28"/>
          <w:lang w:val="ru-RU"/>
        </w:rPr>
        <w:t xml:space="preserve"> во времена Исхода</w:t>
      </w:r>
      <w:r>
        <w:rPr>
          <w:rFonts w:ascii="Arial" w:hAnsi="Arial" w:cs="Arial"/>
          <w:color w:val="444444"/>
          <w:sz w:val="28"/>
          <w:szCs w:val="28"/>
          <w:lang w:val="ru-RU"/>
        </w:rPr>
        <w:t xml:space="preserve"> из, из Египетского рабства.</w:t>
      </w:r>
    </w:p>
    <w:p w14:paraId="5C4D5449" w14:textId="77777777" w:rsidR="005E1AFA" w:rsidRPr="00E201C5" w:rsidRDefault="005E1AFA" w:rsidP="005E1AFA">
      <w:pPr>
        <w:jc w:val="both"/>
        <w:rPr>
          <w:rFonts w:ascii="Arial" w:hAnsi="Arial" w:cs="Arial"/>
          <w:color w:val="444444"/>
          <w:sz w:val="16"/>
          <w:szCs w:val="16"/>
          <w:lang w:val="ru-RU"/>
        </w:rPr>
      </w:pPr>
    </w:p>
    <w:p w14:paraId="1DA7491E" w14:textId="77777777" w:rsidR="005E1AFA" w:rsidRDefault="005E1AFA" w:rsidP="005E1AFA">
      <w:pPr>
        <w:jc w:val="both"/>
        <w:rPr>
          <w:rFonts w:ascii="Arial" w:hAnsi="Arial" w:cs="Arial"/>
          <w:color w:val="444444"/>
          <w:sz w:val="28"/>
          <w:szCs w:val="28"/>
          <w:lang w:val="ru-RU"/>
        </w:rPr>
      </w:pPr>
      <w:r>
        <w:rPr>
          <w:rFonts w:ascii="Arial" w:hAnsi="Arial" w:cs="Arial"/>
          <w:color w:val="444444"/>
          <w:sz w:val="28"/>
          <w:szCs w:val="28"/>
          <w:lang w:val="ru-RU"/>
        </w:rPr>
        <w:t xml:space="preserve">Причастность, к образу праздника Кущей – это свидетельство и гарантия того, </w:t>
      </w:r>
      <w:proofErr w:type="gramStart"/>
      <w:r>
        <w:rPr>
          <w:rFonts w:ascii="Arial" w:hAnsi="Arial" w:cs="Arial"/>
          <w:color w:val="444444"/>
          <w:sz w:val="28"/>
          <w:szCs w:val="28"/>
          <w:lang w:val="ru-RU"/>
        </w:rPr>
        <w:t>что</w:t>
      </w:r>
      <w:proofErr w:type="gramEnd"/>
      <w:r>
        <w:rPr>
          <w:rFonts w:ascii="Arial" w:hAnsi="Arial" w:cs="Arial"/>
          <w:color w:val="444444"/>
          <w:sz w:val="28"/>
          <w:szCs w:val="28"/>
          <w:lang w:val="ru-RU"/>
        </w:rPr>
        <w:t xml:space="preserve"> когда придёт время к восхищению, положенное Небесным Отцом в Своей власти, мы будем восхищены в сретенье Господу на воздухе. </w:t>
      </w:r>
    </w:p>
    <w:p w14:paraId="35ACBA26" w14:textId="77777777" w:rsidR="005E1AFA" w:rsidRPr="00982ABA" w:rsidRDefault="005E1AFA" w:rsidP="005E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6E0AC3" w14:textId="77777777" w:rsidR="005E1AFA" w:rsidRPr="00982ABA" w:rsidRDefault="005E1AFA" w:rsidP="005E1A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82ABA">
        <w:rPr>
          <w:rFonts w:ascii="Arial" w:hAnsi="Arial" w:cs="Arial"/>
          <w:sz w:val="28"/>
          <w:szCs w:val="28"/>
          <w:lang w:val="ru-RU"/>
        </w:rPr>
        <w:t xml:space="preserve">В Торе три праздника </w:t>
      </w:r>
      <w:r>
        <w:rPr>
          <w:rFonts w:ascii="Arial" w:hAnsi="Arial" w:cs="Arial"/>
          <w:sz w:val="28"/>
          <w:szCs w:val="28"/>
          <w:lang w:val="ru-RU"/>
        </w:rPr>
        <w:t>-</w:t>
      </w:r>
      <w:r w:rsidRPr="00982ABA">
        <w:rPr>
          <w:rFonts w:ascii="Arial" w:hAnsi="Arial" w:cs="Arial"/>
          <w:sz w:val="28"/>
          <w:szCs w:val="28"/>
          <w:lang w:val="ru-RU"/>
        </w:rPr>
        <w:t xml:space="preserve"> Песах, Шавуот,</w:t>
      </w:r>
      <w:r>
        <w:rPr>
          <w:rFonts w:ascii="Arial" w:hAnsi="Arial" w:cs="Arial"/>
          <w:sz w:val="28"/>
          <w:szCs w:val="28"/>
          <w:lang w:val="ru-RU"/>
        </w:rPr>
        <w:t xml:space="preserve"> и</w:t>
      </w:r>
      <w:r w:rsidRPr="00982ABA">
        <w:rPr>
          <w:rFonts w:ascii="Arial" w:hAnsi="Arial" w:cs="Arial"/>
          <w:sz w:val="28"/>
          <w:szCs w:val="28"/>
          <w:lang w:val="ru-RU"/>
        </w:rPr>
        <w:t xml:space="preserve"> Сукот – определены в одну группу, вместе эти три праздника называют</w:t>
      </w:r>
      <w:r w:rsidRPr="00982ABA">
        <w:rPr>
          <w:rFonts w:ascii="Arial" w:hAnsi="Arial" w:cs="Arial"/>
          <w:sz w:val="28"/>
          <w:szCs w:val="28"/>
        </w:rPr>
        <w:t> </w:t>
      </w:r>
      <w:r w:rsidRPr="00982ABA">
        <w:rPr>
          <w:rFonts w:ascii="Arial" w:hAnsi="Arial" w:cs="Arial"/>
          <w:b/>
          <w:bCs/>
          <w:i/>
          <w:iCs/>
          <w:sz w:val="28"/>
          <w:szCs w:val="28"/>
          <w:bdr w:val="none" w:sz="0" w:space="0" w:color="auto" w:frame="1"/>
          <w:lang w:val="ru-RU"/>
        </w:rPr>
        <w:t>«Шалош регалим»</w:t>
      </w:r>
      <w:r w:rsidRPr="00982ABA">
        <w:rPr>
          <w:rFonts w:ascii="Arial" w:hAnsi="Arial" w:cs="Arial"/>
          <w:b/>
          <w:bCs/>
          <w:sz w:val="28"/>
          <w:szCs w:val="28"/>
          <w:bdr w:val="none" w:sz="0" w:space="0" w:color="auto" w:frame="1"/>
          <w:lang w:val="ru-RU"/>
        </w:rPr>
        <w:t>,</w:t>
      </w:r>
      <w:r w:rsidRPr="00982ABA">
        <w:rPr>
          <w:rFonts w:ascii="Arial" w:hAnsi="Arial" w:cs="Arial"/>
          <w:b/>
          <w:bCs/>
          <w:sz w:val="28"/>
          <w:szCs w:val="28"/>
          <w:bdr w:val="none" w:sz="0" w:space="0" w:color="auto" w:frame="1"/>
        </w:rPr>
        <w:t> </w:t>
      </w:r>
      <w:r w:rsidRPr="00982ABA">
        <w:rPr>
          <w:rFonts w:ascii="Arial" w:hAnsi="Arial" w:cs="Arial"/>
          <w:sz w:val="28"/>
          <w:szCs w:val="28"/>
          <w:lang w:val="ru-RU"/>
        </w:rPr>
        <w:t>т.е.</w:t>
      </w:r>
      <w:r w:rsidRPr="00982ABA">
        <w:rPr>
          <w:rFonts w:ascii="Arial" w:hAnsi="Arial" w:cs="Arial"/>
          <w:sz w:val="28"/>
          <w:szCs w:val="28"/>
        </w:rPr>
        <w:t> </w:t>
      </w:r>
      <w:r w:rsidRPr="00982ABA">
        <w:rPr>
          <w:rFonts w:ascii="Arial" w:hAnsi="Arial" w:cs="Arial"/>
          <w:i/>
          <w:iCs/>
          <w:sz w:val="28"/>
          <w:szCs w:val="28"/>
          <w:bdr w:val="none" w:sz="0" w:space="0" w:color="auto" w:frame="1"/>
          <w:lang w:val="ru-RU"/>
        </w:rPr>
        <w:t>«три паломничества»</w:t>
      </w:r>
      <w:r>
        <w:rPr>
          <w:rFonts w:ascii="Arial" w:hAnsi="Arial" w:cs="Arial"/>
          <w:i/>
          <w:iCs/>
          <w:sz w:val="28"/>
          <w:szCs w:val="28"/>
          <w:bdr w:val="none" w:sz="0" w:space="0" w:color="auto" w:frame="1"/>
          <w:lang w:val="ru-RU"/>
        </w:rPr>
        <w:t xml:space="preserve"> </w:t>
      </w:r>
      <w:r w:rsidRPr="00982ABA">
        <w:rPr>
          <w:rFonts w:ascii="Arial" w:hAnsi="Arial" w:cs="Arial"/>
          <w:i/>
          <w:iCs/>
          <w:sz w:val="28"/>
          <w:szCs w:val="28"/>
          <w:bdr w:val="none" w:sz="0" w:space="0" w:color="auto" w:frame="1"/>
          <w:lang w:val="ru-RU"/>
        </w:rPr>
        <w:t>(Шмот</w:t>
      </w:r>
      <w:r>
        <w:rPr>
          <w:rFonts w:ascii="Arial" w:hAnsi="Arial" w:cs="Arial"/>
          <w:i/>
          <w:iCs/>
          <w:sz w:val="28"/>
          <w:szCs w:val="28"/>
          <w:bdr w:val="none" w:sz="0" w:space="0" w:color="auto" w:frame="1"/>
          <w:lang w:val="ru-RU"/>
        </w:rPr>
        <w:t>.</w:t>
      </w:r>
      <w:r w:rsidRPr="00982ABA">
        <w:rPr>
          <w:rFonts w:ascii="Arial" w:hAnsi="Arial" w:cs="Arial"/>
          <w:i/>
          <w:iCs/>
          <w:sz w:val="28"/>
          <w:szCs w:val="28"/>
          <w:bdr w:val="none" w:sz="0" w:space="0" w:color="auto" w:frame="1"/>
          <w:lang w:val="ru-RU"/>
        </w:rPr>
        <w:t>23:14</w:t>
      </w:r>
      <w:r w:rsidRPr="00982ABA">
        <w:rPr>
          <w:rFonts w:ascii="Arial" w:hAnsi="Arial" w:cs="Arial"/>
          <w:sz w:val="28"/>
          <w:szCs w:val="28"/>
          <w:lang w:val="ru-RU"/>
        </w:rPr>
        <w:t xml:space="preserve">). </w:t>
      </w:r>
    </w:p>
    <w:p w14:paraId="1E9FB535" w14:textId="77777777" w:rsidR="005E1AFA" w:rsidRPr="00164FA0" w:rsidRDefault="005E1AFA" w:rsidP="005E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F767FA" w14:textId="77777777" w:rsidR="005E1AFA" w:rsidRPr="00164FA0" w:rsidRDefault="005E1AFA" w:rsidP="005E1A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64FA0">
        <w:rPr>
          <w:rFonts w:ascii="Arial" w:hAnsi="Arial" w:cs="Arial"/>
          <w:sz w:val="28"/>
          <w:szCs w:val="28"/>
          <w:lang w:val="ru-RU"/>
        </w:rPr>
        <w:t>Три раза в году празднуй Мне (</w:t>
      </w:r>
      <w:r w:rsidRPr="00164FA0">
        <w:rPr>
          <w:rFonts w:ascii="Arial" w:hAnsi="Arial" w:cs="Arial"/>
          <w:sz w:val="28"/>
          <w:szCs w:val="28"/>
          <w:u w:val="single"/>
          <w:lang w:val="ru-RU"/>
        </w:rPr>
        <w:t>Исх.23:14</w:t>
      </w:r>
      <w:r w:rsidRPr="00164FA0">
        <w:rPr>
          <w:rFonts w:ascii="Arial" w:hAnsi="Arial" w:cs="Arial"/>
          <w:sz w:val="28"/>
          <w:szCs w:val="28"/>
          <w:lang w:val="ru-RU"/>
        </w:rPr>
        <w:t>).</w:t>
      </w:r>
    </w:p>
    <w:p w14:paraId="015CC4BB" w14:textId="77777777" w:rsidR="005E1AFA" w:rsidRPr="00982ABA" w:rsidRDefault="005E1AFA" w:rsidP="005E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F3E46B" w14:textId="77777777" w:rsidR="005E1AFA" w:rsidRPr="00982ABA" w:rsidRDefault="005E1AFA" w:rsidP="005E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Обетование, содержащееся в трёх</w:t>
      </w:r>
      <w:r w:rsidRPr="00982ABA">
        <w:rPr>
          <w:rFonts w:ascii="Arial" w:hAnsi="Arial" w:cs="Arial"/>
          <w:sz w:val="28"/>
          <w:szCs w:val="28"/>
          <w:lang w:val="ru-RU"/>
        </w:rPr>
        <w:t xml:space="preserve"> праздника</w:t>
      </w:r>
      <w:r>
        <w:rPr>
          <w:rFonts w:ascii="Arial" w:hAnsi="Arial" w:cs="Arial"/>
          <w:sz w:val="28"/>
          <w:szCs w:val="28"/>
          <w:lang w:val="ru-RU"/>
        </w:rPr>
        <w:t>х</w:t>
      </w:r>
      <w:r w:rsidRPr="00982ABA">
        <w:rPr>
          <w:rFonts w:ascii="Arial" w:hAnsi="Arial" w:cs="Arial"/>
          <w:sz w:val="28"/>
          <w:szCs w:val="28"/>
          <w:lang w:val="ru-RU"/>
        </w:rPr>
        <w:t xml:space="preserve"> паломничества</w:t>
      </w:r>
      <w:r>
        <w:rPr>
          <w:rFonts w:ascii="Arial" w:hAnsi="Arial" w:cs="Arial"/>
          <w:sz w:val="28"/>
          <w:szCs w:val="28"/>
          <w:lang w:val="ru-RU"/>
        </w:rPr>
        <w:t xml:space="preserve">, </w:t>
      </w:r>
      <w:r w:rsidRPr="00982ABA">
        <w:rPr>
          <w:rFonts w:ascii="Arial" w:hAnsi="Arial" w:cs="Arial"/>
          <w:sz w:val="28"/>
          <w:szCs w:val="28"/>
          <w:lang w:val="ru-RU"/>
        </w:rPr>
        <w:t>Песах, Шавуот,</w:t>
      </w:r>
      <w:r>
        <w:rPr>
          <w:rFonts w:ascii="Arial" w:hAnsi="Arial" w:cs="Arial"/>
          <w:sz w:val="28"/>
          <w:szCs w:val="28"/>
          <w:lang w:val="ru-RU"/>
        </w:rPr>
        <w:t xml:space="preserve"> и</w:t>
      </w:r>
      <w:r w:rsidRPr="00982ABA">
        <w:rPr>
          <w:rFonts w:ascii="Arial" w:hAnsi="Arial" w:cs="Arial"/>
          <w:sz w:val="28"/>
          <w:szCs w:val="28"/>
          <w:lang w:val="ru-RU"/>
        </w:rPr>
        <w:t xml:space="preserve"> Сукот</w:t>
      </w:r>
      <w:r>
        <w:rPr>
          <w:rFonts w:ascii="Arial" w:hAnsi="Arial" w:cs="Arial"/>
          <w:sz w:val="28"/>
          <w:szCs w:val="28"/>
          <w:lang w:val="ru-RU"/>
        </w:rPr>
        <w:t>, давали</w:t>
      </w:r>
      <w:r w:rsidRPr="00982ABA">
        <w:rPr>
          <w:rFonts w:ascii="Arial" w:hAnsi="Arial" w:cs="Arial"/>
          <w:sz w:val="28"/>
          <w:szCs w:val="28"/>
          <w:lang w:val="ru-RU"/>
        </w:rPr>
        <w:t xml:space="preserve"> Богу основание, прогнать все враждебные народы</w:t>
      </w:r>
      <w:r>
        <w:rPr>
          <w:rFonts w:ascii="Arial" w:hAnsi="Arial" w:cs="Arial"/>
          <w:sz w:val="28"/>
          <w:szCs w:val="28"/>
          <w:lang w:val="ru-RU"/>
        </w:rPr>
        <w:t>, с нашей земли, под образом которой, мы рассматриваем разрушение в нашем теле державы смерти, и  низвержение из нашего тела царствующего греха, за которым стоит ветхий человек, с делами его.</w:t>
      </w:r>
    </w:p>
    <w:p w14:paraId="4D8EB656" w14:textId="77777777" w:rsidR="005E1AFA" w:rsidRPr="00164FA0" w:rsidRDefault="005E1AFA" w:rsidP="005E1AFA">
      <w:pPr>
        <w:jc w:val="both"/>
        <w:rPr>
          <w:rFonts w:ascii="Arial" w:hAnsi="Arial" w:cs="Arial"/>
          <w:color w:val="444444"/>
          <w:sz w:val="16"/>
          <w:szCs w:val="16"/>
          <w:lang w:val="ru-RU"/>
        </w:rPr>
      </w:pPr>
    </w:p>
    <w:p w14:paraId="76F5E1E6" w14:textId="77777777" w:rsidR="005E1AFA" w:rsidRPr="00164FA0" w:rsidRDefault="005E1AFA" w:rsidP="005E1AFA">
      <w:pPr>
        <w:jc w:val="both"/>
        <w:rPr>
          <w:rFonts w:ascii="Arial" w:hAnsi="Arial" w:cs="Arial"/>
          <w:b/>
          <w:color w:val="444444"/>
          <w:sz w:val="28"/>
          <w:szCs w:val="28"/>
          <w:lang w:val="ru-RU"/>
        </w:rPr>
      </w:pPr>
      <w:r>
        <w:rPr>
          <w:rFonts w:ascii="Arial" w:hAnsi="Arial" w:cs="Arial"/>
          <w:color w:val="444444"/>
          <w:sz w:val="28"/>
          <w:szCs w:val="28"/>
          <w:lang w:val="ru-RU"/>
        </w:rPr>
        <w:t>Э</w:t>
      </w:r>
      <w:r w:rsidRPr="00164FA0">
        <w:rPr>
          <w:rFonts w:ascii="Arial" w:hAnsi="Arial" w:cs="Arial"/>
          <w:color w:val="444444"/>
          <w:sz w:val="28"/>
          <w:szCs w:val="28"/>
          <w:lang w:val="ru-RU"/>
        </w:rPr>
        <w:t xml:space="preserve">ти три праздника </w:t>
      </w:r>
      <w:r>
        <w:rPr>
          <w:rFonts w:ascii="Arial" w:hAnsi="Arial" w:cs="Arial"/>
          <w:color w:val="444444"/>
          <w:sz w:val="28"/>
          <w:szCs w:val="28"/>
          <w:lang w:val="ru-RU"/>
        </w:rPr>
        <w:t>являлись</w:t>
      </w:r>
      <w:r w:rsidRPr="00164FA0">
        <w:rPr>
          <w:rFonts w:ascii="Arial" w:hAnsi="Arial" w:cs="Arial"/>
          <w:color w:val="444444"/>
          <w:sz w:val="28"/>
          <w:szCs w:val="28"/>
          <w:lang w:val="ru-RU"/>
        </w:rPr>
        <w:t xml:space="preserve"> обязанностью для каждого еврея «подняться</w:t>
      </w:r>
      <w:r>
        <w:rPr>
          <w:rFonts w:ascii="Arial" w:hAnsi="Arial" w:cs="Arial"/>
          <w:color w:val="444444"/>
          <w:sz w:val="28"/>
          <w:szCs w:val="28"/>
          <w:lang w:val="ru-RU"/>
        </w:rPr>
        <w:t xml:space="preserve"> на Сионскую гору</w:t>
      </w:r>
      <w:r w:rsidRPr="00164FA0">
        <w:rPr>
          <w:rFonts w:ascii="Arial" w:hAnsi="Arial" w:cs="Arial"/>
          <w:color w:val="444444"/>
          <w:sz w:val="28"/>
          <w:szCs w:val="28"/>
          <w:lang w:val="ru-RU"/>
        </w:rPr>
        <w:t xml:space="preserve">» </w:t>
      </w:r>
      <w:r w:rsidRPr="00164FA0">
        <w:rPr>
          <w:rFonts w:ascii="Arial" w:hAnsi="Arial" w:cs="Arial"/>
          <w:sz w:val="28"/>
          <w:szCs w:val="28"/>
          <w:lang w:val="ru-RU"/>
        </w:rPr>
        <w:t>в</w:t>
      </w:r>
      <w:r w:rsidRPr="00164FA0">
        <w:rPr>
          <w:rFonts w:ascii="Arial" w:hAnsi="Arial" w:cs="Arial"/>
          <w:sz w:val="28"/>
          <w:szCs w:val="28"/>
        </w:rPr>
        <w:t> </w:t>
      </w:r>
      <w:hyperlink r:id="rId7" w:history="1">
        <w:r w:rsidRPr="00BF225A">
          <w:rPr>
            <w:rStyle w:val="Hyperlink"/>
            <w:rFonts w:ascii="Arial" w:hAnsi="Arial" w:cs="Arial"/>
            <w:sz w:val="28"/>
            <w:szCs w:val="28"/>
            <w:bdr w:val="none" w:sz="0" w:space="0" w:color="auto" w:frame="1"/>
            <w:lang w:val="ru-RU"/>
          </w:rPr>
          <w:t>Иерусалим</w:t>
        </w:r>
      </w:hyperlink>
      <w:r w:rsidRPr="00BF225A">
        <w:rPr>
          <w:rFonts w:ascii="Arial" w:hAnsi="Arial" w:cs="Arial"/>
          <w:sz w:val="28"/>
          <w:szCs w:val="28"/>
          <w:lang w:val="ru-RU"/>
        </w:rPr>
        <w:t>,</w:t>
      </w:r>
      <w:r w:rsidRPr="00164FA0">
        <w:rPr>
          <w:rFonts w:ascii="Arial" w:hAnsi="Arial" w:cs="Arial"/>
          <w:color w:val="444444"/>
          <w:sz w:val="28"/>
          <w:szCs w:val="28"/>
          <w:lang w:val="ru-RU"/>
        </w:rPr>
        <w:t xml:space="preserve"> чтобы принести в</w:t>
      </w:r>
      <w:r w:rsidRPr="00164FA0">
        <w:rPr>
          <w:rFonts w:ascii="Arial" w:hAnsi="Arial" w:cs="Arial"/>
          <w:color w:val="444444"/>
          <w:sz w:val="28"/>
          <w:szCs w:val="28"/>
        </w:rPr>
        <w:t> </w:t>
      </w:r>
      <w:hyperlink r:id="rId8" w:history="1">
        <w:r w:rsidRPr="00BF225A">
          <w:rPr>
            <w:rStyle w:val="Hyperlink"/>
            <w:rFonts w:ascii="Arial" w:hAnsi="Arial" w:cs="Arial"/>
            <w:sz w:val="28"/>
            <w:szCs w:val="28"/>
            <w:bdr w:val="none" w:sz="0" w:space="0" w:color="auto" w:frame="1"/>
            <w:lang w:val="ru-RU"/>
          </w:rPr>
          <w:t>Храме</w:t>
        </w:r>
      </w:hyperlink>
      <w:r w:rsidRPr="00BF225A">
        <w:rPr>
          <w:rFonts w:ascii="Arial" w:hAnsi="Arial" w:cs="Arial"/>
          <w:sz w:val="28"/>
          <w:szCs w:val="28"/>
        </w:rPr>
        <w:t> </w:t>
      </w:r>
      <w:r w:rsidRPr="00164FA0">
        <w:rPr>
          <w:rFonts w:ascii="Arial" w:hAnsi="Arial" w:cs="Arial"/>
          <w:color w:val="444444"/>
          <w:sz w:val="28"/>
          <w:szCs w:val="28"/>
          <w:lang w:val="ru-RU"/>
        </w:rPr>
        <w:t xml:space="preserve">специальную жертву паломника. </w:t>
      </w:r>
    </w:p>
    <w:p w14:paraId="51E81A88" w14:textId="77777777" w:rsidR="005E1AFA" w:rsidRPr="00DD0793" w:rsidRDefault="005E1AFA" w:rsidP="005E1AFA">
      <w:pPr>
        <w:jc w:val="both"/>
        <w:rPr>
          <w:rFonts w:ascii="Arial" w:hAnsi="Arial" w:cs="Arial"/>
          <w:color w:val="444444"/>
          <w:sz w:val="16"/>
          <w:szCs w:val="16"/>
          <w:lang w:val="ru-RU"/>
        </w:rPr>
      </w:pPr>
    </w:p>
    <w:p w14:paraId="504EB57D" w14:textId="77777777" w:rsidR="005E1AFA" w:rsidRDefault="005E1AFA" w:rsidP="005E1A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317A1">
        <w:rPr>
          <w:rFonts w:ascii="Arial" w:hAnsi="Arial" w:cs="Arial"/>
          <w:sz w:val="28"/>
          <w:szCs w:val="28"/>
          <w:lang w:val="ru-RU"/>
        </w:rPr>
        <w:t xml:space="preserve">Шесть дней работай, а в седьмой день покойся; покойся и во время посева и жатвы. И праздник седмиц совершай, праздник начатков жатвы пшеницы и праздник собирания плодов в конце года; три раза в </w:t>
      </w:r>
      <w:r w:rsidRPr="005317A1">
        <w:rPr>
          <w:rFonts w:ascii="Arial" w:hAnsi="Arial" w:cs="Arial"/>
          <w:sz w:val="28"/>
          <w:szCs w:val="28"/>
          <w:lang w:val="ru-RU"/>
        </w:rPr>
        <w:lastRenderedPageBreak/>
        <w:t xml:space="preserve">году должен являться весь мужеский пол твой </w:t>
      </w:r>
      <w:proofErr w:type="gramStart"/>
      <w:r w:rsidRPr="005317A1">
        <w:rPr>
          <w:rFonts w:ascii="Arial" w:hAnsi="Arial" w:cs="Arial"/>
          <w:sz w:val="28"/>
          <w:szCs w:val="28"/>
          <w:lang w:val="ru-RU"/>
        </w:rPr>
        <w:t>пред лице</w:t>
      </w:r>
      <w:proofErr w:type="gramEnd"/>
      <w:r w:rsidRPr="005317A1">
        <w:rPr>
          <w:rFonts w:ascii="Arial" w:hAnsi="Arial" w:cs="Arial"/>
          <w:sz w:val="28"/>
          <w:szCs w:val="28"/>
          <w:lang w:val="ru-RU"/>
        </w:rPr>
        <w:t xml:space="preserve"> Владыки, Господа Бога Израилева, </w:t>
      </w:r>
    </w:p>
    <w:p w14:paraId="76954D54" w14:textId="77777777" w:rsidR="005E1AFA" w:rsidRPr="005317A1" w:rsidRDefault="005E1AFA" w:rsidP="005E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C4964F" w14:textId="77777777" w:rsidR="005E1AFA" w:rsidRDefault="005E1AFA" w:rsidP="005E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5317A1">
        <w:rPr>
          <w:rFonts w:ascii="Arial" w:hAnsi="Arial" w:cs="Arial"/>
          <w:sz w:val="28"/>
          <w:szCs w:val="28"/>
          <w:lang w:val="ru-RU"/>
        </w:rPr>
        <w:t xml:space="preserve">бо Я прогоню народы от лица твоего и распространю пределы твои, и никто не пожелает земли твоей, если ты будешь являться </w:t>
      </w:r>
      <w:proofErr w:type="gramStart"/>
      <w:r w:rsidRPr="005317A1">
        <w:rPr>
          <w:rFonts w:ascii="Arial" w:hAnsi="Arial" w:cs="Arial"/>
          <w:sz w:val="28"/>
          <w:szCs w:val="28"/>
          <w:lang w:val="ru-RU"/>
        </w:rPr>
        <w:t>пред лице</w:t>
      </w:r>
      <w:proofErr w:type="gramEnd"/>
      <w:r w:rsidRPr="005317A1">
        <w:rPr>
          <w:rFonts w:ascii="Arial" w:hAnsi="Arial" w:cs="Arial"/>
          <w:sz w:val="28"/>
          <w:szCs w:val="28"/>
          <w:lang w:val="ru-RU"/>
        </w:rPr>
        <w:t xml:space="preserve"> Господа Бога твоего три раза в году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317A1">
        <w:rPr>
          <w:rFonts w:ascii="Arial" w:hAnsi="Arial" w:cs="Arial"/>
          <w:sz w:val="28"/>
          <w:szCs w:val="28"/>
          <w:u w:val="single"/>
          <w:lang w:val="ru-RU"/>
        </w:rPr>
        <w:t>Исх.34:21-24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317A1">
        <w:rPr>
          <w:rFonts w:ascii="Arial" w:hAnsi="Arial" w:cs="Arial"/>
          <w:sz w:val="28"/>
          <w:szCs w:val="28"/>
          <w:lang w:val="ru-RU"/>
        </w:rPr>
        <w:t>.</w:t>
      </w:r>
    </w:p>
    <w:p w14:paraId="08C74C37" w14:textId="77777777" w:rsidR="005E1AFA" w:rsidRPr="0063533A" w:rsidRDefault="005E1AFA" w:rsidP="005E1AFA">
      <w:pPr>
        <w:jc w:val="both"/>
        <w:rPr>
          <w:rFonts w:ascii="Arial" w:hAnsi="Arial" w:cs="Arial"/>
          <w:color w:val="444444"/>
          <w:sz w:val="16"/>
          <w:szCs w:val="16"/>
          <w:lang w:val="ru-RU"/>
        </w:rPr>
      </w:pPr>
    </w:p>
    <w:p w14:paraId="60C38297" w14:textId="77777777" w:rsidR="005E1AFA" w:rsidRDefault="005E1AFA" w:rsidP="005E1AFA">
      <w:pPr>
        <w:jc w:val="both"/>
        <w:rPr>
          <w:rFonts w:ascii="Arial" w:hAnsi="Arial" w:cs="Arial"/>
          <w:color w:val="444444"/>
          <w:sz w:val="28"/>
          <w:szCs w:val="28"/>
          <w:lang w:val="ru-RU"/>
        </w:rPr>
      </w:pPr>
      <w:r>
        <w:rPr>
          <w:rFonts w:ascii="Arial" w:hAnsi="Arial" w:cs="Arial"/>
          <w:color w:val="444444"/>
          <w:sz w:val="28"/>
          <w:szCs w:val="28"/>
          <w:lang w:val="ru-RU"/>
        </w:rPr>
        <w:t xml:space="preserve">Нашим полем или почвой для посева и жатвы посеянного – является почва нашего доброго сердца, в достоинстве </w:t>
      </w:r>
      <w:proofErr w:type="gramStart"/>
      <w:r>
        <w:rPr>
          <w:rFonts w:ascii="Arial" w:hAnsi="Arial" w:cs="Arial"/>
          <w:color w:val="444444"/>
          <w:sz w:val="28"/>
          <w:szCs w:val="28"/>
          <w:lang w:val="ru-RU"/>
        </w:rPr>
        <w:t>нашей  совести</w:t>
      </w:r>
      <w:proofErr w:type="gramEnd"/>
      <w:r>
        <w:rPr>
          <w:rFonts w:ascii="Arial" w:hAnsi="Arial" w:cs="Arial"/>
          <w:color w:val="444444"/>
          <w:sz w:val="28"/>
          <w:szCs w:val="28"/>
          <w:lang w:val="ru-RU"/>
        </w:rPr>
        <w:t>, очищенной от мёртвых дел, способной принимать и взращивать доброе семя Царства Божия, в плод древа жизни.</w:t>
      </w:r>
    </w:p>
    <w:p w14:paraId="4775C5EE" w14:textId="77777777" w:rsidR="005E1AFA" w:rsidRPr="00AE5E3A" w:rsidRDefault="005E1AFA" w:rsidP="005E1AFA">
      <w:pPr>
        <w:jc w:val="both"/>
        <w:rPr>
          <w:rFonts w:ascii="Arial" w:hAnsi="Arial" w:cs="Arial"/>
          <w:color w:val="444444"/>
          <w:sz w:val="16"/>
          <w:szCs w:val="16"/>
          <w:lang w:val="ru-RU"/>
        </w:rPr>
      </w:pPr>
    </w:p>
    <w:p w14:paraId="0C370498" w14:textId="77777777" w:rsidR="005E1AFA" w:rsidRDefault="005E1AFA" w:rsidP="005E1AFA">
      <w:pPr>
        <w:jc w:val="both"/>
        <w:rPr>
          <w:rFonts w:ascii="Arial" w:hAnsi="Arial" w:cs="Arial"/>
          <w:color w:val="444444"/>
          <w:sz w:val="28"/>
          <w:szCs w:val="28"/>
          <w:lang w:val="ru-RU"/>
        </w:rPr>
      </w:pPr>
      <w:r>
        <w:rPr>
          <w:rFonts w:ascii="Arial" w:hAnsi="Arial" w:cs="Arial"/>
          <w:color w:val="444444"/>
          <w:sz w:val="28"/>
          <w:szCs w:val="28"/>
          <w:lang w:val="ru-RU"/>
        </w:rPr>
        <w:t>Добрым семенем, содержащим в себе информационную программу Царства Небесного – является начальствующее учение Иисуса Христа, пришедшего во плоти – призванное осудить грех в нашей плоти, чтобы освободить наше тело, от рабства царствующего греха во плоти. Как написано:</w:t>
      </w:r>
    </w:p>
    <w:p w14:paraId="35B7F97C" w14:textId="77777777" w:rsidR="005E1AFA" w:rsidRPr="00AE5E3A" w:rsidRDefault="005E1AFA" w:rsidP="005E1AFA">
      <w:pPr>
        <w:jc w:val="both"/>
        <w:rPr>
          <w:rFonts w:ascii="Arial" w:hAnsi="Arial" w:cs="Arial"/>
          <w:color w:val="444444"/>
          <w:sz w:val="16"/>
          <w:szCs w:val="16"/>
          <w:lang w:val="ru-RU"/>
        </w:rPr>
      </w:pPr>
    </w:p>
    <w:p w14:paraId="6DEAE1B6" w14:textId="77777777" w:rsidR="005E1AFA" w:rsidRDefault="005E1AFA" w:rsidP="005E1AFA">
      <w:pPr>
        <w:jc w:val="both"/>
        <w:rPr>
          <w:rFonts w:ascii="Arial" w:hAnsi="Arial" w:cs="Arial"/>
          <w:color w:val="444444"/>
          <w:sz w:val="28"/>
          <w:szCs w:val="28"/>
          <w:lang w:val="ru-RU"/>
        </w:rPr>
      </w:pPr>
      <w:r w:rsidRPr="00AE5E3A">
        <w:rPr>
          <w:rFonts w:ascii="Arial" w:hAnsi="Arial" w:cs="Arial"/>
          <w:color w:val="444444"/>
          <w:sz w:val="28"/>
          <w:szCs w:val="28"/>
          <w:lang w:val="ru-RU"/>
        </w:rPr>
        <w:t>Итак</w:t>
      </w:r>
      <w:r>
        <w:rPr>
          <w:rFonts w:ascii="Arial" w:hAnsi="Arial" w:cs="Arial"/>
          <w:color w:val="444444"/>
          <w:sz w:val="28"/>
          <w:szCs w:val="28"/>
          <w:lang w:val="ru-RU"/>
        </w:rPr>
        <w:t>,</w:t>
      </w:r>
      <w:r w:rsidRPr="00AE5E3A">
        <w:rPr>
          <w:rFonts w:ascii="Arial" w:hAnsi="Arial" w:cs="Arial"/>
          <w:color w:val="444444"/>
          <w:sz w:val="28"/>
          <w:szCs w:val="28"/>
          <w:lang w:val="ru-RU"/>
        </w:rPr>
        <w:t xml:space="preserve"> нет ныне никакого осуждения тем, которые во Христе Иисусе, потому что закон духа жизни во Христе Иисусе освободил меня от закона греха и смерти.</w:t>
      </w:r>
    </w:p>
    <w:p w14:paraId="66E1F0E3" w14:textId="77777777" w:rsidR="005E1AFA" w:rsidRPr="00AE5E3A" w:rsidRDefault="005E1AFA" w:rsidP="005E1AFA">
      <w:pPr>
        <w:jc w:val="both"/>
        <w:rPr>
          <w:rFonts w:ascii="Arial" w:hAnsi="Arial" w:cs="Arial"/>
          <w:color w:val="444444"/>
          <w:sz w:val="16"/>
          <w:szCs w:val="16"/>
          <w:lang w:val="ru-RU"/>
        </w:rPr>
      </w:pPr>
    </w:p>
    <w:p w14:paraId="04E3125B" w14:textId="77777777" w:rsidR="005E1AFA" w:rsidRDefault="005E1AFA" w:rsidP="005E1AFA">
      <w:pPr>
        <w:jc w:val="both"/>
        <w:rPr>
          <w:rFonts w:ascii="Arial" w:hAnsi="Arial" w:cs="Arial"/>
          <w:color w:val="444444"/>
          <w:sz w:val="28"/>
          <w:szCs w:val="28"/>
          <w:lang w:val="ru-RU"/>
        </w:rPr>
      </w:pPr>
      <w:r w:rsidRPr="0063533A">
        <w:rPr>
          <w:rFonts w:ascii="Arial" w:hAnsi="Arial" w:cs="Arial"/>
          <w:color w:val="444444"/>
          <w:sz w:val="28"/>
          <w:szCs w:val="28"/>
          <w:lang w:val="ru-RU"/>
        </w:rPr>
        <w:t>Как закон, ослабленный плотию, был бессилен, то Бог послал Сына Своего в подобии плоти греховной в жертву за грех и осудил грех во плоти, чтобы оправдание закона исполнилось в нас, живущих не по плоти, но по духу</w:t>
      </w:r>
      <w:r>
        <w:rPr>
          <w:rFonts w:ascii="Arial" w:hAnsi="Arial" w:cs="Arial"/>
          <w:color w:val="444444"/>
          <w:sz w:val="28"/>
          <w:szCs w:val="28"/>
          <w:lang w:val="ru-RU"/>
        </w:rPr>
        <w:t xml:space="preserve"> (</w:t>
      </w:r>
      <w:r w:rsidRPr="00AE5E3A">
        <w:rPr>
          <w:rFonts w:ascii="Arial" w:hAnsi="Arial" w:cs="Arial"/>
          <w:color w:val="444444"/>
          <w:sz w:val="28"/>
          <w:szCs w:val="28"/>
          <w:u w:val="single"/>
          <w:lang w:val="ru-RU"/>
        </w:rPr>
        <w:t>Рим.8:1-4</w:t>
      </w:r>
      <w:r>
        <w:rPr>
          <w:rFonts w:ascii="Arial" w:hAnsi="Arial" w:cs="Arial"/>
          <w:color w:val="444444"/>
          <w:sz w:val="28"/>
          <w:szCs w:val="28"/>
          <w:lang w:val="ru-RU"/>
        </w:rPr>
        <w:t>)</w:t>
      </w:r>
      <w:r w:rsidRPr="0063533A">
        <w:rPr>
          <w:rFonts w:ascii="Arial" w:hAnsi="Arial" w:cs="Arial"/>
          <w:color w:val="444444"/>
          <w:sz w:val="28"/>
          <w:szCs w:val="28"/>
          <w:lang w:val="ru-RU"/>
        </w:rPr>
        <w:t>.</w:t>
      </w:r>
    </w:p>
    <w:p w14:paraId="1643D107" w14:textId="77777777" w:rsidR="005E1AFA" w:rsidRPr="00AE5E3A" w:rsidRDefault="005E1AFA" w:rsidP="005E1AFA">
      <w:pPr>
        <w:jc w:val="both"/>
        <w:rPr>
          <w:rFonts w:ascii="Arial" w:hAnsi="Arial" w:cs="Arial"/>
          <w:color w:val="444444"/>
          <w:sz w:val="16"/>
          <w:szCs w:val="16"/>
          <w:lang w:val="ru-RU"/>
        </w:rPr>
      </w:pPr>
    </w:p>
    <w:p w14:paraId="42B6B436" w14:textId="77777777" w:rsidR="005E1AFA" w:rsidRDefault="005E1AFA" w:rsidP="005E1AFA">
      <w:pPr>
        <w:jc w:val="both"/>
        <w:rPr>
          <w:rFonts w:ascii="Arial" w:hAnsi="Arial" w:cs="Arial"/>
          <w:color w:val="444444"/>
          <w:sz w:val="28"/>
          <w:szCs w:val="28"/>
          <w:lang w:val="ru-RU"/>
        </w:rPr>
      </w:pPr>
      <w:r>
        <w:rPr>
          <w:rFonts w:ascii="Arial" w:hAnsi="Arial" w:cs="Arial"/>
          <w:color w:val="444444"/>
          <w:sz w:val="28"/>
          <w:szCs w:val="28"/>
          <w:lang w:val="ru-RU"/>
        </w:rPr>
        <w:t>Если совесть человека, через наставление в вере, не будет очищена от мёртвых дел, почва человеческого сердца, останется недоброй или же, не пригодной, для возделывания и принятия доброго семени. В силу чего, у такого человека, не будет никакой возможности, в смирении принять насаждаемое слово, чтобы от него возрасти во спасение.</w:t>
      </w:r>
    </w:p>
    <w:p w14:paraId="762C5E12" w14:textId="77777777" w:rsidR="005E1AFA" w:rsidRPr="00115113" w:rsidRDefault="005E1AFA" w:rsidP="005E1AFA">
      <w:pPr>
        <w:jc w:val="both"/>
        <w:rPr>
          <w:rFonts w:ascii="Arial" w:hAnsi="Arial" w:cs="Arial"/>
          <w:color w:val="444444"/>
          <w:sz w:val="16"/>
          <w:szCs w:val="16"/>
          <w:lang w:val="ru-RU"/>
        </w:rPr>
      </w:pPr>
    </w:p>
    <w:p w14:paraId="1F21CC4E" w14:textId="77777777" w:rsidR="005E1AFA" w:rsidRDefault="005E1AFA" w:rsidP="005E1AFA">
      <w:pPr>
        <w:jc w:val="both"/>
        <w:rPr>
          <w:rFonts w:ascii="Arial" w:hAnsi="Arial" w:cs="Arial"/>
          <w:color w:val="444444"/>
          <w:sz w:val="28"/>
          <w:szCs w:val="28"/>
          <w:lang w:val="ru-RU"/>
        </w:rPr>
      </w:pPr>
      <w:r>
        <w:rPr>
          <w:rFonts w:ascii="Arial" w:hAnsi="Arial" w:cs="Arial"/>
          <w:color w:val="444444"/>
          <w:sz w:val="28"/>
          <w:szCs w:val="28"/>
          <w:lang w:val="ru-RU"/>
        </w:rPr>
        <w:t>После того, когда человек принял своё спасение, верою в оправдании, дарованное ему во Христе Иисусе даром – человеку необходимо очистить свою совесть, от мёртвых дел.</w:t>
      </w:r>
    </w:p>
    <w:p w14:paraId="6EA7983C" w14:textId="77777777" w:rsidR="005E1AFA" w:rsidRPr="00115113" w:rsidRDefault="005E1AFA" w:rsidP="005E1AFA">
      <w:pPr>
        <w:jc w:val="both"/>
        <w:rPr>
          <w:rFonts w:ascii="Arial" w:hAnsi="Arial" w:cs="Arial"/>
          <w:color w:val="444444"/>
          <w:sz w:val="16"/>
          <w:szCs w:val="16"/>
          <w:lang w:val="ru-RU"/>
        </w:rPr>
      </w:pPr>
    </w:p>
    <w:p w14:paraId="2E883613" w14:textId="77777777" w:rsidR="005E1AFA" w:rsidRDefault="005E1AFA" w:rsidP="005E1AFA">
      <w:pPr>
        <w:jc w:val="both"/>
        <w:rPr>
          <w:rFonts w:ascii="Arial" w:hAnsi="Arial" w:cs="Arial"/>
          <w:color w:val="444444"/>
          <w:sz w:val="28"/>
          <w:szCs w:val="28"/>
          <w:lang w:val="ru-RU"/>
        </w:rPr>
      </w:pPr>
      <w:r>
        <w:rPr>
          <w:rFonts w:ascii="Arial" w:hAnsi="Arial" w:cs="Arial"/>
          <w:color w:val="444444"/>
          <w:sz w:val="28"/>
          <w:szCs w:val="28"/>
          <w:lang w:val="ru-RU"/>
        </w:rPr>
        <w:t>И, временем, в котором человеку дано начать процесс очищения своей совести от мёртвых дел, путём предложенного ему освящения, на неукоснительных условиях истины Писания – это время, когда он должен оставить образ жизни младенчества, в котором он, не способен отвергать зло и принимать добро.</w:t>
      </w:r>
    </w:p>
    <w:p w14:paraId="3A8F4F8B" w14:textId="77777777" w:rsidR="005E1AFA" w:rsidRPr="00115113" w:rsidRDefault="005E1AFA" w:rsidP="005E1AFA">
      <w:pPr>
        <w:jc w:val="both"/>
        <w:rPr>
          <w:rFonts w:ascii="Arial" w:hAnsi="Arial" w:cs="Arial"/>
          <w:color w:val="444444"/>
          <w:sz w:val="16"/>
          <w:szCs w:val="16"/>
          <w:lang w:val="ru-RU"/>
        </w:rPr>
      </w:pPr>
    </w:p>
    <w:p w14:paraId="26EB5CC4" w14:textId="77777777" w:rsidR="005E1AFA" w:rsidRPr="00991FDC" w:rsidRDefault="005E1AFA" w:rsidP="005E1AFA">
      <w:pPr>
        <w:jc w:val="both"/>
        <w:rPr>
          <w:rFonts w:ascii="Arial" w:hAnsi="Arial" w:cs="Arial"/>
          <w:color w:val="444444"/>
          <w:sz w:val="28"/>
          <w:szCs w:val="28"/>
          <w:lang w:val="ru-RU"/>
        </w:rPr>
      </w:pPr>
      <w:r>
        <w:rPr>
          <w:rFonts w:ascii="Arial" w:hAnsi="Arial" w:cs="Arial"/>
          <w:color w:val="444444"/>
          <w:sz w:val="28"/>
          <w:szCs w:val="28"/>
          <w:lang w:val="ru-RU"/>
        </w:rPr>
        <w:lastRenderedPageBreak/>
        <w:t>Д</w:t>
      </w:r>
      <w:r w:rsidRPr="00991FDC">
        <w:rPr>
          <w:rFonts w:ascii="Arial" w:hAnsi="Arial" w:cs="Arial"/>
          <w:color w:val="444444"/>
          <w:sz w:val="28"/>
          <w:szCs w:val="28"/>
          <w:lang w:val="ru-RU"/>
        </w:rPr>
        <w:t>абы мы не были более младенцами, колеблющимися и увлекающимися всяким ветром учения, по лукавству человеков, по хитрому искусству обольщения, но истинною любовью все возращали в Того, Который есть глава Христос,</w:t>
      </w:r>
    </w:p>
    <w:p w14:paraId="2E5299CE" w14:textId="77777777" w:rsidR="005E1AFA" w:rsidRPr="00991FDC" w:rsidRDefault="005E1AFA" w:rsidP="005E1AFA">
      <w:pPr>
        <w:jc w:val="both"/>
        <w:rPr>
          <w:rFonts w:ascii="Arial" w:hAnsi="Arial" w:cs="Arial"/>
          <w:color w:val="444444"/>
          <w:sz w:val="16"/>
          <w:szCs w:val="16"/>
          <w:lang w:val="ru-RU"/>
        </w:rPr>
      </w:pPr>
    </w:p>
    <w:p w14:paraId="31E33C11" w14:textId="77777777" w:rsidR="005E1AFA" w:rsidRDefault="005E1AFA" w:rsidP="005E1AFA">
      <w:pPr>
        <w:jc w:val="both"/>
        <w:rPr>
          <w:rFonts w:ascii="Arial" w:hAnsi="Arial" w:cs="Arial"/>
          <w:color w:val="444444"/>
          <w:sz w:val="28"/>
          <w:szCs w:val="28"/>
          <w:lang w:val="ru-RU"/>
        </w:rPr>
      </w:pPr>
      <w:r>
        <w:rPr>
          <w:rFonts w:ascii="Arial" w:hAnsi="Arial" w:cs="Arial"/>
          <w:color w:val="444444"/>
          <w:sz w:val="28"/>
          <w:szCs w:val="28"/>
          <w:lang w:val="ru-RU"/>
        </w:rPr>
        <w:t>И</w:t>
      </w:r>
      <w:r w:rsidRPr="00991FDC">
        <w:rPr>
          <w:rFonts w:ascii="Arial" w:hAnsi="Arial" w:cs="Arial"/>
          <w:color w:val="444444"/>
          <w:sz w:val="28"/>
          <w:szCs w:val="28"/>
          <w:lang w:val="ru-RU"/>
        </w:rPr>
        <w:t>з Которого все тело, составляемое и совокупляемое посредством всяких взаимно скрепляющих связей, при действии в свою меру каждого члена, получает приращение для созидания самого себя в любви</w:t>
      </w:r>
      <w:r>
        <w:rPr>
          <w:rFonts w:ascii="Arial" w:hAnsi="Arial" w:cs="Arial"/>
          <w:color w:val="444444"/>
          <w:sz w:val="28"/>
          <w:szCs w:val="28"/>
          <w:lang w:val="ru-RU"/>
        </w:rPr>
        <w:t xml:space="preserve"> (</w:t>
      </w:r>
      <w:r w:rsidRPr="00991FDC">
        <w:rPr>
          <w:rFonts w:ascii="Arial" w:hAnsi="Arial" w:cs="Arial"/>
          <w:color w:val="444444"/>
          <w:sz w:val="28"/>
          <w:szCs w:val="28"/>
          <w:u w:val="single"/>
          <w:lang w:val="ru-RU"/>
        </w:rPr>
        <w:t>Еф.4:14-16</w:t>
      </w:r>
      <w:r>
        <w:rPr>
          <w:rFonts w:ascii="Arial" w:hAnsi="Arial" w:cs="Arial"/>
          <w:color w:val="444444"/>
          <w:sz w:val="28"/>
          <w:szCs w:val="28"/>
          <w:lang w:val="ru-RU"/>
        </w:rPr>
        <w:t>)</w:t>
      </w:r>
      <w:r w:rsidRPr="00991FDC">
        <w:rPr>
          <w:rFonts w:ascii="Arial" w:hAnsi="Arial" w:cs="Arial"/>
          <w:color w:val="444444"/>
          <w:sz w:val="28"/>
          <w:szCs w:val="28"/>
          <w:lang w:val="ru-RU"/>
        </w:rPr>
        <w:t>.</w:t>
      </w:r>
    </w:p>
    <w:p w14:paraId="758435E8" w14:textId="77777777" w:rsidR="005E1AFA" w:rsidRPr="00115113" w:rsidRDefault="005E1AFA" w:rsidP="005E1AFA">
      <w:pPr>
        <w:jc w:val="both"/>
        <w:rPr>
          <w:rFonts w:ascii="Arial" w:hAnsi="Arial" w:cs="Arial"/>
          <w:color w:val="444444"/>
          <w:sz w:val="16"/>
          <w:szCs w:val="16"/>
          <w:lang w:val="ru-RU"/>
        </w:rPr>
      </w:pPr>
    </w:p>
    <w:p w14:paraId="6C150E66" w14:textId="77777777" w:rsidR="005E1AFA" w:rsidRDefault="005E1AFA" w:rsidP="005E1AFA">
      <w:pPr>
        <w:jc w:val="both"/>
        <w:rPr>
          <w:rFonts w:ascii="Arial" w:hAnsi="Arial" w:cs="Arial"/>
          <w:color w:val="444444"/>
          <w:sz w:val="28"/>
          <w:szCs w:val="28"/>
          <w:lang w:val="ru-RU"/>
        </w:rPr>
      </w:pPr>
      <w:r>
        <w:rPr>
          <w:rFonts w:ascii="Arial" w:hAnsi="Arial" w:cs="Arial"/>
          <w:color w:val="444444"/>
          <w:sz w:val="28"/>
          <w:szCs w:val="28"/>
          <w:lang w:val="ru-RU"/>
        </w:rPr>
        <w:t>Категория младенцев, колеблющаяся и увлекающаяся всяким ветром учения – это категория душевных или плотских христиан, для которых, благовествуемая истина, в достоинстве начальствующего учения Христова – воспринимается, не только как безумие, но и как личное оскорбление.</w:t>
      </w:r>
    </w:p>
    <w:p w14:paraId="7ED6487A" w14:textId="77777777" w:rsidR="005E1AFA" w:rsidRPr="00115113" w:rsidRDefault="005E1AFA" w:rsidP="005E1AFA">
      <w:pPr>
        <w:jc w:val="both"/>
        <w:rPr>
          <w:rFonts w:ascii="Arial" w:hAnsi="Arial" w:cs="Arial"/>
          <w:color w:val="444444"/>
          <w:sz w:val="16"/>
          <w:szCs w:val="16"/>
          <w:lang w:val="ru-RU"/>
        </w:rPr>
      </w:pPr>
    </w:p>
    <w:p w14:paraId="7DA76009" w14:textId="77777777" w:rsidR="005E1AFA" w:rsidRDefault="005E1AFA" w:rsidP="005E1AFA">
      <w:pPr>
        <w:jc w:val="both"/>
        <w:rPr>
          <w:rFonts w:ascii="Arial" w:hAnsi="Arial" w:cs="Arial"/>
          <w:color w:val="444444"/>
          <w:sz w:val="28"/>
          <w:szCs w:val="28"/>
          <w:lang w:val="ru-RU"/>
        </w:rPr>
      </w:pPr>
      <w:r w:rsidRPr="00115113">
        <w:rPr>
          <w:rFonts w:ascii="Arial" w:hAnsi="Arial" w:cs="Arial"/>
          <w:color w:val="444444"/>
          <w:sz w:val="28"/>
          <w:szCs w:val="28"/>
          <w:lang w:val="ru-RU"/>
        </w:rPr>
        <w:t>Душевный человек не принимает того, что от Духа Божия, потому что он почитает это безумием; и не может разуметь, потому что о сем надобно судить духовно. Но духовный судит о всем, а о нем судить никто не может. Ибо кто познал ум Господень, чтобы мог судить его? А мы имеем ум Христов</w:t>
      </w:r>
      <w:r>
        <w:rPr>
          <w:rFonts w:ascii="Arial" w:hAnsi="Arial" w:cs="Arial"/>
          <w:color w:val="444444"/>
          <w:sz w:val="28"/>
          <w:szCs w:val="28"/>
          <w:lang w:val="ru-RU"/>
        </w:rPr>
        <w:t xml:space="preserve"> (</w:t>
      </w:r>
      <w:proofErr w:type="gramStart"/>
      <w:r w:rsidRPr="00115113">
        <w:rPr>
          <w:rFonts w:ascii="Arial" w:hAnsi="Arial" w:cs="Arial"/>
          <w:color w:val="444444"/>
          <w:sz w:val="28"/>
          <w:szCs w:val="28"/>
          <w:u w:val="single"/>
          <w:lang w:val="ru-RU"/>
        </w:rPr>
        <w:t>1.Кор.</w:t>
      </w:r>
      <w:proofErr w:type="gramEnd"/>
      <w:r w:rsidRPr="00115113">
        <w:rPr>
          <w:rFonts w:ascii="Arial" w:hAnsi="Arial" w:cs="Arial"/>
          <w:color w:val="444444"/>
          <w:sz w:val="28"/>
          <w:szCs w:val="28"/>
          <w:u w:val="single"/>
          <w:lang w:val="ru-RU"/>
        </w:rPr>
        <w:t>2:14-16</w:t>
      </w:r>
      <w:r>
        <w:rPr>
          <w:rFonts w:ascii="Arial" w:hAnsi="Arial" w:cs="Arial"/>
          <w:color w:val="444444"/>
          <w:sz w:val="28"/>
          <w:szCs w:val="28"/>
          <w:lang w:val="ru-RU"/>
        </w:rPr>
        <w:t>)</w:t>
      </w:r>
      <w:r w:rsidRPr="00115113">
        <w:rPr>
          <w:rFonts w:ascii="Arial" w:hAnsi="Arial" w:cs="Arial"/>
          <w:color w:val="444444"/>
          <w:sz w:val="28"/>
          <w:szCs w:val="28"/>
          <w:lang w:val="ru-RU"/>
        </w:rPr>
        <w:t>.</w:t>
      </w:r>
    </w:p>
    <w:p w14:paraId="191C32E1" w14:textId="77777777" w:rsidR="005E1AFA" w:rsidRPr="00230801" w:rsidRDefault="005E1AFA" w:rsidP="005E1AFA">
      <w:pPr>
        <w:jc w:val="both"/>
        <w:rPr>
          <w:rFonts w:ascii="Arial" w:hAnsi="Arial" w:cs="Arial"/>
          <w:color w:val="444444"/>
          <w:sz w:val="16"/>
          <w:szCs w:val="16"/>
          <w:lang w:val="ru-RU"/>
        </w:rPr>
      </w:pPr>
    </w:p>
    <w:p w14:paraId="69D8B415" w14:textId="77777777" w:rsidR="005E1AFA" w:rsidRDefault="005E1AFA" w:rsidP="005E1AFA">
      <w:pPr>
        <w:jc w:val="both"/>
        <w:rPr>
          <w:rFonts w:ascii="Arial" w:hAnsi="Arial" w:cs="Arial"/>
          <w:color w:val="444444"/>
          <w:sz w:val="28"/>
          <w:szCs w:val="28"/>
          <w:lang w:val="ru-RU"/>
        </w:rPr>
      </w:pPr>
      <w:r>
        <w:rPr>
          <w:rFonts w:ascii="Arial" w:hAnsi="Arial" w:cs="Arial"/>
          <w:color w:val="444444"/>
          <w:sz w:val="28"/>
          <w:szCs w:val="28"/>
          <w:lang w:val="ru-RU"/>
        </w:rPr>
        <w:t xml:space="preserve">Общаться и говорить с душевными людьми, о порядке Царства небесного в Теле Христовом, занятие опасное и бесполезное. </w:t>
      </w:r>
    </w:p>
    <w:p w14:paraId="39817B5F" w14:textId="77777777" w:rsidR="005E1AFA" w:rsidRPr="00230801" w:rsidRDefault="005E1AFA" w:rsidP="005E1AFA">
      <w:pPr>
        <w:jc w:val="both"/>
        <w:rPr>
          <w:rFonts w:ascii="Arial" w:hAnsi="Arial" w:cs="Arial"/>
          <w:color w:val="444444"/>
          <w:sz w:val="16"/>
          <w:szCs w:val="16"/>
          <w:lang w:val="ru-RU"/>
        </w:rPr>
      </w:pPr>
    </w:p>
    <w:p w14:paraId="3766BB03" w14:textId="77777777" w:rsidR="005E1AFA" w:rsidRDefault="005E1AFA" w:rsidP="005E1AFA">
      <w:pPr>
        <w:jc w:val="both"/>
        <w:rPr>
          <w:rFonts w:ascii="Arial" w:hAnsi="Arial" w:cs="Arial"/>
          <w:color w:val="444444"/>
          <w:sz w:val="28"/>
          <w:szCs w:val="28"/>
          <w:lang w:val="ru-RU"/>
        </w:rPr>
      </w:pPr>
      <w:r>
        <w:rPr>
          <w:rFonts w:ascii="Arial" w:hAnsi="Arial" w:cs="Arial"/>
          <w:color w:val="444444"/>
          <w:sz w:val="28"/>
          <w:szCs w:val="28"/>
          <w:lang w:val="ru-RU"/>
        </w:rPr>
        <w:t>Вы будете говорить ему, и указывать на величие и необходимость порядка истины, записанной в священной Книге, а он, как говорит русская пословица – будет видеть фигу.</w:t>
      </w:r>
    </w:p>
    <w:p w14:paraId="7B213136" w14:textId="77777777" w:rsidR="005E1AFA" w:rsidRPr="00230801" w:rsidRDefault="005E1AFA" w:rsidP="005E1AFA">
      <w:pPr>
        <w:jc w:val="both"/>
        <w:rPr>
          <w:rFonts w:ascii="Arial" w:hAnsi="Arial" w:cs="Arial"/>
          <w:color w:val="444444"/>
          <w:sz w:val="16"/>
          <w:szCs w:val="16"/>
          <w:lang w:val="ru-RU"/>
        </w:rPr>
      </w:pPr>
    </w:p>
    <w:p w14:paraId="4369DDA0" w14:textId="77777777" w:rsidR="005E1AFA" w:rsidRDefault="005E1AFA" w:rsidP="005E1AFA">
      <w:pPr>
        <w:jc w:val="both"/>
        <w:rPr>
          <w:rFonts w:ascii="Arial" w:hAnsi="Arial" w:cs="Arial"/>
          <w:color w:val="444444"/>
          <w:sz w:val="28"/>
          <w:szCs w:val="28"/>
          <w:lang w:val="ru-RU"/>
        </w:rPr>
      </w:pPr>
      <w:r w:rsidRPr="00991FDC">
        <w:rPr>
          <w:rFonts w:ascii="Arial" w:hAnsi="Arial" w:cs="Arial"/>
          <w:color w:val="444444"/>
          <w:sz w:val="28"/>
          <w:szCs w:val="28"/>
          <w:lang w:val="ru-RU"/>
        </w:rPr>
        <w:t>И я не мог говорить с вами, братия, как с духовными, но как с плотскими, как с младенцами во Христе</w:t>
      </w:r>
      <w:r>
        <w:rPr>
          <w:rFonts w:ascii="Arial" w:hAnsi="Arial" w:cs="Arial"/>
          <w:color w:val="444444"/>
          <w:sz w:val="28"/>
          <w:szCs w:val="28"/>
          <w:lang w:val="ru-RU"/>
        </w:rPr>
        <w:t xml:space="preserve"> (</w:t>
      </w:r>
      <w:proofErr w:type="gramStart"/>
      <w:r w:rsidRPr="00115113">
        <w:rPr>
          <w:rFonts w:ascii="Arial" w:hAnsi="Arial" w:cs="Arial"/>
          <w:color w:val="444444"/>
          <w:sz w:val="28"/>
          <w:szCs w:val="28"/>
          <w:u w:val="single"/>
          <w:lang w:val="ru-RU"/>
        </w:rPr>
        <w:t>1.Кор.</w:t>
      </w:r>
      <w:proofErr w:type="gramEnd"/>
      <w:r w:rsidRPr="00115113">
        <w:rPr>
          <w:rFonts w:ascii="Arial" w:hAnsi="Arial" w:cs="Arial"/>
          <w:color w:val="444444"/>
          <w:sz w:val="28"/>
          <w:szCs w:val="28"/>
          <w:u w:val="single"/>
          <w:lang w:val="ru-RU"/>
        </w:rPr>
        <w:t>3:1</w:t>
      </w:r>
      <w:r>
        <w:rPr>
          <w:rFonts w:ascii="Arial" w:hAnsi="Arial" w:cs="Arial"/>
          <w:color w:val="444444"/>
          <w:sz w:val="28"/>
          <w:szCs w:val="28"/>
          <w:lang w:val="ru-RU"/>
        </w:rPr>
        <w:t>)</w:t>
      </w:r>
      <w:r w:rsidRPr="00991FDC">
        <w:rPr>
          <w:rFonts w:ascii="Arial" w:hAnsi="Arial" w:cs="Arial"/>
          <w:color w:val="444444"/>
          <w:sz w:val="28"/>
          <w:szCs w:val="28"/>
          <w:lang w:val="ru-RU"/>
        </w:rPr>
        <w:t>.</w:t>
      </w:r>
    </w:p>
    <w:p w14:paraId="4F682A73" w14:textId="77777777" w:rsidR="005E1AFA" w:rsidRPr="00230801" w:rsidRDefault="005E1AFA" w:rsidP="005E1AFA">
      <w:pPr>
        <w:jc w:val="both"/>
        <w:rPr>
          <w:rFonts w:ascii="Arial" w:hAnsi="Arial" w:cs="Arial"/>
          <w:color w:val="444444"/>
          <w:sz w:val="16"/>
          <w:szCs w:val="16"/>
          <w:lang w:val="ru-RU"/>
        </w:rPr>
      </w:pPr>
    </w:p>
    <w:p w14:paraId="6A316A1F" w14:textId="77777777" w:rsidR="005E1AFA" w:rsidRDefault="005E1AFA" w:rsidP="005E1AFA">
      <w:pPr>
        <w:jc w:val="both"/>
        <w:rPr>
          <w:rFonts w:ascii="Arial" w:hAnsi="Arial" w:cs="Arial"/>
          <w:color w:val="444444"/>
          <w:sz w:val="28"/>
          <w:szCs w:val="28"/>
          <w:lang w:val="ru-RU"/>
        </w:rPr>
      </w:pPr>
      <w:r>
        <w:rPr>
          <w:rFonts w:ascii="Arial" w:hAnsi="Arial" w:cs="Arial"/>
          <w:color w:val="444444"/>
          <w:sz w:val="28"/>
          <w:szCs w:val="28"/>
          <w:lang w:val="ru-RU"/>
        </w:rPr>
        <w:t>Исходя, из определений Писания, имеющееся младенчество – это осознанное и волевое противление праведности Божией, делами собственной праведности. И, если человек, не облечётся в мантию ученика Христова – почва его сердца, никогда не будет способной, в кротости принимать насаждаемое слово.</w:t>
      </w:r>
    </w:p>
    <w:p w14:paraId="04C11A21" w14:textId="77777777" w:rsidR="005E1AFA" w:rsidRPr="007E2D14" w:rsidRDefault="005E1AFA" w:rsidP="005E1AFA">
      <w:pPr>
        <w:jc w:val="both"/>
        <w:rPr>
          <w:rFonts w:ascii="Arial" w:hAnsi="Arial" w:cs="Arial"/>
          <w:color w:val="444444"/>
          <w:sz w:val="16"/>
          <w:szCs w:val="16"/>
          <w:lang w:val="ru-RU"/>
        </w:rPr>
      </w:pPr>
    </w:p>
    <w:p w14:paraId="7F1428EB" w14:textId="77777777" w:rsidR="005E1AFA" w:rsidRDefault="005E1AFA" w:rsidP="005E1AFA">
      <w:pPr>
        <w:jc w:val="both"/>
        <w:rPr>
          <w:rFonts w:ascii="Arial" w:hAnsi="Arial" w:cs="Arial"/>
          <w:color w:val="444444"/>
          <w:sz w:val="28"/>
          <w:szCs w:val="28"/>
          <w:lang w:val="ru-RU"/>
        </w:rPr>
      </w:pPr>
      <w:r>
        <w:rPr>
          <w:rFonts w:ascii="Arial" w:hAnsi="Arial" w:cs="Arial"/>
          <w:b/>
          <w:color w:val="444444"/>
          <w:sz w:val="28"/>
          <w:szCs w:val="28"/>
          <w:lang w:val="ru-RU"/>
        </w:rPr>
        <w:t>3</w:t>
      </w:r>
      <w:r w:rsidRPr="00BC595C">
        <w:rPr>
          <w:rFonts w:ascii="Arial" w:hAnsi="Arial" w:cs="Arial"/>
          <w:b/>
          <w:color w:val="444444"/>
          <w:sz w:val="28"/>
          <w:szCs w:val="28"/>
          <w:lang w:val="ru-RU"/>
        </w:rPr>
        <w:t>.</w:t>
      </w:r>
      <w:r>
        <w:rPr>
          <w:rFonts w:ascii="Arial" w:hAnsi="Arial" w:cs="Arial"/>
          <w:b/>
          <w:color w:val="444444"/>
          <w:sz w:val="28"/>
          <w:szCs w:val="28"/>
          <w:lang w:val="ru-RU"/>
        </w:rPr>
        <w:t xml:space="preserve"> Вопрос:</w:t>
      </w:r>
      <w:r>
        <w:rPr>
          <w:rFonts w:ascii="Arial" w:hAnsi="Arial" w:cs="Arial"/>
          <w:color w:val="444444"/>
          <w:sz w:val="28"/>
          <w:szCs w:val="28"/>
          <w:lang w:val="ru-RU"/>
        </w:rPr>
        <w:t xml:space="preserve"> Исполнение, какого обетования следует рассматривать благоволением Бога, в данном постановлении? </w:t>
      </w:r>
    </w:p>
    <w:p w14:paraId="4372C3C5" w14:textId="77777777" w:rsidR="005E1AFA" w:rsidRPr="007E2D14" w:rsidRDefault="005E1AFA" w:rsidP="005E1AFA">
      <w:pPr>
        <w:jc w:val="both"/>
        <w:rPr>
          <w:rFonts w:ascii="Arial" w:hAnsi="Arial" w:cs="Arial"/>
          <w:color w:val="444444"/>
          <w:sz w:val="16"/>
          <w:szCs w:val="16"/>
          <w:lang w:val="ru-RU"/>
        </w:rPr>
      </w:pPr>
    </w:p>
    <w:p w14:paraId="24CD34E9" w14:textId="77777777" w:rsidR="005E1AFA" w:rsidRDefault="005E1AFA" w:rsidP="005E1AFA">
      <w:pPr>
        <w:jc w:val="both"/>
        <w:rPr>
          <w:rFonts w:ascii="Arial" w:hAnsi="Arial" w:cs="Arial"/>
          <w:color w:val="444444"/>
          <w:sz w:val="28"/>
          <w:szCs w:val="28"/>
          <w:lang w:val="ru-RU"/>
        </w:rPr>
      </w:pPr>
      <w:r>
        <w:rPr>
          <w:rFonts w:ascii="Arial" w:hAnsi="Arial" w:cs="Arial"/>
          <w:color w:val="444444"/>
          <w:sz w:val="28"/>
          <w:szCs w:val="28"/>
          <w:lang w:val="ru-RU"/>
        </w:rPr>
        <w:t>Потому, что само по себе, благоволение Бога – это не только Его ответ на наше к Нему благоволение, но это так же, и обетование, которое является нашей наградой, за исполнение Его воли.</w:t>
      </w:r>
    </w:p>
    <w:p w14:paraId="6F738809" w14:textId="77777777" w:rsidR="005E1AFA" w:rsidRPr="0078263C" w:rsidRDefault="005E1AFA" w:rsidP="005E1AFA">
      <w:pPr>
        <w:jc w:val="both"/>
        <w:rPr>
          <w:rFonts w:ascii="Arial" w:hAnsi="Arial" w:cs="Arial"/>
          <w:color w:val="444444"/>
          <w:sz w:val="16"/>
          <w:szCs w:val="16"/>
          <w:lang w:val="ru-RU"/>
        </w:rPr>
      </w:pPr>
    </w:p>
    <w:p w14:paraId="3E36C6B8" w14:textId="77777777" w:rsidR="005E1AFA" w:rsidRDefault="005E1AFA" w:rsidP="005E1AFA">
      <w:pPr>
        <w:jc w:val="both"/>
        <w:rPr>
          <w:rFonts w:ascii="Arial" w:hAnsi="Arial" w:cs="Arial"/>
          <w:color w:val="444444"/>
          <w:sz w:val="28"/>
          <w:szCs w:val="28"/>
          <w:lang w:val="ru-RU"/>
        </w:rPr>
      </w:pPr>
      <w:r>
        <w:rPr>
          <w:rFonts w:ascii="Arial" w:hAnsi="Arial" w:cs="Arial"/>
          <w:color w:val="444444"/>
          <w:sz w:val="28"/>
          <w:szCs w:val="28"/>
          <w:lang w:val="ru-RU"/>
        </w:rPr>
        <w:t>В Писании такой наградой является власть, на право, вкушать плоды древа жизни.</w:t>
      </w:r>
    </w:p>
    <w:p w14:paraId="567247A6" w14:textId="77777777" w:rsidR="005E1AFA" w:rsidRPr="0078263C" w:rsidRDefault="005E1AFA" w:rsidP="005E1AFA">
      <w:pPr>
        <w:jc w:val="both"/>
        <w:rPr>
          <w:rFonts w:ascii="Arial" w:hAnsi="Arial" w:cs="Arial"/>
          <w:color w:val="444444"/>
          <w:sz w:val="16"/>
          <w:szCs w:val="16"/>
          <w:lang w:val="ru-RU"/>
        </w:rPr>
      </w:pPr>
    </w:p>
    <w:p w14:paraId="79339E17" w14:textId="77777777" w:rsidR="005E1AFA" w:rsidRDefault="005E1AFA" w:rsidP="005E1AFA">
      <w:pPr>
        <w:jc w:val="both"/>
        <w:rPr>
          <w:rFonts w:ascii="Arial" w:hAnsi="Arial" w:cs="Arial"/>
          <w:color w:val="444444"/>
          <w:sz w:val="28"/>
          <w:szCs w:val="28"/>
          <w:lang w:val="ru-RU"/>
        </w:rPr>
      </w:pPr>
      <w:r w:rsidRPr="0078263C">
        <w:rPr>
          <w:rFonts w:ascii="Arial" w:hAnsi="Arial" w:cs="Arial"/>
          <w:color w:val="444444"/>
          <w:sz w:val="28"/>
          <w:szCs w:val="28"/>
          <w:lang w:val="ru-RU"/>
        </w:rPr>
        <w:t>Имеющий ухо да слышит, что Дух говорит церквам: побеждающему дам вкушать от древа жизни, которое посреди рая Божия</w:t>
      </w:r>
      <w:r>
        <w:rPr>
          <w:rFonts w:ascii="Arial" w:hAnsi="Arial" w:cs="Arial"/>
          <w:color w:val="444444"/>
          <w:sz w:val="28"/>
          <w:szCs w:val="28"/>
          <w:lang w:val="ru-RU"/>
        </w:rPr>
        <w:t xml:space="preserve"> (</w:t>
      </w:r>
      <w:r w:rsidRPr="0078263C">
        <w:rPr>
          <w:rFonts w:ascii="Arial" w:hAnsi="Arial" w:cs="Arial"/>
          <w:color w:val="444444"/>
          <w:sz w:val="28"/>
          <w:szCs w:val="28"/>
          <w:u w:val="single"/>
          <w:lang w:val="ru-RU"/>
        </w:rPr>
        <w:t>Отк.2:7</w:t>
      </w:r>
      <w:r>
        <w:rPr>
          <w:rFonts w:ascii="Arial" w:hAnsi="Arial" w:cs="Arial"/>
          <w:color w:val="444444"/>
          <w:sz w:val="28"/>
          <w:szCs w:val="28"/>
          <w:lang w:val="ru-RU"/>
        </w:rPr>
        <w:t>)</w:t>
      </w:r>
      <w:r w:rsidRPr="0078263C">
        <w:rPr>
          <w:rFonts w:ascii="Arial" w:hAnsi="Arial" w:cs="Arial"/>
          <w:color w:val="444444"/>
          <w:sz w:val="28"/>
          <w:szCs w:val="28"/>
          <w:lang w:val="ru-RU"/>
        </w:rPr>
        <w:t>.</w:t>
      </w:r>
    </w:p>
    <w:p w14:paraId="4C44E30C" w14:textId="77777777" w:rsidR="005E1AFA" w:rsidRPr="00714960" w:rsidRDefault="005E1AFA" w:rsidP="005E1AFA">
      <w:pPr>
        <w:jc w:val="both"/>
        <w:rPr>
          <w:rFonts w:ascii="Arial" w:hAnsi="Arial" w:cs="Arial"/>
          <w:color w:val="444444"/>
          <w:sz w:val="16"/>
          <w:szCs w:val="16"/>
          <w:lang w:val="ru-RU"/>
        </w:rPr>
      </w:pPr>
    </w:p>
    <w:p w14:paraId="09C72598" w14:textId="77777777" w:rsidR="005E1AFA" w:rsidRDefault="005E1AFA" w:rsidP="005E1AFA">
      <w:pPr>
        <w:jc w:val="both"/>
        <w:rPr>
          <w:rFonts w:ascii="Arial" w:hAnsi="Arial" w:cs="Arial"/>
          <w:color w:val="444444"/>
          <w:sz w:val="28"/>
          <w:szCs w:val="28"/>
          <w:lang w:val="ru-RU"/>
        </w:rPr>
      </w:pPr>
      <w:r>
        <w:rPr>
          <w:rFonts w:ascii="Arial" w:hAnsi="Arial" w:cs="Arial"/>
          <w:color w:val="444444"/>
          <w:sz w:val="28"/>
          <w:szCs w:val="28"/>
          <w:lang w:val="ru-RU"/>
        </w:rPr>
        <w:t>Плод древа жизни, произрастающий из доброго семени – выражает себя в достоинстве кроткого языка, который является – жезлом и престолом Царства Небесного в теле человека.</w:t>
      </w:r>
    </w:p>
    <w:p w14:paraId="37F9F0B7" w14:textId="77777777" w:rsidR="005E1AFA" w:rsidRPr="00714960" w:rsidRDefault="005E1AFA" w:rsidP="005E1AFA">
      <w:pPr>
        <w:jc w:val="both"/>
        <w:rPr>
          <w:rFonts w:ascii="Arial" w:hAnsi="Arial" w:cs="Arial"/>
          <w:color w:val="444444"/>
          <w:sz w:val="16"/>
          <w:szCs w:val="16"/>
          <w:lang w:val="ru-RU"/>
        </w:rPr>
      </w:pPr>
    </w:p>
    <w:p w14:paraId="0A9474AD" w14:textId="77777777" w:rsidR="005E1AFA" w:rsidRDefault="005E1AFA" w:rsidP="005E1AFA">
      <w:pPr>
        <w:jc w:val="both"/>
        <w:rPr>
          <w:rFonts w:ascii="Arial" w:hAnsi="Arial" w:cs="Arial"/>
          <w:color w:val="444444"/>
          <w:sz w:val="28"/>
          <w:szCs w:val="28"/>
          <w:lang w:val="ru-RU"/>
        </w:rPr>
      </w:pPr>
      <w:r w:rsidRPr="00714960">
        <w:rPr>
          <w:rFonts w:ascii="Arial" w:hAnsi="Arial" w:cs="Arial"/>
          <w:color w:val="444444"/>
          <w:sz w:val="28"/>
          <w:szCs w:val="28"/>
          <w:lang w:val="ru-RU"/>
        </w:rPr>
        <w:t xml:space="preserve">Кроткий язык </w:t>
      </w:r>
      <w:r>
        <w:rPr>
          <w:rFonts w:ascii="Arial" w:hAnsi="Arial" w:cs="Arial"/>
          <w:color w:val="444444"/>
          <w:sz w:val="28"/>
          <w:szCs w:val="28"/>
          <w:lang w:val="ru-RU"/>
        </w:rPr>
        <w:t>–</w:t>
      </w:r>
      <w:r w:rsidRPr="00714960">
        <w:rPr>
          <w:rFonts w:ascii="Arial" w:hAnsi="Arial" w:cs="Arial"/>
          <w:color w:val="444444"/>
          <w:sz w:val="28"/>
          <w:szCs w:val="28"/>
          <w:lang w:val="ru-RU"/>
        </w:rPr>
        <w:t xml:space="preserve"> древо жизни, но необузданный </w:t>
      </w:r>
      <w:r>
        <w:rPr>
          <w:rFonts w:ascii="Arial" w:hAnsi="Arial" w:cs="Arial"/>
          <w:color w:val="444444"/>
          <w:sz w:val="28"/>
          <w:szCs w:val="28"/>
          <w:lang w:val="ru-RU"/>
        </w:rPr>
        <w:t>–</w:t>
      </w:r>
      <w:r w:rsidRPr="00714960">
        <w:rPr>
          <w:rFonts w:ascii="Arial" w:hAnsi="Arial" w:cs="Arial"/>
          <w:color w:val="444444"/>
          <w:sz w:val="28"/>
          <w:szCs w:val="28"/>
          <w:lang w:val="ru-RU"/>
        </w:rPr>
        <w:t xml:space="preserve"> сокрушение духа</w:t>
      </w:r>
      <w:r>
        <w:rPr>
          <w:rFonts w:ascii="Arial" w:hAnsi="Arial" w:cs="Arial"/>
          <w:color w:val="444444"/>
          <w:sz w:val="28"/>
          <w:szCs w:val="28"/>
          <w:lang w:val="ru-RU"/>
        </w:rPr>
        <w:t xml:space="preserve"> (</w:t>
      </w:r>
      <w:r w:rsidRPr="00714960">
        <w:rPr>
          <w:rFonts w:ascii="Arial" w:hAnsi="Arial" w:cs="Arial"/>
          <w:color w:val="444444"/>
          <w:sz w:val="28"/>
          <w:szCs w:val="28"/>
          <w:u w:val="single"/>
          <w:lang w:val="ru-RU"/>
        </w:rPr>
        <w:t>Прит.15:4</w:t>
      </w:r>
      <w:r>
        <w:rPr>
          <w:rFonts w:ascii="Arial" w:hAnsi="Arial" w:cs="Arial"/>
          <w:color w:val="444444"/>
          <w:sz w:val="28"/>
          <w:szCs w:val="28"/>
          <w:lang w:val="ru-RU"/>
        </w:rPr>
        <w:t>)</w:t>
      </w:r>
      <w:r w:rsidRPr="00714960">
        <w:rPr>
          <w:rFonts w:ascii="Arial" w:hAnsi="Arial" w:cs="Arial"/>
          <w:color w:val="444444"/>
          <w:sz w:val="28"/>
          <w:szCs w:val="28"/>
          <w:lang w:val="ru-RU"/>
        </w:rPr>
        <w:t>.</w:t>
      </w:r>
      <w:r>
        <w:rPr>
          <w:rFonts w:ascii="Arial" w:hAnsi="Arial" w:cs="Arial"/>
          <w:color w:val="444444"/>
          <w:sz w:val="28"/>
          <w:szCs w:val="28"/>
          <w:lang w:val="ru-RU"/>
        </w:rPr>
        <w:t xml:space="preserve"> </w:t>
      </w:r>
    </w:p>
    <w:p w14:paraId="7C4CBC4D" w14:textId="77777777" w:rsidR="005E1AFA" w:rsidRPr="00B34AEC" w:rsidRDefault="005E1AFA" w:rsidP="005E1AFA">
      <w:pPr>
        <w:jc w:val="both"/>
        <w:rPr>
          <w:rFonts w:ascii="Arial" w:hAnsi="Arial" w:cs="Arial"/>
          <w:color w:val="444444"/>
          <w:sz w:val="16"/>
          <w:szCs w:val="16"/>
          <w:lang w:val="ru-RU"/>
        </w:rPr>
      </w:pPr>
    </w:p>
    <w:p w14:paraId="26E0E3AA" w14:textId="77777777" w:rsidR="005E1AFA" w:rsidRDefault="005E1AFA" w:rsidP="005E1AFA">
      <w:pPr>
        <w:jc w:val="both"/>
        <w:rPr>
          <w:rFonts w:ascii="Arial" w:hAnsi="Arial" w:cs="Arial"/>
          <w:color w:val="444444"/>
          <w:sz w:val="28"/>
          <w:szCs w:val="28"/>
          <w:lang w:val="ru-RU"/>
        </w:rPr>
      </w:pPr>
      <w:r>
        <w:rPr>
          <w:rFonts w:ascii="Arial" w:hAnsi="Arial" w:cs="Arial"/>
          <w:color w:val="444444"/>
          <w:sz w:val="28"/>
          <w:szCs w:val="28"/>
          <w:lang w:val="ru-RU"/>
        </w:rPr>
        <w:t>Кроткие уста – это результат кроткого сердца – они работают как одна команда. Заповеди, содержащие в себе обетования в кротком сердце, определяют добрые цели и мотивы. В то время как кроткие уста, приводят эти добрые мотивы в исполнение.</w:t>
      </w:r>
    </w:p>
    <w:p w14:paraId="1C8AB6D1" w14:textId="77777777" w:rsidR="005E1AFA" w:rsidRPr="006A40B1" w:rsidRDefault="005E1AFA" w:rsidP="005E1AFA">
      <w:pPr>
        <w:jc w:val="both"/>
        <w:rPr>
          <w:rFonts w:ascii="Arial" w:hAnsi="Arial" w:cs="Arial"/>
          <w:color w:val="444444"/>
          <w:sz w:val="16"/>
          <w:szCs w:val="16"/>
          <w:lang w:val="ru-RU"/>
        </w:rPr>
      </w:pPr>
    </w:p>
    <w:p w14:paraId="10944366" w14:textId="77777777" w:rsidR="005E1AFA" w:rsidRDefault="005E1AFA" w:rsidP="005E1AFA">
      <w:pPr>
        <w:jc w:val="both"/>
        <w:rPr>
          <w:rFonts w:ascii="Arial" w:hAnsi="Arial" w:cs="Arial"/>
          <w:color w:val="444444"/>
          <w:sz w:val="28"/>
          <w:szCs w:val="28"/>
          <w:lang w:val="ru-RU"/>
        </w:rPr>
      </w:pPr>
      <w:r w:rsidRPr="00B34AEC">
        <w:rPr>
          <w:rFonts w:ascii="Arial" w:hAnsi="Arial" w:cs="Arial"/>
          <w:color w:val="444444"/>
          <w:sz w:val="28"/>
          <w:szCs w:val="28"/>
          <w:lang w:val="ru-RU"/>
        </w:rPr>
        <w:t xml:space="preserve">Плод праведника </w:t>
      </w:r>
      <w:r>
        <w:rPr>
          <w:rFonts w:ascii="Arial" w:hAnsi="Arial" w:cs="Arial"/>
          <w:color w:val="444444"/>
          <w:sz w:val="28"/>
          <w:szCs w:val="28"/>
          <w:lang w:val="ru-RU"/>
        </w:rPr>
        <w:t>–</w:t>
      </w:r>
      <w:r w:rsidRPr="00B34AEC">
        <w:rPr>
          <w:rFonts w:ascii="Arial" w:hAnsi="Arial" w:cs="Arial"/>
          <w:color w:val="444444"/>
          <w:sz w:val="28"/>
          <w:szCs w:val="28"/>
          <w:lang w:val="ru-RU"/>
        </w:rPr>
        <w:t xml:space="preserve"> древо жизни, и мудрый привлекает души. Так праведнику воздается на земле, тем паче нечестивому и грешнику</w:t>
      </w:r>
      <w:r>
        <w:rPr>
          <w:rFonts w:ascii="Arial" w:hAnsi="Arial" w:cs="Arial"/>
          <w:color w:val="444444"/>
          <w:sz w:val="28"/>
          <w:szCs w:val="28"/>
          <w:lang w:val="ru-RU"/>
        </w:rPr>
        <w:t xml:space="preserve"> (</w:t>
      </w:r>
      <w:r w:rsidRPr="00B34AEC">
        <w:rPr>
          <w:rFonts w:ascii="Arial" w:hAnsi="Arial" w:cs="Arial"/>
          <w:color w:val="444444"/>
          <w:sz w:val="28"/>
          <w:szCs w:val="28"/>
          <w:u w:val="single"/>
          <w:lang w:val="ru-RU"/>
        </w:rPr>
        <w:t>Прит.11:30,31</w:t>
      </w:r>
      <w:r>
        <w:rPr>
          <w:rFonts w:ascii="Arial" w:hAnsi="Arial" w:cs="Arial"/>
          <w:color w:val="444444"/>
          <w:sz w:val="28"/>
          <w:szCs w:val="28"/>
          <w:lang w:val="ru-RU"/>
        </w:rPr>
        <w:t>)</w:t>
      </w:r>
      <w:r w:rsidRPr="00B34AEC">
        <w:rPr>
          <w:rFonts w:ascii="Arial" w:hAnsi="Arial" w:cs="Arial"/>
          <w:color w:val="444444"/>
          <w:sz w:val="28"/>
          <w:szCs w:val="28"/>
          <w:lang w:val="ru-RU"/>
        </w:rPr>
        <w:t>.</w:t>
      </w:r>
    </w:p>
    <w:p w14:paraId="22EA60DF" w14:textId="77777777" w:rsidR="005E1AFA" w:rsidRPr="006A40B1" w:rsidRDefault="005E1AFA" w:rsidP="005E1AFA">
      <w:pPr>
        <w:jc w:val="both"/>
        <w:rPr>
          <w:rFonts w:ascii="Arial" w:hAnsi="Arial" w:cs="Arial"/>
          <w:color w:val="444444"/>
          <w:sz w:val="16"/>
          <w:szCs w:val="16"/>
          <w:lang w:val="ru-RU"/>
        </w:rPr>
      </w:pPr>
    </w:p>
    <w:p w14:paraId="14930310" w14:textId="77777777" w:rsidR="005E1AFA" w:rsidRDefault="005E1AFA" w:rsidP="005E1AFA">
      <w:pPr>
        <w:jc w:val="both"/>
        <w:rPr>
          <w:rFonts w:ascii="Arial" w:hAnsi="Arial" w:cs="Arial"/>
          <w:color w:val="444444"/>
          <w:sz w:val="28"/>
          <w:szCs w:val="28"/>
          <w:lang w:val="ru-RU"/>
        </w:rPr>
      </w:pPr>
      <w:r>
        <w:rPr>
          <w:rFonts w:ascii="Arial" w:hAnsi="Arial" w:cs="Arial"/>
          <w:color w:val="444444"/>
          <w:sz w:val="28"/>
          <w:szCs w:val="28"/>
          <w:lang w:val="ru-RU"/>
        </w:rPr>
        <w:t xml:space="preserve">Плод древа жизни, в добром сердце человека, призванный послужить для него воздаянием на земле – указывает на награду, в достоинстве державы жизни, в теле человека, которая дана будет ему в измерении времени, чтобы служить для него свидетельством, что он угодил Богу. </w:t>
      </w:r>
    </w:p>
    <w:p w14:paraId="66E92B31" w14:textId="77777777" w:rsidR="005E1AFA" w:rsidRPr="008407CB" w:rsidRDefault="005E1AFA" w:rsidP="005E1AFA">
      <w:pPr>
        <w:jc w:val="both"/>
        <w:rPr>
          <w:rFonts w:ascii="Arial" w:hAnsi="Arial" w:cs="Arial"/>
          <w:color w:val="444444"/>
          <w:sz w:val="16"/>
          <w:szCs w:val="16"/>
          <w:lang w:val="ru-RU"/>
        </w:rPr>
      </w:pPr>
    </w:p>
    <w:p w14:paraId="1A2AE15A" w14:textId="77777777" w:rsidR="005E1AFA" w:rsidRDefault="005E1AFA" w:rsidP="005E1AFA">
      <w:pPr>
        <w:jc w:val="both"/>
        <w:rPr>
          <w:rFonts w:ascii="Arial" w:hAnsi="Arial" w:cs="Arial"/>
          <w:color w:val="444444"/>
          <w:sz w:val="28"/>
          <w:szCs w:val="28"/>
          <w:lang w:val="ru-RU"/>
        </w:rPr>
      </w:pPr>
      <w:r>
        <w:rPr>
          <w:rFonts w:ascii="Arial" w:hAnsi="Arial" w:cs="Arial"/>
          <w:color w:val="444444"/>
          <w:sz w:val="28"/>
          <w:szCs w:val="28"/>
          <w:lang w:val="ru-RU"/>
        </w:rPr>
        <w:t>А посему, в данном случае жатва в целом – это награда, за исполнение заповедей Господних, и за ожидание с терпением обетования, призванного исполниться в измерении времени.</w:t>
      </w:r>
    </w:p>
    <w:p w14:paraId="7A13F868" w14:textId="77777777" w:rsidR="005E1AFA" w:rsidRPr="008407CB" w:rsidRDefault="005E1AFA" w:rsidP="005E1AFA">
      <w:pPr>
        <w:jc w:val="both"/>
        <w:rPr>
          <w:rFonts w:ascii="Arial" w:hAnsi="Arial" w:cs="Arial"/>
          <w:color w:val="444444"/>
          <w:sz w:val="16"/>
          <w:szCs w:val="16"/>
          <w:lang w:val="ru-RU"/>
        </w:rPr>
      </w:pPr>
    </w:p>
    <w:p w14:paraId="6B2DAF41" w14:textId="77777777" w:rsidR="005E1AFA" w:rsidRDefault="005E1AFA" w:rsidP="005E1AFA">
      <w:pPr>
        <w:jc w:val="both"/>
        <w:rPr>
          <w:rFonts w:ascii="Arial" w:hAnsi="Arial" w:cs="Arial"/>
          <w:color w:val="444444"/>
          <w:sz w:val="28"/>
          <w:szCs w:val="28"/>
          <w:lang w:val="ru-RU"/>
        </w:rPr>
      </w:pPr>
      <w:r w:rsidRPr="008407CB">
        <w:rPr>
          <w:rFonts w:ascii="Arial" w:hAnsi="Arial" w:cs="Arial"/>
          <w:color w:val="444444"/>
          <w:sz w:val="28"/>
          <w:szCs w:val="28"/>
          <w:lang w:val="ru-RU"/>
        </w:rPr>
        <w:t>Страх Господень чист, пребывает вовек. Суды Господни истина, все праведны; они вожделеннее золота и даже множества золота чистого, слаще меда и капель сота; и раб Твой охраняется ими, в соблюдении их великая награда</w:t>
      </w:r>
      <w:r>
        <w:rPr>
          <w:rFonts w:ascii="Arial" w:hAnsi="Arial" w:cs="Arial"/>
          <w:color w:val="444444"/>
          <w:sz w:val="28"/>
          <w:szCs w:val="28"/>
          <w:lang w:val="ru-RU"/>
        </w:rPr>
        <w:t xml:space="preserve"> (</w:t>
      </w:r>
      <w:r w:rsidRPr="008407CB">
        <w:rPr>
          <w:rFonts w:ascii="Arial" w:hAnsi="Arial" w:cs="Arial"/>
          <w:color w:val="444444"/>
          <w:sz w:val="28"/>
          <w:szCs w:val="28"/>
          <w:u w:val="single"/>
          <w:lang w:val="ru-RU"/>
        </w:rPr>
        <w:t>Пс.18:10-12</w:t>
      </w:r>
      <w:r>
        <w:rPr>
          <w:rFonts w:ascii="Arial" w:hAnsi="Arial" w:cs="Arial"/>
          <w:color w:val="444444"/>
          <w:sz w:val="28"/>
          <w:szCs w:val="28"/>
          <w:lang w:val="ru-RU"/>
        </w:rPr>
        <w:t>)</w:t>
      </w:r>
      <w:r w:rsidRPr="008407CB">
        <w:rPr>
          <w:rFonts w:ascii="Arial" w:hAnsi="Arial" w:cs="Arial"/>
          <w:color w:val="444444"/>
          <w:sz w:val="28"/>
          <w:szCs w:val="28"/>
          <w:lang w:val="ru-RU"/>
        </w:rPr>
        <w:t>.</w:t>
      </w:r>
      <w:r>
        <w:rPr>
          <w:rFonts w:ascii="Arial" w:hAnsi="Arial" w:cs="Arial"/>
          <w:color w:val="444444"/>
          <w:sz w:val="28"/>
          <w:szCs w:val="28"/>
          <w:lang w:val="ru-RU"/>
        </w:rPr>
        <w:t xml:space="preserve"> </w:t>
      </w:r>
    </w:p>
    <w:p w14:paraId="52A94C05" w14:textId="77777777" w:rsidR="005E1AFA" w:rsidRPr="00164C50" w:rsidRDefault="005E1AFA" w:rsidP="005E1AFA">
      <w:pPr>
        <w:jc w:val="both"/>
        <w:rPr>
          <w:rFonts w:ascii="Arial" w:hAnsi="Arial" w:cs="Arial"/>
          <w:color w:val="444444"/>
          <w:sz w:val="16"/>
          <w:szCs w:val="16"/>
          <w:lang w:val="ru-RU"/>
        </w:rPr>
      </w:pPr>
    </w:p>
    <w:p w14:paraId="43D63BF3" w14:textId="77777777" w:rsidR="005E1AFA" w:rsidRDefault="005E1AFA" w:rsidP="005E1AFA">
      <w:pPr>
        <w:jc w:val="both"/>
        <w:rPr>
          <w:rFonts w:ascii="Arial" w:hAnsi="Arial" w:cs="Arial"/>
          <w:color w:val="444444"/>
          <w:sz w:val="28"/>
          <w:szCs w:val="28"/>
          <w:lang w:val="ru-RU"/>
        </w:rPr>
      </w:pPr>
      <w:r>
        <w:rPr>
          <w:rFonts w:ascii="Arial" w:hAnsi="Arial" w:cs="Arial"/>
          <w:color w:val="444444"/>
          <w:sz w:val="28"/>
          <w:szCs w:val="28"/>
          <w:lang w:val="ru-RU"/>
        </w:rPr>
        <w:t>Отношение к великой награде, за принесение первого снопа, рассматривается, как наше отношение, к награде, которая является первостепенной, как в очах Бога, так и в очах человека.</w:t>
      </w:r>
    </w:p>
    <w:p w14:paraId="0CC6B4D8" w14:textId="77777777" w:rsidR="005E1AFA" w:rsidRPr="00164C50" w:rsidRDefault="005E1AFA" w:rsidP="005E1AFA">
      <w:pPr>
        <w:jc w:val="both"/>
        <w:rPr>
          <w:rFonts w:ascii="Arial" w:hAnsi="Arial" w:cs="Arial"/>
          <w:color w:val="444444"/>
          <w:sz w:val="16"/>
          <w:szCs w:val="16"/>
          <w:lang w:val="ru-RU"/>
        </w:rPr>
      </w:pPr>
    </w:p>
    <w:p w14:paraId="3E147499" w14:textId="77777777" w:rsidR="005E1AFA" w:rsidRDefault="005E1AFA" w:rsidP="005E1AFA">
      <w:pPr>
        <w:jc w:val="both"/>
        <w:rPr>
          <w:rFonts w:ascii="Arial" w:hAnsi="Arial" w:cs="Arial"/>
          <w:color w:val="444444"/>
          <w:sz w:val="28"/>
          <w:szCs w:val="28"/>
          <w:lang w:val="ru-RU"/>
        </w:rPr>
      </w:pPr>
      <w:r>
        <w:rPr>
          <w:rFonts w:ascii="Arial" w:hAnsi="Arial" w:cs="Arial"/>
          <w:color w:val="444444"/>
          <w:sz w:val="28"/>
          <w:szCs w:val="28"/>
          <w:lang w:val="ru-RU"/>
        </w:rPr>
        <w:t xml:space="preserve">А посему, вознести первый сноп – это представить тело своё, в жертву живую, святую, благоугодную Богу, для разумного служения, что на </w:t>
      </w:r>
      <w:r>
        <w:rPr>
          <w:rFonts w:ascii="Arial" w:hAnsi="Arial" w:cs="Arial"/>
          <w:color w:val="444444"/>
          <w:sz w:val="28"/>
          <w:szCs w:val="28"/>
          <w:lang w:val="ru-RU"/>
        </w:rPr>
        <w:lastRenderedPageBreak/>
        <w:t>практике означает – доверить Богу, искупление своего тела, от закона греха и смерти, в измерении времени.</w:t>
      </w:r>
    </w:p>
    <w:p w14:paraId="31C9D8EA" w14:textId="77777777" w:rsidR="005E1AFA" w:rsidRPr="00BD40C7" w:rsidRDefault="005E1AFA" w:rsidP="005E1AFA">
      <w:pPr>
        <w:jc w:val="both"/>
        <w:rPr>
          <w:rFonts w:ascii="Arial" w:hAnsi="Arial" w:cs="Arial"/>
          <w:color w:val="444444"/>
          <w:sz w:val="16"/>
          <w:szCs w:val="16"/>
          <w:lang w:val="ru-RU"/>
        </w:rPr>
      </w:pPr>
    </w:p>
    <w:p w14:paraId="27935FDA" w14:textId="77777777" w:rsidR="005E1AFA" w:rsidRDefault="005E1AFA" w:rsidP="005E1AFA">
      <w:pPr>
        <w:jc w:val="both"/>
        <w:rPr>
          <w:rFonts w:ascii="Arial" w:hAnsi="Arial" w:cs="Arial"/>
          <w:color w:val="444444"/>
          <w:sz w:val="28"/>
          <w:szCs w:val="28"/>
          <w:lang w:val="ru-RU"/>
        </w:rPr>
      </w:pPr>
      <w:r>
        <w:rPr>
          <w:rFonts w:ascii="Arial" w:hAnsi="Arial" w:cs="Arial"/>
          <w:color w:val="444444"/>
          <w:sz w:val="28"/>
          <w:szCs w:val="28"/>
          <w:lang w:val="ru-RU"/>
        </w:rPr>
        <w:t>Разрушение державы смерти, в нашем теле, в измерении времени, и воздвижение державы жизни, как раз и является первостепенной наградой, как в очах Бога, так и в очах человека.</w:t>
      </w:r>
    </w:p>
    <w:p w14:paraId="5BD0F5AD" w14:textId="77777777" w:rsidR="005E1AFA" w:rsidRPr="00BD40C7" w:rsidRDefault="005E1AFA" w:rsidP="005E1AFA">
      <w:pPr>
        <w:jc w:val="both"/>
        <w:rPr>
          <w:rFonts w:ascii="Arial" w:hAnsi="Arial" w:cs="Arial"/>
          <w:color w:val="444444"/>
          <w:sz w:val="16"/>
          <w:szCs w:val="16"/>
          <w:lang w:val="ru-RU"/>
        </w:rPr>
      </w:pPr>
    </w:p>
    <w:p w14:paraId="7A6DD29F" w14:textId="77777777" w:rsidR="005E1AFA" w:rsidRDefault="005E1AFA" w:rsidP="005E1AFA">
      <w:pPr>
        <w:jc w:val="both"/>
        <w:rPr>
          <w:rFonts w:ascii="Arial" w:hAnsi="Arial" w:cs="Arial"/>
          <w:color w:val="444444"/>
          <w:sz w:val="28"/>
          <w:szCs w:val="28"/>
          <w:lang w:val="ru-RU"/>
        </w:rPr>
      </w:pPr>
      <w:r w:rsidRPr="008407CB">
        <w:rPr>
          <w:rFonts w:ascii="Arial" w:hAnsi="Arial" w:cs="Arial"/>
          <w:color w:val="444444"/>
          <w:sz w:val="28"/>
          <w:szCs w:val="28"/>
          <w:lang w:val="ru-RU"/>
        </w:rPr>
        <w:t>Вот, Господь объявляет до конца земли: скажите дщери Сиона: грядет Спаситель твой; награда Его с Ним и воздаяние Его пред Ним. И назовут их народом святым, искупленным от Господа, а тебя назовут взысканным городом, неоставленным</w:t>
      </w:r>
      <w:r>
        <w:rPr>
          <w:rFonts w:ascii="Arial" w:hAnsi="Arial" w:cs="Arial"/>
          <w:color w:val="444444"/>
          <w:sz w:val="28"/>
          <w:szCs w:val="28"/>
          <w:lang w:val="ru-RU"/>
        </w:rPr>
        <w:t xml:space="preserve"> (</w:t>
      </w:r>
      <w:r w:rsidRPr="008407CB">
        <w:rPr>
          <w:rFonts w:ascii="Arial" w:hAnsi="Arial" w:cs="Arial"/>
          <w:color w:val="444444"/>
          <w:sz w:val="28"/>
          <w:szCs w:val="28"/>
          <w:u w:val="single"/>
          <w:lang w:val="ru-RU"/>
        </w:rPr>
        <w:t>Ис.62:11,12</w:t>
      </w:r>
      <w:r>
        <w:rPr>
          <w:rFonts w:ascii="Arial" w:hAnsi="Arial" w:cs="Arial"/>
          <w:color w:val="444444"/>
          <w:sz w:val="28"/>
          <w:szCs w:val="28"/>
          <w:lang w:val="ru-RU"/>
        </w:rPr>
        <w:t>)</w:t>
      </w:r>
      <w:r w:rsidRPr="008407CB">
        <w:rPr>
          <w:rFonts w:ascii="Arial" w:hAnsi="Arial" w:cs="Arial"/>
          <w:color w:val="444444"/>
          <w:sz w:val="28"/>
          <w:szCs w:val="28"/>
          <w:lang w:val="ru-RU"/>
        </w:rPr>
        <w:t>.</w:t>
      </w:r>
    </w:p>
    <w:p w14:paraId="623629BA" w14:textId="77777777" w:rsidR="005E1AFA" w:rsidRPr="00C21A89" w:rsidRDefault="005E1AFA" w:rsidP="005E1AFA">
      <w:pPr>
        <w:jc w:val="both"/>
        <w:rPr>
          <w:rFonts w:ascii="Arial" w:hAnsi="Arial" w:cs="Arial"/>
          <w:color w:val="444444"/>
          <w:sz w:val="16"/>
          <w:szCs w:val="16"/>
          <w:lang w:val="ru-RU"/>
        </w:rPr>
      </w:pPr>
    </w:p>
    <w:p w14:paraId="52EBAA19" w14:textId="77777777" w:rsidR="005E1AFA" w:rsidRDefault="005E1AFA" w:rsidP="005E1AFA">
      <w:pPr>
        <w:jc w:val="both"/>
        <w:rPr>
          <w:rFonts w:ascii="Arial" w:hAnsi="Arial" w:cs="Arial"/>
          <w:color w:val="444444"/>
          <w:sz w:val="28"/>
          <w:szCs w:val="28"/>
          <w:lang w:val="ru-RU"/>
        </w:rPr>
      </w:pPr>
      <w:r>
        <w:rPr>
          <w:rFonts w:ascii="Arial" w:hAnsi="Arial" w:cs="Arial"/>
          <w:color w:val="444444"/>
          <w:sz w:val="28"/>
          <w:szCs w:val="28"/>
          <w:lang w:val="ru-RU"/>
        </w:rPr>
        <w:t>Практически, принесение первого снопа жатвы к священнику – это ратификация или же утверждение, в нашем теле Царства Небесного, в имеющейся державе жизни.</w:t>
      </w:r>
    </w:p>
    <w:p w14:paraId="35E95FA4" w14:textId="77777777" w:rsidR="005E1AFA" w:rsidRPr="001227FE" w:rsidRDefault="005E1AFA" w:rsidP="005E1AFA">
      <w:pPr>
        <w:jc w:val="both"/>
        <w:rPr>
          <w:rFonts w:ascii="Arial" w:hAnsi="Arial" w:cs="Arial"/>
          <w:color w:val="444444"/>
          <w:sz w:val="16"/>
          <w:szCs w:val="16"/>
          <w:lang w:val="ru-RU"/>
        </w:rPr>
      </w:pPr>
    </w:p>
    <w:p w14:paraId="5506F942" w14:textId="77777777" w:rsidR="005E1AFA" w:rsidRDefault="005E1AFA" w:rsidP="005E1AFA">
      <w:pPr>
        <w:jc w:val="both"/>
        <w:rPr>
          <w:rFonts w:ascii="Arial" w:hAnsi="Arial" w:cs="Arial"/>
          <w:color w:val="444444"/>
          <w:sz w:val="28"/>
          <w:szCs w:val="28"/>
          <w:lang w:val="ru-RU"/>
        </w:rPr>
      </w:pPr>
      <w:r>
        <w:rPr>
          <w:rFonts w:ascii="Arial" w:hAnsi="Arial" w:cs="Arial"/>
          <w:color w:val="444444"/>
          <w:sz w:val="28"/>
          <w:szCs w:val="28"/>
          <w:lang w:val="ru-RU"/>
        </w:rPr>
        <w:t>Когда мы через наставление в вере, принимаем обетование, в достоинстве державы жизни для нашего тела, которая является Царством Небесном в нашем теле, то это царство – необходимо утвердить. В противном случае – мы утратим его.</w:t>
      </w:r>
    </w:p>
    <w:p w14:paraId="07953B49" w14:textId="77777777" w:rsidR="005E1AFA" w:rsidRPr="00EF2098" w:rsidRDefault="005E1AFA" w:rsidP="005E1AFA">
      <w:pPr>
        <w:jc w:val="both"/>
        <w:rPr>
          <w:rFonts w:ascii="Arial" w:hAnsi="Arial" w:cs="Arial"/>
          <w:color w:val="444444"/>
          <w:sz w:val="16"/>
          <w:szCs w:val="16"/>
          <w:lang w:val="ru-RU"/>
        </w:rPr>
      </w:pPr>
    </w:p>
    <w:p w14:paraId="03101EFD" w14:textId="77777777" w:rsidR="005E1AFA" w:rsidRDefault="005E1AFA" w:rsidP="005E1AFA">
      <w:pPr>
        <w:jc w:val="both"/>
        <w:rPr>
          <w:rFonts w:ascii="Arial" w:hAnsi="Arial" w:cs="Arial"/>
          <w:color w:val="444444"/>
          <w:sz w:val="28"/>
          <w:szCs w:val="28"/>
          <w:lang w:val="ru-RU"/>
        </w:rPr>
      </w:pPr>
      <w:r>
        <w:rPr>
          <w:rFonts w:ascii="Arial" w:hAnsi="Arial" w:cs="Arial"/>
          <w:color w:val="444444"/>
          <w:sz w:val="28"/>
          <w:szCs w:val="28"/>
          <w:lang w:val="ru-RU"/>
        </w:rPr>
        <w:t>Мы должны твёрдо знать, что только, после ратификации державы жизни в нашем теле – Бог получит основание, соделать из несуществующего, существующее, когда придёт время, для исполнения этого обетования, положенного Им в Своей власти.</w:t>
      </w:r>
    </w:p>
    <w:p w14:paraId="1C817D9E" w14:textId="77777777" w:rsidR="005E1AFA" w:rsidRPr="00EF2098" w:rsidRDefault="005E1AFA" w:rsidP="005E1AFA">
      <w:pPr>
        <w:jc w:val="both"/>
        <w:rPr>
          <w:rFonts w:ascii="Arial" w:hAnsi="Arial" w:cs="Arial"/>
          <w:color w:val="444444"/>
          <w:sz w:val="16"/>
          <w:szCs w:val="16"/>
          <w:lang w:val="ru-RU"/>
        </w:rPr>
      </w:pPr>
    </w:p>
    <w:p w14:paraId="2EBCE899" w14:textId="77777777" w:rsidR="005E1AFA" w:rsidRDefault="005E1AFA" w:rsidP="005E1AFA">
      <w:pPr>
        <w:jc w:val="both"/>
        <w:rPr>
          <w:rFonts w:ascii="Arial" w:hAnsi="Arial" w:cs="Arial"/>
          <w:color w:val="444444"/>
          <w:sz w:val="28"/>
          <w:szCs w:val="28"/>
          <w:lang w:val="ru-RU"/>
        </w:rPr>
      </w:pPr>
      <w:r>
        <w:rPr>
          <w:rFonts w:ascii="Arial" w:hAnsi="Arial" w:cs="Arial"/>
          <w:color w:val="444444"/>
          <w:sz w:val="28"/>
          <w:szCs w:val="28"/>
          <w:lang w:val="ru-RU"/>
        </w:rPr>
        <w:t>Утверждение державы жизни в нашем теле – это знак того, что мы приобрели благоволение Бога.</w:t>
      </w:r>
    </w:p>
    <w:p w14:paraId="20340A07" w14:textId="77777777" w:rsidR="005E1AFA" w:rsidRDefault="005E1AFA" w:rsidP="005E1AFA">
      <w:pPr>
        <w:jc w:val="both"/>
        <w:rPr>
          <w:rFonts w:ascii="Arial" w:hAnsi="Arial" w:cs="Arial"/>
          <w:sz w:val="16"/>
          <w:szCs w:val="16"/>
          <w:bdr w:val="none" w:sz="0" w:space="0" w:color="auto" w:frame="1"/>
          <w:lang w:val="ru-RU"/>
        </w:rPr>
      </w:pPr>
    </w:p>
    <w:p w14:paraId="07717D39" w14:textId="77777777" w:rsidR="005E1AFA" w:rsidRDefault="005E1AFA" w:rsidP="005E1AFA">
      <w:pPr>
        <w:jc w:val="both"/>
        <w:rPr>
          <w:rFonts w:ascii="Arial" w:hAnsi="Arial" w:cs="Arial"/>
          <w:color w:val="444444"/>
          <w:sz w:val="28"/>
          <w:szCs w:val="28"/>
          <w:lang w:val="ru-RU"/>
        </w:rPr>
      </w:pPr>
      <w:r>
        <w:rPr>
          <w:rFonts w:ascii="Arial" w:hAnsi="Arial" w:cs="Arial"/>
          <w:color w:val="444444"/>
          <w:sz w:val="28"/>
          <w:szCs w:val="28"/>
          <w:lang w:val="ru-RU"/>
        </w:rPr>
        <w:t xml:space="preserve">А посему, чтобы Бог получил основание утвердить или же, ратифицировать уже имеющуюся в нашем теле державу жизни, нам необходимо будет принести, при принесении снопа жертву. </w:t>
      </w:r>
    </w:p>
    <w:p w14:paraId="27DD9C8B" w14:textId="77777777" w:rsidR="005E1AFA" w:rsidRPr="004D3D7A" w:rsidRDefault="005E1AFA" w:rsidP="005E1AFA">
      <w:pPr>
        <w:jc w:val="both"/>
        <w:rPr>
          <w:rFonts w:ascii="Arial" w:hAnsi="Arial" w:cs="Arial"/>
          <w:color w:val="444444"/>
          <w:sz w:val="16"/>
          <w:szCs w:val="16"/>
          <w:lang w:val="ru-RU"/>
        </w:rPr>
      </w:pPr>
    </w:p>
    <w:p w14:paraId="7BCB5A1B" w14:textId="77777777" w:rsidR="005E1AFA" w:rsidRDefault="005E1AFA" w:rsidP="005E1AFA">
      <w:pPr>
        <w:jc w:val="both"/>
        <w:rPr>
          <w:rFonts w:ascii="Arial" w:hAnsi="Arial" w:cs="Arial"/>
          <w:color w:val="444444"/>
          <w:sz w:val="28"/>
          <w:szCs w:val="28"/>
          <w:lang w:val="ru-RU"/>
        </w:rPr>
      </w:pPr>
      <w:r>
        <w:rPr>
          <w:rFonts w:ascii="Arial" w:hAnsi="Arial" w:cs="Arial"/>
          <w:b/>
          <w:color w:val="444444"/>
          <w:sz w:val="28"/>
          <w:szCs w:val="28"/>
          <w:lang w:val="ru-RU"/>
        </w:rPr>
        <w:t>4</w:t>
      </w:r>
      <w:r w:rsidRPr="00BC595C">
        <w:rPr>
          <w:rFonts w:ascii="Arial" w:hAnsi="Arial" w:cs="Arial"/>
          <w:b/>
          <w:color w:val="444444"/>
          <w:sz w:val="28"/>
          <w:szCs w:val="28"/>
          <w:lang w:val="ru-RU"/>
        </w:rPr>
        <w:t>.</w:t>
      </w:r>
      <w:r>
        <w:rPr>
          <w:rFonts w:ascii="Arial" w:hAnsi="Arial" w:cs="Arial"/>
          <w:color w:val="444444"/>
          <w:sz w:val="28"/>
          <w:szCs w:val="28"/>
          <w:lang w:val="ru-RU"/>
        </w:rPr>
        <w:t xml:space="preserve"> Каким образом, и в каком порядке, следует приносить первый сноп своей жатвы к священнику?</w:t>
      </w:r>
    </w:p>
    <w:p w14:paraId="434CC74D" w14:textId="77777777" w:rsidR="005E1AFA" w:rsidRPr="005317A1" w:rsidRDefault="005E1AFA" w:rsidP="005E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86BACC" w14:textId="77777777" w:rsidR="005E1AFA" w:rsidRDefault="005E1AFA" w:rsidP="005E1A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D209B">
        <w:rPr>
          <w:rFonts w:ascii="Arial" w:hAnsi="Arial" w:cs="Arial"/>
          <w:b/>
          <w:sz w:val="28"/>
          <w:szCs w:val="28"/>
          <w:lang w:val="ru-RU"/>
        </w:rPr>
        <w:t>Чтобы вам приобрести благоволение</w:t>
      </w:r>
      <w:r w:rsidRPr="005317A1">
        <w:rPr>
          <w:rFonts w:ascii="Arial" w:hAnsi="Arial" w:cs="Arial"/>
          <w:sz w:val="28"/>
          <w:szCs w:val="28"/>
          <w:lang w:val="ru-RU"/>
        </w:rPr>
        <w:t xml:space="preserve">; на другой день праздника вознесет его священник; и в день возношения снопа принесите во всесожжение Господу агнца однолетнего, без порока, </w:t>
      </w:r>
    </w:p>
    <w:p w14:paraId="12B91E8C" w14:textId="77777777" w:rsidR="005E1AFA" w:rsidRPr="005A0B52" w:rsidRDefault="005E1AFA" w:rsidP="005E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D58CD7" w14:textId="77777777" w:rsidR="005E1AFA" w:rsidRDefault="005E1AFA" w:rsidP="005E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5317A1">
        <w:rPr>
          <w:rFonts w:ascii="Arial" w:hAnsi="Arial" w:cs="Arial"/>
          <w:sz w:val="28"/>
          <w:szCs w:val="28"/>
          <w:lang w:val="ru-RU"/>
        </w:rPr>
        <w:t xml:space="preserve"> с ним хлебного приношения две десятых части ефы пшеничной муки, смешанной с елеем, в жертву Господу, в приятное благоухание, и возл</w:t>
      </w:r>
      <w:r>
        <w:rPr>
          <w:rFonts w:ascii="Arial" w:hAnsi="Arial" w:cs="Arial"/>
          <w:sz w:val="28"/>
          <w:szCs w:val="28"/>
          <w:lang w:val="ru-RU"/>
        </w:rPr>
        <w:t xml:space="preserve">ияния к нему четверть гина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вина  (</w:t>
      </w:r>
      <w:proofErr w:type="gramEnd"/>
      <w:r w:rsidRPr="009D209B">
        <w:rPr>
          <w:rFonts w:ascii="Arial" w:hAnsi="Arial" w:cs="Arial"/>
          <w:sz w:val="28"/>
          <w:szCs w:val="28"/>
          <w:u w:val="single"/>
          <w:lang w:val="ru-RU"/>
        </w:rPr>
        <w:t>Лев.23:9-13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358905D9" w14:textId="77777777" w:rsidR="005E1AFA" w:rsidRPr="00EF2098" w:rsidRDefault="005E1AFA" w:rsidP="005E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B22554" w14:textId="77777777" w:rsidR="005E1AFA" w:rsidRDefault="005E1AFA" w:rsidP="005E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Приношение в жертву всесожжения однолетнего агнца без порока – это доказательства нашего оправдания, приведённые нами Богу, которое мы приняли на условиях Писания. </w:t>
      </w:r>
    </w:p>
    <w:p w14:paraId="214EFD01" w14:textId="77777777" w:rsidR="005E1AFA" w:rsidRPr="00D75676" w:rsidRDefault="005E1AFA" w:rsidP="005E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4CE202" w14:textId="77777777" w:rsidR="005E1AFA" w:rsidRDefault="005E1AFA" w:rsidP="005E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Хлебное приношение двух десятых частей</w:t>
      </w:r>
      <w:r w:rsidRPr="005317A1">
        <w:rPr>
          <w:rFonts w:ascii="Arial" w:hAnsi="Arial" w:cs="Arial"/>
          <w:sz w:val="28"/>
          <w:szCs w:val="28"/>
          <w:lang w:val="ru-RU"/>
        </w:rPr>
        <w:t xml:space="preserve"> ефы пш</w:t>
      </w:r>
      <w:r>
        <w:rPr>
          <w:rFonts w:ascii="Arial" w:hAnsi="Arial" w:cs="Arial"/>
          <w:sz w:val="28"/>
          <w:szCs w:val="28"/>
          <w:lang w:val="ru-RU"/>
        </w:rPr>
        <w:t>еничной муки, смешанной с елеем – это доказательства, что в нашем сердце пребывает святость истины, в достоинстве Туммима и Урима.</w:t>
      </w:r>
    </w:p>
    <w:p w14:paraId="16874DFB" w14:textId="77777777" w:rsidR="005E1AFA" w:rsidRPr="00D75676" w:rsidRDefault="005E1AFA" w:rsidP="005E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C75559" w14:textId="77777777" w:rsidR="00AC720D" w:rsidRPr="00240F9D" w:rsidRDefault="005E1AFA" w:rsidP="005E1AFA">
      <w:pPr>
        <w:rPr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5317A1">
        <w:rPr>
          <w:rFonts w:ascii="Arial" w:hAnsi="Arial" w:cs="Arial"/>
          <w:sz w:val="28"/>
          <w:szCs w:val="28"/>
          <w:lang w:val="ru-RU"/>
        </w:rPr>
        <w:t>озл</w:t>
      </w:r>
      <w:r>
        <w:rPr>
          <w:rFonts w:ascii="Arial" w:hAnsi="Arial" w:cs="Arial"/>
          <w:sz w:val="28"/>
          <w:szCs w:val="28"/>
          <w:lang w:val="ru-RU"/>
        </w:rPr>
        <w:t>ияние в четверти гина вина – это доказательство, что в нашем сердце, пребывает непорочная радость</w:t>
      </w:r>
      <w:bookmarkEnd w:id="0"/>
    </w:p>
    <w:sectPr w:rsidR="00AC720D" w:rsidRPr="00240F9D" w:rsidSect="00CA53EA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E7FF70" w14:textId="77777777" w:rsidR="00331797" w:rsidRDefault="00331797" w:rsidP="005E1AFA">
      <w:r>
        <w:separator/>
      </w:r>
    </w:p>
  </w:endnote>
  <w:endnote w:type="continuationSeparator" w:id="0">
    <w:p w14:paraId="7B85B93E" w14:textId="77777777" w:rsidR="00331797" w:rsidRDefault="00331797" w:rsidP="005E1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7A86F" w14:textId="77777777" w:rsidR="005E1AFA" w:rsidRDefault="005E1AFA" w:rsidP="002F366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05727B" w14:textId="77777777" w:rsidR="005E1AFA" w:rsidRDefault="005E1AFA" w:rsidP="005E1AF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8B5A7" w14:textId="77777777" w:rsidR="005E1AFA" w:rsidRDefault="005E1AFA" w:rsidP="002F366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1A72">
      <w:rPr>
        <w:rStyle w:val="PageNumber"/>
        <w:noProof/>
      </w:rPr>
      <w:t>1</w:t>
    </w:r>
    <w:r>
      <w:rPr>
        <w:rStyle w:val="PageNumber"/>
      </w:rPr>
      <w:fldChar w:fldCharType="end"/>
    </w:r>
  </w:p>
  <w:p w14:paraId="2ACDB092" w14:textId="77777777" w:rsidR="005E1AFA" w:rsidRDefault="005E1AFA" w:rsidP="005E1AF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D427BB" w14:textId="77777777" w:rsidR="00331797" w:rsidRDefault="00331797" w:rsidP="005E1AFA">
      <w:r>
        <w:separator/>
      </w:r>
    </w:p>
  </w:footnote>
  <w:footnote w:type="continuationSeparator" w:id="0">
    <w:p w14:paraId="2D5E60E5" w14:textId="77777777" w:rsidR="00331797" w:rsidRDefault="00331797" w:rsidP="005E1A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AFA"/>
    <w:rsid w:val="00240F9D"/>
    <w:rsid w:val="00331797"/>
    <w:rsid w:val="005D1283"/>
    <w:rsid w:val="005E1AFA"/>
    <w:rsid w:val="00AC720D"/>
    <w:rsid w:val="00C91A72"/>
    <w:rsid w:val="00CA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FC7A8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AF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E1AFA"/>
    <w:pPr>
      <w:spacing w:before="100" w:beforeAutospacing="1" w:after="100" w:afterAutospacing="1"/>
    </w:pPr>
  </w:style>
  <w:style w:type="character" w:styleId="Hyperlink">
    <w:name w:val="Hyperlink"/>
    <w:uiPriority w:val="99"/>
    <w:rsid w:val="005E1AFA"/>
    <w:rPr>
      <w:color w:val="0000FF"/>
      <w:u w:val="single"/>
    </w:rPr>
  </w:style>
  <w:style w:type="character" w:styleId="Emphasis">
    <w:name w:val="Emphasis"/>
    <w:uiPriority w:val="20"/>
    <w:qFormat/>
    <w:rsid w:val="005E1AFA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5E1A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1AFA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5E1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ldot.ru/Hram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oldot.ru/Ierusalim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unsaved://ThtmlViewer.htm/go%20rststrong%2056%206%203%200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5380</Words>
  <Characters>30669</Characters>
  <Application>Microsoft Office Word</Application>
  <DocSecurity>0</DocSecurity>
  <Lines>255</Lines>
  <Paragraphs>71</Paragraphs>
  <ScaleCrop>false</ScaleCrop>
  <Company/>
  <LinksUpToDate>false</LinksUpToDate>
  <CharactersWithSpaces>35978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 P</cp:lastModifiedBy>
  <cp:revision>2</cp:revision>
  <dcterms:created xsi:type="dcterms:W3CDTF">2019-01-13T23:10:00Z</dcterms:created>
  <dcterms:modified xsi:type="dcterms:W3CDTF">2019-01-17T07:21:00Z</dcterms:modified>
</cp:coreProperties>
</file>