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D1552" w14:textId="77777777" w:rsidR="00B34153" w:rsidRPr="00CC340B" w:rsidRDefault="00B34153" w:rsidP="00B3415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91944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.25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Вторник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9F7C289" w14:textId="77777777" w:rsidR="00B34153" w:rsidRPr="00A94E27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EEA9C9" w14:textId="77777777" w:rsidR="00B34153" w:rsidRPr="00E0075F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sz w:val="28"/>
          <w:szCs w:val="28"/>
          <w:lang w:val="ru-RU"/>
        </w:rPr>
        <w:t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 Отчего же одеяние Твое красно, и ризы у Тебя, как у топтавшего в точиле?</w:t>
      </w:r>
    </w:p>
    <w:p w14:paraId="5EF43758" w14:textId="77777777" w:rsidR="00B34153" w:rsidRPr="00E0075F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C151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sz w:val="28"/>
          <w:szCs w:val="28"/>
          <w:lang w:val="ru-RU"/>
        </w:rPr>
        <w:t>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 ибо день мщения -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Ис.63:1-4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6C11A46" w14:textId="77777777" w:rsidR="00B34153" w:rsidRPr="007D162F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9B4E4" w14:textId="77777777" w:rsidR="00B34153" w:rsidRPr="00767F4A" w:rsidRDefault="00B34153" w:rsidP="00B3415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767F4A">
        <w:rPr>
          <w:rFonts w:ascii="Arial Narrow" w:hAnsi="Arial Narrow" w:cs="Arial"/>
          <w:b/>
          <w:i/>
          <w:sz w:val="32"/>
          <w:szCs w:val="32"/>
          <w:lang w:val="ru-RU"/>
        </w:rPr>
        <w:t>Власть, дающая право – оставить старый год и войти в новый – это власть на право, отложить прежний образ жизни, чтобы облечься в новый образ жизни.</w:t>
      </w:r>
    </w:p>
    <w:p w14:paraId="5A3D50EA" w14:textId="77777777" w:rsidR="00B34153" w:rsidRPr="000F2EC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602C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новым годом, в данном случае, имеется в виду – год в котором происходит искупление рода Божьего или же, время, в котором начинает действовать искупление Божие, выраженное в вечном наследии Христа и Бога.</w:t>
      </w:r>
    </w:p>
    <w:p w14:paraId="67B5DACB" w14:textId="77777777" w:rsidR="00B34153" w:rsidRPr="0078035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78EA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Власть, на право оставить старый год, и войти в новый год – это власть на право, совершить мщение Едому, чтобы разрушить державу смерти и тления, и воздвигнуть на её месте – державу жизни. </w:t>
      </w:r>
    </w:p>
    <w:p w14:paraId="3F48DF55" w14:textId="77777777" w:rsidR="00B34153" w:rsidRPr="0078035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C95F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получаем мы власть, на это право от Того, Кто пришёл от Едома, в червлёных ризах, при условии, что мы сможем представить Ему, доказательства своего искупления от этого Едома.</w:t>
      </w:r>
    </w:p>
    <w:p w14:paraId="1D023FFC" w14:textId="77777777" w:rsidR="00B34153" w:rsidRPr="0070548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D67C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Едом – это потомки Исава, в своё время, пренебрегшего и продавшего своё первородство, за чечевичную похлёбку. </w:t>
      </w:r>
    </w:p>
    <w:p w14:paraId="6C64520E" w14:textId="77777777" w:rsidR="00B34153" w:rsidRPr="0070548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C59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первородства – это образ, пребывания во Христе, делающего нам причастниками к первородству Сына Божия, совершившего дело вечного искупления Божия. А посему, пренебрежение первородством – это пренебрежение делом искупления Божия. </w:t>
      </w:r>
    </w:p>
    <w:p w14:paraId="022612D9" w14:textId="77777777" w:rsidR="00B34153" w:rsidRPr="00A1297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DB72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принимаем оправдание в спасении Божием, по дару искупительной благодати Божией – мы становимся сосудами милосердия Божия и, причастниками первородства Христа Иисуса. </w:t>
      </w:r>
    </w:p>
    <w:p w14:paraId="6857D5A4" w14:textId="77777777" w:rsidR="00B34153" w:rsidRPr="00A1297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BE53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же мы, пренебрегаем даром благодати, в пользу удовлетворения своих плотских сиюминутных вожделений – мы подобно Исаву, продаём своё первородство во Христе Иисусе. И, сами обращаем себя в категорию сосудов гнева Божия.</w:t>
      </w:r>
    </w:p>
    <w:p w14:paraId="39842D37" w14:textId="77777777" w:rsidR="00B34153" w:rsidRPr="0078035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77B7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под фразой «новый год», Писание часто имеет в виду, не отрезок времени, распределённый на двенадцать месяцев, содержащих в себе четыре сезона времени года. </w:t>
      </w:r>
    </w:p>
    <w:p w14:paraId="65D82798" w14:textId="77777777" w:rsidR="00B34153" w:rsidRPr="00EF5E3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3E83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порядок Царства Небесного, имеющий в себе двенадцать драгоценных оснований, содержащих в себе четыре начальствующих учения Христа, пришедшего во плоти. И войти в это вечное Царство света – возможно только, через двенадцать жемчужных ворот.</w:t>
      </w:r>
    </w:p>
    <w:p w14:paraId="69A0FC7E" w14:textId="77777777" w:rsidR="00B34153" w:rsidRPr="00EF5E3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35E8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жемчужных ворот, представляют власть, на право войти в Царство Небесное. И, плата цены за такое право – представлено в напастях со Христом.</w:t>
      </w:r>
    </w:p>
    <w:p w14:paraId="7C4EBC21" w14:textId="77777777" w:rsidR="00B34153" w:rsidRPr="00EF5E3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442A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54B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E39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54BB">
        <w:rPr>
          <w:rFonts w:ascii="Arial" w:hAnsi="Arial" w:cs="Arial"/>
          <w:sz w:val="28"/>
          <w:szCs w:val="28"/>
          <w:lang w:val="ru-RU"/>
        </w:rPr>
        <w:t>.</w:t>
      </w:r>
    </w:p>
    <w:p w14:paraId="19CF27CA" w14:textId="77777777" w:rsidR="00B34153" w:rsidRPr="005C232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63FB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иметь полное определение Царства Небесного, содержащегося в значении слова «год», необходимо знать, какой смысл это слово имеет в себе на иврите, в священном Писании.</w:t>
      </w:r>
    </w:p>
    <w:p w14:paraId="2B37D07C" w14:textId="77777777" w:rsidR="00B34153" w:rsidRPr="005C232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5FFF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4349">
        <w:rPr>
          <w:rFonts w:ascii="Arial" w:hAnsi="Arial" w:cs="Arial"/>
          <w:b/>
          <w:sz w:val="28"/>
          <w:szCs w:val="28"/>
          <w:lang w:val="ru-RU"/>
        </w:rPr>
        <w:t>Год</w:t>
      </w:r>
      <w:r>
        <w:rPr>
          <w:rFonts w:ascii="Arial" w:hAnsi="Arial" w:cs="Arial"/>
          <w:sz w:val="28"/>
          <w:szCs w:val="28"/>
          <w:lang w:val="ru-RU"/>
        </w:rPr>
        <w:t xml:space="preserve"> – величие Бога.</w:t>
      </w:r>
    </w:p>
    <w:p w14:paraId="73785A5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света.</w:t>
      </w:r>
    </w:p>
    <w:p w14:paraId="6B2E0E9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Вечность; полнота времени.</w:t>
      </w:r>
    </w:p>
    <w:p w14:paraId="60F1F0F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Небесного Отца.</w:t>
      </w:r>
    </w:p>
    <w:p w14:paraId="3CB5622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14:paraId="1582939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к власти.</w:t>
      </w:r>
    </w:p>
    <w:p w14:paraId="4D6598A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Впускать по удостоверению личности.</w:t>
      </w:r>
    </w:p>
    <w:p w14:paraId="4D9EBF8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внесённым во Святилище, как святыня.</w:t>
      </w:r>
    </w:p>
    <w:p w14:paraId="5E2644A1" w14:textId="77777777" w:rsidR="00B34153" w:rsidRPr="005C232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3C33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 то, не смотря на имеющееся многообразие значений – они дополняют друг друга и, находятся в полном согласии и, полной гармонии друг с другом. Но если слову «год», дать определение «новый», то мы получим такие значения:</w:t>
      </w:r>
    </w:p>
    <w:p w14:paraId="60059A1B" w14:textId="77777777" w:rsidR="00B34153" w:rsidRPr="006C0F5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5D86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F54">
        <w:rPr>
          <w:rFonts w:ascii="Arial" w:hAnsi="Arial" w:cs="Arial"/>
          <w:b/>
          <w:sz w:val="28"/>
          <w:szCs w:val="28"/>
          <w:lang w:val="ru-RU"/>
        </w:rPr>
        <w:t>Новый год</w:t>
      </w:r>
      <w:r>
        <w:rPr>
          <w:rFonts w:ascii="Arial" w:hAnsi="Arial" w:cs="Arial"/>
          <w:sz w:val="28"/>
          <w:szCs w:val="28"/>
          <w:lang w:val="ru-RU"/>
        </w:rPr>
        <w:t xml:space="preserve"> – новое время.</w:t>
      </w:r>
    </w:p>
    <w:p w14:paraId="5F7B8BA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месяц.</w:t>
      </w:r>
    </w:p>
    <w:p w14:paraId="21AA8F1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день.</w:t>
      </w:r>
    </w:p>
    <w:p w14:paraId="274143D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Иерусалим.</w:t>
      </w:r>
    </w:p>
    <w:p w14:paraId="0DD590E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человек.</w:t>
      </w:r>
    </w:p>
    <w:p w14:paraId="55251EB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рождение.</w:t>
      </w:r>
    </w:p>
    <w:p w14:paraId="0C19790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сердце.</w:t>
      </w:r>
    </w:p>
    <w:p w14:paraId="4843D94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имя.</w:t>
      </w:r>
    </w:p>
    <w:p w14:paraId="6DF26DC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одежда.</w:t>
      </w:r>
    </w:p>
    <w:p w14:paraId="086B2D7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дом.</w:t>
      </w:r>
    </w:p>
    <w:p w14:paraId="12BCC9F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завет.</w:t>
      </w:r>
    </w:p>
    <w:p w14:paraId="6F9D9D8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тесто.</w:t>
      </w:r>
    </w:p>
    <w:p w14:paraId="0CB0AA0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хлеб.</w:t>
      </w:r>
    </w:p>
    <w:p w14:paraId="707840C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мехи.</w:t>
      </w:r>
    </w:p>
    <w:p w14:paraId="505A423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виное.</w:t>
      </w:r>
    </w:p>
    <w:p w14:paraId="31AB716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путь.</w:t>
      </w:r>
    </w:p>
    <w:p w14:paraId="192B51F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Новые нивы.</w:t>
      </w:r>
    </w:p>
    <w:p w14:paraId="2DF3613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песня и т. д.</w:t>
      </w:r>
    </w:p>
    <w:p w14:paraId="6CE6676E" w14:textId="77777777" w:rsidR="00B3415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AD3FB" w14:textId="77777777" w:rsidR="00B34153" w:rsidRPr="00983A0A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Смысл, определяющий слово «новый», в определении вечного, неизменного, и не ветшающего – это то, что приходит на смену, временному, что ветшает, стареет, истлевает и умирает. А посему:</w:t>
      </w:r>
    </w:p>
    <w:p w14:paraId="4643291D" w14:textId="77777777" w:rsidR="00B34153" w:rsidRPr="009223FB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D0AB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рассмотрим слово «новый», по отношению к Богу, и избранному Им человеку, то мы получим следующее значение:</w:t>
      </w:r>
    </w:p>
    <w:p w14:paraId="52E0C567" w14:textId="77777777" w:rsidR="00B34153" w:rsidRPr="001E2E3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1DFB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FC">
        <w:rPr>
          <w:rFonts w:ascii="Arial" w:hAnsi="Arial" w:cs="Arial"/>
          <w:b/>
          <w:sz w:val="28"/>
          <w:szCs w:val="28"/>
          <w:lang w:val="ru-RU"/>
        </w:rPr>
        <w:t xml:space="preserve">Новый </w:t>
      </w:r>
      <w:r>
        <w:rPr>
          <w:rFonts w:ascii="Arial" w:hAnsi="Arial" w:cs="Arial"/>
          <w:sz w:val="28"/>
          <w:szCs w:val="28"/>
          <w:lang w:val="ru-RU"/>
        </w:rPr>
        <w:t>– это вечный, святой, нетленный.</w:t>
      </w:r>
    </w:p>
    <w:p w14:paraId="26F0BE3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Неизменный по своему состоянию. </w:t>
      </w:r>
    </w:p>
    <w:p w14:paraId="7CBDD6B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содержащий в себе распада и тления. </w:t>
      </w:r>
    </w:p>
    <w:p w14:paraId="19E2EDB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Тождественный и уподобленный Сущности Бога.</w:t>
      </w:r>
    </w:p>
    <w:p w14:paraId="31C5769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Обладающий в себе, девственной чистотой, искренний. </w:t>
      </w:r>
    </w:p>
    <w:p w14:paraId="7F63702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Праведный, верный и постоянный, по своей природе.</w:t>
      </w:r>
    </w:p>
    <w:p w14:paraId="24D22DD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поддающейся колебанию – непоколебимый; твёрдый.</w:t>
      </w:r>
    </w:p>
    <w:p w14:paraId="2E36127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Независимый от времени, и господствующий над временем.</w:t>
      </w:r>
    </w:p>
    <w:p w14:paraId="6B6FF669" w14:textId="77777777" w:rsidR="00B34153" w:rsidRPr="004464F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D126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содержания, рождество Христово, связанное с праздником нового года, хотя и призвано было, определённым образом праздноваться во времени – не только не зависело от времени, но и господствовало над временем.</w:t>
      </w:r>
    </w:p>
    <w:p w14:paraId="44C7E7CA" w14:textId="77777777" w:rsidR="00B34153" w:rsidRPr="004464F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3F93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постановлений Писания о праздниках – праздник нового года, включал и содержал в себе, образ всех праздников, установленных Богом для Израиля. </w:t>
      </w:r>
    </w:p>
    <w:p w14:paraId="4D4C7BBC" w14:textId="77777777" w:rsidR="00B34153" w:rsidRPr="004464F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3C37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праздник нового года, являлся Альфой и Омегой, каждого праздника в котором, содержалось наследие нашей надежды, положенной Богом на наш счёт во Христе Иисусе.</w:t>
      </w:r>
    </w:p>
    <w:p w14:paraId="7EDDD8AF" w14:textId="77777777" w:rsidR="00B34153" w:rsidRPr="008E0FD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E9D7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все праздники, во главе которых стоял праздник нового года – являлись праздниками Господними следует – что каждый праздник являлся, как святыней Бога и собственностью Бога, так и определением сути Самого Бога, и Его потомков.</w:t>
      </w:r>
    </w:p>
    <w:p w14:paraId="547BF403" w14:textId="77777777" w:rsidR="00B34153" w:rsidRPr="008E0FD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CF4C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праздник нового года – являлся главным связующим между Богом и человеком, так, как определял, весь спектр отношений Бога с человеком и, человека с Богом.</w:t>
      </w:r>
    </w:p>
    <w:p w14:paraId="4D564589" w14:textId="77777777" w:rsidR="00B34153" w:rsidRPr="008E0FD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6862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таких определений и таких назначений – праздник нового года, представлял иное измерение и иную жизнь. Само же празднование нового года – это задействие сил будущего века.</w:t>
      </w:r>
    </w:p>
    <w:p w14:paraId="5245DA97" w14:textId="77777777" w:rsidR="00B34153" w:rsidRPr="008E0FD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AAD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0FD5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0FD5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0FD5">
        <w:rPr>
          <w:rFonts w:ascii="Arial" w:hAnsi="Arial" w:cs="Arial"/>
          <w:sz w:val="28"/>
          <w:szCs w:val="28"/>
          <w:lang w:val="ru-RU"/>
        </w:rPr>
        <w:t>.</w:t>
      </w:r>
    </w:p>
    <w:p w14:paraId="0BA93493" w14:textId="77777777" w:rsidR="00B34153" w:rsidRPr="001156E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2AFA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6E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Согласно имеющейся констатации,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по отношению к имени Бога и, к новому Иерусалиму, в лице избранного Богом остатка – рассматривается, как нечто вечное и неветшающее.</w:t>
      </w:r>
    </w:p>
    <w:p w14:paraId="0029D272" w14:textId="77777777" w:rsidR="00B34153" w:rsidRPr="001156E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B103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 девственную чистоту сердца или же, неповреждённость.</w:t>
      </w:r>
    </w:p>
    <w:p w14:paraId="0F290B29" w14:textId="77777777" w:rsidR="00B34153" w:rsidRPr="001156E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DE03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6ED">
        <w:rPr>
          <w:rFonts w:ascii="Arial" w:hAnsi="Arial" w:cs="Arial"/>
          <w:sz w:val="28"/>
          <w:szCs w:val="28"/>
          <w:lang w:val="ru-RU"/>
        </w:rPr>
        <w:t>Как благ Бог к Израилю, к чистым сердцем!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56ED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AF59ED" w14:textId="77777777" w:rsidR="00B34153" w:rsidRPr="001156E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9989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6ED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56ED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56ED">
        <w:rPr>
          <w:rFonts w:ascii="Arial" w:hAnsi="Arial" w:cs="Arial"/>
          <w:sz w:val="28"/>
          <w:szCs w:val="28"/>
          <w:lang w:val="ru-RU"/>
        </w:rPr>
        <w:t>.</w:t>
      </w:r>
    </w:p>
    <w:p w14:paraId="29FEA062" w14:textId="77777777" w:rsidR="00B34153" w:rsidRPr="00515CF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BA1C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FC">
        <w:rPr>
          <w:rFonts w:ascii="Arial" w:hAnsi="Arial" w:cs="Arial"/>
          <w:sz w:val="28"/>
          <w:szCs w:val="28"/>
          <w:lang w:val="ru-RU"/>
        </w:rPr>
        <w:t>Ибо я ревную о вас ревностью Божиею; потому что я обручил вас единому мужу, чтобы представить Христу чистою девою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CFC">
        <w:rPr>
          <w:rFonts w:ascii="Arial" w:hAnsi="Arial" w:cs="Arial"/>
          <w:sz w:val="28"/>
          <w:szCs w:val="28"/>
          <w:u w:val="single"/>
          <w:lang w:val="ru-RU"/>
        </w:rPr>
        <w:t>2.Кор.11:2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CFC">
        <w:rPr>
          <w:rFonts w:ascii="Arial" w:hAnsi="Arial" w:cs="Arial"/>
          <w:sz w:val="28"/>
          <w:szCs w:val="28"/>
          <w:lang w:val="ru-RU"/>
        </w:rPr>
        <w:t>.</w:t>
      </w:r>
    </w:p>
    <w:p w14:paraId="5E5AF2EA" w14:textId="77777777" w:rsidR="00B34153" w:rsidRPr="001E2E3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5D2B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постоянство и верность отношений друг ко другу.</w:t>
      </w:r>
    </w:p>
    <w:p w14:paraId="6012DE20" w14:textId="77777777" w:rsidR="00B34153" w:rsidRPr="001E2E3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04B5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E3C">
        <w:rPr>
          <w:rFonts w:ascii="Arial" w:hAnsi="Arial" w:cs="Arial"/>
          <w:sz w:val="28"/>
          <w:szCs w:val="28"/>
          <w:lang w:val="ru-RU"/>
        </w:rPr>
        <w:t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E3C">
        <w:rPr>
          <w:rFonts w:ascii="Arial" w:hAnsi="Arial" w:cs="Arial"/>
          <w:sz w:val="28"/>
          <w:szCs w:val="28"/>
          <w:u w:val="single"/>
          <w:lang w:val="ru-RU"/>
        </w:rPr>
        <w:t>1.Пет.1:22,23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E3C">
        <w:rPr>
          <w:rFonts w:ascii="Arial" w:hAnsi="Arial" w:cs="Arial"/>
          <w:sz w:val="28"/>
          <w:szCs w:val="28"/>
          <w:lang w:val="ru-RU"/>
        </w:rPr>
        <w:t>.</w:t>
      </w:r>
    </w:p>
    <w:p w14:paraId="0DB6262A" w14:textId="77777777" w:rsidR="00B34153" w:rsidRPr="001E2E3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2D48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 xml:space="preserve">, в отношениях человека с Богом – заключает и несёт в себе, сочетание чистоты, с праведностью сердца. </w:t>
      </w:r>
    </w:p>
    <w:p w14:paraId="5C000C84" w14:textId="77777777" w:rsidR="00B34153" w:rsidRPr="001E2E3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D1D1E" w14:textId="77777777" w:rsidR="00B34153" w:rsidRDefault="00B34153" w:rsidP="00B34153">
      <w:pPr>
        <w:jc w:val="both"/>
        <w:rPr>
          <w:rFonts w:asciiTheme="minorHAnsi" w:hAnsiTheme="minorHAnsi" w:cs="Arial"/>
          <w:sz w:val="28"/>
          <w:szCs w:val="28"/>
          <w:lang w:val="ru-RU"/>
        </w:rPr>
      </w:pPr>
      <w:r w:rsidRPr="001E2E3C">
        <w:rPr>
          <w:rFonts w:ascii="Arial" w:hAnsi="Arial" w:cs="Arial"/>
          <w:sz w:val="28"/>
          <w:szCs w:val="28"/>
          <w:lang w:val="ru-RU"/>
        </w:rPr>
        <w:t>Возрадуемся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возвеселимся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воздадим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Ему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славу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; </w:t>
      </w:r>
      <w:r w:rsidRPr="001E2E3C">
        <w:rPr>
          <w:rFonts w:ascii="Arial" w:hAnsi="Arial" w:cs="Arial"/>
          <w:sz w:val="28"/>
          <w:szCs w:val="28"/>
          <w:lang w:val="ru-RU"/>
        </w:rPr>
        <w:t>ибо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наступил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брак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Агнца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,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жена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Его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приготовила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себя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.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дано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было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ей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облечься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в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виссон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чистый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и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светлый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; </w:t>
      </w:r>
      <w:r w:rsidRPr="001E2E3C">
        <w:rPr>
          <w:rFonts w:ascii="Arial" w:hAnsi="Arial" w:cs="Arial"/>
          <w:sz w:val="28"/>
          <w:szCs w:val="28"/>
          <w:lang w:val="ru-RU"/>
        </w:rPr>
        <w:t>виссон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же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есть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праведность</w:t>
      </w:r>
      <w:r w:rsidRPr="001E2E3C">
        <w:rPr>
          <w:rFonts w:ascii="AGSouvenirCyr" w:hAnsi="AGSouvenirCyr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sz w:val="28"/>
          <w:szCs w:val="28"/>
          <w:lang w:val="ru-RU"/>
        </w:rPr>
        <w:t>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E3C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E3C">
        <w:rPr>
          <w:rFonts w:ascii="AGSouvenirCyr" w:hAnsi="AGSouvenirCyr" w:cs="Arial"/>
          <w:sz w:val="28"/>
          <w:szCs w:val="28"/>
          <w:lang w:val="ru-RU"/>
        </w:rPr>
        <w:t>.</w:t>
      </w:r>
    </w:p>
    <w:p w14:paraId="0B82B05D" w14:textId="77777777" w:rsidR="00B34153" w:rsidRPr="001E2E3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4968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единение мыслей и сердца между святыми.</w:t>
      </w:r>
    </w:p>
    <w:p w14:paraId="3E00BD52" w14:textId="77777777" w:rsidR="00B34153" w:rsidRPr="00512E4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BD6A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E3C">
        <w:rPr>
          <w:rFonts w:ascii="Arial" w:hAnsi="Arial" w:cs="Arial"/>
          <w:sz w:val="28"/>
          <w:szCs w:val="28"/>
          <w:lang w:val="ru-RU"/>
        </w:rPr>
        <w:t>И дам им сердце единое, и дух новый вложу в них, и возьму из плоти их сердце каменное, и дам им сердце плотяное, чтобы они ходили по заповедям Моим, и соблюдали уставы Мои, и выполняли их; и будут Моим народом, а Я буду их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2E43">
        <w:rPr>
          <w:rFonts w:ascii="Arial" w:hAnsi="Arial" w:cs="Arial"/>
          <w:sz w:val="28"/>
          <w:szCs w:val="28"/>
          <w:u w:val="single"/>
          <w:lang w:val="ru-RU"/>
        </w:rPr>
        <w:t>Иез.11:19,20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E3C">
        <w:rPr>
          <w:rFonts w:ascii="Arial" w:hAnsi="Arial" w:cs="Arial"/>
          <w:sz w:val="28"/>
          <w:szCs w:val="28"/>
          <w:lang w:val="ru-RU"/>
        </w:rPr>
        <w:t>.</w:t>
      </w:r>
    </w:p>
    <w:p w14:paraId="6D173CD4" w14:textId="77777777" w:rsidR="00B34153" w:rsidRPr="001E2E3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581A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неизменность и нерушимость обетований Божиих.</w:t>
      </w:r>
    </w:p>
    <w:p w14:paraId="2FCAFDFE" w14:textId="77777777" w:rsidR="00B34153" w:rsidRPr="00512E4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EC07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12E43">
        <w:rPr>
          <w:rFonts w:ascii="Arial" w:hAnsi="Arial" w:cs="Arial"/>
          <w:sz w:val="28"/>
          <w:szCs w:val="28"/>
          <w:lang w:val="ru-RU"/>
        </w:rPr>
        <w:t xml:space="preserve">о вере избранных Божиих и познанию истины, относящейся к благочестию, в надежде вечной жизни, которую обещал неизменный в </w:t>
      </w:r>
      <w:r>
        <w:rPr>
          <w:rFonts w:ascii="Arial" w:hAnsi="Arial" w:cs="Arial"/>
          <w:sz w:val="28"/>
          <w:szCs w:val="28"/>
          <w:lang w:val="ru-RU"/>
        </w:rPr>
        <w:t>слове Бог прежде вековых времен (</w:t>
      </w:r>
      <w:r w:rsidRPr="00512E43">
        <w:rPr>
          <w:rFonts w:ascii="Arial" w:hAnsi="Arial" w:cs="Arial"/>
          <w:sz w:val="28"/>
          <w:szCs w:val="28"/>
          <w:u w:val="single"/>
          <w:lang w:val="ru-RU"/>
        </w:rPr>
        <w:t>Тит.1:1,2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AA1169" w14:textId="77777777" w:rsidR="00B34153" w:rsidRPr="001E2E3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AB8D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156E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2E3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заключает и несёт в себе, господство вечности над временем.</w:t>
      </w:r>
    </w:p>
    <w:p w14:paraId="124300AE" w14:textId="77777777" w:rsidR="00B34153" w:rsidRPr="00CE1ABB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DD97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1ABB">
        <w:rPr>
          <w:rFonts w:ascii="Arial" w:hAnsi="Arial" w:cs="Arial"/>
          <w:sz w:val="28"/>
          <w:szCs w:val="28"/>
          <w:lang w:val="ru-RU"/>
        </w:rPr>
        <w:t>И Ангел, которого я видел стоящим на море и на земле, поднял руку свою к небу и клялся Живущим во веки веков, Который сотворил небо и все, что на нем, землю и все, что на ней, и море и все, что в нем, что времени уже не будет; но в те дни, когда возгласит седьмой Ангел, когда он вострубит, совершится тайна Божия, как Он благовествовал рабам Своим пророкам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1ABB">
        <w:rPr>
          <w:rFonts w:ascii="Arial" w:hAnsi="Arial" w:cs="Arial"/>
          <w:sz w:val="28"/>
          <w:szCs w:val="28"/>
          <w:u w:val="single"/>
          <w:lang w:val="ru-RU"/>
        </w:rPr>
        <w:t>Отк.10:5-7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1ABB">
        <w:rPr>
          <w:rFonts w:ascii="Arial" w:hAnsi="Arial" w:cs="Arial"/>
          <w:sz w:val="28"/>
          <w:szCs w:val="28"/>
          <w:lang w:val="ru-RU"/>
        </w:rPr>
        <w:t>.</w:t>
      </w:r>
    </w:p>
    <w:p w14:paraId="0A0D9F27" w14:textId="77777777" w:rsidR="00B34153" w:rsidRPr="00CE1ABB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F4F9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 в том, когда время находится во власти человека и, когда человек находится во власти времени.</w:t>
      </w:r>
    </w:p>
    <w:p w14:paraId="45BE3FEF" w14:textId="77777777" w:rsidR="00B34153" w:rsidRPr="00CE1ABB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77E0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1ABB">
        <w:rPr>
          <w:rFonts w:ascii="Arial" w:hAnsi="Arial" w:cs="Arial"/>
          <w:sz w:val="28"/>
          <w:szCs w:val="28"/>
          <w:lang w:val="ru-RU"/>
        </w:rPr>
        <w:t>Фарисеи же говорили между собою: видите ли, что не успеваете ничего? весь мир идет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1ABB">
        <w:rPr>
          <w:rFonts w:ascii="Arial" w:hAnsi="Arial" w:cs="Arial"/>
          <w:sz w:val="28"/>
          <w:szCs w:val="28"/>
          <w:u w:val="single"/>
          <w:lang w:val="ru-RU"/>
        </w:rPr>
        <w:t>Ин.12:19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1ABB">
        <w:rPr>
          <w:rFonts w:ascii="Arial" w:hAnsi="Arial" w:cs="Arial"/>
          <w:sz w:val="28"/>
          <w:szCs w:val="28"/>
          <w:lang w:val="ru-RU"/>
        </w:rPr>
        <w:t>.</w:t>
      </w:r>
    </w:p>
    <w:p w14:paraId="6A99BF75" w14:textId="77777777" w:rsidR="00B34153" w:rsidRPr="00D6376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2D63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Этими словами, религиозная элита того времени соглашалась и свидетельствовала, что их Соперник господствует над временем, в то время, как они, находятся во власти времени.</w:t>
      </w:r>
    </w:p>
    <w:p w14:paraId="2FF0558B" w14:textId="77777777" w:rsidR="00B34153" w:rsidRPr="00D6376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E885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искупленный Богом человек, не овладевает временем, то тогда, время овладевает им, к его поражению и посрамлению.</w:t>
      </w:r>
    </w:p>
    <w:p w14:paraId="729253F0" w14:textId="77777777" w:rsidR="00B34153" w:rsidRPr="00D6376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B1D9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праздник нового года, как для целого народа, так и для отдельного человека – определяется вступлением в юридическое господство над отрезком времени, отпущенным им Богом.</w:t>
      </w:r>
    </w:p>
    <w:p w14:paraId="299A156D" w14:textId="77777777" w:rsidR="00B34153" w:rsidRPr="009531D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4B0A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праздник нового года – определяет качественное действие Бога, по отношению к святому остатку, и качественное отношение святого остатка, по отношению к Богу.</w:t>
      </w:r>
    </w:p>
    <w:p w14:paraId="5B6A6131" w14:textId="77777777" w:rsidR="00B34153" w:rsidRPr="00D6376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F832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76E">
        <w:rPr>
          <w:rFonts w:ascii="Arial" w:hAnsi="Arial" w:cs="Arial"/>
          <w:sz w:val="28"/>
          <w:szCs w:val="28"/>
          <w:lang w:val="ru-RU"/>
        </w:rPr>
        <w:t>Иисус же возгласил и сказал: верующий в Меня не в Меня верует, но в Пославшего Меня. И видящий Меня видит Пославшего Меня. Я свет пришел в мир, чтобы всякий верующий в Меня не оставался во тьме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376E">
        <w:rPr>
          <w:rFonts w:ascii="Arial" w:hAnsi="Arial" w:cs="Arial"/>
          <w:sz w:val="28"/>
          <w:szCs w:val="28"/>
          <w:u w:val="single"/>
          <w:lang w:val="ru-RU"/>
        </w:rPr>
        <w:t>Ин.12:44-46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376E">
        <w:rPr>
          <w:rFonts w:ascii="Arial" w:hAnsi="Arial" w:cs="Arial"/>
          <w:sz w:val="28"/>
          <w:szCs w:val="28"/>
          <w:lang w:val="ru-RU"/>
        </w:rPr>
        <w:t>.</w:t>
      </w:r>
    </w:p>
    <w:p w14:paraId="22F7F7D1" w14:textId="77777777" w:rsidR="00B34153" w:rsidRPr="00E32E3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AD5A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праздник Рождества Христова – это личностное явление Божественного Света в мир, то праздник нового года – это юридический статус, которым Бог наделяет и утверждает сынов этого Света, как в мире, так и над миром.</w:t>
      </w:r>
    </w:p>
    <w:p w14:paraId="55145C5C" w14:textId="77777777" w:rsidR="00B34153" w:rsidRPr="00E32E3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821B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определения, праздник нового года – это, не просто, какое-то постановление или, какое-то абстрактное явление, но – это определение новой личности, причастной к роду Бога.</w:t>
      </w:r>
    </w:p>
    <w:p w14:paraId="63A16F32" w14:textId="77777777" w:rsidR="00B34153" w:rsidRPr="00E32E3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3C09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2E3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2E37">
        <w:rPr>
          <w:rFonts w:ascii="Arial" w:hAnsi="Arial" w:cs="Arial"/>
          <w:sz w:val="28"/>
          <w:szCs w:val="28"/>
          <w:lang w:val="ru-RU"/>
        </w:rPr>
        <w:t xml:space="preserve"> никто да не осуждает вас за пищу, или питие, или за какой-нибудь праздник, или новомесячие, или субботу: это есть тень будущего, а тело -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2E37">
        <w:rPr>
          <w:rFonts w:ascii="Arial" w:hAnsi="Arial" w:cs="Arial"/>
          <w:sz w:val="28"/>
          <w:szCs w:val="28"/>
          <w:u w:val="single"/>
          <w:lang w:val="ru-RU"/>
        </w:rPr>
        <w:t>Кол.2:16,17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2E37">
        <w:rPr>
          <w:rFonts w:ascii="Arial" w:hAnsi="Arial" w:cs="Arial"/>
          <w:sz w:val="28"/>
          <w:szCs w:val="28"/>
          <w:lang w:val="ru-RU"/>
        </w:rPr>
        <w:t>.</w:t>
      </w:r>
    </w:p>
    <w:p w14:paraId="336FF1CA" w14:textId="77777777" w:rsidR="00B34153" w:rsidRPr="009531D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BAE2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определений Писания о праздниках, все праздники – это свершение в Боге чего-либо знаменательного и торжественного в деле искупления, призванного нести успокоение и умиротворение, в первую очередь – для Бога и, затем для человека.</w:t>
      </w:r>
    </w:p>
    <w:p w14:paraId="37759504" w14:textId="77777777" w:rsidR="00B34153" w:rsidRPr="009531D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29BC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того, что все праздники в Писании – назывались субботами, и все субботы – назывались праздниками. </w:t>
      </w:r>
    </w:p>
    <w:p w14:paraId="747F45FC" w14:textId="77777777" w:rsidR="00B34153" w:rsidRPr="009531D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CB7D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ни одна из суббот, и ни один из праздников, хотя и несли для человека благословение, никогда не праздновались в честь человеков и, для человеков.</w:t>
      </w:r>
    </w:p>
    <w:p w14:paraId="6A150D6A" w14:textId="77777777" w:rsidR="00B34153" w:rsidRPr="009531D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08DB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1D8">
        <w:rPr>
          <w:rFonts w:ascii="Arial" w:hAnsi="Arial" w:cs="Arial"/>
          <w:sz w:val="28"/>
          <w:szCs w:val="28"/>
          <w:lang w:val="ru-RU"/>
        </w:rPr>
        <w:t>И все, что делаете, делайте от души, как для Господа, а не для человеков, зная, что в воздаяние от Господа получите наследие, ибо вы служите Господу Христу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1D8">
        <w:rPr>
          <w:rFonts w:ascii="Arial" w:hAnsi="Arial" w:cs="Arial"/>
          <w:sz w:val="28"/>
          <w:szCs w:val="28"/>
          <w:u w:val="single"/>
          <w:lang w:val="ru-RU"/>
        </w:rPr>
        <w:t>Кол.3:23,24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1D8">
        <w:rPr>
          <w:rFonts w:ascii="Arial" w:hAnsi="Arial" w:cs="Arial"/>
          <w:sz w:val="28"/>
          <w:szCs w:val="28"/>
          <w:lang w:val="ru-RU"/>
        </w:rPr>
        <w:t>.</w:t>
      </w:r>
    </w:p>
    <w:p w14:paraId="4438DEF9" w14:textId="77777777" w:rsidR="00B34153" w:rsidRPr="006F563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ED33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постановления Писания, Израиль обязан был праздновать праздник нового года, в пасхальный месяц «Авив» или «Нисан». </w:t>
      </w:r>
    </w:p>
    <w:p w14:paraId="1D89E03D" w14:textId="77777777" w:rsidR="00B34153" w:rsidRPr="006D33A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C564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5632">
        <w:rPr>
          <w:rFonts w:ascii="Arial" w:hAnsi="Arial" w:cs="Arial"/>
          <w:sz w:val="28"/>
          <w:szCs w:val="28"/>
          <w:lang w:val="ru-RU"/>
        </w:rPr>
        <w:t>И сказал Господь Моисею и Аарону в земле Египетской, говоря: месяц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>. П</w:t>
      </w:r>
      <w:r w:rsidRPr="006F5632">
        <w:rPr>
          <w:rFonts w:ascii="Arial" w:hAnsi="Arial" w:cs="Arial"/>
          <w:sz w:val="28"/>
          <w:szCs w:val="28"/>
          <w:lang w:val="ru-RU"/>
        </w:rPr>
        <w:t xml:space="preserve">омните сей день, в который вышли вы из Египта, </w:t>
      </w:r>
    </w:p>
    <w:p w14:paraId="5036E4FE" w14:textId="77777777" w:rsidR="00B34153" w:rsidRPr="006D33A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C022" w14:textId="77777777" w:rsidR="00B34153" w:rsidRPr="006F5632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Вышли </w:t>
      </w:r>
      <w:r w:rsidRPr="006F5632">
        <w:rPr>
          <w:rFonts w:ascii="Arial" w:hAnsi="Arial" w:cs="Arial"/>
          <w:sz w:val="28"/>
          <w:szCs w:val="28"/>
          <w:lang w:val="ru-RU"/>
        </w:rPr>
        <w:t>из дома рабства, ибо рукою крепкою вывел вас Господь оттоле, и не ешьте квасного: сегодня выходите вы, в месяце Авиве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5632">
        <w:rPr>
          <w:rFonts w:ascii="Arial" w:hAnsi="Arial" w:cs="Arial"/>
          <w:sz w:val="28"/>
          <w:szCs w:val="28"/>
          <w:u w:val="single"/>
          <w:lang w:val="ru-RU"/>
        </w:rPr>
        <w:t>Исх.12:1,2; 13:3,4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5632">
        <w:rPr>
          <w:rFonts w:ascii="Arial" w:hAnsi="Arial" w:cs="Arial"/>
          <w:sz w:val="28"/>
          <w:szCs w:val="28"/>
          <w:lang w:val="ru-RU"/>
        </w:rPr>
        <w:t>.</w:t>
      </w:r>
    </w:p>
    <w:p w14:paraId="2906CCB8" w14:textId="77777777" w:rsidR="00B34153" w:rsidRPr="006D33A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865B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Месяц «Авив», переводится, как «месяц колосьев» и, в европейском календаре он соответствует периоду с середины Марта до середины Апреля. В евр. языке существительное </w:t>
      </w:r>
      <w:r w:rsidRPr="002554C3">
        <w:rPr>
          <w:rFonts w:ascii="Arial" w:hAnsi="Arial" w:cs="Arial"/>
          <w:i/>
          <w:sz w:val="28"/>
          <w:szCs w:val="28"/>
          <w:lang w:val="ru-RU"/>
        </w:rPr>
        <w:t>«ходеш</w:t>
      </w:r>
      <w:r>
        <w:rPr>
          <w:rFonts w:ascii="Arial" w:hAnsi="Arial" w:cs="Arial"/>
          <w:i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означающее «месяц», имеет ту же основу, что и глагольная форма «быть новым».</w:t>
      </w:r>
    </w:p>
    <w:p w14:paraId="62920FA4" w14:textId="77777777" w:rsidR="00B34153" w:rsidRPr="006D33A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EE65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пасхальный месяц «Авив», в который необходимо было праздновать праздник нового года – одновременно являлся и рождеством Иисуса Христа. Иисус родился, умер и воскрес, именно в этот первый месяц года, чтобы Ему иметь первенство во всём.</w:t>
      </w:r>
    </w:p>
    <w:p w14:paraId="71875053" w14:textId="77777777" w:rsidR="00B34153" w:rsidRPr="008F682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16D3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имеющихся образов, можно заключить, что праздник нового года – предназначался исключительно для нового человека, во Христе Иисусе. А, следовательно – и нёс в себе, всё новое.</w:t>
      </w:r>
    </w:p>
    <w:p w14:paraId="7068F5B5" w14:textId="77777777" w:rsidR="00B34153" w:rsidRPr="008F682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7094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82A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82A">
        <w:rPr>
          <w:rFonts w:ascii="Arial" w:hAnsi="Arial" w:cs="Arial"/>
          <w:sz w:val="28"/>
          <w:szCs w:val="28"/>
          <w:u w:val="single"/>
          <w:lang w:val="ru-RU"/>
        </w:rPr>
        <w:t>2.Кор.5:17-19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82A">
        <w:rPr>
          <w:rFonts w:ascii="Arial" w:hAnsi="Arial" w:cs="Arial"/>
          <w:sz w:val="28"/>
          <w:szCs w:val="28"/>
          <w:lang w:val="ru-RU"/>
        </w:rPr>
        <w:t>.</w:t>
      </w:r>
    </w:p>
    <w:p w14:paraId="741BD19D" w14:textId="77777777" w:rsidR="00B34153" w:rsidRPr="008F682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578A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цель праздника нового года, выражалась в том, чтобы каждый человек, пришедший в мир, с одной стороны – имел бы возможность, заключить завет с Богом, посредством которого, он позволил бы Христу, пребывать в нём; а, с другой стороны – он мог бы позволить Святому Духу поместить его во Христе. </w:t>
      </w:r>
    </w:p>
    <w:p w14:paraId="0632B25B" w14:textId="77777777" w:rsidR="00B34153" w:rsidRPr="008F682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1010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82A">
        <w:rPr>
          <w:rFonts w:ascii="Arial" w:hAnsi="Arial" w:cs="Arial"/>
          <w:sz w:val="28"/>
          <w:szCs w:val="28"/>
          <w:lang w:val="ru-RU"/>
        </w:rPr>
        <w:t xml:space="preserve">Вот наступают дни, говорит Господь, когда Я заключу с домом Израиля и с домом Иуды новый завет, не такой завет, какой Я заключил с отцами их в тот день, когда взял их за руку, чтобы вывести их из земли Египетской; тот завет Мой они нарушили, </w:t>
      </w:r>
    </w:p>
    <w:p w14:paraId="75C27888" w14:textId="77777777" w:rsidR="00B34153" w:rsidRPr="00EE49B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702A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8F682A">
        <w:rPr>
          <w:rFonts w:ascii="Arial" w:hAnsi="Arial" w:cs="Arial"/>
          <w:sz w:val="28"/>
          <w:szCs w:val="28"/>
          <w:lang w:val="ru-RU"/>
        </w:rPr>
        <w:t>отя Я оставался в союзе с ними, говорит Господь. Но вот завет, который Я заключу с домом Израилевым после тех дней, говорит Господь: вложу закон Мой во внутренность их и на сердцах их напишу его, и буду им Богом, а они будут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82A">
        <w:rPr>
          <w:rFonts w:ascii="Arial" w:hAnsi="Arial" w:cs="Arial"/>
          <w:sz w:val="28"/>
          <w:szCs w:val="28"/>
          <w:u w:val="single"/>
          <w:lang w:val="ru-RU"/>
        </w:rPr>
        <w:t>Иер.31:31-33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82A">
        <w:rPr>
          <w:rFonts w:ascii="Arial" w:hAnsi="Arial" w:cs="Arial"/>
          <w:sz w:val="28"/>
          <w:szCs w:val="28"/>
          <w:lang w:val="ru-RU"/>
        </w:rPr>
        <w:t>.</w:t>
      </w:r>
    </w:p>
    <w:p w14:paraId="7C4E77B1" w14:textId="77777777" w:rsidR="00B34153" w:rsidRPr="00EE49B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2C12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рождённый от Бога, из любви к Богу – отдаёт предпочтение своей новой природе, благодать Божия – поступает в его распоряжение, которой он пользуется на предписаниях, содержащихся в требованиях заключённого с Богом завета.</w:t>
      </w:r>
    </w:p>
    <w:p w14:paraId="26C7E455" w14:textId="77777777" w:rsidR="00B34153" w:rsidRPr="00EE49B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F667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9BD">
        <w:rPr>
          <w:rFonts w:ascii="Arial" w:hAnsi="Arial" w:cs="Arial"/>
          <w:sz w:val="28"/>
          <w:szCs w:val="28"/>
          <w:lang w:val="ru-RU"/>
        </w:rPr>
        <w:t>И потому Он есть ходатай нового завета, дабы вследствие смерти Его, бывшей для искупления от преступлений, сделанных в первом завете, призванные к вечному наследию получили обетованное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49BD">
        <w:rPr>
          <w:rFonts w:ascii="Arial" w:hAnsi="Arial" w:cs="Arial"/>
          <w:sz w:val="28"/>
          <w:szCs w:val="28"/>
          <w:u w:val="single"/>
          <w:lang w:val="ru-RU"/>
        </w:rPr>
        <w:t>Евр.9:15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49BD">
        <w:rPr>
          <w:rFonts w:ascii="Arial" w:hAnsi="Arial" w:cs="Arial"/>
          <w:sz w:val="28"/>
          <w:szCs w:val="28"/>
          <w:lang w:val="ru-RU"/>
        </w:rPr>
        <w:t>.</w:t>
      </w:r>
    </w:p>
    <w:p w14:paraId="615A0DE3" w14:textId="77777777" w:rsidR="00B34153" w:rsidRPr="00EE49B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39B9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Условия же, которые необходимо выполнить, чтобы получить власть, на право оставить старый год, и войти в новый год, мы стали рассматривать в требованиях Апостолов и пророков, а в частности, в послании Апостола Павла к </w:t>
      </w:r>
      <w:r w:rsidRPr="00FD6BC7">
        <w:rPr>
          <w:rFonts w:ascii="Arial" w:hAnsi="Arial" w:cs="Arial"/>
          <w:sz w:val="28"/>
          <w:szCs w:val="28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F0435A4" w14:textId="77777777" w:rsidR="00B34153" w:rsidRPr="00B73C0E" w:rsidRDefault="00B34153" w:rsidP="00B3415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F8A82E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FCBFBAE" w14:textId="77777777" w:rsidR="00B34153" w:rsidRPr="00FD6BC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32B6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62535E1" w14:textId="77777777" w:rsidR="00B34153" w:rsidRPr="00FD6BC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0F7B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07D094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7DA50D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D5C5D11" w14:textId="77777777" w:rsidR="00B34153" w:rsidRPr="00AE217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B0C8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4CD399D" w14:textId="77777777" w:rsidR="00B34153" w:rsidRPr="00AE217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8255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F2C2967" w14:textId="77777777" w:rsidR="00B34153" w:rsidRPr="00301BB1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D4F3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71532D2" w14:textId="77777777" w:rsidR="00B34153" w:rsidRPr="00CF7EC0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B7874" w14:textId="77777777" w:rsidR="00B3415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3158F600" w14:textId="77777777" w:rsidR="00B34153" w:rsidRPr="00E9028F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E21B38" w14:textId="77777777" w:rsidR="00B3415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93AF62E" w14:textId="77777777" w:rsidR="00B34153" w:rsidRPr="00CA1FF9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031D72" w14:textId="77777777" w:rsidR="00B3415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708D9D57" w14:textId="77777777" w:rsidR="00B34153" w:rsidRPr="00807EB2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DA076C" w14:textId="77777777" w:rsidR="00B3415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5E5B749A" w14:textId="77777777" w:rsidR="00B34153" w:rsidRPr="00D16D91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9524E3" w14:textId="77777777" w:rsidR="00B3415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75B51CB6" w14:textId="77777777" w:rsidR="00B34153" w:rsidRPr="00C330BD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1B62E2" w14:textId="77777777" w:rsidR="00B34153" w:rsidRPr="00CF41B8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75AD602D" w14:textId="77777777" w:rsidR="00B34153" w:rsidRPr="000F254E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4F83A7" w14:textId="77777777" w:rsidR="00B3415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607A6752" w14:textId="77777777" w:rsidR="00B34153" w:rsidRPr="00EF57C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DAA3D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8CC0390" w14:textId="77777777" w:rsidR="00B34153" w:rsidRPr="00A502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1755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3EF7620" w14:textId="77777777" w:rsidR="00B34153" w:rsidRPr="00A502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39C9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DEA32BA" w14:textId="77777777" w:rsidR="00B34153" w:rsidRPr="0021180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8F16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08428CC9" w14:textId="77777777" w:rsidR="00B34153" w:rsidRPr="00A502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FB89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7FA1E59" w14:textId="77777777" w:rsidR="00B34153" w:rsidRPr="00A502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B28E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070D0754" w14:textId="77777777" w:rsidR="00B34153" w:rsidRPr="0021180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EDA1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56168A8" w14:textId="77777777" w:rsidR="00B34153" w:rsidRPr="00402F1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8AB0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62C5A090" w14:textId="77777777" w:rsidR="00B34153" w:rsidRPr="00950AE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DB03E" w14:textId="77777777" w:rsidR="00B34153" w:rsidRPr="00DD2337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6C4F24FF" w14:textId="77777777" w:rsidR="00B34153" w:rsidRPr="00DD233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B28B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6567069E" w14:textId="77777777" w:rsidR="00B34153" w:rsidRPr="0030014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5D66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0FB01D8B" w14:textId="77777777" w:rsidR="00B34153" w:rsidRPr="00F25DD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A205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6C67379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4ECD810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3CDC31F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6676196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5BB8D57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5CE107C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3FF4FC5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348190A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6996A0C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52A374F2" w14:textId="77777777" w:rsidR="00B34153" w:rsidRPr="00F25DD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A42A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616BD93B" w14:textId="77777777" w:rsidR="00B34153" w:rsidRPr="0052775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9A11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2260ECE" w14:textId="77777777" w:rsidR="00B34153" w:rsidRPr="00444EFB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2BCB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5EDDBF0F" w14:textId="77777777" w:rsidR="00B34153" w:rsidRPr="00444EFB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7822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один предмет, в сердце человека – это Урим и Туммим, что позволяло Богу, слышать человека, а человеку, позволяло слышать Бога.</w:t>
      </w:r>
    </w:p>
    <w:p w14:paraId="61482A77" w14:textId="77777777" w:rsidR="00B34153" w:rsidRPr="00F25DD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20873" w14:textId="77777777" w:rsidR="00B34153" w:rsidRDefault="00B34153" w:rsidP="00B3415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055AE8DD" w14:textId="77777777" w:rsidR="00B34153" w:rsidRPr="00AB3D3B" w:rsidRDefault="00B34153" w:rsidP="00B3415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BA42BE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 Слова Божия, содержащегося в начальствующем учении Христовом, которое обуславливало порядок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3434C037" w14:textId="77777777" w:rsidR="00B34153" w:rsidRPr="004A0C4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ED78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25EE57A" w14:textId="77777777" w:rsidR="00B34153" w:rsidRPr="00C355AB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6633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1D6841E5" w14:textId="77777777" w:rsidR="00B34153" w:rsidRPr="0016051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4A1AB" w14:textId="77777777" w:rsidR="00B34153" w:rsidRPr="001D1EB6" w:rsidRDefault="00B34153" w:rsidP="00B3415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03AAEECC" w14:textId="77777777" w:rsidR="00B34153" w:rsidRPr="003C4D69" w:rsidRDefault="00B34153" w:rsidP="00B34153">
      <w:pPr>
        <w:rPr>
          <w:rFonts w:ascii="Arial" w:hAnsi="Arial" w:cs="Arial"/>
          <w:sz w:val="16"/>
          <w:szCs w:val="16"/>
          <w:lang w:val="ru-RU" w:eastAsia="ru-RU"/>
        </w:rPr>
      </w:pPr>
    </w:p>
    <w:p w14:paraId="4F97BB23" w14:textId="77777777" w:rsidR="00B34153" w:rsidRPr="003C4D69" w:rsidRDefault="00B34153" w:rsidP="00B3415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AF2FBF2" w14:textId="77777777" w:rsidR="00B34153" w:rsidRPr="0059123C" w:rsidRDefault="00B34153" w:rsidP="00B3415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6B8184E" w14:textId="77777777" w:rsidR="00B34153" w:rsidRPr="0059123C" w:rsidRDefault="00B34153" w:rsidP="00B3415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F89344F" w14:textId="77777777" w:rsidR="00B34153" w:rsidRPr="0059123C" w:rsidRDefault="00B34153" w:rsidP="00B3415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DA8C1F2" w14:textId="77777777" w:rsidR="00B3415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253582" w14:textId="77777777" w:rsidR="00B34153" w:rsidRPr="00481C9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8298D6" w14:textId="77777777" w:rsidR="00B34153" w:rsidRDefault="00B34153" w:rsidP="00B341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12E3710" w14:textId="77777777" w:rsidR="00B34153" w:rsidRPr="00EE39B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33B2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7802096E" w14:textId="77777777" w:rsidR="00B34153" w:rsidRPr="00271541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0CA3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47CB0A48" w14:textId="77777777" w:rsidR="00B34153" w:rsidRPr="00271541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6459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что, 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2FB9C56C" w14:textId="77777777" w:rsidR="00B34153" w:rsidRPr="00FB7DC1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77FD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Вездесущности. </w:t>
      </w:r>
    </w:p>
    <w:p w14:paraId="5A5089D6" w14:textId="77777777" w:rsidR="00B34153" w:rsidRPr="0003353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4C70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быть способными своей молитвой, соработать с именем Бога Всевышний.</w:t>
      </w:r>
    </w:p>
    <w:p w14:paraId="3E156F01" w14:textId="77777777" w:rsidR="00B34153" w:rsidRPr="007069D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04A0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3E361357" w14:textId="77777777" w:rsidR="00B34153" w:rsidRPr="00A01FC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0CE0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шумом низвергнуть его, из нашего тела в преисподнюю. И затем, на месте державы смерти, воздвигнуть в нашем теле Царство Небесное, в достоинстве державы жизни вечной.  И, остановились на рассматривании следующего условия. </w:t>
      </w:r>
    </w:p>
    <w:p w14:paraId="3D3D42E1" w14:textId="77777777" w:rsidR="00B34153" w:rsidRPr="001C18D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B852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706F498F" w14:textId="77777777" w:rsidR="00B34153" w:rsidRPr="00CB6E2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5D57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нашей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тесноте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провозгласить веру своего сердца в то: Кем является для нас Бог, во Христе Иисусе; и, что сделал для нас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BBA420" w14:textId="77777777" w:rsidR="00B34153" w:rsidRPr="00617EE6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454B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6783ACE7" w14:textId="77777777" w:rsidR="00B34153" w:rsidRPr="00CB6E2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CF661" w14:textId="77777777" w:rsidR="00B34153" w:rsidRPr="00FD2626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посредством исповеданий веры сердца в то: Кем, для него является Бог, во Христе Иисусе; и, что сделал  для него Бог, во Христе Иисусе – Бог получает основание вступить в битву, за наши земные тела, чтобы посрамить ветхого человека, властью Своего искупления, и с шумом, навечно ниспровергнуть его в преисподнюю.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D4C69F" w14:textId="77777777" w:rsidR="00B34153" w:rsidRPr="00F1300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4A45F" w14:textId="77777777" w:rsidR="00B34153" w:rsidRPr="00FD2626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30B2857D" w14:textId="77777777" w:rsidR="00B34153" w:rsidRPr="00C6362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7CFF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65B33D54" w14:textId="77777777" w:rsidR="00B34153" w:rsidRPr="00C6362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4BB9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6FDDAEA0" w14:textId="77777777" w:rsidR="00B34153" w:rsidRPr="00C6362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12C5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448F7F31" w14:textId="77777777" w:rsidR="00B34153" w:rsidRPr="00D1119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F565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77710646" w14:textId="77777777" w:rsidR="00B34153" w:rsidRPr="00C9555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A992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исповедывать обетование своего удела, содержащегося в именах Бога – необходимо познать суть этих имён, своим сердцем, через благовествуемое слово, посланников Бога. </w:t>
      </w:r>
    </w:p>
    <w:p w14:paraId="1FA13778" w14:textId="77777777" w:rsidR="00B34153" w:rsidRPr="00EE4B4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9BE1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A5DC3AE" w14:textId="77777777" w:rsidR="00B34153" w:rsidRPr="00C21C46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8CFD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истины, раскрывающих полномочия Его имён, в сердце Давида, дало основание, задействовать эти возможности, в битве, против врагов Давида. </w:t>
      </w:r>
    </w:p>
    <w:p w14:paraId="7AB94416" w14:textId="77777777" w:rsidR="00B34153" w:rsidRPr="00C21C46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604E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AA767D7" w14:textId="77777777" w:rsidR="00B34153" w:rsidRPr="007A5B8B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76CF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2CDD2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22C362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527012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4637CA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7B2ADF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CC8FAF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5513AA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4355B0" w14:textId="77777777" w:rsidR="00B34153" w:rsidRPr="00214D9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AE59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Приступив к исследованию характеристик, обуславливающих Крепость имени, Бога Всевышнего – мы отметили, что речь идёт о роде, такой мощи неземной крепости, которая по своему качеству, и характеристикам, всегда была и остаётся святой и неизменной, как по своей форме, так и по своему внутреннему содержанию. </w:t>
      </w:r>
    </w:p>
    <w:p w14:paraId="608631C9" w14:textId="77777777" w:rsidR="00B34153" w:rsidRPr="00F005E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0CFC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определение свойств и характеристик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469EC986" w14:textId="77777777" w:rsidR="00B34153" w:rsidRPr="00457CB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5EC2D" w14:textId="77777777" w:rsidR="00B34153" w:rsidRPr="00FD171F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Всевышнего, и характеру Его Слова, содержит в себе такие неземные достоинства:</w:t>
      </w:r>
    </w:p>
    <w:p w14:paraId="7C6253A9" w14:textId="77777777" w:rsidR="00B34153" w:rsidRPr="00455D7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0680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5313316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225B0EF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1A5AE03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2B57A14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5BD3D73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68F46DC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0424AE2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0E3B05B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0956D948" w14:textId="77777777" w:rsidR="00B34153" w:rsidRPr="00C249F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A618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все имена Бога Всевышнего, содержащиеся в оригинале Священного Писания – обладают своими полномочиями, в сердцах, только человеков, которые по своему происхождению, и по своему состоянию, возросли в меру полного возраста Христова. В силу чего – стали подобными образу и подобию Бога.</w:t>
      </w:r>
    </w:p>
    <w:p w14:paraId="4BDCE8CA" w14:textId="77777777" w:rsidR="00B34153" w:rsidRPr="00DD3FC6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B584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Бога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1DD7C11E" w14:textId="77777777" w:rsidR="00B34153" w:rsidRPr="00D44BD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85D7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36C64F3C" w14:textId="77777777" w:rsidR="00B34153" w:rsidRPr="00BB6A0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A82D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09DA6E57" w14:textId="77777777" w:rsidR="00B34153" w:rsidRPr="00BB6A0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7B96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581F7370" w14:textId="77777777" w:rsidR="00B34153" w:rsidRPr="00BB6A0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C682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1055740C" w14:textId="77777777" w:rsidR="00B34153" w:rsidRPr="00FD171F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1A0D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суть первого вопроса. И, остановились на рассматривании второго вопроса. А именно:</w:t>
      </w:r>
    </w:p>
    <w:p w14:paraId="0B941F97" w14:textId="77777777" w:rsidR="00B34153" w:rsidRPr="00AE34BF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CA24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Какое назначение в нашем сердце, призваны исполнять полномочия, содержащиеся в Крепости имени, Бога Всевышнего? </w:t>
      </w:r>
    </w:p>
    <w:p w14:paraId="4A3A16AB" w14:textId="77777777" w:rsidR="00B34153" w:rsidRPr="00AE34BF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483A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7AA">
        <w:rPr>
          <w:rFonts w:ascii="Arial" w:hAnsi="Arial" w:cs="Arial"/>
          <w:b/>
          <w:sz w:val="28"/>
          <w:szCs w:val="28"/>
          <w:lang w:val="ru-RU"/>
        </w:rPr>
        <w:t>В связи с этим</w:t>
      </w:r>
      <w:r>
        <w:rPr>
          <w:rFonts w:ascii="Arial" w:hAnsi="Arial" w:cs="Arial"/>
          <w:sz w:val="28"/>
          <w:szCs w:val="28"/>
          <w:lang w:val="ru-RU"/>
        </w:rPr>
        <w:t>, мы уже рассмотрели ряд назначений, Крепости имени Бога Всевышнего в сердце человека. А посему, сегодня мы обратим наше внимание, на следующее обетование.</w:t>
      </w:r>
    </w:p>
    <w:p w14:paraId="43BB55DD" w14:textId="77777777" w:rsidR="00B34153" w:rsidRPr="009C17A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9E1F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7AA">
        <w:rPr>
          <w:rFonts w:ascii="Arial" w:hAnsi="Arial" w:cs="Arial"/>
          <w:b/>
          <w:sz w:val="28"/>
          <w:szCs w:val="28"/>
          <w:lang w:val="ru-RU"/>
        </w:rPr>
        <w:t>Назначение Крепости имени Бога Всевышнего, в нас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призвано, в достоинстве Его щита, стать для нас упованием в Скинии Его; и спасительной защитой, нашего царского, священнического и пророческого помазания, в пределах нашей доброй земли, обуславливающей наше земное тело, в измерении времени. </w:t>
      </w:r>
    </w:p>
    <w:p w14:paraId="35BEA30A" w14:textId="77777777" w:rsidR="00B34153" w:rsidRPr="00523B0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1761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 крепость моя и щит мой; на Него уповало сердце мое, и Он помог мне, и возрадовалось сердце мое; и я прославлю Его песнью моею.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 крепость народа Своего и спасительная защита помазанника Своего. Спаси народ Твой и благослови наследие Твое; паси их и возвышай их во веки!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24E8">
        <w:rPr>
          <w:rFonts w:ascii="Arial" w:hAnsi="Arial" w:cs="Arial"/>
          <w:sz w:val="28"/>
          <w:szCs w:val="28"/>
          <w:u w:val="single"/>
          <w:lang w:val="ru-RU"/>
        </w:rPr>
        <w:t>Пс.27:7-9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1A9C7127" w14:textId="77777777" w:rsidR="00B34153" w:rsidRPr="001C50F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DB78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песне, Крепость имени Бога Всевышнего, становится Щитом, и Упованием или же, сотрудничает  с именами Бога – Щит, и Упование, чтобы спасти Свой народ, и благословить Своё наследие, с той целью, чтобы пасти их и возвышать их во веки.</w:t>
      </w:r>
    </w:p>
    <w:p w14:paraId="69660E54" w14:textId="77777777" w:rsidR="00B34153" w:rsidRPr="001C50F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0A28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мы рассмотрим персонально имя Бога, в достоинстве нашего Щита. В данном же месте Писания – нам необходимо рассмотреть: как Крепость имени Бога Всевышнего, выражает себя, в Щите Бога, который призван стать для нас упованием, при условии нашего органического причастия, к избранному Богом остатку. </w:t>
      </w:r>
    </w:p>
    <w:p w14:paraId="49A7F21B" w14:textId="77777777" w:rsidR="00B34153" w:rsidRPr="00D937A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FC03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вы обратили внимание, то именно, пребывание в нашем сердце, полномочий Крепости имени Бога Всевышнего, призваны стать для нас щитом Бога, который призван служить для нас упованием на Бога.</w:t>
      </w:r>
    </w:p>
    <w:p w14:paraId="507DBF9E" w14:textId="77777777" w:rsidR="00B34153" w:rsidRPr="0023121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CEEB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при отсутствии в сердце человека Крепости имени Бога Всевышнего, у Бога, не будет никакого основания – стать для человека щитом, от раскалённых стрел лукавого и надеждой, на которую человек, мог бы возлагать своё упование, на Бога,</w:t>
      </w:r>
      <w:r w:rsidRPr="004F75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среди разбушевавшейся стихии, его греховных вожделений.</w:t>
      </w:r>
    </w:p>
    <w:p w14:paraId="6DCF7012" w14:textId="77777777" w:rsidR="00B34153" w:rsidRPr="00D937A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B513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за истлевающими греховными вожделениями в его теле, стоит программа царствующего греха, в лице его ветхого человека, за которым стоят организованные силы тьмы. </w:t>
      </w:r>
    </w:p>
    <w:p w14:paraId="2F3759F6" w14:textId="77777777" w:rsidR="00B34153" w:rsidRPr="008D423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307E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у Бога, не будет никакого основания пасти человека, возле шатров пастушеских, чтобы возвышать его, на стезях правды,</w:t>
      </w:r>
      <w:r w:rsidRPr="004F75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которым Его овцы, следуют за Его голосом, узнавая Его голос, в словах Его посланников во веки.</w:t>
      </w:r>
    </w:p>
    <w:p w14:paraId="32D4464C" w14:textId="77777777" w:rsidR="00B34153" w:rsidRPr="00E5437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9AFC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познать назначение Крепости имени Бога Всевышнего, в нашем сердце, в действии Его спасительного щита, и блаженного упования – нам необходимо будет ответить на ряд таких вопросов:</w:t>
      </w:r>
    </w:p>
    <w:p w14:paraId="66F9E4F2" w14:textId="77777777" w:rsidR="00B34153" w:rsidRPr="00E5437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10ED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5437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Какими свойствами наделена защита спасения в сердце человека, исходящая из полномочий Крепости имени Бога Всевышнего?</w:t>
      </w:r>
    </w:p>
    <w:p w14:paraId="3E32989B" w14:textId="77777777" w:rsidR="00B34153" w:rsidRPr="002B7E5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557F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437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 каких основаниях, пребывающая в нашем сердце, Крепость имени Бога Всевышнего – призвана быть щитом</w:t>
      </w:r>
      <w:r w:rsidRPr="00E543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спасения, чтобы стать для нас упованием в Его Скинии? </w:t>
      </w:r>
    </w:p>
    <w:p w14:paraId="6BDD4B0A" w14:textId="77777777" w:rsidR="00B34153" w:rsidRPr="00020F8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4BF7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5437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защита Бога, представленная в Его живом щите, могла стать для нас упованием на Бога, на стезях овец, подле шатров пастушеских?</w:t>
      </w:r>
    </w:p>
    <w:p w14:paraId="1C80E875" w14:textId="77777777" w:rsidR="00B34153" w:rsidRPr="00020F8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28FE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5437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защита Бога, представленная в Его живом щите, могла стать для нас живой защитой, чтобы утвердить наше царское, священническое, и пророческое помазание?</w:t>
      </w:r>
    </w:p>
    <w:p w14:paraId="1837114C" w14:textId="77777777" w:rsidR="00B34153" w:rsidRPr="008D423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F409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E5437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призвано преследовать, дарованное нам Богом помазание, для нашего земного тела, в измерении времени? </w:t>
      </w:r>
    </w:p>
    <w:p w14:paraId="5F7CB7BE" w14:textId="77777777" w:rsidR="00B34153" w:rsidRPr="003B7D4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1CF4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имеющиеся полномочия Крепости имени Бога Всевышнего, в действии Его защиты, данной нам для упования на Бога, мы вполне в силах познать, чтобы дать Богу основание, пасти нас и возвышать на путях Своих во веки.</w:t>
      </w:r>
    </w:p>
    <w:p w14:paraId="309A0680" w14:textId="77777777" w:rsidR="00B34153" w:rsidRPr="003B7D4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8345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иначе, какая бы причина, побудила бы Бога, и дала бы основание Богу – открывать нам Самого Себя, в  Крепости Своего имени. Итак:</w:t>
      </w:r>
    </w:p>
    <w:p w14:paraId="0FFBDCC6" w14:textId="77777777" w:rsidR="00B34153" w:rsidRPr="00E54373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1472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5437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Какими свойствами наделена защита спасения в сердце человека, исходящая из полномочий Крепости имени Бога Всевышнего?</w:t>
      </w:r>
    </w:p>
    <w:p w14:paraId="6522CDD3" w14:textId="77777777" w:rsidR="00B34153" w:rsidRPr="008A294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EF5C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Защита спасения, исходящая из полномочий Крепости имени Бога Всевышнего – является одной из главных составляющих всеоружие Божие, которое содержится в искупительной Крови, креста Христова.</w:t>
      </w:r>
    </w:p>
    <w:p w14:paraId="21671913" w14:textId="77777777" w:rsidR="00B34153" w:rsidRPr="008A294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9C29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Pr="003B7D48">
        <w:rPr>
          <w:rFonts w:ascii="Arial" w:hAnsi="Arial" w:cs="Arial"/>
          <w:sz w:val="28"/>
          <w:szCs w:val="28"/>
          <w:lang w:val="ru-RU"/>
        </w:rPr>
        <w:t>стать против козней диавольских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7D48">
        <w:rPr>
          <w:rFonts w:ascii="Arial" w:hAnsi="Arial" w:cs="Arial"/>
          <w:sz w:val="28"/>
          <w:szCs w:val="28"/>
          <w:lang w:val="ru-RU"/>
        </w:rPr>
        <w:t xml:space="preserve"> приимите всеоружие Божие, дабы вы могли противостать в день злый и, все преодолев, устоять.</w:t>
      </w:r>
      <w:r>
        <w:rPr>
          <w:rFonts w:ascii="Arial" w:hAnsi="Arial" w:cs="Arial"/>
          <w:sz w:val="28"/>
          <w:szCs w:val="28"/>
          <w:lang w:val="ru-RU"/>
        </w:rPr>
        <w:t xml:space="preserve"> А,</w:t>
      </w:r>
      <w:r w:rsidRPr="003B7D48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</w:t>
      </w:r>
      <w:r>
        <w:rPr>
          <w:rFonts w:ascii="Arial" w:hAnsi="Arial" w:cs="Arial"/>
          <w:sz w:val="28"/>
          <w:szCs w:val="28"/>
          <w:lang w:val="ru-RU"/>
        </w:rPr>
        <w:t>все раскаленные стрелы лукавого (</w:t>
      </w:r>
      <w:r w:rsidRPr="003B7D48">
        <w:rPr>
          <w:rFonts w:ascii="Arial" w:hAnsi="Arial" w:cs="Arial"/>
          <w:sz w:val="28"/>
          <w:szCs w:val="28"/>
          <w:u w:val="single"/>
          <w:lang w:val="ru-RU"/>
        </w:rPr>
        <w:t>Еф.6:13,16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EA559F" w14:textId="77777777" w:rsidR="00B34153" w:rsidRPr="005641B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394E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«щит», по отношению к имени Бога Всевышнего означает – Эль-Шаддай, которое переведено на греческий язык, как Бог Всемогущий или же, как Бог – Вседержитель.</w:t>
      </w:r>
    </w:p>
    <w:p w14:paraId="16D3F0C2" w14:textId="77777777" w:rsidR="00B34153" w:rsidRPr="003B7D4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7F49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8EE">
        <w:rPr>
          <w:rFonts w:ascii="Arial" w:hAnsi="Arial" w:cs="Arial"/>
          <w:sz w:val="28"/>
          <w:szCs w:val="28"/>
          <w:lang w:val="ru-RU"/>
        </w:rPr>
        <w:t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8EE">
        <w:rPr>
          <w:rFonts w:ascii="Arial" w:hAnsi="Arial" w:cs="Arial"/>
          <w:sz w:val="28"/>
          <w:szCs w:val="28"/>
          <w:u w:val="single"/>
          <w:lang w:val="ru-RU"/>
        </w:rPr>
        <w:t>Быт.17:1,2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FFA5A4" w14:textId="77777777" w:rsidR="00B34153" w:rsidRPr="008A294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25B6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Смысловое значение имени Бога Эль-Шаддай или же, Бог Всемогущий, переведённое, как щит означает – «материнская грудь». С этим именем, Бог открылся Аврааму, Исааку, и Иакову.</w:t>
      </w:r>
    </w:p>
    <w:p w14:paraId="45FA05B7" w14:textId="77777777" w:rsidR="00B34153" w:rsidRPr="008A294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A224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948">
        <w:rPr>
          <w:rFonts w:ascii="Arial" w:hAnsi="Arial" w:cs="Arial"/>
          <w:sz w:val="28"/>
          <w:szCs w:val="28"/>
          <w:lang w:val="ru-RU"/>
        </w:rPr>
        <w:t>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948">
        <w:rPr>
          <w:rFonts w:ascii="Arial" w:hAnsi="Arial" w:cs="Arial"/>
          <w:sz w:val="28"/>
          <w:szCs w:val="28"/>
          <w:u w:val="single"/>
          <w:lang w:val="ru-RU"/>
        </w:rPr>
        <w:t>Ис.49:15,16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2948">
        <w:rPr>
          <w:rFonts w:ascii="Arial" w:hAnsi="Arial" w:cs="Arial"/>
          <w:sz w:val="28"/>
          <w:szCs w:val="28"/>
          <w:lang w:val="ru-RU"/>
        </w:rPr>
        <w:t>.</w:t>
      </w:r>
    </w:p>
    <w:p w14:paraId="36C12395" w14:textId="77777777" w:rsidR="00B34153" w:rsidRPr="004C68E6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ECA4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На каких основаниях, пребывающая в нашем сердце, Крепость имени Бога Всевышнего – призвана быть, живым щитом</w:t>
      </w:r>
      <w:r w:rsidRPr="00E543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спасения, чтобы стать для нас упованием в Его Скинии? </w:t>
      </w:r>
    </w:p>
    <w:p w14:paraId="5D237DCE" w14:textId="77777777" w:rsidR="00B34153" w:rsidRPr="00DB114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E2A8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слово «щит» в отношениях Бога с человеком, употребляется, как «Защитник», и как «живая защита». </w:t>
      </w:r>
    </w:p>
    <w:p w14:paraId="0FD1EC43" w14:textId="77777777" w:rsidR="00B34153" w:rsidRPr="0064307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185C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Облечение в такую живую защиту, возводится Писанием, в достоинство нашего воинского оснащения. </w:t>
      </w:r>
    </w:p>
    <w:p w14:paraId="4F5703E8" w14:textId="77777777" w:rsidR="00B34153" w:rsidRPr="00A8715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DAD7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15A">
        <w:rPr>
          <w:rFonts w:ascii="Arial" w:hAnsi="Arial" w:cs="Arial"/>
          <w:sz w:val="28"/>
          <w:szCs w:val="28"/>
          <w:lang w:val="ru-RU"/>
        </w:rPr>
        <w:t>Для сего приимите всеоружие Божие, дабы вы могли противостать в день злый и, все преодолев, устоять.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A8715A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</w:t>
      </w:r>
      <w:r>
        <w:rPr>
          <w:rFonts w:ascii="Arial" w:hAnsi="Arial" w:cs="Arial"/>
          <w:sz w:val="28"/>
          <w:szCs w:val="28"/>
          <w:lang w:val="ru-RU"/>
        </w:rPr>
        <w:t>все раскаленные стрелы лукавого (</w:t>
      </w:r>
      <w:r w:rsidRPr="00A8715A">
        <w:rPr>
          <w:rFonts w:ascii="Arial" w:hAnsi="Arial" w:cs="Arial"/>
          <w:sz w:val="28"/>
          <w:szCs w:val="28"/>
          <w:u w:val="single"/>
          <w:lang w:val="ru-RU"/>
        </w:rPr>
        <w:t>Еф.6:13,16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350520" w14:textId="77777777" w:rsidR="00B34153" w:rsidRPr="00A56EC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2745D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назначение живого щита веры, призвано Богом, защищать нас, как воинов молитвы, воинствующих в интересах Бога, не только от раскалённых стрел лукавого, но защита живого щита – это:</w:t>
      </w:r>
    </w:p>
    <w:p w14:paraId="31070886" w14:textId="77777777" w:rsidR="00B34153" w:rsidRPr="0000725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ED68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гнева Божия. </w:t>
      </w:r>
    </w:p>
    <w:p w14:paraId="00D87DF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обольщения лукавого.</w:t>
      </w:r>
    </w:p>
    <w:p w14:paraId="0C662C7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злого и клеветнического языка.</w:t>
      </w:r>
    </w:p>
    <w:p w14:paraId="46C413F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суетной жизни, переданной от отцов.</w:t>
      </w:r>
    </w:p>
    <w:p w14:paraId="6B3DD38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болезни.</w:t>
      </w:r>
    </w:p>
    <w:p w14:paraId="3DEA16B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нищеты.</w:t>
      </w:r>
    </w:p>
    <w:p w14:paraId="5876A81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преждевременной смерти.</w:t>
      </w:r>
    </w:p>
    <w:p w14:paraId="5B1CA333" w14:textId="77777777" w:rsidR="00B34153" w:rsidRPr="0000725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DB19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все деяния Бога связанные с нашей защитой, от имеющихся у нас врагов, являются для нас щитом Божиим.</w:t>
      </w:r>
    </w:p>
    <w:p w14:paraId="4683EF49" w14:textId="77777777" w:rsidR="00B34153" w:rsidRPr="00643078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FAB2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облечение в живую защиту Бога – это облечение в сердечную веру, что подразумевает соработу нашей веры, с Верой Божией, в которой Писанием чётко очерчены и обусловлены роли Бога и человека.</w:t>
      </w:r>
    </w:p>
    <w:p w14:paraId="12D58C4D" w14:textId="77777777" w:rsidR="00B34153" w:rsidRPr="00007250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421F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67F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Следует памятовать, что в достоинстве и проявлении живого Щита – Бог является непосредственно только для Авраама и его потомков:</w:t>
      </w:r>
    </w:p>
    <w:p w14:paraId="7348D3B4" w14:textId="77777777" w:rsidR="00B34153" w:rsidRPr="002106F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E96B4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4F3F">
        <w:rPr>
          <w:rFonts w:ascii="Arial" w:hAnsi="Arial" w:cs="Arial"/>
          <w:sz w:val="28"/>
          <w:szCs w:val="28"/>
          <w:lang w:val="ru-RU"/>
        </w:rPr>
        <w:t>После сих происшествий было слово Господа к Авраму в видении, и сказано: не бойся, Аврам; Я твой щит; награда твоя весьма велика</w:t>
      </w:r>
      <w:r w:rsidRPr="00B07A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7ACD">
        <w:rPr>
          <w:rFonts w:ascii="Arial" w:hAnsi="Arial" w:cs="Arial"/>
          <w:sz w:val="28"/>
          <w:szCs w:val="28"/>
          <w:u w:val="single"/>
          <w:lang w:val="ru-RU"/>
        </w:rPr>
        <w:t>Быт.15:1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1B184A0A" w14:textId="77777777" w:rsidR="00B34153" w:rsidRPr="00A743E1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D228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 то, что Бог открылся Аврааму, как его живой Щит, только после определённых происшествий.</w:t>
      </w:r>
    </w:p>
    <w:p w14:paraId="77822DB1" w14:textId="77777777" w:rsidR="00B34153" w:rsidRPr="008D017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FD64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для того, чтобы Бог стал для нас живым Щитом, от семи вышеприведённых опасностей, возникших из-за грехопадения Адама, от семени которого произошёл весь род человеческий, в силу чего и унаследовал от него программу греха.</w:t>
      </w:r>
    </w:p>
    <w:p w14:paraId="586C9971" w14:textId="77777777" w:rsidR="00B34153" w:rsidRPr="008D017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7659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нам, необходимо быть потомками Авраама по вере, которому Бог, по определённым причинам, не вменил греха</w:t>
      </w:r>
      <w:r w:rsidRPr="00DB11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Адама, в котором родился Авраам.</w:t>
      </w:r>
    </w:p>
    <w:p w14:paraId="2311D82E" w14:textId="77777777" w:rsidR="00B34153" w:rsidRPr="008D017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F33A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независимо от закона греха и смерти, который возник в человеке, и получил силу, от нарушенной Адамом заповеди, Бог вменил Аврааму праведность.</w:t>
      </w:r>
    </w:p>
    <w:p w14:paraId="3C8C75F0" w14:textId="77777777" w:rsidR="00B34153" w:rsidRPr="005D60B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558E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стать потомками Авраама, и таким образом, получить власть на право, соработать своей верой с Верой Божией, в достоинстве живого Щита, нам необходимо родиться свыше через принятие Иисуса Христа своим Господом и Своим Спасителем. Как написано: </w:t>
      </w:r>
    </w:p>
    <w:p w14:paraId="43811C51" w14:textId="77777777" w:rsidR="00B34153" w:rsidRPr="00E2087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82D7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0299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40299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дабы благо</w:t>
      </w:r>
      <w:r>
        <w:rPr>
          <w:rFonts w:ascii="Arial" w:hAnsi="Arial" w:cs="Arial"/>
          <w:sz w:val="28"/>
          <w:szCs w:val="28"/>
          <w:lang w:val="ru-RU"/>
        </w:rPr>
        <w:t xml:space="preserve">словение Авраамово через Христа </w:t>
      </w:r>
      <w:r w:rsidRPr="00C40299">
        <w:rPr>
          <w:rFonts w:ascii="Arial" w:hAnsi="Arial" w:cs="Arial"/>
          <w:sz w:val="28"/>
          <w:szCs w:val="28"/>
          <w:lang w:val="ru-RU"/>
        </w:rPr>
        <w:t xml:space="preserve">Иисуса распространилось на язычников, чтобы нам получить обещанного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40299">
        <w:rPr>
          <w:rFonts w:ascii="Arial" w:hAnsi="Arial" w:cs="Arial"/>
          <w:sz w:val="28"/>
          <w:szCs w:val="28"/>
          <w:lang w:val="ru-RU"/>
        </w:rPr>
        <w:t xml:space="preserve">Духа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40299">
        <w:rPr>
          <w:rFonts w:ascii="Arial" w:hAnsi="Arial" w:cs="Arial"/>
          <w:sz w:val="28"/>
          <w:szCs w:val="28"/>
          <w:lang w:val="ru-RU"/>
        </w:rPr>
        <w:t>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0299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0299">
        <w:rPr>
          <w:rFonts w:ascii="Arial" w:hAnsi="Arial" w:cs="Arial"/>
          <w:sz w:val="28"/>
          <w:szCs w:val="28"/>
          <w:lang w:val="ru-RU"/>
        </w:rPr>
        <w:t>.</w:t>
      </w:r>
    </w:p>
    <w:p w14:paraId="5F64E022" w14:textId="77777777" w:rsidR="00B34153" w:rsidRPr="005D60B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75124" w14:textId="77777777" w:rsidR="00B34153" w:rsidRPr="00C40299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того, что мы действительно</w:t>
      </w:r>
      <w:r w:rsidRPr="005D60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Иисуса Христа своим Господом и своим Спасителем будет познание того, что во Христе Иисусе, Бог не вменяет нам греха и оправдывает нас.</w:t>
      </w:r>
    </w:p>
    <w:p w14:paraId="19F0B549" w14:textId="77777777" w:rsidR="00B34153" w:rsidRPr="008D017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777E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3E1">
        <w:rPr>
          <w:rFonts w:ascii="Arial" w:hAnsi="Arial" w:cs="Arial"/>
          <w:sz w:val="28"/>
          <w:szCs w:val="28"/>
          <w:lang w:val="ru-RU"/>
        </w:rPr>
        <w:t>Блажен человек, которому Господь не вменит греха. Блаженство сие относится к обрезанию, или к необрезанию? Мы говорим, что Аврааму вера вменилась в праведность. Когда вменилась? по</w:t>
      </w:r>
      <w:r>
        <w:rPr>
          <w:rFonts w:ascii="Arial" w:hAnsi="Arial" w:cs="Arial"/>
          <w:sz w:val="28"/>
          <w:szCs w:val="28"/>
          <w:lang w:val="ru-RU"/>
        </w:rPr>
        <w:t>сле обрезания</w:t>
      </w:r>
      <w:r w:rsidRPr="00A743E1">
        <w:rPr>
          <w:rFonts w:ascii="Arial" w:hAnsi="Arial" w:cs="Arial"/>
          <w:sz w:val="28"/>
          <w:szCs w:val="28"/>
          <w:lang w:val="ru-RU"/>
        </w:rPr>
        <w:t xml:space="preserve"> или до обрезания? Не по</w:t>
      </w:r>
      <w:r>
        <w:rPr>
          <w:rFonts w:ascii="Arial" w:hAnsi="Arial" w:cs="Arial"/>
          <w:sz w:val="28"/>
          <w:szCs w:val="28"/>
          <w:lang w:val="ru-RU"/>
        </w:rPr>
        <w:t>сле обрезания</w:t>
      </w:r>
      <w:r w:rsidRPr="00A743E1">
        <w:rPr>
          <w:rFonts w:ascii="Arial" w:hAnsi="Arial" w:cs="Arial"/>
          <w:sz w:val="28"/>
          <w:szCs w:val="28"/>
          <w:lang w:val="ru-RU"/>
        </w:rPr>
        <w:t xml:space="preserve">, а до обрезания. </w:t>
      </w:r>
    </w:p>
    <w:p w14:paraId="166EBBB9" w14:textId="77777777" w:rsidR="00B34153" w:rsidRPr="008D017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4588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3E1">
        <w:rPr>
          <w:rFonts w:ascii="Arial" w:hAnsi="Arial" w:cs="Arial"/>
          <w:sz w:val="28"/>
          <w:szCs w:val="28"/>
          <w:lang w:val="ru-RU"/>
        </w:rPr>
        <w:t xml:space="preserve">И знак обрезания он получил, как печать праведности через веру, которую имел в необрезании, </w:t>
      </w:r>
      <w:r w:rsidRPr="00FC4BCC">
        <w:rPr>
          <w:rFonts w:ascii="Arial" w:hAnsi="Arial" w:cs="Arial"/>
          <w:b/>
          <w:sz w:val="28"/>
          <w:szCs w:val="28"/>
          <w:lang w:val="ru-RU"/>
        </w:rPr>
        <w:t>так что он стал отцом всех верующих</w:t>
      </w:r>
      <w:r w:rsidRPr="00A743E1">
        <w:rPr>
          <w:rFonts w:ascii="Arial" w:hAnsi="Arial" w:cs="Arial"/>
          <w:sz w:val="28"/>
          <w:szCs w:val="28"/>
          <w:lang w:val="ru-RU"/>
        </w:rPr>
        <w:t xml:space="preserve"> в необрезании, чтобы и им вменилась праведность, </w:t>
      </w:r>
    </w:p>
    <w:p w14:paraId="5A655FAD" w14:textId="77777777" w:rsidR="00B34153" w:rsidRPr="008D017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45CDD" w14:textId="77777777" w:rsidR="00B34153" w:rsidRPr="00A743E1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743E1">
        <w:rPr>
          <w:rFonts w:ascii="Arial" w:hAnsi="Arial" w:cs="Arial"/>
          <w:sz w:val="28"/>
          <w:szCs w:val="28"/>
          <w:lang w:val="ru-RU"/>
        </w:rPr>
        <w:t xml:space="preserve"> отцом обрезанных, не только принявших обрезание, но и ходящих по следам веры отца нашего Авраама, которую имел он в необрезании. 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43E1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Рим.4:8</w:t>
      </w:r>
      <w:r w:rsidRPr="00A743E1">
        <w:rPr>
          <w:rFonts w:ascii="Arial" w:hAnsi="Arial" w:cs="Arial"/>
          <w:sz w:val="28"/>
          <w:szCs w:val="28"/>
          <w:u w:val="single"/>
          <w:lang w:val="ru-RU"/>
        </w:rPr>
        <w:t>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43E1">
        <w:rPr>
          <w:rFonts w:ascii="Arial" w:hAnsi="Arial" w:cs="Arial"/>
          <w:sz w:val="28"/>
          <w:szCs w:val="28"/>
          <w:lang w:val="ru-RU"/>
        </w:rPr>
        <w:t>.</w:t>
      </w:r>
    </w:p>
    <w:p w14:paraId="6E3B9580" w14:textId="77777777" w:rsidR="00B34153" w:rsidRPr="008F02E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33C3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F6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Бог становится для нас, верой нашего сердца, в достоинстве живого Щита веры, только после определённых происшествий, которые произошли с Авраамом, и которые призваны произойти с нами. </w:t>
      </w:r>
    </w:p>
    <w:p w14:paraId="6E8A1FC2" w14:textId="77777777" w:rsidR="00B34153" w:rsidRPr="00087A4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1599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это момент, когда мы умираем в смерти Господа Иисуса, для своего народа, для дома своего отца; и для растлевающих вожделений своей души.</w:t>
      </w:r>
    </w:p>
    <w:p w14:paraId="1D063F3C" w14:textId="77777777" w:rsidR="00B34153" w:rsidRPr="0098684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4AAA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6849">
        <w:rPr>
          <w:rFonts w:ascii="Arial" w:hAnsi="Arial" w:cs="Arial"/>
          <w:sz w:val="28"/>
          <w:szCs w:val="28"/>
          <w:lang w:val="ru-RU"/>
        </w:rPr>
        <w:t>И сказал Господь Авраму: пойди из земли твоей, от родства твоего и из дома отца твоего, в землю, которую Я укажу тебе; и Я произведу от тебя вел</w:t>
      </w:r>
      <w:r>
        <w:rPr>
          <w:rFonts w:ascii="Arial" w:hAnsi="Arial" w:cs="Arial"/>
          <w:sz w:val="28"/>
          <w:szCs w:val="28"/>
          <w:lang w:val="ru-RU"/>
        </w:rPr>
        <w:t>икий народ, и благословлю тебя, и</w:t>
      </w:r>
      <w:r w:rsidRPr="00986849">
        <w:rPr>
          <w:rFonts w:ascii="Arial" w:hAnsi="Arial" w:cs="Arial"/>
          <w:sz w:val="28"/>
          <w:szCs w:val="28"/>
          <w:lang w:val="ru-RU"/>
        </w:rPr>
        <w:t xml:space="preserve"> возвеличу имя твое, </w:t>
      </w:r>
    </w:p>
    <w:p w14:paraId="15048C70" w14:textId="77777777" w:rsidR="00B34153" w:rsidRPr="008443B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C5324" w14:textId="77777777" w:rsidR="00B34153" w:rsidRPr="00986849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86849">
        <w:rPr>
          <w:rFonts w:ascii="Arial" w:hAnsi="Arial" w:cs="Arial"/>
          <w:sz w:val="28"/>
          <w:szCs w:val="28"/>
          <w:lang w:val="ru-RU"/>
        </w:rPr>
        <w:t xml:space="preserve"> будешь ты в благословение; 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986849">
        <w:rPr>
          <w:rFonts w:ascii="Arial" w:hAnsi="Arial" w:cs="Arial"/>
          <w:sz w:val="28"/>
          <w:szCs w:val="28"/>
          <w:u w:val="single"/>
          <w:lang w:val="ru-RU"/>
        </w:rPr>
        <w:t>Быт.12:1-3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6849">
        <w:rPr>
          <w:rFonts w:ascii="Arial" w:hAnsi="Arial" w:cs="Arial"/>
          <w:sz w:val="28"/>
          <w:szCs w:val="28"/>
          <w:lang w:val="ru-RU"/>
        </w:rPr>
        <w:t>.</w:t>
      </w:r>
    </w:p>
    <w:p w14:paraId="245E7D99" w14:textId="77777777" w:rsidR="00B34153" w:rsidRPr="0098684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5112D" w14:textId="77777777" w:rsidR="00B34153" w:rsidRPr="00986849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6849">
        <w:rPr>
          <w:rFonts w:ascii="Arial" w:hAnsi="Arial" w:cs="Arial"/>
          <w:sz w:val="28"/>
          <w:szCs w:val="28"/>
          <w:lang w:val="ru-RU"/>
        </w:rPr>
        <w:t xml:space="preserve">Слыши, дщерь, и смотри, и приклони ухо твое, и забудь народ твой и дом отца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86849">
        <w:rPr>
          <w:rFonts w:ascii="Arial" w:hAnsi="Arial" w:cs="Arial"/>
          <w:sz w:val="28"/>
          <w:szCs w:val="28"/>
          <w:u w:val="single"/>
          <w:lang w:val="ru-RU"/>
        </w:rPr>
        <w:t>Пс.44:11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6849">
        <w:rPr>
          <w:rFonts w:ascii="Arial" w:hAnsi="Arial" w:cs="Arial"/>
          <w:sz w:val="28"/>
          <w:szCs w:val="28"/>
          <w:lang w:val="ru-RU"/>
        </w:rPr>
        <w:t>.</w:t>
      </w:r>
    </w:p>
    <w:p w14:paraId="5570C6D6" w14:textId="77777777" w:rsidR="00B34153" w:rsidRPr="0098684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8D14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когда мы берём на себя ответственность за защиту своего призвания, выраженного в образе обетованной земли, под которой имеется в виду, наше земное тело, в измерении времени.</w:t>
      </w:r>
    </w:p>
    <w:p w14:paraId="35D0E928" w14:textId="77777777" w:rsidR="00B34153" w:rsidRPr="00D2450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D7A00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же эти происшествия произошли с Авраамом, после которых Бог открылся Аврааму, как живой Щит?</w:t>
      </w:r>
    </w:p>
    <w:p w14:paraId="108E1D02" w14:textId="77777777" w:rsidR="00B34153" w:rsidRPr="00D24509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B826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6F5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перв</w:t>
      </w:r>
      <w:r w:rsidRPr="002106F5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как только нога Авраама вступила на обетованную землю Бог, как и в случае с Адамом в Едемском саду, возложил на Авраама ответственность, за охрану границ обетованной земли, которая являлась образом нашего земного тела во времени.</w:t>
      </w:r>
    </w:p>
    <w:p w14:paraId="69C5CD54" w14:textId="77777777" w:rsidR="00B34153" w:rsidRPr="00974E7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306A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6F5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106F5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Щитом для всех детей Авраама – является кровь завета, нанесённая на перекладину и косяки дверей их естества:</w:t>
      </w:r>
    </w:p>
    <w:p w14:paraId="4603072A" w14:textId="77777777" w:rsidR="00B34153" w:rsidRPr="00BC6E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6AF9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0CA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50C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50CA">
        <w:rPr>
          <w:rFonts w:ascii="Arial" w:hAnsi="Arial" w:cs="Arial"/>
          <w:sz w:val="28"/>
          <w:szCs w:val="28"/>
          <w:lang w:val="ru-RU"/>
        </w:rPr>
        <w:t>.</w:t>
      </w:r>
    </w:p>
    <w:p w14:paraId="35FA61A9" w14:textId="77777777" w:rsidR="00B34153" w:rsidRPr="001A309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16057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634CCC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4CCC">
        <w:rPr>
          <w:rFonts w:ascii="Arial" w:hAnsi="Arial" w:cs="Arial"/>
          <w:sz w:val="28"/>
          <w:szCs w:val="28"/>
          <w:u w:val="single"/>
          <w:lang w:val="ru-RU"/>
        </w:rPr>
        <w:t>1Пет.1:18,19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59E28A" w14:textId="77777777" w:rsidR="00B34153" w:rsidRPr="00BC6E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4A86B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6F5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2106F5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Щитом для всех детей Авраама – является истина Бога, означенная в Писании:</w:t>
      </w:r>
    </w:p>
    <w:p w14:paraId="04CDD403" w14:textId="77777777" w:rsidR="00B34153" w:rsidRPr="00BC6E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B20F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Щ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ит и ограждение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 истина Его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06F5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483CF5E5" w14:textId="77777777" w:rsidR="00B34153" w:rsidRPr="00634CC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23000" w14:textId="77777777" w:rsidR="00B34153" w:rsidRPr="00BA4F3F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4F3F">
        <w:rPr>
          <w:rFonts w:ascii="Arial" w:hAnsi="Arial" w:cs="Arial"/>
          <w:sz w:val="28"/>
          <w:szCs w:val="28"/>
          <w:lang w:val="ru-RU"/>
        </w:rPr>
        <w:t>Ты покров мой и щит мой; на слово Твое уповаю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4CCC">
        <w:rPr>
          <w:rFonts w:ascii="Arial" w:hAnsi="Arial" w:cs="Arial"/>
          <w:sz w:val="28"/>
          <w:szCs w:val="28"/>
          <w:u w:val="single"/>
          <w:lang w:val="ru-RU"/>
        </w:rPr>
        <w:t>Пс.118:114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7FE859B8" w14:textId="77777777" w:rsidR="00B34153" w:rsidRPr="00634CCC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6F35D" w14:textId="77777777" w:rsidR="00B34153" w:rsidRPr="00634CCC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4CCC">
        <w:rPr>
          <w:rFonts w:ascii="Arial" w:hAnsi="Arial" w:cs="Arial"/>
          <w:sz w:val="28"/>
          <w:szCs w:val="28"/>
          <w:lang w:val="ru-RU"/>
        </w:rPr>
        <w:t xml:space="preserve"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4CCC">
        <w:rPr>
          <w:rFonts w:ascii="Arial" w:hAnsi="Arial" w:cs="Arial"/>
          <w:sz w:val="28"/>
          <w:szCs w:val="28"/>
          <w:u w:val="single"/>
          <w:lang w:val="ru-RU"/>
        </w:rPr>
        <w:t>Ин.8:</w:t>
      </w:r>
      <w:r>
        <w:rPr>
          <w:rFonts w:ascii="Arial" w:hAnsi="Arial" w:cs="Arial"/>
          <w:sz w:val="28"/>
          <w:szCs w:val="28"/>
          <w:u w:val="single"/>
          <w:lang w:val="ru-RU"/>
        </w:rPr>
        <w:t>31,</w:t>
      </w:r>
      <w:r w:rsidRPr="00634CCC">
        <w:rPr>
          <w:rFonts w:ascii="Arial" w:hAnsi="Arial" w:cs="Arial"/>
          <w:sz w:val="28"/>
          <w:szCs w:val="28"/>
          <w:u w:val="single"/>
          <w:lang w:val="ru-RU"/>
        </w:rPr>
        <w:t>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4CCC">
        <w:rPr>
          <w:rFonts w:ascii="Arial" w:hAnsi="Arial" w:cs="Arial"/>
          <w:sz w:val="28"/>
          <w:szCs w:val="28"/>
          <w:lang w:val="ru-RU"/>
        </w:rPr>
        <w:t>.</w:t>
      </w:r>
    </w:p>
    <w:p w14:paraId="5E72F2A7" w14:textId="77777777" w:rsidR="00B34153" w:rsidRPr="00BC6E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3CF86" w14:textId="77777777" w:rsidR="00B34153" w:rsidRPr="00BA4F3F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6F5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2106F5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Щитом для всех детей Авраама – является благоволение Бога:</w:t>
      </w:r>
    </w:p>
    <w:p w14:paraId="2ACD463C" w14:textId="77777777" w:rsidR="00B34153" w:rsidRPr="00BC6E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C3DB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4F3F">
        <w:rPr>
          <w:rFonts w:ascii="Arial" w:hAnsi="Arial" w:cs="Arial"/>
          <w:sz w:val="28"/>
          <w:szCs w:val="28"/>
          <w:lang w:val="ru-RU"/>
        </w:rPr>
        <w:t>Ибо Ты благословляешь праведника, Господи; благоволением, как щитом, венчаешь его</w:t>
      </w:r>
      <w:r w:rsidRPr="008819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C6EF2">
        <w:rPr>
          <w:rFonts w:ascii="Arial" w:hAnsi="Arial" w:cs="Arial"/>
          <w:sz w:val="28"/>
          <w:szCs w:val="28"/>
          <w:u w:val="single"/>
          <w:lang w:val="ru-RU"/>
        </w:rPr>
        <w:t>Пс.5:13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10A79D99" w14:textId="77777777" w:rsidR="00B34153" w:rsidRPr="00A07DD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5B873" w14:textId="77777777" w:rsidR="00B34153" w:rsidRPr="00A07DD7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7DD7">
        <w:rPr>
          <w:rFonts w:ascii="Arial" w:hAnsi="Arial" w:cs="Arial"/>
          <w:sz w:val="28"/>
          <w:szCs w:val="28"/>
          <w:lang w:val="ru-RU"/>
        </w:rPr>
        <w:t xml:space="preserve">Издали явился мне Господь и сказал: любовью вечною Я возлюбил тебя и потому простер к тебе благоволение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7DD7">
        <w:rPr>
          <w:rFonts w:ascii="Arial" w:hAnsi="Arial" w:cs="Arial"/>
          <w:sz w:val="28"/>
          <w:szCs w:val="28"/>
          <w:u w:val="single"/>
          <w:lang w:val="ru-RU"/>
        </w:rPr>
        <w:t>Иер.31:3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7DD7">
        <w:rPr>
          <w:rFonts w:ascii="Arial" w:hAnsi="Arial" w:cs="Arial"/>
          <w:sz w:val="28"/>
          <w:szCs w:val="28"/>
          <w:lang w:val="ru-RU"/>
        </w:rPr>
        <w:t>.</w:t>
      </w:r>
    </w:p>
    <w:p w14:paraId="3891BA4B" w14:textId="77777777" w:rsidR="00B34153" w:rsidRPr="00A07DD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490A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6F5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2106F5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Щитом для всех детей Авраама – является соработа нашей веры с верой Божией:</w:t>
      </w:r>
    </w:p>
    <w:p w14:paraId="494E6CD3" w14:textId="77777777" w:rsidR="00B34153" w:rsidRPr="00BC6E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1B4CA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950CA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все раскаленные стрелы лукавого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50CA">
        <w:rPr>
          <w:rFonts w:ascii="Arial" w:hAnsi="Arial" w:cs="Arial"/>
          <w:sz w:val="28"/>
          <w:szCs w:val="28"/>
          <w:u w:val="single"/>
          <w:lang w:val="ru-RU"/>
        </w:rPr>
        <w:t>Еф.6:16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7196EE" w14:textId="77777777" w:rsidR="00B34153" w:rsidRPr="008F336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7F15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Взять щит веры означает – исповедывать веру своего сердца. Люди, обладающие верой сердца, являются носителями веры Божией. А это означает, что они постоянно пребывают в слове Божием, и что слово Божие пребывает в них.</w:t>
      </w:r>
    </w:p>
    <w:p w14:paraId="47B372DF" w14:textId="77777777" w:rsidR="00B34153" w:rsidRPr="00BC6E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AB90A" w14:textId="77777777" w:rsidR="00B34153" w:rsidRPr="000950CA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6F5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2106F5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Щитом для всех детей Авраама – является защита и уважение суверенных границ, как своих, так и своего ближнего:</w:t>
      </w:r>
    </w:p>
    <w:p w14:paraId="2FA9A148" w14:textId="77777777" w:rsidR="00B34153" w:rsidRPr="00BC6EF2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D092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1886">
        <w:rPr>
          <w:rFonts w:ascii="Arial" w:hAnsi="Arial" w:cs="Arial"/>
          <w:sz w:val="28"/>
          <w:szCs w:val="28"/>
          <w:lang w:val="ru-RU"/>
        </w:rPr>
        <w:t xml:space="preserve">Не передвигай межи давней и на поля сирот не заходи, </w:t>
      </w:r>
      <w:r w:rsidRPr="00BA4F3F">
        <w:rPr>
          <w:rFonts w:ascii="Arial" w:hAnsi="Arial" w:cs="Arial"/>
          <w:sz w:val="28"/>
          <w:szCs w:val="28"/>
          <w:lang w:val="ru-RU"/>
        </w:rPr>
        <w:t>потому что Защитник их силен; Он вступится в дело их с тобою</w:t>
      </w:r>
      <w:r w:rsidRPr="004118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11886">
        <w:rPr>
          <w:rFonts w:ascii="Arial" w:hAnsi="Arial" w:cs="Arial"/>
          <w:sz w:val="28"/>
          <w:szCs w:val="28"/>
          <w:u w:val="single"/>
          <w:lang w:val="ru-RU"/>
        </w:rPr>
        <w:t>Прит.23: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411886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3875916F" w14:textId="77777777" w:rsidR="00B34153" w:rsidRPr="00A07DD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92ED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обладающие контролирующим духом, и зависящие от контролирующего духа, утрачивают своё право на защиту Божию.</w:t>
      </w:r>
    </w:p>
    <w:p w14:paraId="2567781A" w14:textId="77777777" w:rsidR="00B34153" w:rsidRPr="008F336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7508B" w14:textId="77777777" w:rsidR="00B34153" w:rsidRPr="008F3365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36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F3365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3365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3365">
        <w:rPr>
          <w:rFonts w:ascii="Arial" w:hAnsi="Arial" w:cs="Arial"/>
          <w:sz w:val="28"/>
          <w:szCs w:val="28"/>
          <w:lang w:val="ru-RU"/>
        </w:rPr>
        <w:t>.</w:t>
      </w:r>
    </w:p>
    <w:p w14:paraId="3559A8D5" w14:textId="77777777" w:rsidR="00B34153" w:rsidRPr="000E2ACF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EC00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6F5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2106F5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Щитом для всех детей Авраама – является праведность их сердца:</w:t>
      </w:r>
    </w:p>
    <w:p w14:paraId="0A09C5C8" w14:textId="77777777" w:rsidR="00B34153" w:rsidRPr="000E2ACF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5391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4F3F">
        <w:rPr>
          <w:rFonts w:ascii="Arial" w:hAnsi="Arial" w:cs="Arial"/>
          <w:sz w:val="28"/>
          <w:szCs w:val="28"/>
          <w:lang w:val="ru-RU"/>
        </w:rPr>
        <w:t>Щит мой в Боге, спасающем правых сердцем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2ACF">
        <w:rPr>
          <w:rFonts w:ascii="Arial" w:hAnsi="Arial" w:cs="Arial"/>
          <w:sz w:val="28"/>
          <w:szCs w:val="28"/>
          <w:u w:val="single"/>
          <w:lang w:val="ru-RU"/>
        </w:rPr>
        <w:t>Пс.7:11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619BDA01" w14:textId="77777777" w:rsidR="00B34153" w:rsidRPr="00C43A64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75079" w14:textId="77777777" w:rsidR="00B34153" w:rsidRPr="00C43A64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3A64">
        <w:rPr>
          <w:rFonts w:ascii="Arial" w:hAnsi="Arial" w:cs="Arial"/>
          <w:sz w:val="28"/>
          <w:szCs w:val="28"/>
          <w:lang w:val="ru-RU"/>
        </w:rPr>
        <w:t xml:space="preserve">Если бы я видел беззаконие в сердце моем, то не услышал бы меня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3A64">
        <w:rPr>
          <w:rFonts w:ascii="Arial" w:hAnsi="Arial" w:cs="Arial"/>
          <w:sz w:val="28"/>
          <w:szCs w:val="28"/>
          <w:u w:val="single"/>
          <w:lang w:val="ru-RU"/>
        </w:rPr>
        <w:t>Пс.65:18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3A64">
        <w:rPr>
          <w:rFonts w:ascii="Arial" w:hAnsi="Arial" w:cs="Arial"/>
          <w:sz w:val="28"/>
          <w:szCs w:val="28"/>
          <w:lang w:val="ru-RU"/>
        </w:rPr>
        <w:t>.</w:t>
      </w:r>
    </w:p>
    <w:p w14:paraId="3AA71251" w14:textId="77777777" w:rsidR="00B34153" w:rsidRPr="008F336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6778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3365">
        <w:rPr>
          <w:rFonts w:ascii="Arial" w:hAnsi="Arial" w:cs="Arial"/>
          <w:sz w:val="28"/>
          <w:szCs w:val="28"/>
          <w:lang w:val="ru-RU"/>
        </w:rPr>
        <w:t xml:space="preserve">бо семь раз упадет праведник, и встанет; а нечестивые впадут в погибель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3365">
        <w:rPr>
          <w:rFonts w:ascii="Arial" w:hAnsi="Arial" w:cs="Arial"/>
          <w:sz w:val="28"/>
          <w:szCs w:val="28"/>
          <w:u w:val="single"/>
          <w:lang w:val="ru-RU"/>
        </w:rPr>
        <w:t>Прит.24:16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3365">
        <w:rPr>
          <w:rFonts w:ascii="Arial" w:hAnsi="Arial" w:cs="Arial"/>
          <w:sz w:val="28"/>
          <w:szCs w:val="28"/>
          <w:lang w:val="ru-RU"/>
        </w:rPr>
        <w:t>.</w:t>
      </w:r>
    </w:p>
    <w:p w14:paraId="79D46888" w14:textId="77777777" w:rsidR="00B34153" w:rsidRPr="00020F8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B1839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защита Бога, представленная в Его живом щите, могла стать для нас упованием на Бога, на стезях овец, подле шатров пастушеских?</w:t>
      </w:r>
    </w:p>
    <w:p w14:paraId="789D356B" w14:textId="77777777" w:rsidR="00B34153" w:rsidRPr="00E177B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74D9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поставленного вопроса следует, что живой щит нашего спасения, в достоинстве Веры Божией, может быть нашим упованием, при одном условии, если мы будем следовать по следам овец, и пасти козлят своих подле шатров пастушеских.</w:t>
      </w:r>
    </w:p>
    <w:p w14:paraId="1308A6A6" w14:textId="77777777" w:rsidR="00B34153" w:rsidRPr="00E177B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DED6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7E50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0F8A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7E50">
        <w:rPr>
          <w:rFonts w:ascii="Arial" w:hAnsi="Arial" w:cs="Arial"/>
          <w:sz w:val="28"/>
          <w:szCs w:val="28"/>
          <w:lang w:val="ru-RU"/>
        </w:rPr>
        <w:t>.</w:t>
      </w:r>
    </w:p>
    <w:p w14:paraId="3BB91348" w14:textId="77777777" w:rsidR="00B34153" w:rsidRPr="00020F8A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597F5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защита Бога, представленная в Его живом щите, могла стать для нас живой защитой, чтобы утвердить наше помазание?</w:t>
      </w:r>
    </w:p>
    <w:p w14:paraId="2B4373F0" w14:textId="77777777" w:rsidR="00B34153" w:rsidRPr="00A213C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3812C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мы уже освятились, для посвящения, быть царём и священником Богу, когда умерли для своего народа; для дома своего отца; и для своих душевных вожделений.</w:t>
      </w:r>
    </w:p>
    <w:p w14:paraId="483F5DA9" w14:textId="77777777" w:rsidR="00B34153" w:rsidRPr="00A213CD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8ECB8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для того чтобы утвердить своё помазание, в имеющемся посвящении – необходимо утвердить его в своём сердце, посредством ратификации Веры Божией в своём сердце.</w:t>
      </w:r>
    </w:p>
    <w:p w14:paraId="059E1DE6" w14:textId="77777777" w:rsidR="00B34153" w:rsidRPr="0097555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DA5DF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ратифицировать веру своего сердца означает – перевести формат своего оправдания, в формат праведности, в которой мы могли бы почитать себя мёртвыми для греха, живыми же для Бога или же, называть несуществующее, как существующее.</w:t>
      </w:r>
    </w:p>
    <w:p w14:paraId="41012105" w14:textId="77777777" w:rsidR="00B34153" w:rsidRPr="008D423E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CA1D1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пятый: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призвано преследовать, дарованное нам Богом помазание, для нашего земного тела, в измерении времени? </w:t>
      </w:r>
    </w:p>
    <w:p w14:paraId="73B8C96E" w14:textId="77777777" w:rsidR="00B34153" w:rsidRPr="00975557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4807E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эта цель, содержится в такой фразе: «</w:t>
      </w:r>
      <w:r w:rsidRPr="000024E8">
        <w:rPr>
          <w:rFonts w:ascii="Arial" w:hAnsi="Arial" w:cs="Arial"/>
          <w:sz w:val="28"/>
          <w:szCs w:val="28"/>
          <w:lang w:val="ru-RU"/>
        </w:rPr>
        <w:t>Спаси народ Твой и благослови наследие Твое; паси их и возвышай их во веки!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14921B3F" w14:textId="77777777" w:rsidR="00B34153" w:rsidRPr="00B41636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BFF93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смысл этой фразы, указывает на то, что утверждение нашего помазания – возможно только в органическом единении, с наследием Бога, в лице избранного Им остатка.</w:t>
      </w:r>
    </w:p>
    <w:p w14:paraId="66F89360" w14:textId="77777777" w:rsidR="00B34153" w:rsidRPr="00B41636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AB612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смысл этой фразы, указывает на то, что реализация, утверждённого Богом помазания, состоит в том, чтобы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 благослови</w:t>
      </w:r>
      <w:r>
        <w:rPr>
          <w:rFonts w:ascii="Arial" w:hAnsi="Arial" w:cs="Arial"/>
          <w:sz w:val="28"/>
          <w:szCs w:val="28"/>
          <w:lang w:val="ru-RU"/>
        </w:rPr>
        <w:t>ть нас тем, чтобы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 пас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возвышать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 во веки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67B579" w14:textId="77777777" w:rsidR="00B34153" w:rsidRPr="000B342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989C6" w14:textId="77777777" w:rsidR="00B34153" w:rsidRDefault="00B34153" w:rsidP="00B341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3425">
        <w:rPr>
          <w:rFonts w:ascii="Arial" w:hAnsi="Arial" w:cs="Arial"/>
          <w:sz w:val="28"/>
          <w:szCs w:val="28"/>
          <w:lang w:val="ru-RU"/>
        </w:rPr>
        <w:t xml:space="preserve">И выведу их из народов, и соберу их из стран, и приведу их в землю их, и буду пасти их на горах Израилевых, при потоках и на всех обитаемых местах земли сей. Буду пасти их на хорошей пажити, </w:t>
      </w:r>
    </w:p>
    <w:p w14:paraId="601727DA" w14:textId="77777777" w:rsidR="00B34153" w:rsidRPr="000B3425" w:rsidRDefault="00B34153" w:rsidP="00B341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0B581" w14:textId="77777777" w:rsidR="00AC720D" w:rsidRDefault="00B34153" w:rsidP="00B34153">
      <w:r>
        <w:rPr>
          <w:rFonts w:ascii="Arial" w:hAnsi="Arial" w:cs="Arial"/>
          <w:sz w:val="28"/>
          <w:szCs w:val="28"/>
          <w:lang w:val="ru-RU"/>
        </w:rPr>
        <w:t>И</w:t>
      </w:r>
      <w:r w:rsidRPr="000B3425">
        <w:rPr>
          <w:rFonts w:ascii="Arial" w:hAnsi="Arial" w:cs="Arial"/>
          <w:sz w:val="28"/>
          <w:szCs w:val="28"/>
          <w:lang w:val="ru-RU"/>
        </w:rPr>
        <w:t xml:space="preserve"> загон их будет на высоких горах Израилевых; там они будут отдыхать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B3425">
        <w:rPr>
          <w:rFonts w:ascii="Arial" w:hAnsi="Arial" w:cs="Arial"/>
          <w:sz w:val="28"/>
          <w:szCs w:val="28"/>
          <w:lang w:val="ru-RU"/>
        </w:rPr>
        <w:t xml:space="preserve"> в хорошем загоне и будут пастись на тучной пажити, на горах Израилевых. Я буду пасти овец Моих и Я буду покоить их,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3425">
        <w:rPr>
          <w:rFonts w:ascii="Arial" w:hAnsi="Arial" w:cs="Arial"/>
          <w:sz w:val="28"/>
          <w:szCs w:val="28"/>
          <w:u w:val="single"/>
          <w:lang w:val="ru-RU"/>
        </w:rPr>
        <w:t>Иез.34:13-15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3425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C1AE" w14:textId="77777777" w:rsidR="00FE52D0" w:rsidRDefault="00FE52D0" w:rsidP="00B34153">
      <w:r>
        <w:separator/>
      </w:r>
    </w:p>
  </w:endnote>
  <w:endnote w:type="continuationSeparator" w:id="0">
    <w:p w14:paraId="56AC9524" w14:textId="77777777" w:rsidR="00FE52D0" w:rsidRDefault="00FE52D0" w:rsidP="00B3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SouvenirCy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B7A9" w14:textId="77777777" w:rsidR="00B34153" w:rsidRDefault="00B34153" w:rsidP="00C426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BC0BC" w14:textId="77777777" w:rsidR="00B34153" w:rsidRDefault="00B34153" w:rsidP="00B341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F1F8" w14:textId="77777777" w:rsidR="00B34153" w:rsidRDefault="00B34153" w:rsidP="00C426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2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F1AADB" w14:textId="77777777" w:rsidR="00B34153" w:rsidRDefault="00B34153" w:rsidP="00B341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E21" w14:textId="77777777" w:rsidR="00FE52D0" w:rsidRDefault="00FE52D0" w:rsidP="00B34153">
      <w:r>
        <w:separator/>
      </w:r>
    </w:p>
  </w:footnote>
  <w:footnote w:type="continuationSeparator" w:id="0">
    <w:p w14:paraId="46B78FD8" w14:textId="77777777" w:rsidR="00FE52D0" w:rsidRDefault="00FE52D0" w:rsidP="00B3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53"/>
    <w:rsid w:val="005D1283"/>
    <w:rsid w:val="00AC720D"/>
    <w:rsid w:val="00B34153"/>
    <w:rsid w:val="00CA53EA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713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415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34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15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3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6448</Words>
  <Characters>36760</Characters>
  <Application>Microsoft Macintosh Word</Application>
  <DocSecurity>0</DocSecurity>
  <Lines>306</Lines>
  <Paragraphs>86</Paragraphs>
  <ScaleCrop>false</ScaleCrop>
  <LinksUpToDate>false</LinksUpToDate>
  <CharactersWithSpaces>43122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2018-12-25T23:20:00Z</dcterms:created>
  <dcterms:modified xsi:type="dcterms:W3CDTF">2018-12-25T23:21:00Z</dcterms:modified>
</cp:coreProperties>
</file>