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558B" w14:textId="39A97CFA" w:rsidR="00A15A95" w:rsidRPr="00A15A95" w:rsidRDefault="00A15A95" w:rsidP="00A15A95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bookmarkStart w:id="0" w:name="_GoBack"/>
      <w:bookmarkEnd w:id="0"/>
      <w:proofErr w:type="gramStart"/>
      <w:r w:rsidRPr="00A15A95">
        <w:rPr>
          <w:rFonts w:ascii="Arial Narrow" w:hAnsi="Arial Narrow" w:cs="Arial"/>
          <w:i/>
          <w:sz w:val="28"/>
          <w:szCs w:val="28"/>
          <w:lang w:val="ru-RU"/>
        </w:rPr>
        <w:t>11.25.18  Воскресение</w:t>
      </w:r>
      <w:proofErr w:type="gramEnd"/>
      <w:r w:rsidRPr="00A15A95">
        <w:rPr>
          <w:rFonts w:ascii="Arial Narrow" w:hAnsi="Arial Narrow" w:cs="Arial"/>
          <w:i/>
          <w:sz w:val="28"/>
          <w:szCs w:val="28"/>
          <w:lang w:val="ru-RU"/>
        </w:rPr>
        <w:t xml:space="preserve">  12:00 </w:t>
      </w:r>
      <w:proofErr w:type="spellStart"/>
      <w:r w:rsidRPr="00A15A95">
        <w:rPr>
          <w:rFonts w:ascii="Arial Narrow" w:hAnsi="Arial Narrow" w:cs="Arial"/>
          <w:i/>
          <w:sz w:val="28"/>
          <w:szCs w:val="28"/>
          <w:lang w:val="ru-RU"/>
        </w:rPr>
        <w:t>рм</w:t>
      </w:r>
      <w:proofErr w:type="spellEnd"/>
    </w:p>
    <w:p w14:paraId="17F60E6C" w14:textId="77777777" w:rsidR="00A15A95" w:rsidRDefault="00A15A95" w:rsidP="005F752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32"/>
          <w:szCs w:val="32"/>
        </w:rPr>
      </w:pPr>
    </w:p>
    <w:p w14:paraId="28F86CF2" w14:textId="77777777" w:rsidR="00A15A95" w:rsidRDefault="00A15A95" w:rsidP="005F752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32"/>
          <w:szCs w:val="32"/>
        </w:rPr>
      </w:pPr>
    </w:p>
    <w:p w14:paraId="056251CD" w14:textId="5593FA5C" w:rsidR="005F7523" w:rsidRPr="00A15A95" w:rsidRDefault="005F7523" w:rsidP="005F7523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15A95">
        <w:rPr>
          <w:rFonts w:ascii="Arial" w:hAnsi="Arial" w:cs="Arial"/>
          <w:b/>
          <w:i/>
          <w:sz w:val="32"/>
          <w:szCs w:val="32"/>
          <w:lang w:val="ru-RU"/>
        </w:rPr>
        <w:t xml:space="preserve">Сопровождение к десятинам:    </w:t>
      </w:r>
    </w:p>
    <w:p w14:paraId="27E8DCFF" w14:textId="77777777" w:rsidR="005F7523" w:rsidRPr="00AA3287" w:rsidRDefault="005F7523" w:rsidP="005F752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72ECF8" w14:textId="77777777" w:rsidR="005F7523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1378E">
        <w:rPr>
          <w:rFonts w:ascii="Arial" w:hAnsi="Arial" w:cs="Arial"/>
          <w:sz w:val="28"/>
          <w:szCs w:val="28"/>
          <w:lang w:val="ru-RU"/>
        </w:rPr>
        <w:t xml:space="preserve">Если </w:t>
      </w:r>
      <w:proofErr w:type="spellStart"/>
      <w:r w:rsidRPr="0071378E">
        <w:rPr>
          <w:rFonts w:ascii="Arial" w:hAnsi="Arial" w:cs="Arial"/>
          <w:sz w:val="28"/>
          <w:szCs w:val="28"/>
          <w:lang w:val="ru-RU"/>
        </w:rPr>
        <w:t>начаток</w:t>
      </w:r>
      <w:proofErr w:type="spellEnd"/>
      <w:r w:rsidRPr="0071378E">
        <w:rPr>
          <w:rFonts w:ascii="Arial" w:hAnsi="Arial" w:cs="Arial"/>
          <w:sz w:val="28"/>
          <w:szCs w:val="28"/>
          <w:lang w:val="ru-RU"/>
        </w:rPr>
        <w:t xml:space="preserve"> свят, то и целое; и если корень свят, то и ветви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71378E">
        <w:rPr>
          <w:rFonts w:ascii="Arial" w:hAnsi="Arial" w:cs="Arial"/>
          <w:sz w:val="28"/>
          <w:szCs w:val="28"/>
          <w:lang w:val="ru-RU"/>
        </w:rPr>
        <w:t xml:space="preserve"> </w:t>
      </w:r>
      <w:r w:rsidRPr="00A73A36">
        <w:rPr>
          <w:rFonts w:ascii="Arial" w:hAnsi="Arial" w:cs="Arial"/>
          <w:sz w:val="28"/>
          <w:szCs w:val="28"/>
          <w:lang w:val="ru-RU"/>
        </w:rPr>
        <w:t xml:space="preserve">Если же некоторые из ветвей отломились, а ты, дикая маслина, привился на место их и стал </w:t>
      </w:r>
      <w:proofErr w:type="spellStart"/>
      <w:r w:rsidRPr="00A73A36">
        <w:rPr>
          <w:rFonts w:ascii="Arial" w:hAnsi="Arial" w:cs="Arial"/>
          <w:sz w:val="28"/>
          <w:szCs w:val="28"/>
          <w:lang w:val="ru-RU"/>
        </w:rPr>
        <w:t>общником</w:t>
      </w:r>
      <w:proofErr w:type="spellEnd"/>
      <w:r w:rsidRPr="00A73A36">
        <w:rPr>
          <w:rFonts w:ascii="Arial" w:hAnsi="Arial" w:cs="Arial"/>
          <w:sz w:val="28"/>
          <w:szCs w:val="28"/>
          <w:lang w:val="ru-RU"/>
        </w:rPr>
        <w:t xml:space="preserve"> корня и сока маслины, то не превозносись перед ветвями. </w:t>
      </w:r>
    </w:p>
    <w:p w14:paraId="72F9A0C3" w14:textId="77777777" w:rsidR="005F7523" w:rsidRPr="00A73A36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993B4B" w14:textId="77777777" w:rsidR="005F7523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73A36">
        <w:rPr>
          <w:rFonts w:ascii="Arial" w:hAnsi="Arial" w:cs="Arial"/>
          <w:sz w:val="28"/>
          <w:szCs w:val="28"/>
          <w:lang w:val="ru-RU"/>
        </w:rPr>
        <w:t xml:space="preserve">Если же превозносишься, то вспомни, что не ты корень держишь, но корень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1378E">
        <w:rPr>
          <w:rFonts w:ascii="Arial" w:hAnsi="Arial" w:cs="Arial"/>
          <w:sz w:val="28"/>
          <w:szCs w:val="28"/>
          <w:u w:val="single"/>
          <w:lang w:val="ru-RU"/>
        </w:rPr>
        <w:t>Рим.11:16</w:t>
      </w:r>
      <w:r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378E">
        <w:rPr>
          <w:rFonts w:ascii="Arial" w:hAnsi="Arial" w:cs="Arial"/>
          <w:sz w:val="28"/>
          <w:szCs w:val="28"/>
          <w:lang w:val="ru-RU"/>
        </w:rPr>
        <w:t>.</w:t>
      </w:r>
    </w:p>
    <w:p w14:paraId="2A84A029" w14:textId="77777777" w:rsidR="005F7523" w:rsidRPr="008E392B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011EBC" w14:textId="77777777" w:rsidR="005F7523" w:rsidRPr="003D5BD0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говорит о начатках, как о корне или корневой системе. Наше отношение к корню, как к началу определяет, что произойдёт с остатком, то есть, с ветвями.</w:t>
      </w:r>
      <w:r w:rsidRPr="003D5BD0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Слово «свят», означает:</w:t>
      </w:r>
    </w:p>
    <w:p w14:paraId="6F04E3F7" w14:textId="77777777" w:rsidR="005F7523" w:rsidRPr="00A73A36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AA7A7C" w14:textId="77777777" w:rsidR="005F7523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Свят</w:t>
      </w:r>
      <w:r>
        <w:rPr>
          <w:rFonts w:ascii="Arial" w:hAnsi="Arial" w:cs="Arial"/>
          <w:sz w:val="28"/>
          <w:szCs w:val="28"/>
          <w:lang w:val="ru-RU"/>
        </w:rPr>
        <w:t xml:space="preserve"> – Посвящённый Богу. </w:t>
      </w:r>
    </w:p>
    <w:p w14:paraId="0C29B55A" w14:textId="77777777" w:rsidR="005F7523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Отделённый для Бога.</w:t>
      </w:r>
    </w:p>
    <w:p w14:paraId="371EEA0E" w14:textId="77777777" w:rsidR="005F7523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14:paraId="3805E2F1" w14:textId="77777777" w:rsidR="005F7523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Охраняемый Богом.</w:t>
      </w:r>
    </w:p>
    <w:p w14:paraId="54E018CF" w14:textId="77777777" w:rsidR="005F7523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Развивающийся и расширяющийся в Боге. </w:t>
      </w:r>
    </w:p>
    <w:p w14:paraId="34248E33" w14:textId="77777777" w:rsidR="005F7523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Почитаемый Богом. </w:t>
      </w:r>
    </w:p>
    <w:p w14:paraId="796FFB90" w14:textId="77777777" w:rsidR="005F7523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Благословенный Богом.</w:t>
      </w:r>
    </w:p>
    <w:p w14:paraId="5812B6A0" w14:textId="77777777" w:rsidR="005F7523" w:rsidRPr="006E32BC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F506F1" w14:textId="77777777" w:rsidR="005F7523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Писанию, христианство, растущее, не на корне еврейского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Богопочитания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ложное христианство.</w:t>
      </w:r>
    </w:p>
    <w:p w14:paraId="33183E31" w14:textId="77777777" w:rsidR="005F7523" w:rsidRPr="00663BD8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16B431" w14:textId="77777777" w:rsidR="005F7523" w:rsidRPr="00663BD8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3BD8">
        <w:rPr>
          <w:rFonts w:ascii="Arial" w:hAnsi="Arial" w:cs="Arial"/>
          <w:sz w:val="28"/>
          <w:szCs w:val="28"/>
          <w:lang w:val="ru-RU"/>
        </w:rPr>
        <w:t xml:space="preserve">Израиль был святынею Господа, </w:t>
      </w:r>
      <w:proofErr w:type="spellStart"/>
      <w:r w:rsidRPr="00663BD8">
        <w:rPr>
          <w:rFonts w:ascii="Arial" w:hAnsi="Arial" w:cs="Arial"/>
          <w:sz w:val="28"/>
          <w:szCs w:val="28"/>
          <w:lang w:val="ru-RU"/>
        </w:rPr>
        <w:t>начатком</w:t>
      </w:r>
      <w:proofErr w:type="spellEnd"/>
      <w:r w:rsidRPr="00663BD8">
        <w:rPr>
          <w:rFonts w:ascii="Arial" w:hAnsi="Arial" w:cs="Arial"/>
          <w:sz w:val="28"/>
          <w:szCs w:val="28"/>
          <w:lang w:val="ru-RU"/>
        </w:rPr>
        <w:t xml:space="preserve"> плодов Его; все поедавшие его были осуждаемы, бедствие постигало их, говорит Господь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3BD8">
        <w:rPr>
          <w:rFonts w:ascii="Arial" w:hAnsi="Arial" w:cs="Arial"/>
          <w:sz w:val="28"/>
          <w:szCs w:val="28"/>
          <w:u w:val="single"/>
          <w:lang w:val="ru-RU"/>
        </w:rPr>
        <w:t>Иер.2:3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3BD8">
        <w:rPr>
          <w:rFonts w:ascii="Arial" w:hAnsi="Arial" w:cs="Arial"/>
          <w:sz w:val="28"/>
          <w:szCs w:val="28"/>
          <w:lang w:val="ru-RU"/>
        </w:rPr>
        <w:t>.</w:t>
      </w:r>
    </w:p>
    <w:p w14:paraId="360BA633" w14:textId="77777777" w:rsidR="005F7523" w:rsidRPr="00FF761C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F3C9AA" w14:textId="77777777" w:rsidR="005F7523" w:rsidRPr="00663BD8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3BD8">
        <w:rPr>
          <w:rFonts w:ascii="Arial" w:hAnsi="Arial" w:cs="Arial"/>
          <w:sz w:val="28"/>
          <w:szCs w:val="28"/>
          <w:lang w:val="ru-RU"/>
        </w:rPr>
        <w:t xml:space="preserve">Восхотев, родил Он </w:t>
      </w:r>
      <w:proofErr w:type="gramStart"/>
      <w:r w:rsidRPr="00663BD8">
        <w:rPr>
          <w:rFonts w:ascii="Arial" w:hAnsi="Arial" w:cs="Arial"/>
          <w:sz w:val="28"/>
          <w:szCs w:val="28"/>
          <w:lang w:val="ru-RU"/>
        </w:rPr>
        <w:t>нас словом</w:t>
      </w:r>
      <w:proofErr w:type="gramEnd"/>
      <w:r w:rsidRPr="00663BD8">
        <w:rPr>
          <w:rFonts w:ascii="Arial" w:hAnsi="Arial" w:cs="Arial"/>
          <w:sz w:val="28"/>
          <w:szCs w:val="28"/>
          <w:lang w:val="ru-RU"/>
        </w:rPr>
        <w:t xml:space="preserve"> истины, чтобы нам быть некоторым </w:t>
      </w:r>
      <w:proofErr w:type="spellStart"/>
      <w:r w:rsidRPr="00663BD8">
        <w:rPr>
          <w:rFonts w:ascii="Arial" w:hAnsi="Arial" w:cs="Arial"/>
          <w:sz w:val="28"/>
          <w:szCs w:val="28"/>
          <w:lang w:val="ru-RU"/>
        </w:rPr>
        <w:t>начатком</w:t>
      </w:r>
      <w:proofErr w:type="spellEnd"/>
      <w:r w:rsidRPr="00663BD8">
        <w:rPr>
          <w:rFonts w:ascii="Arial" w:hAnsi="Arial" w:cs="Arial"/>
          <w:sz w:val="28"/>
          <w:szCs w:val="28"/>
          <w:lang w:val="ru-RU"/>
        </w:rPr>
        <w:t xml:space="preserve"> Его созданий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3BD8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3BD8">
        <w:rPr>
          <w:rFonts w:ascii="Arial" w:hAnsi="Arial" w:cs="Arial"/>
          <w:sz w:val="28"/>
          <w:szCs w:val="28"/>
          <w:lang w:val="ru-RU"/>
        </w:rPr>
        <w:t>.</w:t>
      </w:r>
    </w:p>
    <w:p w14:paraId="5E8C8879" w14:textId="77777777" w:rsidR="005F7523" w:rsidRPr="00D3104E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5C84C4" w14:textId="77777777" w:rsidR="005F7523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F761C">
        <w:rPr>
          <w:rFonts w:ascii="Arial" w:hAnsi="Arial" w:cs="Arial"/>
          <w:sz w:val="28"/>
          <w:szCs w:val="28"/>
          <w:lang w:val="ru-RU"/>
        </w:rPr>
        <w:t xml:space="preserve">Не медли приносить Мне начатки от гумна твоего и от точила твоего; отдавай Мне первенца из сынов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F761C">
        <w:rPr>
          <w:rFonts w:ascii="Arial" w:hAnsi="Arial" w:cs="Arial"/>
          <w:sz w:val="28"/>
          <w:szCs w:val="28"/>
          <w:u w:val="single"/>
          <w:lang w:val="ru-RU"/>
        </w:rPr>
        <w:t>Исх.22:29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85E21E2" w14:textId="77777777" w:rsidR="005F7523" w:rsidRPr="00FF761C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4683F1" w14:textId="77777777" w:rsidR="005F7523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F761C">
        <w:rPr>
          <w:rFonts w:ascii="Arial" w:hAnsi="Arial" w:cs="Arial"/>
          <w:sz w:val="28"/>
          <w:szCs w:val="28"/>
          <w:lang w:val="ru-RU"/>
        </w:rPr>
        <w:t>Когда ты отделишь все десятины произведений земли твоей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F761C">
        <w:rPr>
          <w:rFonts w:ascii="Arial" w:hAnsi="Arial" w:cs="Arial"/>
          <w:sz w:val="28"/>
          <w:szCs w:val="28"/>
          <w:lang w:val="ru-RU"/>
        </w:rPr>
        <w:t xml:space="preserve"> тогда скажи пред Господом Богом твоим: я отобрал от дома моего святыню </w:t>
      </w:r>
      <w:r>
        <w:rPr>
          <w:rFonts w:ascii="Arial" w:hAnsi="Arial" w:cs="Arial"/>
          <w:sz w:val="28"/>
          <w:szCs w:val="28"/>
          <w:lang w:val="ru-RU"/>
        </w:rPr>
        <w:t>по всем повелениям Твоим</w:t>
      </w:r>
      <w:r w:rsidRPr="00FF761C">
        <w:rPr>
          <w:rFonts w:ascii="Arial" w:hAnsi="Arial" w:cs="Arial"/>
          <w:sz w:val="28"/>
          <w:szCs w:val="28"/>
          <w:lang w:val="ru-RU"/>
        </w:rPr>
        <w:t xml:space="preserve">; </w:t>
      </w:r>
    </w:p>
    <w:p w14:paraId="124067CE" w14:textId="77777777" w:rsidR="005F7523" w:rsidRPr="00FF761C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DB069A" w14:textId="77777777" w:rsidR="005F7523" w:rsidRPr="001F3B47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FF761C">
        <w:rPr>
          <w:rFonts w:ascii="Arial" w:hAnsi="Arial" w:cs="Arial"/>
          <w:sz w:val="28"/>
          <w:szCs w:val="28"/>
          <w:lang w:val="ru-RU"/>
        </w:rPr>
        <w:t xml:space="preserve"> не ел от нее в печали моей, и не отделял ее в нечистоте, и не давал из нее для мертвого; призри от святого жилища Твоего, с небес, и </w:t>
      </w:r>
      <w:r w:rsidRPr="00FF761C">
        <w:rPr>
          <w:rFonts w:ascii="Arial" w:hAnsi="Arial" w:cs="Arial"/>
          <w:sz w:val="28"/>
          <w:szCs w:val="28"/>
          <w:lang w:val="ru-RU"/>
        </w:rPr>
        <w:lastRenderedPageBreak/>
        <w:t>благослови народ Твой, Израиля, и землю, которую Ты дал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761C">
        <w:rPr>
          <w:rFonts w:ascii="Arial" w:hAnsi="Arial" w:cs="Arial"/>
          <w:sz w:val="28"/>
          <w:szCs w:val="28"/>
          <w:u w:val="single"/>
          <w:lang w:val="ru-RU"/>
        </w:rPr>
        <w:t>Вт.26:12-15).</w:t>
      </w:r>
    </w:p>
    <w:p w14:paraId="2C9927B3" w14:textId="77777777" w:rsidR="005F7523" w:rsidRDefault="005F7523" w:rsidP="005F752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A94CB22" w14:textId="77777777" w:rsidR="000507E1" w:rsidRDefault="00A15A95"/>
    <w:sectPr w:rsidR="000507E1" w:rsidSect="00783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23"/>
    <w:rsid w:val="00393687"/>
    <w:rsid w:val="005F7523"/>
    <w:rsid w:val="00783BA9"/>
    <w:rsid w:val="00A1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030FE"/>
  <w15:chartTrackingRefBased/>
  <w15:docId w15:val="{AC980B07-2695-B843-8F8E-57248488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52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A P</cp:lastModifiedBy>
  <cp:revision>2</cp:revision>
  <dcterms:created xsi:type="dcterms:W3CDTF">2018-11-29T05:10:00Z</dcterms:created>
  <dcterms:modified xsi:type="dcterms:W3CDTF">2018-11-29T05:16:00Z</dcterms:modified>
</cp:coreProperties>
</file>