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B185B" w14:textId="77777777" w:rsidR="00AE32CB" w:rsidRDefault="00AE32CB" w:rsidP="00AE32CB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12.17.17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5B2502C" w14:textId="77777777" w:rsidR="00AE32CB" w:rsidRPr="0063016C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BA7E27" w14:textId="77777777" w:rsidR="00AE32CB" w:rsidRPr="0081422F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8673A9" w14:textId="77777777" w:rsidR="00AE32CB" w:rsidRPr="00CB561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E0FFDE6" w14:textId="77777777" w:rsidR="00AE32CB" w:rsidRPr="00EE4D8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68C42CA" w14:textId="77777777" w:rsidR="00AE32CB" w:rsidRPr="0076709B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AF7E0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6A344AED" w14:textId="77777777" w:rsidR="00AE32CB" w:rsidRPr="002601F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B5E5B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CFB75A" w14:textId="77777777" w:rsidR="00AE32CB" w:rsidRPr="002601F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9DFEB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DD02D9D" w14:textId="77777777" w:rsidR="00AE32CB" w:rsidRPr="00B6438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2A19A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76AE41F2" w14:textId="77777777" w:rsidR="00AE32CB" w:rsidRPr="006A0E5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4D92D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1EAC5B5B" w14:textId="77777777" w:rsidR="00AE32CB" w:rsidRPr="006E40E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97AE3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192C4596" w14:textId="77777777" w:rsidR="00AE32CB" w:rsidRPr="00A2172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64D47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1F7F8911" w14:textId="77777777" w:rsidR="00AE32CB" w:rsidRPr="0009725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A16B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50060D2C" w14:textId="77777777" w:rsidR="00AE32CB" w:rsidRPr="006A0E5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42EB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53F12B99" w14:textId="77777777" w:rsidR="00AE32CB" w:rsidRPr="006A686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275D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53103444" w14:textId="77777777" w:rsidR="00AE32CB" w:rsidRPr="006A686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1E92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574A257A" w14:textId="77777777" w:rsidR="00AE32CB" w:rsidRPr="006A686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CAEE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7A1DEDB6" w14:textId="77777777" w:rsidR="00AE32CB" w:rsidRPr="006A686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5689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40FB0E80" w14:textId="77777777" w:rsidR="00AE32CB" w:rsidRPr="00533B6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81891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06836B3D" w14:textId="77777777" w:rsidR="00AE32CB" w:rsidRPr="00311DD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AB5C0AC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29AD8B8F" w14:textId="77777777" w:rsidR="00AE32CB" w:rsidRPr="0009725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FB73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8B41FF5" w14:textId="77777777" w:rsidR="00AE32CB" w:rsidRPr="00DF2CA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ABA38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5506DA5F" w14:textId="77777777" w:rsidR="00AE32CB" w:rsidRPr="00DF2CA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45B29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7359F5E7" w14:textId="77777777" w:rsidR="00AE32CB" w:rsidRPr="00DF2CA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BA018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379AF54" w14:textId="77777777" w:rsidR="00AE32CB" w:rsidRPr="00DF2CA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817F5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2ECC082B" w14:textId="77777777" w:rsidR="00AE32CB" w:rsidRPr="005231E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21E54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326C03" w14:textId="77777777" w:rsidR="00AE32CB" w:rsidRPr="003777E7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66D5B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придёться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заплатить ценою вечной жизни. </w:t>
      </w:r>
    </w:p>
    <w:p w14:paraId="547E13B9" w14:textId="77777777" w:rsidR="00AE32CB" w:rsidRPr="00C4129D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78DF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99E8DA2" w14:textId="77777777" w:rsidR="00AE32CB" w:rsidRPr="00C513F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C433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559B53C5" w14:textId="77777777" w:rsidR="00AE32CB" w:rsidRPr="00C513F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98EC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151806F9" w14:textId="77777777" w:rsidR="00AE32CB" w:rsidRPr="0088546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0304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2ED93258" w14:textId="77777777" w:rsidR="00AE32CB" w:rsidRPr="005119B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D1AE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3DAF08CF" w14:textId="77777777" w:rsidR="00AE32CB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1B9B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1A6DF354" w14:textId="77777777" w:rsidR="00AE32CB" w:rsidRPr="0021213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C9531" w14:textId="77777777" w:rsidR="00AE32CB" w:rsidRPr="002363B5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6E942AB3" w14:textId="77777777" w:rsidR="00AE32CB" w:rsidRPr="0038131E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7142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6D0E0BFD" w14:textId="77777777" w:rsidR="00AE32CB" w:rsidRPr="00D2270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EDC99" w14:textId="77777777" w:rsidR="00AE32CB" w:rsidRPr="00853B97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понять природу и назначение имеющегося изречения – нам необходимо было дать определение, не только свойству великого мира, исходящего от Бога; но, и свойству величия Закона Бога; и свойству характера преткновения. В связи с этим,</w:t>
      </w:r>
    </w:p>
    <w:p w14:paraId="3C91C4CE" w14:textId="77777777" w:rsidR="00AE32CB" w:rsidRPr="00853B97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E9E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5F151F4E" w14:textId="77777777" w:rsidR="00AE32CB" w:rsidRPr="00BD484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ECBC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исходящему от любви, к величию Закона Бога -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77BB6B79" w14:textId="77777777" w:rsidR="00AE32CB" w:rsidRPr="00A44A4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7024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49BF71C7" w14:textId="77777777" w:rsidR="00AE32CB" w:rsidRPr="004E365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CAF3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5A5BB018" w14:textId="77777777" w:rsidR="00AE32CB" w:rsidRPr="00086AF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F690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54EC0E80" w14:textId="77777777" w:rsidR="00AE32CB" w:rsidRPr="0057588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514BF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1B29D1D5" w14:textId="77777777" w:rsidR="00AE32CB" w:rsidRPr="00C4434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3A85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403D7116" w14:textId="77777777" w:rsidR="00AE32CB" w:rsidRPr="00046C1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8394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722A1BED" w14:textId="77777777" w:rsidR="00AE32CB" w:rsidRPr="005477A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E49B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0BDE9347" w14:textId="77777777" w:rsidR="00AE32CB" w:rsidRPr="005477A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4BB3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3A4E540B" w14:textId="77777777" w:rsidR="00AE32CB" w:rsidRPr="008D475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AEC9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5A53E281" w14:textId="77777777" w:rsidR="00AE32CB" w:rsidRPr="008D475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553CA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360C5FEC" w14:textId="77777777" w:rsidR="00AE32CB" w:rsidRPr="008D475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8BE0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172EA52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Утолять </w:t>
      </w:r>
      <w:proofErr w:type="spellStart"/>
      <w:r>
        <w:rPr>
          <w:rFonts w:ascii="Arial" w:hAnsi="Arial" w:cs="Arial"/>
          <w:sz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lang w:val="ru-RU"/>
        </w:rPr>
        <w:t xml:space="preserve"> и жажду сердца заповедями.</w:t>
      </w:r>
    </w:p>
    <w:p w14:paraId="7381984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4DBB21C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1F0C78D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3C84688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3EAB0B7D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42E48B5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54C21C5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35C4FA2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60BCD8B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47D2FA0A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03CF1A6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3B34301E" w14:textId="77777777" w:rsidR="00AE32CB" w:rsidRPr="00B878D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6B4C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53F32EBB" w14:textId="77777777" w:rsidR="00AE32CB" w:rsidRPr="00B878D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4AB5A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523E795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41C273D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5BE312DD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157899E" w14:textId="77777777" w:rsidR="00AE32CB" w:rsidRPr="00315DA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4A5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служениях, мы уже рассмотрели первые два вопроса. И, остановились, на исследовании третьего вопроса.</w:t>
      </w:r>
    </w:p>
    <w:p w14:paraId="77FCB510" w14:textId="77777777" w:rsidR="00AE32CB" w:rsidRPr="00A80A0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B1A8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Какую цену следует заплатить, чтобы возлюбить закон Божий, всем сердцем, и всею душою, и всею крепостью своих сил?</w:t>
      </w:r>
    </w:p>
    <w:p w14:paraId="08F48BBA" w14:textId="77777777" w:rsidR="00AE32CB" w:rsidRPr="00D2270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10F4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прежде напомним, что невежество в познании Закона Бога – инкриминируется Писанием, как противление Закону Бога. </w:t>
      </w:r>
    </w:p>
    <w:p w14:paraId="45D3CCD1" w14:textId="77777777" w:rsidR="00AE32CB" w:rsidRPr="008C753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5465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 а, так же, гарантией, что мы будем восхищены в сретенье Господу на облаках. </w:t>
      </w:r>
    </w:p>
    <w:p w14:paraId="6D485E54" w14:textId="77777777" w:rsidR="00AE32CB" w:rsidRPr="00AA07E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7BDD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1D1ACEBA" w14:textId="77777777" w:rsidR="00AE32CB" w:rsidRPr="00BB7DF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9857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59013204" w14:textId="77777777" w:rsidR="00AE32CB" w:rsidRPr="00B0300D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8A7D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017C65B0" w14:textId="77777777" w:rsidR="00AE32CB" w:rsidRPr="00B7076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5BE5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207412A9" w14:textId="77777777" w:rsidR="00AE32CB" w:rsidRPr="00B36C4D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C907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 через людей, вступивших с Ним в завет на </w:t>
      </w:r>
      <w:proofErr w:type="spellStart"/>
      <w:r>
        <w:rPr>
          <w:rFonts w:ascii="Arial" w:hAnsi="Arial" w:cs="Arial"/>
          <w:sz w:val="28"/>
          <w:lang w:val="ru-RU"/>
        </w:rPr>
        <w:t>Синае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373EBD65" w14:textId="77777777" w:rsidR="00AE32CB" w:rsidRPr="00A57D7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4A89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</w:t>
      </w:r>
      <w:proofErr w:type="spellStart"/>
      <w:r>
        <w:rPr>
          <w:rFonts w:ascii="Arial" w:hAnsi="Arial" w:cs="Arial"/>
          <w:sz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lang w:val="ru-RU"/>
        </w:rPr>
        <w:t xml:space="preserve">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50F38ECD" w14:textId="77777777" w:rsidR="00AE32CB" w:rsidRPr="005A252B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A3D4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 и, возненавидел сосуды проклятия. </w:t>
      </w:r>
    </w:p>
    <w:p w14:paraId="45CE3286" w14:textId="77777777" w:rsidR="00AE32CB" w:rsidRPr="005A252B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5151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являлись люди, возлюбившие Его Закон. А, сосудами проклятия или, гнева – являлись люди, воспротивившиеся Его Закону.</w:t>
      </w:r>
    </w:p>
    <w:p w14:paraId="30B63DF0" w14:textId="77777777" w:rsidR="00AE32CB" w:rsidRPr="005A252B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2F75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 w14:paraId="078734E0" w14:textId="77777777" w:rsidR="00AE32CB" w:rsidRPr="00936F9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4234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5ECB4E70" w14:textId="77777777" w:rsidR="00AE32CB" w:rsidRPr="00E64B22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CF621" w14:textId="77777777" w:rsidR="00AE32CB" w:rsidRDefault="00AE32CB" w:rsidP="00AE32CB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12CB28DB" w14:textId="77777777" w:rsidR="00AE32CB" w:rsidRPr="00E76A5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B1D5F" w14:textId="77777777" w:rsidR="00AE32CB" w:rsidRDefault="00AE32CB" w:rsidP="00AE32CB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54D287BF" w14:textId="77777777" w:rsidR="00AE32CB" w:rsidRPr="00E76A56" w:rsidRDefault="00AE32CB" w:rsidP="00AE32C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BAE9A1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645AD0FA" w14:textId="77777777" w:rsidR="00AE32CB" w:rsidRPr="00031AC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FF87D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7EBC9BF0" w14:textId="77777777" w:rsidR="00AE32CB" w:rsidRPr="005147C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4B73FC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25174775" w14:textId="77777777" w:rsidR="00AE32CB" w:rsidRPr="00E370D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D1EE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</w:t>
      </w:r>
      <w:proofErr w:type="spellStart"/>
      <w:r>
        <w:rPr>
          <w:rFonts w:ascii="Arial" w:hAnsi="Arial" w:cs="Arial"/>
          <w:sz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lang w:val="ru-RU"/>
        </w:rPr>
        <w:t xml:space="preserve">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спасению. </w:t>
      </w:r>
    </w:p>
    <w:p w14:paraId="3D36939A" w14:textId="77777777" w:rsidR="00AE32CB" w:rsidRPr="005A0B0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94A1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</w:t>
      </w:r>
      <w:proofErr w:type="spellStart"/>
      <w:r w:rsidRPr="005A0B00">
        <w:rPr>
          <w:rFonts w:ascii="Arial" w:hAnsi="Arial" w:cs="Arial"/>
          <w:sz w:val="28"/>
          <w:lang w:val="ru-RU"/>
        </w:rPr>
        <w:t>Божиею</w:t>
      </w:r>
      <w:proofErr w:type="spellEnd"/>
      <w:r w:rsidRPr="005A0B00">
        <w:rPr>
          <w:rFonts w:ascii="Arial" w:hAnsi="Arial" w:cs="Arial"/>
          <w:sz w:val="28"/>
          <w:lang w:val="ru-RU"/>
        </w:rPr>
        <w:t xml:space="preserve">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522B672F" w14:textId="77777777" w:rsidR="00AE32CB" w:rsidRPr="00292B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25D6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Бог, и в котором успокаивается Бог.</w:t>
      </w:r>
    </w:p>
    <w:p w14:paraId="4F65FE66" w14:textId="77777777" w:rsidR="00AE32CB" w:rsidRPr="00292B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D81E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4ACDFFAB" w14:textId="77777777" w:rsidR="00AE32CB" w:rsidRPr="00292B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6212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40C2D3C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0D4411E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076F87C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5CB80A3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1B6C0F83" w14:textId="77777777" w:rsidR="00AE32CB" w:rsidRPr="00E65F32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1B9BC4EC" w14:textId="77777777" w:rsidR="00AE32CB" w:rsidRPr="00E65F32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41DE4B4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07FACFD1" w14:textId="77777777" w:rsidR="00AE32CB" w:rsidRPr="00E65F32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3C03436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643E2614" w14:textId="77777777" w:rsidR="00AE32CB" w:rsidRPr="00B878D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7AEA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в</w:t>
      </w:r>
      <w:r w:rsidRPr="00876BF9">
        <w:rPr>
          <w:rFonts w:ascii="Arial" w:hAnsi="Arial" w:cs="Arial"/>
          <w:b/>
          <w:sz w:val="28"/>
          <w:lang w:val="ru-RU"/>
        </w:rPr>
        <w:t>опрос третий:</w:t>
      </w:r>
      <w:r>
        <w:rPr>
          <w:rFonts w:ascii="Arial" w:hAnsi="Arial" w:cs="Arial"/>
          <w:sz w:val="28"/>
          <w:lang w:val="ru-RU"/>
        </w:rPr>
        <w:t xml:space="preserve"> Какую цену, следует заплатить, и</w:t>
      </w:r>
      <w:r w:rsidRPr="00876B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какие средства задействовать, праведностью веры, чтобы возлюбить Закон Божий который, даёт Богу основание, облекать нас, в атмосферу Своего великого и совершенного мира?</w:t>
      </w:r>
    </w:p>
    <w:p w14:paraId="3C04DB6B" w14:textId="77777777" w:rsidR="00AE32CB" w:rsidRPr="0087053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2770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предыдущем служении, мы в определённом формате, уже рассмотрели пять требований, дающих возможность </w:t>
      </w:r>
      <w:proofErr w:type="spellStart"/>
      <w:r>
        <w:rPr>
          <w:rFonts w:ascii="Arial" w:hAnsi="Arial" w:cs="Arial"/>
          <w:sz w:val="28"/>
          <w:lang w:val="ru-RU"/>
        </w:rPr>
        <w:t>волюбить</w:t>
      </w:r>
      <w:proofErr w:type="spellEnd"/>
      <w:r>
        <w:rPr>
          <w:rFonts w:ascii="Arial" w:hAnsi="Arial" w:cs="Arial"/>
          <w:sz w:val="28"/>
          <w:lang w:val="ru-RU"/>
        </w:rPr>
        <w:t xml:space="preserve"> Закон Бога, чтобы, таким образом, дать Богу основание, облечь нам в Свой великий и совершенный мир, содержащий в себе свод обетований, обуславливающих наше чистое, святое, и нетленное наследие во Христе Иисусе.</w:t>
      </w:r>
    </w:p>
    <w:p w14:paraId="597D3B9B" w14:textId="77777777" w:rsidR="00AE32CB" w:rsidRPr="00BC09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49103" w14:textId="77777777" w:rsidR="00AE32CB" w:rsidRPr="00BC0979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BC0979">
        <w:rPr>
          <w:rFonts w:ascii="Arial" w:hAnsi="Arial" w:cs="Arial"/>
          <w:b/>
          <w:sz w:val="28"/>
          <w:lang w:val="ru-RU"/>
        </w:rPr>
        <w:t>1. Требование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 – это воздыхание и жажда по заповедям Бога.</w:t>
      </w:r>
    </w:p>
    <w:p w14:paraId="111BE28E" w14:textId="77777777" w:rsidR="00AE32CB" w:rsidRPr="00BC09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F197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это слушать </w:t>
      </w:r>
      <w:r w:rsidRPr="005E3E29">
        <w:rPr>
          <w:rFonts w:ascii="Arial" w:hAnsi="Arial" w:cs="Arial"/>
          <w:sz w:val="28"/>
          <w:lang w:val="ru-RU"/>
        </w:rPr>
        <w:t>постановления и законы</w:t>
      </w:r>
      <w:r>
        <w:rPr>
          <w:rFonts w:ascii="Arial" w:hAnsi="Arial" w:cs="Arial"/>
          <w:sz w:val="28"/>
          <w:lang w:val="ru-RU"/>
        </w:rPr>
        <w:t>.</w:t>
      </w:r>
    </w:p>
    <w:p w14:paraId="251170DB" w14:textId="77777777" w:rsidR="00AE32CB" w:rsidRPr="00BC09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34E1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 постоянное размышление над Законом Бога.</w:t>
      </w:r>
    </w:p>
    <w:p w14:paraId="4A7680BF" w14:textId="77777777" w:rsidR="00AE32CB" w:rsidRPr="004B452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5FD6C" w14:textId="77777777" w:rsidR="00AE32CB" w:rsidRPr="00C8151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это, при соблюдении заповедей Господних, не прибавлять и, не убавлять к тому, что заповедано нам Законом Бога.  </w:t>
      </w:r>
    </w:p>
    <w:p w14:paraId="1547F081" w14:textId="77777777" w:rsidR="00AE32CB" w:rsidRPr="00D42AD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2374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от всякого злого пути удерживать</w:t>
      </w:r>
      <w:r w:rsidRPr="00D42AD3">
        <w:rPr>
          <w:rFonts w:ascii="Arial" w:hAnsi="Arial" w:cs="Arial"/>
          <w:sz w:val="28"/>
          <w:lang w:val="ru-RU"/>
        </w:rPr>
        <w:t xml:space="preserve"> ноги </w:t>
      </w:r>
      <w:r>
        <w:rPr>
          <w:rFonts w:ascii="Arial" w:hAnsi="Arial" w:cs="Arial"/>
          <w:sz w:val="28"/>
          <w:lang w:val="ru-RU"/>
        </w:rPr>
        <w:t xml:space="preserve">свои; не уклоняться от судов Закона, чтобы ненавидеть всякий путь лжи. </w:t>
      </w:r>
    </w:p>
    <w:p w14:paraId="186FF517" w14:textId="77777777" w:rsidR="00AE32CB" w:rsidRPr="00BC09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A39B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прилепиться к Богу, на требованиях Его Закона.</w:t>
      </w:r>
    </w:p>
    <w:p w14:paraId="7B24EA75" w14:textId="77777777" w:rsidR="00AE32CB" w:rsidRPr="00855AD8" w:rsidRDefault="00AE32CB" w:rsidP="00AE32C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243878F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5E3E29">
        <w:rPr>
          <w:rFonts w:ascii="Arial" w:hAnsi="Arial" w:cs="Arial"/>
          <w:sz w:val="28"/>
          <w:lang w:val="ru-RU"/>
        </w:rPr>
        <w:t>Глаза ваши видели все, что сделал Господь с Ваал-</w:t>
      </w:r>
      <w:proofErr w:type="spellStart"/>
      <w:r w:rsidRPr="005E3E29">
        <w:rPr>
          <w:rFonts w:ascii="Arial" w:hAnsi="Arial" w:cs="Arial"/>
          <w:sz w:val="28"/>
          <w:lang w:val="ru-RU"/>
        </w:rPr>
        <w:t>Фегором</w:t>
      </w:r>
      <w:proofErr w:type="spellEnd"/>
      <w:r w:rsidRPr="005E3E29">
        <w:rPr>
          <w:rFonts w:ascii="Arial" w:hAnsi="Arial" w:cs="Arial"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в</w:t>
      </w:r>
      <w:r w:rsidRPr="005E3E29">
        <w:rPr>
          <w:rFonts w:ascii="Arial" w:hAnsi="Arial" w:cs="Arial"/>
          <w:sz w:val="28"/>
          <w:lang w:val="ru-RU"/>
        </w:rPr>
        <w:t>сякого человека, последовавшего Ваал-</w:t>
      </w:r>
      <w:proofErr w:type="spellStart"/>
      <w:r w:rsidRPr="005E3E29">
        <w:rPr>
          <w:rFonts w:ascii="Arial" w:hAnsi="Arial" w:cs="Arial"/>
          <w:sz w:val="28"/>
          <w:lang w:val="ru-RU"/>
        </w:rPr>
        <w:t>Фегору</w:t>
      </w:r>
      <w:proofErr w:type="spellEnd"/>
      <w:r w:rsidRPr="005E3E29">
        <w:rPr>
          <w:rFonts w:ascii="Arial" w:hAnsi="Arial" w:cs="Arial"/>
          <w:sz w:val="28"/>
          <w:lang w:val="ru-RU"/>
        </w:rPr>
        <w:t xml:space="preserve">, истребил Господь, Бог твой, из среды тебя; а </w:t>
      </w:r>
      <w:r w:rsidRPr="0031704D">
        <w:rPr>
          <w:rFonts w:ascii="Arial" w:hAnsi="Arial" w:cs="Arial"/>
          <w:b/>
          <w:sz w:val="28"/>
          <w:lang w:val="ru-RU"/>
        </w:rPr>
        <w:t>вы, прилепившиеся к Господу, Богу вашему, живы все доныне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Вт.4:3,4</w:t>
      </w:r>
      <w:r>
        <w:rPr>
          <w:rFonts w:ascii="Arial" w:hAnsi="Arial" w:cs="Arial"/>
          <w:sz w:val="28"/>
          <w:lang w:val="ru-RU"/>
        </w:rPr>
        <w:t>)</w:t>
      </w:r>
      <w:r w:rsidRPr="005E3E29">
        <w:rPr>
          <w:rFonts w:ascii="Arial" w:hAnsi="Arial" w:cs="Arial"/>
          <w:sz w:val="28"/>
          <w:lang w:val="ru-RU"/>
        </w:rPr>
        <w:t>.</w:t>
      </w:r>
    </w:p>
    <w:p w14:paraId="03B458F0" w14:textId="77777777" w:rsidR="00AE32CB" w:rsidRPr="00762E2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49673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доподлинно известно, что глагол «прилепиться», отвечает за участие обоюдного договора, заключённого в завете Бога с человеком. В силу чего, этот глагол содержит в себе роль и обязанности, как Бога, так и человека. </w:t>
      </w:r>
    </w:p>
    <w:p w14:paraId="68CC9A82" w14:textId="77777777" w:rsidR="00AE32CB" w:rsidRPr="00E1368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05A2D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обязанностях, содержащихся в слове «прилепиться», представлено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активизация всех определённых усилий и возможностей имеющихся, как у Бога, так и у человека.</w:t>
      </w:r>
    </w:p>
    <w:p w14:paraId="01A027E0" w14:textId="77777777" w:rsidR="00AE32CB" w:rsidRPr="00E1368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66056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состоит этот глагол, из двенадцати различных обязующих оттенков, связанных друг с другом, и дополняющих друг друга. </w:t>
      </w:r>
    </w:p>
    <w:p w14:paraId="734ACAA3" w14:textId="77777777" w:rsidR="00AE32CB" w:rsidRPr="00F254E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CBD4A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>
        <w:rPr>
          <w:rFonts w:ascii="Arial" w:hAnsi="Arial" w:cs="Arial"/>
          <w:sz w:val="28"/>
          <w:szCs w:val="28"/>
          <w:lang w:val="ru-RU"/>
        </w:rPr>
        <w:t xml:space="preserve">Искать благорасположения. </w:t>
      </w:r>
    </w:p>
    <w:p w14:paraId="76066CE9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себе. </w:t>
      </w:r>
    </w:p>
    <w:p w14:paraId="6F8D2D37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желания. </w:t>
      </w:r>
    </w:p>
    <w:p w14:paraId="160C7984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14:paraId="779E6B08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трепетом.</w:t>
      </w:r>
    </w:p>
    <w:p w14:paraId="137D06F3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готовым выполнять волю.</w:t>
      </w:r>
    </w:p>
    <w:p w14:paraId="3E804143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преследовать. </w:t>
      </w:r>
    </w:p>
    <w:p w14:paraId="59548EE4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погоне. </w:t>
      </w:r>
    </w:p>
    <w:p w14:paraId="1BFA9BB8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цели. </w:t>
      </w:r>
    </w:p>
    <w:p w14:paraId="7834A1FB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обязательств.  </w:t>
      </w:r>
    </w:p>
    <w:p w14:paraId="1637069C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общении. </w:t>
      </w:r>
    </w:p>
    <w:p w14:paraId="58053BDA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14:paraId="5BD60857" w14:textId="77777777" w:rsidR="00AE32CB" w:rsidRPr="00E1368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ACBE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данного обращения к народу Израильскому следует, что те израильтяне, которые не применили усилий, чтобы последовать за Богом и прилепиться к Богу своих отцов – последовали за Ваал-</w:t>
      </w:r>
      <w:proofErr w:type="spellStart"/>
      <w:r>
        <w:rPr>
          <w:rFonts w:ascii="Arial" w:hAnsi="Arial" w:cs="Arial"/>
          <w:sz w:val="28"/>
          <w:lang w:val="ru-RU"/>
        </w:rPr>
        <w:t>Фегором</w:t>
      </w:r>
      <w:proofErr w:type="spellEnd"/>
      <w:r>
        <w:rPr>
          <w:rFonts w:ascii="Arial" w:hAnsi="Arial" w:cs="Arial"/>
          <w:sz w:val="28"/>
          <w:lang w:val="ru-RU"/>
        </w:rPr>
        <w:t>, и прилепились к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623CE54F" w14:textId="77777777" w:rsidR="00AE32CB" w:rsidRPr="00182C4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5EEBA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Дело в том, что человек был сотворён Богом, с такими возможностями, предпочтениями, и назначением, чтобы прилепляться к Богу, повиноваться Богу, и поклоняться Богу. </w:t>
      </w:r>
    </w:p>
    <w:p w14:paraId="1114260C" w14:textId="77777777" w:rsidR="00AE32CB" w:rsidRPr="00182C4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450F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богом, для человека может стать, что угодно, включая его умственные и волевые возможности или же, его народ, с присущей ему культурой; его дом; его растлевающие желания; либо какие-нибудь силы вселенной и творения Бога, начиная от небесных стихий, и заканчивая землёй и её произведениями.</w:t>
      </w:r>
    </w:p>
    <w:p w14:paraId="39A396FC" w14:textId="77777777" w:rsidR="00AE32CB" w:rsidRPr="0070063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4074E" w14:textId="77777777" w:rsidR="00AE32CB" w:rsidRPr="00700638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700638">
        <w:rPr>
          <w:rFonts w:ascii="Arial" w:hAnsi="Arial" w:cs="Arial"/>
          <w:sz w:val="28"/>
          <w:lang w:val="ru-RU"/>
        </w:rPr>
        <w:t xml:space="preserve">И жил Израиль в </w:t>
      </w:r>
      <w:proofErr w:type="spellStart"/>
      <w:r w:rsidRPr="00700638">
        <w:rPr>
          <w:rFonts w:ascii="Arial" w:hAnsi="Arial" w:cs="Arial"/>
          <w:sz w:val="28"/>
          <w:lang w:val="ru-RU"/>
        </w:rPr>
        <w:t>Ситтиме</w:t>
      </w:r>
      <w:proofErr w:type="spellEnd"/>
      <w:r w:rsidRPr="00700638">
        <w:rPr>
          <w:rFonts w:ascii="Arial" w:hAnsi="Arial" w:cs="Arial"/>
          <w:sz w:val="28"/>
          <w:lang w:val="ru-RU"/>
        </w:rPr>
        <w:t xml:space="preserve">, и начал народ </w:t>
      </w:r>
      <w:proofErr w:type="spellStart"/>
      <w:r w:rsidRPr="00700638">
        <w:rPr>
          <w:rFonts w:ascii="Arial" w:hAnsi="Arial" w:cs="Arial"/>
          <w:sz w:val="28"/>
          <w:lang w:val="ru-RU"/>
        </w:rPr>
        <w:t>блудодействовать</w:t>
      </w:r>
      <w:proofErr w:type="spellEnd"/>
      <w:r w:rsidRPr="00700638">
        <w:rPr>
          <w:rFonts w:ascii="Arial" w:hAnsi="Arial" w:cs="Arial"/>
          <w:sz w:val="28"/>
          <w:lang w:val="ru-RU"/>
        </w:rPr>
        <w:t xml:space="preserve"> с дочерями </w:t>
      </w:r>
      <w:proofErr w:type="spellStart"/>
      <w:r w:rsidRPr="00700638">
        <w:rPr>
          <w:rFonts w:ascii="Arial" w:hAnsi="Arial" w:cs="Arial"/>
          <w:sz w:val="28"/>
          <w:lang w:val="ru-RU"/>
        </w:rPr>
        <w:t>Моава</w:t>
      </w:r>
      <w:proofErr w:type="spellEnd"/>
      <w:r w:rsidRPr="00700638">
        <w:rPr>
          <w:rFonts w:ascii="Arial" w:hAnsi="Arial" w:cs="Arial"/>
          <w:sz w:val="28"/>
          <w:lang w:val="ru-RU"/>
        </w:rPr>
        <w:t>, и приглашали они народ к жертвам богов своих, и ел народ жертвы их и кланялся богам их.</w:t>
      </w:r>
    </w:p>
    <w:p w14:paraId="6DF9194B" w14:textId="77777777" w:rsidR="00AE32CB" w:rsidRPr="0070063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C49E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700638">
        <w:rPr>
          <w:rFonts w:ascii="Arial" w:hAnsi="Arial" w:cs="Arial"/>
          <w:sz w:val="28"/>
          <w:lang w:val="ru-RU"/>
        </w:rPr>
        <w:t>И прилепился Израиль к Ваал-</w:t>
      </w:r>
      <w:proofErr w:type="spellStart"/>
      <w:r w:rsidRPr="00700638">
        <w:rPr>
          <w:rFonts w:ascii="Arial" w:hAnsi="Arial" w:cs="Arial"/>
          <w:sz w:val="28"/>
          <w:lang w:val="ru-RU"/>
        </w:rPr>
        <w:t>Фегору</w:t>
      </w:r>
      <w:proofErr w:type="spellEnd"/>
      <w:r w:rsidRPr="00700638">
        <w:rPr>
          <w:rFonts w:ascii="Arial" w:hAnsi="Arial" w:cs="Arial"/>
          <w:sz w:val="28"/>
          <w:lang w:val="ru-RU"/>
        </w:rPr>
        <w:t>. И воспламенился гнев Господень на Израиля</w:t>
      </w:r>
      <w:r>
        <w:rPr>
          <w:rFonts w:ascii="Arial" w:hAnsi="Arial" w:cs="Arial"/>
          <w:sz w:val="28"/>
          <w:lang w:val="ru-RU"/>
        </w:rPr>
        <w:t xml:space="preserve"> (</w:t>
      </w:r>
      <w:r w:rsidRPr="00700638">
        <w:rPr>
          <w:rFonts w:ascii="Arial" w:hAnsi="Arial" w:cs="Arial"/>
          <w:sz w:val="28"/>
          <w:u w:val="single"/>
          <w:lang w:val="ru-RU"/>
        </w:rPr>
        <w:t>Чис.25:1-3</w:t>
      </w:r>
      <w:r>
        <w:rPr>
          <w:rFonts w:ascii="Arial" w:hAnsi="Arial" w:cs="Arial"/>
          <w:sz w:val="28"/>
          <w:lang w:val="ru-RU"/>
        </w:rPr>
        <w:t>)</w:t>
      </w:r>
      <w:r w:rsidRPr="00700638">
        <w:rPr>
          <w:rFonts w:ascii="Arial" w:hAnsi="Arial" w:cs="Arial"/>
          <w:sz w:val="28"/>
          <w:lang w:val="ru-RU"/>
        </w:rPr>
        <w:t>.</w:t>
      </w:r>
    </w:p>
    <w:p w14:paraId="71BC2644" w14:textId="77777777" w:rsidR="00AE32CB" w:rsidRPr="0039622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4E88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Обратите внимание! Прежде чем прилепиться к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 xml:space="preserve">, народ израильский, прилепился к дочерям </w:t>
      </w:r>
      <w:proofErr w:type="spellStart"/>
      <w:r>
        <w:rPr>
          <w:rFonts w:ascii="Arial" w:hAnsi="Arial" w:cs="Arial"/>
          <w:sz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lang w:val="ru-RU"/>
        </w:rPr>
        <w:t xml:space="preserve">. И, таким образом, стал </w:t>
      </w:r>
      <w:proofErr w:type="spellStart"/>
      <w:r>
        <w:rPr>
          <w:rFonts w:ascii="Arial" w:hAnsi="Arial" w:cs="Arial"/>
          <w:sz w:val="28"/>
          <w:lang w:val="ru-RU"/>
        </w:rPr>
        <w:t>блудодействовать</w:t>
      </w:r>
      <w:proofErr w:type="spellEnd"/>
      <w:r>
        <w:rPr>
          <w:rFonts w:ascii="Arial" w:hAnsi="Arial" w:cs="Arial"/>
          <w:sz w:val="28"/>
          <w:lang w:val="ru-RU"/>
        </w:rPr>
        <w:t xml:space="preserve"> с дочерями </w:t>
      </w:r>
      <w:proofErr w:type="spellStart"/>
      <w:r>
        <w:rPr>
          <w:rFonts w:ascii="Arial" w:hAnsi="Arial" w:cs="Arial"/>
          <w:sz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lang w:val="ru-RU"/>
        </w:rPr>
        <w:t>, которые поклонялись другому богу, а в частности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6F28629E" w14:textId="77777777" w:rsidR="00AE32CB" w:rsidRPr="0039622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C4BB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худые сообщества, разрушили их добрые нравы и, эти худые сообщества, используя дружбу или же, толерантное отношение израильского народа к себе, приглашали их на свои праздничные жертвоприношения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 xml:space="preserve">. И народ, </w:t>
      </w:r>
      <w:r w:rsidRPr="00700638">
        <w:rPr>
          <w:rFonts w:ascii="Arial" w:hAnsi="Arial" w:cs="Arial"/>
          <w:sz w:val="28"/>
          <w:lang w:val="ru-RU"/>
        </w:rPr>
        <w:t>ел жертвы их и кланялся богам их.</w:t>
      </w:r>
    </w:p>
    <w:p w14:paraId="1ED1C9A8" w14:textId="77777777" w:rsidR="00AE32CB" w:rsidRPr="00416BEE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1F697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Встаёт вопрос: В чём же состояла красота дочерей </w:t>
      </w:r>
      <w:proofErr w:type="spellStart"/>
      <w:r>
        <w:rPr>
          <w:rFonts w:ascii="Arial" w:hAnsi="Arial" w:cs="Arial"/>
          <w:sz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lang w:val="ru-RU"/>
        </w:rPr>
        <w:t>, что мужи Израиля, предпочли их красоту, дочерям своего народа?</w:t>
      </w:r>
    </w:p>
    <w:p w14:paraId="24CDE06A" w14:textId="77777777" w:rsidR="00AE32CB" w:rsidRPr="00416BEE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7092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Ответ очевиден: дочери </w:t>
      </w:r>
      <w:proofErr w:type="spellStart"/>
      <w:r>
        <w:rPr>
          <w:rFonts w:ascii="Arial" w:hAnsi="Arial" w:cs="Arial"/>
          <w:sz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lang w:val="ru-RU"/>
        </w:rPr>
        <w:t>, демонстрировали в поклонении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 xml:space="preserve"> обнажённость своих тел, возбуждая низкие или же, сексуальные инстинкты мужского пола, предлагая лёгкую сексуальную доступность, в удовлетворении своей похоти, в которой они, не обременяли себя долгом ответственности. </w:t>
      </w:r>
    </w:p>
    <w:p w14:paraId="3997751D" w14:textId="77777777" w:rsidR="00AE32CB" w:rsidRPr="001C487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49FBF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дочери Израиля, при поклонении Богу своих отцов, демонстрировали своими одеяниями, нравственное приличие которое, с одной стороны – не возбуждало низких инстинктов, противоположного пола. </w:t>
      </w:r>
    </w:p>
    <w:p w14:paraId="4F211D6E" w14:textId="77777777" w:rsidR="00AE32CB" w:rsidRPr="001C487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2E3E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делало их недоступными, для  удовлетворения низких сексуальных  страстей.</w:t>
      </w:r>
    </w:p>
    <w:p w14:paraId="069DBE5B" w14:textId="77777777" w:rsidR="00AE32CB" w:rsidRPr="00E056B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C6DB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своё время, именно, по этой же причине, сыны Божии, жившие в допотопном мире, предпочли дочерей своего народа, которые именовались «дочерями Божьими» дочерям Каина, которые именовались «дочерями человеческими».</w:t>
      </w:r>
    </w:p>
    <w:p w14:paraId="482907D3" w14:textId="77777777" w:rsidR="00AE32CB" w:rsidRPr="00E056B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E127A" w14:textId="77777777" w:rsidR="00AE32CB" w:rsidRPr="00416BEE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416BEE">
        <w:rPr>
          <w:rFonts w:ascii="Arial" w:hAnsi="Arial" w:cs="Arial"/>
          <w:sz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</w:t>
      </w:r>
    </w:p>
    <w:p w14:paraId="41B7B095" w14:textId="77777777" w:rsidR="00AE32CB" w:rsidRPr="00E056B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E0AF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416BEE">
        <w:rPr>
          <w:rFonts w:ascii="Arial" w:hAnsi="Arial" w:cs="Arial"/>
          <w:sz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lang w:val="ru-RU"/>
        </w:rPr>
        <w:t xml:space="preserve"> (</w:t>
      </w:r>
      <w:r w:rsidRPr="00E056B1">
        <w:rPr>
          <w:rFonts w:ascii="Arial" w:hAnsi="Arial" w:cs="Arial"/>
          <w:sz w:val="28"/>
          <w:u w:val="single"/>
          <w:lang w:val="ru-RU"/>
        </w:rPr>
        <w:t>Быт.6:1-3</w:t>
      </w:r>
      <w:r>
        <w:rPr>
          <w:rFonts w:ascii="Arial" w:hAnsi="Arial" w:cs="Arial"/>
          <w:sz w:val="28"/>
          <w:lang w:val="ru-RU"/>
        </w:rPr>
        <w:t>)</w:t>
      </w:r>
      <w:r w:rsidRPr="00416BEE">
        <w:rPr>
          <w:rFonts w:ascii="Arial" w:hAnsi="Arial" w:cs="Arial"/>
          <w:sz w:val="28"/>
          <w:lang w:val="ru-RU"/>
        </w:rPr>
        <w:t>.</w:t>
      </w:r>
    </w:p>
    <w:p w14:paraId="32F6659E" w14:textId="77777777" w:rsidR="00AE32CB" w:rsidRPr="00E056B1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51C5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под дочерями </w:t>
      </w:r>
      <w:proofErr w:type="spellStart"/>
      <w:r>
        <w:rPr>
          <w:rFonts w:ascii="Arial" w:hAnsi="Arial" w:cs="Arial"/>
          <w:sz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lang w:val="ru-RU"/>
        </w:rPr>
        <w:t xml:space="preserve"> и Каина, просматривается образ определённых собраний, в которых поклонение Богу, давно уже сменилось поклонением Ваал-</w:t>
      </w:r>
      <w:proofErr w:type="spellStart"/>
      <w:r>
        <w:rPr>
          <w:rFonts w:ascii="Arial" w:hAnsi="Arial" w:cs="Arial"/>
          <w:sz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lang w:val="ru-RU"/>
        </w:rPr>
        <w:t>, в котором похоти плоти, возводятся в ранг закона – большинство людей, от поклонения Богу, переходят к поклонению материального успеха</w:t>
      </w:r>
    </w:p>
    <w:p w14:paraId="263DFDF1" w14:textId="77777777" w:rsidR="00AE32CB" w:rsidRPr="000070A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3DE7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Материальный успех – это обыкновенное и неприкрытое сребролюбие, которое является корнем всех существующих зол.</w:t>
      </w:r>
    </w:p>
    <w:p w14:paraId="4DB9715D" w14:textId="77777777" w:rsidR="00AE32CB" w:rsidRPr="000070A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ECE3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прилепиться к Богу Живому и Истинному – необходимо прилепиться к откровениям Бога, обуславливающим Закон Бога.</w:t>
      </w:r>
    </w:p>
    <w:p w14:paraId="2A7A9848" w14:textId="77777777" w:rsidR="00AE32CB" w:rsidRPr="0070063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0DCBF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700638">
        <w:rPr>
          <w:rFonts w:ascii="Arial" w:hAnsi="Arial" w:cs="Arial"/>
          <w:sz w:val="28"/>
          <w:lang w:val="ru-RU"/>
        </w:rPr>
        <w:t>Я прилепился к откровениям Твоим, Господи; не постыди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700638">
        <w:rPr>
          <w:rFonts w:ascii="Arial" w:hAnsi="Arial" w:cs="Arial"/>
          <w:sz w:val="28"/>
          <w:u w:val="single"/>
          <w:lang w:val="ru-RU"/>
        </w:rPr>
        <w:t>Пс.118:31</w:t>
      </w:r>
      <w:r>
        <w:rPr>
          <w:rFonts w:ascii="Arial" w:hAnsi="Arial" w:cs="Arial"/>
          <w:sz w:val="28"/>
          <w:lang w:val="ru-RU"/>
        </w:rPr>
        <w:t>)</w:t>
      </w:r>
      <w:r w:rsidRPr="00700638">
        <w:rPr>
          <w:rFonts w:ascii="Arial" w:hAnsi="Arial" w:cs="Arial"/>
          <w:sz w:val="28"/>
          <w:lang w:val="ru-RU"/>
        </w:rPr>
        <w:t>.</w:t>
      </w:r>
    </w:p>
    <w:p w14:paraId="39915604" w14:textId="77777777" w:rsidR="00AE32CB" w:rsidRPr="000070A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DAE00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прилепившийся к Богу – это человек, прилепившийся к заповедям Бога, которые содержат в себе величие Закона Бога.</w:t>
      </w:r>
    </w:p>
    <w:p w14:paraId="1728E19C" w14:textId="77777777" w:rsidR="00AE32CB" w:rsidRPr="000070A4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3EC93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Такое поведение человека, даёт Богу основание, быть с человеком везде, куда бы он ни ходил.</w:t>
      </w:r>
    </w:p>
    <w:p w14:paraId="12778125" w14:textId="77777777" w:rsidR="00AE32CB" w:rsidRPr="0070063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235B2" w14:textId="77777777" w:rsidR="00AE32CB" w:rsidRPr="005E3E29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700638">
        <w:rPr>
          <w:rFonts w:ascii="Arial" w:hAnsi="Arial" w:cs="Arial"/>
          <w:sz w:val="28"/>
          <w:lang w:val="ru-RU"/>
        </w:rPr>
        <w:t xml:space="preserve">И прилепился </w:t>
      </w:r>
      <w:r>
        <w:rPr>
          <w:rFonts w:ascii="Arial" w:hAnsi="Arial" w:cs="Arial"/>
          <w:sz w:val="28"/>
          <w:lang w:val="ru-RU"/>
        </w:rPr>
        <w:t xml:space="preserve">царь </w:t>
      </w:r>
      <w:proofErr w:type="spellStart"/>
      <w:r>
        <w:rPr>
          <w:rFonts w:ascii="Arial" w:hAnsi="Arial" w:cs="Arial"/>
          <w:sz w:val="28"/>
          <w:lang w:val="ru-RU"/>
        </w:rPr>
        <w:t>Езекия</w:t>
      </w:r>
      <w:proofErr w:type="spellEnd"/>
      <w:r>
        <w:rPr>
          <w:rFonts w:ascii="Arial" w:hAnsi="Arial" w:cs="Arial"/>
          <w:sz w:val="28"/>
          <w:lang w:val="ru-RU"/>
        </w:rPr>
        <w:t xml:space="preserve"> </w:t>
      </w:r>
      <w:r w:rsidRPr="00700638">
        <w:rPr>
          <w:rFonts w:ascii="Arial" w:hAnsi="Arial" w:cs="Arial"/>
          <w:sz w:val="28"/>
          <w:lang w:val="ru-RU"/>
        </w:rPr>
        <w:t>к Господу и не отступал от Него, и соблюдал заповеди Его, какие заповедал Господь Моисею. И был Господь с ним: везде, куда он ни ходил, поступал он благоразумно</w:t>
      </w:r>
      <w:r>
        <w:rPr>
          <w:rFonts w:ascii="Arial" w:hAnsi="Arial" w:cs="Arial"/>
          <w:sz w:val="28"/>
          <w:lang w:val="ru-RU"/>
        </w:rPr>
        <w:t xml:space="preserve"> (</w:t>
      </w:r>
      <w:r w:rsidRPr="00700638">
        <w:rPr>
          <w:rFonts w:ascii="Arial" w:hAnsi="Arial" w:cs="Arial"/>
          <w:sz w:val="28"/>
          <w:u w:val="single"/>
          <w:lang w:val="ru-RU"/>
        </w:rPr>
        <w:t>4.Цар.18:6,7</w:t>
      </w:r>
      <w:r>
        <w:rPr>
          <w:rFonts w:ascii="Arial" w:hAnsi="Arial" w:cs="Arial"/>
          <w:sz w:val="28"/>
          <w:lang w:val="ru-RU"/>
        </w:rPr>
        <w:t>)</w:t>
      </w:r>
      <w:r w:rsidRPr="00700638">
        <w:rPr>
          <w:rFonts w:ascii="Arial" w:hAnsi="Arial" w:cs="Arial"/>
          <w:sz w:val="28"/>
          <w:lang w:val="ru-RU"/>
        </w:rPr>
        <w:t>.</w:t>
      </w:r>
    </w:p>
    <w:p w14:paraId="22F2AB8F" w14:textId="77777777" w:rsidR="00AE32CB" w:rsidRPr="00BC0979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C41C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чтобы возлюбить Закон Бога; и, таким образом, облечься в великий и совершенный мир Бога – это, быть снедаемым ревностью, когда наши враги, забывают Закон Бога.</w:t>
      </w:r>
    </w:p>
    <w:p w14:paraId="356424F1" w14:textId="77777777" w:rsidR="00AE32CB" w:rsidRPr="004B4523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A0D7C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 xml:space="preserve">Ревность моя снедает меня, потому что мои враги забыли слова Твои. Слово Твое весьма чисто, и раб Твой возлюбил его. Мал я и презрен, но повелений Твоих не забываю. </w:t>
      </w:r>
    </w:p>
    <w:p w14:paraId="77144960" w14:textId="77777777" w:rsidR="00AE32CB" w:rsidRPr="009900C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FE75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 xml:space="preserve">Правда Твоя </w:t>
      </w:r>
      <w:r>
        <w:rPr>
          <w:rFonts w:ascii="Arial" w:hAnsi="Arial" w:cs="Arial"/>
          <w:sz w:val="28"/>
          <w:lang w:val="ru-RU"/>
        </w:rPr>
        <w:t>–</w:t>
      </w:r>
      <w:r w:rsidRPr="00C8151A">
        <w:rPr>
          <w:rFonts w:ascii="Arial" w:hAnsi="Arial" w:cs="Arial"/>
          <w:sz w:val="28"/>
          <w:lang w:val="ru-RU"/>
        </w:rPr>
        <w:t xml:space="preserve"> правда вечная, и закон Твой </w:t>
      </w:r>
      <w:r>
        <w:rPr>
          <w:rFonts w:ascii="Arial" w:hAnsi="Arial" w:cs="Arial"/>
          <w:sz w:val="28"/>
          <w:lang w:val="ru-RU"/>
        </w:rPr>
        <w:t>–</w:t>
      </w:r>
      <w:r w:rsidRPr="00C8151A">
        <w:rPr>
          <w:rFonts w:ascii="Arial" w:hAnsi="Arial" w:cs="Arial"/>
          <w:sz w:val="28"/>
          <w:lang w:val="ru-RU"/>
        </w:rPr>
        <w:t xml:space="preserve"> истина. Скорбь и горесть постигли меня; заповеди Твои </w:t>
      </w:r>
      <w:r>
        <w:rPr>
          <w:rFonts w:ascii="Arial" w:hAnsi="Arial" w:cs="Arial"/>
          <w:sz w:val="28"/>
          <w:lang w:val="ru-RU"/>
        </w:rPr>
        <w:t>–</w:t>
      </w:r>
      <w:r w:rsidRPr="00C8151A">
        <w:rPr>
          <w:rFonts w:ascii="Arial" w:hAnsi="Arial" w:cs="Arial"/>
          <w:sz w:val="28"/>
          <w:lang w:val="ru-RU"/>
        </w:rPr>
        <w:t xml:space="preserve"> утешение мое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Пс.118:139-143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746A5A4E" w14:textId="77777777" w:rsidR="00AE32CB" w:rsidRPr="009900CF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7458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изречении, представлен такой род врагов, которые ранее, руководствовались Законом Бога, и были друзьями Давида. А, за тем, предали забвению постановления Бога, и обратились из друзей Давида, в его врагов.</w:t>
      </w:r>
    </w:p>
    <w:p w14:paraId="2AD3ABDB" w14:textId="77777777" w:rsidR="00AE32CB" w:rsidRPr="009A76F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4B98B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вы обратили внимание, то скорбь и горесть, постигшие Давида – это, не боль, исходящая от предательства его друзей, а боль, исходящая от того, что Закон Бога, отвергнут этими людьми и предан забвению. Именно, такая любовь к Закону Бога – определяет наличие ревности по Богу.</w:t>
      </w:r>
    </w:p>
    <w:p w14:paraId="39FEB9D3" w14:textId="77777777" w:rsidR="00AE32CB" w:rsidRPr="009A76F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BB38F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именно, по наличию ревности по Боге, которая являет себя, в скорби и горести, когда враги наши забывают Закон Бога – определяется любовь, как к Богу, так и к Закону Бога.</w:t>
      </w:r>
    </w:p>
    <w:p w14:paraId="339461F9" w14:textId="77777777" w:rsidR="00AE32CB" w:rsidRPr="001206B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F4C05" w14:textId="77777777" w:rsidR="00AE32CB" w:rsidRPr="00EC3026" w:rsidRDefault="00AE32CB" w:rsidP="00AE32CB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EC3026">
        <w:rPr>
          <w:rFonts w:ascii="Arial" w:hAnsi="Arial" w:cs="Arial"/>
          <w:sz w:val="28"/>
          <w:lang w:val="ru-RU"/>
        </w:rPr>
        <w:t>Финеес</w:t>
      </w:r>
      <w:proofErr w:type="spellEnd"/>
      <w:r w:rsidRPr="00EC3026">
        <w:rPr>
          <w:rFonts w:ascii="Arial" w:hAnsi="Arial" w:cs="Arial"/>
          <w:sz w:val="28"/>
          <w:lang w:val="ru-RU"/>
        </w:rPr>
        <w:t xml:space="preserve">, сын </w:t>
      </w:r>
      <w:proofErr w:type="spellStart"/>
      <w:r w:rsidRPr="00EC3026">
        <w:rPr>
          <w:rFonts w:ascii="Arial" w:hAnsi="Arial" w:cs="Arial"/>
          <w:sz w:val="28"/>
          <w:lang w:val="ru-RU"/>
        </w:rPr>
        <w:t>Елеазара</w:t>
      </w:r>
      <w:proofErr w:type="spellEnd"/>
      <w:r w:rsidRPr="00EC3026">
        <w:rPr>
          <w:rFonts w:ascii="Arial" w:hAnsi="Arial" w:cs="Arial"/>
          <w:sz w:val="28"/>
          <w:lang w:val="ru-RU"/>
        </w:rPr>
        <w:t xml:space="preserve">, сына Аарона священника, отвратил ярость Мою от сынов </w:t>
      </w:r>
      <w:proofErr w:type="spellStart"/>
      <w:r w:rsidRPr="00EC3026">
        <w:rPr>
          <w:rFonts w:ascii="Arial" w:hAnsi="Arial" w:cs="Arial"/>
          <w:sz w:val="28"/>
          <w:lang w:val="ru-RU"/>
        </w:rPr>
        <w:t>Израилевых</w:t>
      </w:r>
      <w:proofErr w:type="spellEnd"/>
      <w:r w:rsidRPr="00EC3026">
        <w:rPr>
          <w:rFonts w:ascii="Arial" w:hAnsi="Arial" w:cs="Arial"/>
          <w:sz w:val="28"/>
          <w:lang w:val="ru-RU"/>
        </w:rPr>
        <w:t xml:space="preserve">, возревновав по Мне среди их, и Я не истребил сынов </w:t>
      </w:r>
      <w:proofErr w:type="spellStart"/>
      <w:r w:rsidRPr="00EC3026">
        <w:rPr>
          <w:rFonts w:ascii="Arial" w:hAnsi="Arial" w:cs="Arial"/>
          <w:sz w:val="28"/>
          <w:lang w:val="ru-RU"/>
        </w:rPr>
        <w:t>Израилевых</w:t>
      </w:r>
      <w:proofErr w:type="spellEnd"/>
      <w:r w:rsidRPr="00EC3026">
        <w:rPr>
          <w:rFonts w:ascii="Arial" w:hAnsi="Arial" w:cs="Arial"/>
          <w:sz w:val="28"/>
          <w:lang w:val="ru-RU"/>
        </w:rPr>
        <w:t xml:space="preserve"> в ревности Моей;</w:t>
      </w:r>
    </w:p>
    <w:p w14:paraId="54944F5B" w14:textId="77777777" w:rsidR="00AE32CB" w:rsidRPr="00EC302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53358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EC3026">
        <w:rPr>
          <w:rFonts w:ascii="Arial" w:hAnsi="Arial" w:cs="Arial"/>
          <w:sz w:val="28"/>
          <w:lang w:val="ru-RU"/>
        </w:rPr>
        <w:t xml:space="preserve">осему скажи: 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</w:t>
      </w:r>
      <w:proofErr w:type="spellStart"/>
      <w:r w:rsidRPr="00EC3026">
        <w:rPr>
          <w:rFonts w:ascii="Arial" w:hAnsi="Arial" w:cs="Arial"/>
          <w:sz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lang w:val="ru-RU"/>
        </w:rPr>
        <w:t xml:space="preserve"> (</w:t>
      </w:r>
      <w:r w:rsidRPr="00EC3026">
        <w:rPr>
          <w:rFonts w:ascii="Arial" w:hAnsi="Arial" w:cs="Arial"/>
          <w:sz w:val="28"/>
          <w:u w:val="single"/>
          <w:lang w:val="ru-RU"/>
        </w:rPr>
        <w:t>Чис.25:11-13</w:t>
      </w:r>
      <w:r>
        <w:rPr>
          <w:rFonts w:ascii="Arial" w:hAnsi="Arial" w:cs="Arial"/>
          <w:sz w:val="28"/>
          <w:lang w:val="ru-RU"/>
        </w:rPr>
        <w:t>)</w:t>
      </w:r>
      <w:r w:rsidRPr="00EC3026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A7F9647" w14:textId="77777777" w:rsidR="00AE32CB" w:rsidRPr="009A76F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4FD6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дать более точное определение, как следует любить Закон Бога; и, таким образом, облечься в великий и совершенный мир Бога – нам необходимо дать более полное определение ревности по Боге, по которой следует определять, как силу, так уровень любви к Закону Бога.</w:t>
      </w:r>
    </w:p>
    <w:p w14:paraId="796B446B" w14:textId="77777777" w:rsidR="00AE32CB" w:rsidRPr="002A49B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CA672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Ревность </w:t>
      </w:r>
      <w:r>
        <w:rPr>
          <w:rFonts w:ascii="Arial" w:hAnsi="Arial" w:cs="Arial"/>
          <w:sz w:val="28"/>
          <w:lang w:val="ru-RU"/>
        </w:rPr>
        <w:t>– негодование, ярость.</w:t>
      </w:r>
    </w:p>
    <w:p w14:paraId="02FA3AB6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Раздражение; снедающая боль.</w:t>
      </w:r>
    </w:p>
    <w:p w14:paraId="54AAFCA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Отмщение за поругание святыни.</w:t>
      </w:r>
    </w:p>
    <w:p w14:paraId="3EAC91A1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Погружение ног в крови нечестивого.</w:t>
      </w:r>
    </w:p>
    <w:p w14:paraId="7D5BA5FA" w14:textId="77777777" w:rsidR="00AE32CB" w:rsidRPr="00EC302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B558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EC3026">
        <w:rPr>
          <w:rFonts w:ascii="Arial" w:hAnsi="Arial" w:cs="Arial"/>
          <w:sz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lang w:val="ru-RU"/>
        </w:rPr>
        <w:t>–</w:t>
      </w:r>
      <w:r w:rsidRPr="00EC3026">
        <w:rPr>
          <w:rFonts w:ascii="Arial" w:hAnsi="Arial" w:cs="Arial"/>
          <w:sz w:val="28"/>
          <w:lang w:val="ru-RU"/>
        </w:rPr>
        <w:t xml:space="preserve"> стрелы огненные; она пламень весьма сильный. Большие воды не могут потушить любви, </w:t>
      </w:r>
    </w:p>
    <w:p w14:paraId="280C7FCC" w14:textId="77777777" w:rsidR="00AE32CB" w:rsidRPr="00EC3026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F7C98" w14:textId="77777777" w:rsidR="00AE32CB" w:rsidRPr="00EC3026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C3026">
        <w:rPr>
          <w:rFonts w:ascii="Arial" w:hAnsi="Arial" w:cs="Arial"/>
          <w:sz w:val="28"/>
          <w:lang w:val="ru-RU"/>
        </w:rPr>
        <w:t xml:space="preserve"> реки не зальют ее. Если бы кто давал все богатство дома своего за любовь, то он был бы отвергнут с презреньем</w:t>
      </w:r>
      <w:r>
        <w:rPr>
          <w:rFonts w:ascii="Arial" w:hAnsi="Arial" w:cs="Arial"/>
          <w:sz w:val="28"/>
          <w:lang w:val="ru-RU"/>
        </w:rPr>
        <w:t xml:space="preserve"> (</w:t>
      </w:r>
      <w:r w:rsidRPr="00EC3026">
        <w:rPr>
          <w:rFonts w:ascii="Arial" w:hAnsi="Arial" w:cs="Arial"/>
          <w:sz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lang w:val="ru-RU"/>
        </w:rPr>
        <w:t>)</w:t>
      </w:r>
      <w:r w:rsidRPr="00EC3026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5AB91A2" w14:textId="77777777" w:rsidR="00AE32CB" w:rsidRPr="002A49B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ED975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следующий момент, на который следует обратить внимание, так это на то, что атмосферой, в которой может пребывать ревность по Боге; и, из которой может высвобождаться – это непорочное сердце, способное жить верою в Бога.</w:t>
      </w:r>
    </w:p>
    <w:p w14:paraId="18E933AD" w14:textId="77777777" w:rsidR="00AE32CB" w:rsidRPr="00F22585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022FA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6BC3">
        <w:rPr>
          <w:rFonts w:ascii="Arial" w:hAnsi="Arial" w:cs="Arial"/>
          <w:sz w:val="28"/>
          <w:szCs w:val="28"/>
          <w:lang w:val="ru-RU"/>
        </w:rPr>
        <w:t xml:space="preserve">А что законом никто не оправдывается пред Богом, это ясно, потому что праведный верою жив будет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22585">
        <w:rPr>
          <w:rFonts w:ascii="Arial" w:hAnsi="Arial" w:cs="Arial"/>
          <w:sz w:val="28"/>
          <w:szCs w:val="28"/>
          <w:u w:val="single"/>
          <w:lang w:val="ru-RU"/>
        </w:rPr>
        <w:t>Гал.3:11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BC3">
        <w:rPr>
          <w:rFonts w:ascii="Arial" w:hAnsi="Arial" w:cs="Arial"/>
          <w:sz w:val="28"/>
          <w:szCs w:val="28"/>
          <w:lang w:val="ru-RU"/>
        </w:rPr>
        <w:t>.</w:t>
      </w:r>
    </w:p>
    <w:p w14:paraId="79FAB452" w14:textId="77777777" w:rsidR="00AE32CB" w:rsidRPr="00133DD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4B663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сердечной веры – является проявление</w:t>
      </w:r>
      <w:r w:rsidRPr="00133DD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ревности, исходящей из рассуждения, по которой следует судить, как о любви к Богу, так и, о уровне своих отношений с Богом.</w:t>
      </w:r>
    </w:p>
    <w:p w14:paraId="5E35AC89" w14:textId="77777777" w:rsidR="00AE32CB" w:rsidRPr="00133DD8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8E2EE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92165">
        <w:rPr>
          <w:rFonts w:ascii="Arial" w:hAnsi="Arial" w:cs="Arial"/>
          <w:sz w:val="28"/>
          <w:szCs w:val="28"/>
          <w:lang w:val="ru-RU"/>
        </w:rPr>
        <w:t>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и усиливаясь поставить собственную праведность, они н</w:t>
      </w:r>
      <w:r>
        <w:rPr>
          <w:rFonts w:ascii="Arial" w:hAnsi="Arial" w:cs="Arial"/>
          <w:sz w:val="28"/>
          <w:szCs w:val="28"/>
          <w:lang w:val="ru-RU"/>
        </w:rPr>
        <w:t>е покорились праведности Божией</w:t>
      </w:r>
      <w:r w:rsidRPr="00B921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Рим.10:1-3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216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7969229" w14:textId="77777777" w:rsidR="00AE32CB" w:rsidRPr="00CE4233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21698" w14:textId="77777777" w:rsidR="00AE32CB" w:rsidRDefault="00AE32CB" w:rsidP="00AE32C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Ревность, исходящая, не из рассуждения – это неправовая ревность, которая не может называться верой сердца.</w:t>
      </w:r>
    </w:p>
    <w:p w14:paraId="21D9AE0C" w14:textId="77777777" w:rsidR="00AE32CB" w:rsidRPr="003B0B2A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6BA42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Правовое проявление ревности заключается в том, чтобы выражать не свою ревность, а ревность Божию. </w:t>
      </w:r>
    </w:p>
    <w:p w14:paraId="32543CC9" w14:textId="77777777" w:rsidR="00AE32CB" w:rsidRPr="002A49BC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CB772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выражать её следует, строго в соответствии требований и предписаний, увековеченных в священном Писании.</w:t>
      </w:r>
    </w:p>
    <w:p w14:paraId="510674BE" w14:textId="77777777" w:rsidR="00AE32CB" w:rsidRPr="00507EAF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B97F2D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человек не осведомлен, как выражать ревность по Боге определённым образом, и определённым методом так, чтобы её выражение отвечало, и соответствовало бы определённым нормам и эталонам написанного Слова.</w:t>
      </w:r>
    </w:p>
    <w:p w14:paraId="0A50DF9B" w14:textId="77777777" w:rsidR="00AE32CB" w:rsidRPr="00507EAF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9EF355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выражая ревность по Богу, не в соответствии указаний Писания, такой человек, может оказаться по ту сторону баррикад, в ополчениях врагов Бога, возбуждающих против себя лютую ревность Бога.</w:t>
      </w:r>
    </w:p>
    <w:p w14:paraId="7BE9DC4A" w14:textId="77777777" w:rsidR="00AE32CB" w:rsidRPr="00525C67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B50FF9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вспомним, что глагол «рассуждать» по отношению к тому, что может и призван совершать наш просвещённый разум,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волевой сферы, на иврите означает:</w:t>
      </w:r>
    </w:p>
    <w:p w14:paraId="1E329E7F" w14:textId="77777777" w:rsidR="00AE32CB" w:rsidRPr="00544A5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F73C37" w14:textId="77777777" w:rsidR="00AE32CB" w:rsidRPr="00981C0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Быть открытым для истины.</w:t>
      </w:r>
    </w:p>
    <w:p w14:paraId="25CDC7CC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81C08">
        <w:rPr>
          <w:rFonts w:ascii="Arial" w:hAnsi="Arial" w:cs="Arial"/>
          <w:sz w:val="28"/>
          <w:szCs w:val="28"/>
          <w:lang w:val="ru-RU"/>
        </w:rPr>
        <w:t>скать знаний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76B154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Испытывать источник информации.</w:t>
      </w:r>
    </w:p>
    <w:p w14:paraId="7E7DC3A5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Помышлять о горнем.</w:t>
      </w:r>
    </w:p>
    <w:p w14:paraId="39C792DE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Любить Бога разумением.</w:t>
      </w:r>
    </w:p>
    <w:p w14:paraId="385A274A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Быть соединённым в мыслях со святыми.</w:t>
      </w:r>
    </w:p>
    <w:p w14:paraId="75A21726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sz w:val="28"/>
          <w:szCs w:val="28"/>
          <w:lang w:val="ru-RU"/>
        </w:rPr>
        <w:t>Делать выводы.</w:t>
      </w:r>
    </w:p>
    <w:p w14:paraId="665F01C4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81C08">
        <w:rPr>
          <w:rFonts w:ascii="Arial" w:hAnsi="Arial" w:cs="Arial"/>
          <w:sz w:val="28"/>
          <w:szCs w:val="28"/>
          <w:lang w:val="ru-RU"/>
        </w:rPr>
        <w:t>ринимать решения</w:t>
      </w:r>
      <w:r>
        <w:rPr>
          <w:rFonts w:ascii="Arial" w:hAnsi="Arial" w:cs="Arial"/>
          <w:sz w:val="28"/>
          <w:szCs w:val="28"/>
          <w:lang w:val="ru-RU"/>
        </w:rPr>
        <w:t xml:space="preserve"> в пользу воли Божией.</w:t>
      </w:r>
    </w:p>
    <w:p w14:paraId="65D3AADF" w14:textId="77777777" w:rsidR="00AE32CB" w:rsidRPr="00981C0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Планировать.</w:t>
      </w:r>
    </w:p>
    <w:p w14:paraId="044F11B8" w14:textId="77777777" w:rsidR="00AE32CB" w:rsidRPr="00981C0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Руководить или управлять.</w:t>
      </w:r>
    </w:p>
    <w:p w14:paraId="6867781D" w14:textId="77777777" w:rsidR="00AE32CB" w:rsidRPr="00981C0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Петь и молиться.</w:t>
      </w:r>
    </w:p>
    <w:p w14:paraId="6477DA2F" w14:textId="77777777" w:rsidR="00AE32CB" w:rsidRPr="00981C0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Меняться или обновляться.</w:t>
      </w:r>
    </w:p>
    <w:p w14:paraId="64FA1B42" w14:textId="77777777" w:rsidR="00AE32CB" w:rsidRPr="00B92165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F4992D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бы, с позиции Писания, представить данным оттенкам некоторые комментарии, что позволит нам проанализировать и определить: какая у нас ревность.</w:t>
      </w:r>
      <w:r w:rsidRPr="000577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узнать:</w:t>
      </w:r>
    </w:p>
    <w:p w14:paraId="67A54A42" w14:textId="77777777" w:rsidR="00AE32CB" w:rsidRPr="000577EE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1EA9EE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Обладаем ли мы в своём естестве такой верой, которая обращала бы, лучи закона смерти, в лучи закона благодати. </w:t>
      </w:r>
    </w:p>
    <w:p w14:paraId="7269F523" w14:textId="77777777" w:rsidR="00AE32CB" w:rsidRPr="00E749B5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EE2C36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 </w:t>
      </w:r>
      <w:r w:rsidRPr="00E03171">
        <w:rPr>
          <w:rFonts w:ascii="Arial" w:hAnsi="Arial" w:cs="Arial"/>
          <w:sz w:val="28"/>
          <w:szCs w:val="28"/>
          <w:lang w:val="ru-RU"/>
        </w:rPr>
        <w:t>быть открытым для истины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Христовом: </w:t>
      </w:r>
    </w:p>
    <w:p w14:paraId="7D22EE0D" w14:textId="77777777" w:rsidR="00AE32CB" w:rsidRPr="00E0317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137224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A6CFF">
        <w:rPr>
          <w:rFonts w:ascii="Arial" w:hAnsi="Arial" w:cs="Arial"/>
          <w:sz w:val="28"/>
          <w:szCs w:val="28"/>
          <w:lang w:val="ru-RU"/>
        </w:rPr>
        <w:t xml:space="preserve">Если же и закрыто </w:t>
      </w:r>
      <w:proofErr w:type="spellStart"/>
      <w:r w:rsidRPr="008A6CFF">
        <w:rPr>
          <w:rFonts w:ascii="Arial" w:hAnsi="Arial" w:cs="Arial"/>
          <w:sz w:val="28"/>
          <w:szCs w:val="28"/>
          <w:lang w:val="ru-RU"/>
        </w:rPr>
        <w:t>благовествование</w:t>
      </w:r>
      <w:proofErr w:type="spellEnd"/>
      <w:r w:rsidRPr="008A6CFF">
        <w:rPr>
          <w:rFonts w:ascii="Arial" w:hAnsi="Arial" w:cs="Arial"/>
          <w:sz w:val="28"/>
          <w:szCs w:val="28"/>
          <w:lang w:val="ru-RU"/>
        </w:rPr>
        <w:t xml:space="preserve"> наше, то закрыто для погибающих</w:t>
      </w:r>
      <w:r w:rsidRPr="001C0E6E">
        <w:rPr>
          <w:rFonts w:ascii="Arial" w:hAnsi="Arial" w:cs="Arial"/>
          <w:sz w:val="28"/>
          <w:szCs w:val="28"/>
          <w:lang w:val="ru-RU"/>
        </w:rPr>
        <w:t xml:space="preserve">, у которых бог века сего ослепил умы, чтобы для них не воссиял свет </w:t>
      </w:r>
      <w:proofErr w:type="spellStart"/>
      <w:r w:rsidRPr="001C0E6E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 w:rsidRPr="001C0E6E">
        <w:rPr>
          <w:rFonts w:ascii="Arial" w:hAnsi="Arial" w:cs="Arial"/>
          <w:sz w:val="28"/>
          <w:szCs w:val="28"/>
          <w:lang w:val="ru-RU"/>
        </w:rPr>
        <w:t xml:space="preserve"> о славе Христа, Кот</w:t>
      </w:r>
      <w:r>
        <w:rPr>
          <w:rFonts w:ascii="Arial" w:hAnsi="Arial" w:cs="Arial"/>
          <w:sz w:val="28"/>
          <w:szCs w:val="28"/>
          <w:lang w:val="ru-RU"/>
        </w:rPr>
        <w:t>орый есть образ Бога невидимого (</w:t>
      </w:r>
      <w:r w:rsidRPr="008A6CFF">
        <w:rPr>
          <w:rFonts w:ascii="Arial" w:hAnsi="Arial" w:cs="Arial"/>
          <w:sz w:val="28"/>
          <w:szCs w:val="28"/>
          <w:u w:val="single"/>
          <w:lang w:val="ru-RU"/>
        </w:rPr>
        <w:t>2.Кор.4:3</w:t>
      </w:r>
      <w:r>
        <w:rPr>
          <w:rFonts w:ascii="Arial" w:hAnsi="Arial" w:cs="Arial"/>
          <w:sz w:val="28"/>
          <w:szCs w:val="28"/>
          <w:u w:val="single"/>
          <w:lang w:val="ru-RU"/>
        </w:rPr>
        <w:t>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0EAE03" w14:textId="77777777" w:rsidR="00AE32CB" w:rsidRPr="00913F65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36883F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Такая способность, может быть только при состоянии нашей чистой и непорочной совести, как написано: </w:t>
      </w:r>
    </w:p>
    <w:p w14:paraId="4A15CCF3" w14:textId="77777777" w:rsidR="00AE32CB" w:rsidRPr="00FC46D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646DFA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E564F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</w:t>
      </w:r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1E564F">
        <w:rPr>
          <w:rFonts w:ascii="Arial" w:hAnsi="Arial" w:cs="Arial"/>
          <w:sz w:val="28"/>
          <w:szCs w:val="28"/>
          <w:lang w:val="ru-RU"/>
        </w:rPr>
        <w:t>тельность</w:t>
      </w:r>
      <w:proofErr w:type="spellEnd"/>
      <w:r w:rsidRPr="001E564F">
        <w:rPr>
          <w:rFonts w:ascii="Arial" w:hAnsi="Arial" w:cs="Arial"/>
          <w:sz w:val="28"/>
          <w:szCs w:val="28"/>
          <w:lang w:val="ru-RU"/>
        </w:rPr>
        <w:t xml:space="preserve">, в рассудительности воздержание, в воздержании терпение, в терпении благочестие, в благочестии братолюбие, </w:t>
      </w:r>
    </w:p>
    <w:p w14:paraId="44DBF8A5" w14:textId="77777777" w:rsidR="00AE32CB" w:rsidRPr="00122FCC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DEB033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1E564F">
        <w:rPr>
          <w:rFonts w:ascii="Arial" w:hAnsi="Arial" w:cs="Arial"/>
          <w:sz w:val="28"/>
          <w:szCs w:val="28"/>
          <w:lang w:val="ru-RU"/>
        </w:rPr>
        <w:t xml:space="preserve">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564F">
        <w:rPr>
          <w:rFonts w:ascii="Arial" w:hAnsi="Arial" w:cs="Arial"/>
          <w:sz w:val="28"/>
          <w:szCs w:val="28"/>
          <w:u w:val="single"/>
          <w:lang w:val="ru-RU"/>
        </w:rPr>
        <w:t>2.Пет.1: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 w:rsidRPr="001E564F">
        <w:rPr>
          <w:rFonts w:ascii="Arial" w:hAnsi="Arial" w:cs="Arial"/>
          <w:sz w:val="28"/>
          <w:szCs w:val="28"/>
          <w:u w:val="single"/>
          <w:lang w:val="ru-RU"/>
        </w:rPr>
        <w:t>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1A81B4" w14:textId="77777777" w:rsidR="00AE32CB" w:rsidRPr="00FC46D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EE7C75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 искать знаний о Боге, в Самом Боге: </w:t>
      </w:r>
    </w:p>
    <w:p w14:paraId="62295278" w14:textId="77777777" w:rsidR="00AE32CB" w:rsidRPr="003A68C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4DA7BF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3171">
        <w:rPr>
          <w:rFonts w:ascii="Arial" w:hAnsi="Arial" w:cs="Arial"/>
          <w:sz w:val="28"/>
          <w:szCs w:val="28"/>
          <w:lang w:val="ru-RU"/>
        </w:rPr>
        <w:t xml:space="preserve">И сказал Бог Соломону: за то, что это было на сердце твоем, и ты не просил богатства, имения и славы и души неприятелей твоих, и также не просил ты многих дней, а просил себе премудрости и знания, чтобы управлять народом Моим, </w:t>
      </w:r>
    </w:p>
    <w:p w14:paraId="4C2948A4" w14:textId="77777777" w:rsidR="00AE32CB" w:rsidRPr="003A68C8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D497E3" w14:textId="77777777" w:rsidR="00AE32CB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ад которым Я </w:t>
      </w:r>
      <w:proofErr w:type="spellStart"/>
      <w:r w:rsidRPr="00E03171">
        <w:rPr>
          <w:rFonts w:ascii="Arial" w:hAnsi="Arial" w:cs="Arial"/>
          <w:sz w:val="28"/>
          <w:szCs w:val="28"/>
          <w:lang w:val="ru-RU"/>
        </w:rPr>
        <w:t>воцарил</w:t>
      </w:r>
      <w:proofErr w:type="spellEnd"/>
      <w:r w:rsidRPr="00E03171">
        <w:rPr>
          <w:rFonts w:ascii="Arial" w:hAnsi="Arial" w:cs="Arial"/>
          <w:sz w:val="28"/>
          <w:szCs w:val="28"/>
          <w:lang w:val="ru-RU"/>
        </w:rPr>
        <w:t xml:space="preserve"> тебя,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A68C8">
        <w:rPr>
          <w:rFonts w:ascii="Arial" w:hAnsi="Arial" w:cs="Arial"/>
          <w:sz w:val="28"/>
          <w:szCs w:val="28"/>
          <w:lang w:val="ru-RU"/>
        </w:rPr>
        <w:t>премудрость и знание дается тебе, а богатство и имение и славу Я дам тебе такие, подобных которым не бывало у царей пр</w:t>
      </w:r>
      <w:r>
        <w:rPr>
          <w:rFonts w:ascii="Arial" w:hAnsi="Arial" w:cs="Arial"/>
          <w:sz w:val="28"/>
          <w:szCs w:val="28"/>
          <w:lang w:val="ru-RU"/>
        </w:rPr>
        <w:t>ежде тебя и не будет после тебя</w:t>
      </w:r>
      <w:r w:rsidRPr="003A68C8">
        <w:rPr>
          <w:rFonts w:ascii="Arial" w:hAnsi="Arial" w:cs="Arial"/>
          <w:sz w:val="28"/>
          <w:szCs w:val="28"/>
          <w:lang w:val="ru-RU"/>
        </w:rPr>
        <w:t xml:space="preserve"> </w:t>
      </w:r>
      <w:r w:rsidRPr="00E031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A68C8">
        <w:rPr>
          <w:rFonts w:ascii="Arial" w:hAnsi="Arial" w:cs="Arial"/>
          <w:sz w:val="28"/>
          <w:szCs w:val="28"/>
          <w:u w:val="single"/>
          <w:lang w:val="ru-RU"/>
        </w:rPr>
        <w:t>2.Пар.1:11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D3D747" w14:textId="77777777" w:rsidR="00AE32CB" w:rsidRPr="003A68C8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F68347" w14:textId="77777777" w:rsidR="00AE32CB" w:rsidRPr="001E564F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данной концепции означает – возложить ответственность за управление самим собою, чтобы управлять самим собою в соответствии, установленных Богом законов:</w:t>
      </w:r>
    </w:p>
    <w:p w14:paraId="05171563" w14:textId="77777777" w:rsidR="00AE32CB" w:rsidRPr="003A68C8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9C1B3A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испытывать источник поступающей информации словом истины: </w:t>
      </w:r>
    </w:p>
    <w:p w14:paraId="3CCD7CFA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4054CB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0A8A">
        <w:rPr>
          <w:rFonts w:ascii="Arial" w:hAnsi="Arial" w:cs="Arial"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</w:t>
      </w:r>
      <w:r>
        <w:rPr>
          <w:rFonts w:ascii="Arial" w:hAnsi="Arial" w:cs="Arial"/>
          <w:lang w:val="ru-RU"/>
        </w:rPr>
        <w:t xml:space="preserve"> (</w:t>
      </w:r>
      <w:r w:rsidRPr="00590A8A">
        <w:rPr>
          <w:rFonts w:ascii="Arial" w:hAnsi="Arial" w:cs="Arial"/>
          <w:sz w:val="28"/>
          <w:szCs w:val="28"/>
          <w:u w:val="single"/>
          <w:lang w:val="ru-RU"/>
        </w:rPr>
        <w:t>Еф.5:10-11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901BEA5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FBA40D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0A8A">
        <w:rPr>
          <w:rFonts w:ascii="Arial" w:hAnsi="Arial" w:cs="Arial"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A8A">
        <w:rPr>
          <w:rFonts w:ascii="Arial" w:hAnsi="Arial" w:cs="Arial"/>
          <w:sz w:val="28"/>
          <w:szCs w:val="28"/>
          <w:u w:val="single"/>
          <w:lang w:val="ru-RU"/>
        </w:rPr>
        <w:t>1.Ин.4:1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A8A">
        <w:rPr>
          <w:rFonts w:ascii="Arial" w:hAnsi="Arial" w:cs="Arial"/>
          <w:sz w:val="28"/>
          <w:szCs w:val="28"/>
          <w:lang w:val="ru-RU"/>
        </w:rPr>
        <w:t>.</w:t>
      </w:r>
    </w:p>
    <w:p w14:paraId="0AD12D9D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CF9DEE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0A8A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590A8A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590A8A">
        <w:rPr>
          <w:rFonts w:ascii="Arial" w:hAnsi="Arial" w:cs="Arial"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A8A">
        <w:rPr>
          <w:rFonts w:ascii="Arial" w:hAnsi="Arial" w:cs="Arial"/>
          <w:sz w:val="28"/>
          <w:szCs w:val="28"/>
          <w:u w:val="single"/>
          <w:lang w:val="ru-RU"/>
        </w:rPr>
        <w:t>2.Кор.13:5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A8A">
        <w:rPr>
          <w:rFonts w:ascii="Arial" w:hAnsi="Arial" w:cs="Arial"/>
          <w:sz w:val="28"/>
          <w:szCs w:val="28"/>
          <w:lang w:val="ru-RU"/>
        </w:rPr>
        <w:t>.</w:t>
      </w:r>
    </w:p>
    <w:p w14:paraId="58EA7F47" w14:textId="77777777" w:rsidR="00AE32CB" w:rsidRPr="00590A8A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21B0DB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>евность по рассуждению означает – помышлять о горнем, кем является для нас Бог и кем являемся для Него мы:</w:t>
      </w:r>
    </w:p>
    <w:p w14:paraId="228A8C7D" w14:textId="77777777" w:rsidR="00AE32CB" w:rsidRPr="0052401D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C6377" w14:textId="77777777" w:rsidR="00AE32CB" w:rsidRPr="00590A8A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7345A">
        <w:rPr>
          <w:rFonts w:ascii="Arial" w:hAnsi="Arial" w:cs="Arial"/>
          <w:sz w:val="28"/>
          <w:szCs w:val="28"/>
          <w:lang w:val="ru-RU"/>
        </w:rPr>
        <w:t xml:space="preserve">сли вы воскресли со Христом, то ищите горнего, где Христос сидит одесную Бога; о горнем помышляйте, а не о земном. Ибо вы умерли, и жизнь </w:t>
      </w:r>
      <w:r>
        <w:rPr>
          <w:rFonts w:ascii="Arial" w:hAnsi="Arial" w:cs="Arial"/>
          <w:sz w:val="28"/>
          <w:szCs w:val="28"/>
          <w:lang w:val="ru-RU"/>
        </w:rPr>
        <w:t>ваша сокрыта со Христом в Боге</w:t>
      </w:r>
      <w:r w:rsidRPr="00590A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7345A">
        <w:rPr>
          <w:rFonts w:ascii="Arial" w:hAnsi="Arial" w:cs="Arial"/>
          <w:sz w:val="28"/>
          <w:szCs w:val="28"/>
          <w:u w:val="single"/>
          <w:lang w:val="ru-RU"/>
        </w:rPr>
        <w:t>Кол.3:1-3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A8A">
        <w:rPr>
          <w:rFonts w:ascii="Arial" w:hAnsi="Arial" w:cs="Arial"/>
          <w:sz w:val="28"/>
          <w:szCs w:val="28"/>
          <w:lang w:val="ru-RU"/>
        </w:rPr>
        <w:t>.</w:t>
      </w:r>
    </w:p>
    <w:p w14:paraId="7FC08DB7" w14:textId="77777777" w:rsidR="00AE32CB" w:rsidRPr="00FC46D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099C3F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любить Бога всем своим разумением: </w:t>
      </w:r>
    </w:p>
    <w:p w14:paraId="20BBCC9E" w14:textId="77777777" w:rsidR="00AE32CB" w:rsidRPr="0021585F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A597EC" w14:textId="77777777" w:rsidR="00AE32CB" w:rsidRPr="0052401D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2401D">
        <w:rPr>
          <w:rFonts w:ascii="Arial" w:hAnsi="Arial" w:cs="Arial"/>
          <w:sz w:val="28"/>
          <w:szCs w:val="28"/>
          <w:lang w:val="ru-RU"/>
        </w:rPr>
        <w:t xml:space="preserve">озлюби Господа Бога твоего всем сердцем твоим и всею </w:t>
      </w:r>
      <w:proofErr w:type="spellStart"/>
      <w:r w:rsidRPr="0052401D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52401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C2205C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2401D">
        <w:rPr>
          <w:rFonts w:ascii="Arial" w:hAnsi="Arial" w:cs="Arial"/>
          <w:sz w:val="28"/>
          <w:szCs w:val="28"/>
          <w:lang w:val="ru-RU"/>
        </w:rPr>
        <w:t xml:space="preserve">твоею и всем разумением твоим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2401D">
        <w:rPr>
          <w:rFonts w:ascii="Arial" w:hAnsi="Arial" w:cs="Arial"/>
          <w:sz w:val="28"/>
          <w:szCs w:val="28"/>
          <w:u w:val="single"/>
          <w:lang w:val="ru-RU"/>
        </w:rPr>
        <w:t>Мф.22:37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604B48" w14:textId="77777777" w:rsidR="00AE32CB" w:rsidRPr="00551993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34C554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к Богу в своём разумении – это расположенность в своём разуме, искать того, что благоугодно Богу.</w:t>
      </w:r>
    </w:p>
    <w:p w14:paraId="3082D586" w14:textId="77777777" w:rsidR="00AE32CB" w:rsidRPr="003E7DD3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463D63" w14:textId="77777777" w:rsidR="00AE32CB" w:rsidRPr="003E7DD3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7DD3">
        <w:rPr>
          <w:rFonts w:ascii="Arial" w:hAnsi="Arial" w:cs="Arial"/>
          <w:sz w:val="28"/>
          <w:szCs w:val="28"/>
          <w:lang w:val="ru-RU"/>
        </w:rPr>
        <w:t xml:space="preserve">Но он сказал мне: "не бойся, Даниил; с первого дня, как ты расположил сердце твое, чтобы достигнуть разумения и смирить тебя пред Богом твоим, слова твои услышаны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E7DD3">
        <w:rPr>
          <w:rFonts w:ascii="Arial" w:hAnsi="Arial" w:cs="Arial"/>
          <w:sz w:val="28"/>
          <w:szCs w:val="28"/>
          <w:u w:val="single"/>
          <w:lang w:val="ru-RU"/>
        </w:rPr>
        <w:t>Дан.10:12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ADD248" w14:textId="77777777" w:rsidR="00AE32CB" w:rsidRPr="003E7DD3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6913C2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дисциплинировать себя, чтобы быть соединённым в своих мыслях со святыми: </w:t>
      </w:r>
    </w:p>
    <w:p w14:paraId="2C27E034" w14:textId="77777777" w:rsidR="00AE32CB" w:rsidRPr="0097789D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D105EF" w14:textId="77777777" w:rsidR="00AE32CB" w:rsidRPr="0097789D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789D">
        <w:rPr>
          <w:rFonts w:ascii="Arial" w:hAnsi="Arial" w:cs="Arial"/>
          <w:sz w:val="28"/>
          <w:szCs w:val="28"/>
          <w:lang w:val="ru-RU"/>
        </w:rPr>
        <w:t>Бог же терпения и утешения да дарует вам быть в единомыслии между собою, по учению Христа Иисуса, дабы вы единодушно, едиными устами славили Бога и От</w:t>
      </w:r>
      <w:r>
        <w:rPr>
          <w:rFonts w:ascii="Arial" w:hAnsi="Arial" w:cs="Arial"/>
          <w:sz w:val="28"/>
          <w:szCs w:val="28"/>
          <w:lang w:val="ru-RU"/>
        </w:rPr>
        <w:t>ца Господа нашего Иисуса Христа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7789D">
        <w:rPr>
          <w:rFonts w:ascii="Arial" w:hAnsi="Arial" w:cs="Arial"/>
          <w:sz w:val="28"/>
          <w:szCs w:val="28"/>
          <w:u w:val="single"/>
          <w:lang w:val="ru-RU"/>
        </w:rPr>
        <w:t>Рим.15:5-7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89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DD4989" w14:textId="77777777" w:rsidR="00AE32CB" w:rsidRPr="0097789D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5AF0F2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делать выводы из имеющихся результатов: </w:t>
      </w:r>
    </w:p>
    <w:p w14:paraId="54DA6E7F" w14:textId="77777777" w:rsidR="00AE32CB" w:rsidRPr="0097789D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CDDE45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7789D">
        <w:rPr>
          <w:rFonts w:ascii="Arial" w:hAnsi="Arial" w:cs="Arial"/>
          <w:sz w:val="28"/>
          <w:szCs w:val="28"/>
          <w:lang w:val="ru-RU"/>
        </w:rPr>
        <w:t xml:space="preserve">Лицемеры! различать лице неба вы умеете, а знамений времен не можете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7789D">
        <w:rPr>
          <w:rFonts w:ascii="Arial" w:hAnsi="Arial" w:cs="Arial"/>
          <w:sz w:val="28"/>
          <w:szCs w:val="28"/>
          <w:u w:val="single"/>
          <w:lang w:val="ru-RU"/>
        </w:rPr>
        <w:t>Мф.16:3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789D">
        <w:rPr>
          <w:rFonts w:ascii="Arial" w:hAnsi="Arial" w:cs="Arial"/>
          <w:sz w:val="28"/>
          <w:szCs w:val="28"/>
          <w:lang w:val="ru-RU"/>
        </w:rPr>
        <w:t>.</w:t>
      </w:r>
    </w:p>
    <w:p w14:paraId="26D4D8A1" w14:textId="77777777" w:rsidR="00AE32CB" w:rsidRPr="00F24AC6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8770FA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>евность по рассуждению означает –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 xml:space="preserve">разумные и волевые решения в интересах Бога: </w:t>
      </w:r>
    </w:p>
    <w:p w14:paraId="3D061484" w14:textId="77777777" w:rsidR="00AE32CB" w:rsidRPr="00F24AC6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4DE2CC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24AC6">
        <w:rPr>
          <w:rFonts w:ascii="Arial" w:hAnsi="Arial" w:cs="Arial"/>
          <w:sz w:val="28"/>
          <w:szCs w:val="28"/>
          <w:lang w:val="ru-RU"/>
        </w:rPr>
        <w:t xml:space="preserve">Отче! о, если бы Ты благоволил пронести чашу сию мимо Меня! впрочем не Моя воля, но Твоя да будет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24AC6">
        <w:rPr>
          <w:rFonts w:ascii="Arial" w:hAnsi="Arial" w:cs="Arial"/>
          <w:sz w:val="28"/>
          <w:szCs w:val="28"/>
          <w:u w:val="single"/>
          <w:lang w:val="ru-RU"/>
        </w:rPr>
        <w:t>Лк.22:42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4AC6">
        <w:rPr>
          <w:rFonts w:ascii="Arial" w:hAnsi="Arial" w:cs="Arial"/>
          <w:sz w:val="28"/>
          <w:szCs w:val="28"/>
          <w:lang w:val="ru-RU"/>
        </w:rPr>
        <w:t>.</w:t>
      </w:r>
    </w:p>
    <w:p w14:paraId="20027398" w14:textId="77777777" w:rsidR="00AE32CB" w:rsidRPr="00551993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194CA3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молитвы следует, что п</w:t>
      </w:r>
      <w:r w:rsidRPr="00981C08">
        <w:rPr>
          <w:rFonts w:ascii="Arial" w:hAnsi="Arial" w:cs="Arial"/>
          <w:sz w:val="28"/>
          <w:szCs w:val="28"/>
          <w:lang w:val="ru-RU"/>
        </w:rPr>
        <w:t xml:space="preserve">ринимать </w:t>
      </w:r>
      <w:r>
        <w:rPr>
          <w:rFonts w:ascii="Arial" w:hAnsi="Arial" w:cs="Arial"/>
          <w:sz w:val="28"/>
          <w:szCs w:val="28"/>
          <w:lang w:val="ru-RU"/>
        </w:rPr>
        <w:t>разумные и волевые решения в интересах Бога означает – отвергать свою волю, в пользу воли Божией . . .</w:t>
      </w:r>
    </w:p>
    <w:p w14:paraId="7A9DC873" w14:textId="77777777" w:rsidR="00AE32CB" w:rsidRPr="00FC46D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1FEFAC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планировать или же, устанавливать для себя дисциплинарный режим: </w:t>
      </w:r>
    </w:p>
    <w:p w14:paraId="6E3A51C1" w14:textId="77777777" w:rsidR="00AE32CB" w:rsidRPr="00FC46D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5F42C3" w14:textId="77777777" w:rsidR="00AE32CB" w:rsidRPr="00F06C55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06C55">
        <w:rPr>
          <w:rFonts w:ascii="Arial" w:hAnsi="Arial" w:cs="Arial"/>
          <w:sz w:val="28"/>
          <w:szCs w:val="28"/>
          <w:lang w:val="ru-RU"/>
        </w:rPr>
        <w:t>Все подвижники воздерживаются от всего: те для получения венца тленного, а мы - нетленного. И потому я бегу не так, как на неверное, бьюсь не так, чтобы только бить воздух; но усмиряю и порабощаю тело мое, дабы, проповедуя другим, самому не остаться недостойным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C55">
        <w:rPr>
          <w:rFonts w:ascii="Arial" w:hAnsi="Arial" w:cs="Arial"/>
          <w:sz w:val="28"/>
          <w:szCs w:val="28"/>
          <w:u w:val="single"/>
          <w:lang w:val="ru-RU"/>
        </w:rPr>
        <w:t>1.Кор.9:27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C55">
        <w:rPr>
          <w:rFonts w:ascii="Arial" w:hAnsi="Arial" w:cs="Arial"/>
          <w:sz w:val="28"/>
          <w:szCs w:val="28"/>
          <w:lang w:val="ru-RU"/>
        </w:rPr>
        <w:t>.</w:t>
      </w:r>
    </w:p>
    <w:p w14:paraId="3791112D" w14:textId="77777777" w:rsidR="00AE32CB" w:rsidRPr="00F06C55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4CB91F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руководить или управлять тем, что находится под нашей ответственностью: </w:t>
      </w:r>
    </w:p>
    <w:p w14:paraId="4166C8EE" w14:textId="77777777" w:rsidR="00AE32CB" w:rsidRPr="005527EF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37372B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527EF">
        <w:rPr>
          <w:rFonts w:ascii="Arial" w:hAnsi="Arial" w:cs="Arial"/>
          <w:sz w:val="28"/>
          <w:szCs w:val="28"/>
          <w:lang w:val="ru-RU"/>
        </w:rPr>
        <w:t xml:space="preserve">Сказал Бог </w:t>
      </w:r>
      <w:proofErr w:type="spellStart"/>
      <w:r w:rsidRPr="005527EF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5527EF">
        <w:rPr>
          <w:rFonts w:ascii="Arial" w:hAnsi="Arial" w:cs="Arial"/>
          <w:sz w:val="28"/>
          <w:szCs w:val="28"/>
          <w:lang w:val="ru-RU"/>
        </w:rPr>
        <w:t xml:space="preserve">, говорил о мне скала </w:t>
      </w:r>
      <w:proofErr w:type="spellStart"/>
      <w:r w:rsidRPr="005527EF"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 w:rsidRPr="005527EF">
        <w:rPr>
          <w:rFonts w:ascii="Arial" w:hAnsi="Arial" w:cs="Arial"/>
          <w:sz w:val="28"/>
          <w:szCs w:val="28"/>
          <w:lang w:val="ru-RU"/>
        </w:rPr>
        <w:t>: владычествующий над людьми будет праведен, владычествуя в страхе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27EF">
        <w:rPr>
          <w:rFonts w:ascii="Arial" w:hAnsi="Arial" w:cs="Arial"/>
          <w:sz w:val="28"/>
          <w:szCs w:val="28"/>
          <w:u w:val="single"/>
          <w:lang w:val="ru-RU"/>
        </w:rPr>
        <w:t>2.Цар.23:3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27EF">
        <w:rPr>
          <w:rFonts w:ascii="Arial" w:hAnsi="Arial" w:cs="Arial"/>
          <w:sz w:val="28"/>
          <w:szCs w:val="28"/>
          <w:lang w:val="ru-RU"/>
        </w:rPr>
        <w:t>.</w:t>
      </w:r>
    </w:p>
    <w:p w14:paraId="244C24E5" w14:textId="77777777" w:rsidR="00AE32CB" w:rsidRPr="00CC5CFC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30287B" w14:textId="77777777" w:rsidR="00AE32CB" w:rsidRPr="005527EF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над сферами, за которые мы несём ответственность, праведность Божию – это владычество в страхе Господнем.</w:t>
      </w:r>
    </w:p>
    <w:p w14:paraId="0A8DAE82" w14:textId="77777777" w:rsidR="00AE32CB" w:rsidRPr="005527EF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6C7110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>евность по рассуждению означает – дать через пение и молитву Богу право, утолить Свою ревность над врагами:</w:t>
      </w:r>
    </w:p>
    <w:p w14:paraId="733A69B9" w14:textId="77777777" w:rsidR="00AE32CB" w:rsidRPr="001C7DA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F6C23D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C7DA1">
        <w:rPr>
          <w:rFonts w:ascii="Arial" w:hAnsi="Arial" w:cs="Arial"/>
          <w:sz w:val="28"/>
          <w:szCs w:val="28"/>
          <w:lang w:val="ru-RU"/>
        </w:rPr>
        <w:t xml:space="preserve">И в то время, как они стали восклицать и славословить, Господь возбудил несогласие между Аммонитянами, </w:t>
      </w:r>
      <w:proofErr w:type="spellStart"/>
      <w:r w:rsidRPr="001C7DA1">
        <w:rPr>
          <w:rFonts w:ascii="Arial" w:hAnsi="Arial" w:cs="Arial"/>
          <w:sz w:val="28"/>
          <w:szCs w:val="28"/>
          <w:lang w:val="ru-RU"/>
        </w:rPr>
        <w:t>Моавитянами</w:t>
      </w:r>
      <w:proofErr w:type="spellEnd"/>
      <w:r w:rsidRPr="001C7DA1">
        <w:rPr>
          <w:rFonts w:ascii="Arial" w:hAnsi="Arial" w:cs="Arial"/>
          <w:sz w:val="28"/>
          <w:szCs w:val="28"/>
          <w:lang w:val="ru-RU"/>
        </w:rPr>
        <w:t xml:space="preserve"> и обитателями горы </w:t>
      </w:r>
      <w:proofErr w:type="spellStart"/>
      <w:r w:rsidRPr="001C7DA1">
        <w:rPr>
          <w:rFonts w:ascii="Arial" w:hAnsi="Arial" w:cs="Arial"/>
          <w:sz w:val="28"/>
          <w:szCs w:val="28"/>
          <w:lang w:val="ru-RU"/>
        </w:rPr>
        <w:t>Сеира</w:t>
      </w:r>
      <w:proofErr w:type="spellEnd"/>
      <w:r w:rsidRPr="001C7DA1">
        <w:rPr>
          <w:rFonts w:ascii="Arial" w:hAnsi="Arial" w:cs="Arial"/>
          <w:sz w:val="28"/>
          <w:szCs w:val="28"/>
          <w:lang w:val="ru-RU"/>
        </w:rPr>
        <w:t>, пришедшими на Иудею, и были они поражены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7DA1">
        <w:rPr>
          <w:rFonts w:ascii="Arial" w:hAnsi="Arial" w:cs="Arial"/>
          <w:sz w:val="28"/>
          <w:szCs w:val="28"/>
          <w:u w:val="single"/>
          <w:lang w:val="ru-RU"/>
        </w:rPr>
        <w:t>2.Пар.20:22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866484" w14:textId="77777777" w:rsidR="00AE32CB" w:rsidRPr="001C7DA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CB0B4D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меняться или обновляться, </w:t>
      </w:r>
      <w:r w:rsidRPr="005527EF">
        <w:rPr>
          <w:rFonts w:ascii="Arial" w:hAnsi="Arial" w:cs="Arial"/>
          <w:sz w:val="28"/>
          <w:szCs w:val="28"/>
          <w:lang w:val="ru-RU"/>
        </w:rPr>
        <w:t>в познании по образу</w:t>
      </w:r>
      <w:r>
        <w:rPr>
          <w:rFonts w:ascii="Arial" w:hAnsi="Arial" w:cs="Arial"/>
          <w:sz w:val="28"/>
          <w:szCs w:val="28"/>
          <w:lang w:val="ru-RU"/>
        </w:rPr>
        <w:t xml:space="preserve"> своего Создателя.</w:t>
      </w:r>
    </w:p>
    <w:p w14:paraId="357D3974" w14:textId="77777777" w:rsidR="00AE32CB" w:rsidRPr="005527EF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11DEA0" w14:textId="77777777" w:rsidR="00AE32CB" w:rsidRPr="005527EF" w:rsidRDefault="00AE32CB" w:rsidP="00AE32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527EF">
        <w:rPr>
          <w:rFonts w:ascii="Arial" w:hAnsi="Arial" w:cs="Arial"/>
          <w:sz w:val="28"/>
          <w:szCs w:val="28"/>
          <w:lang w:val="ru-RU"/>
        </w:rPr>
        <w:t xml:space="preserve">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527EF">
        <w:rPr>
          <w:rFonts w:ascii="Arial" w:hAnsi="Arial" w:cs="Arial"/>
          <w:sz w:val="28"/>
          <w:szCs w:val="28"/>
          <w:u w:val="single"/>
          <w:lang w:val="ru-RU"/>
        </w:rPr>
        <w:t>Кол.3:10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8965E8A" w14:textId="77777777" w:rsidR="00AE32CB" w:rsidRPr="001C7DA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B5B9BC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>евность по рассуждению означает – не вступать в союз с худыми сообществами, в лице беззаконных людей.</w:t>
      </w:r>
    </w:p>
    <w:p w14:paraId="35A346D3" w14:textId="77777777" w:rsidR="00AE32CB" w:rsidRPr="00122FCC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0EB49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F0BB0">
        <w:rPr>
          <w:rFonts w:ascii="Arial" w:hAnsi="Arial" w:cs="Arial"/>
          <w:sz w:val="28"/>
          <w:lang w:val="ru-RU"/>
        </w:rPr>
        <w:t>мотри, не вступай в союз с жителями той земли, в которую ты войдешь, дабы они не сделались сетью среди вас. Жертвенники их разрушьте, столбы их сокрушите, вырубите священные</w:t>
      </w:r>
      <w:r>
        <w:rPr>
          <w:rFonts w:ascii="Arial" w:hAnsi="Arial" w:cs="Arial"/>
          <w:sz w:val="28"/>
          <w:lang w:val="ru-RU"/>
        </w:rPr>
        <w:t xml:space="preserve">    рощи их,</w:t>
      </w:r>
      <w:r w:rsidRPr="008F0BB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</w:t>
      </w:r>
      <w:r w:rsidRPr="008F0BB0">
        <w:rPr>
          <w:rFonts w:ascii="Arial" w:hAnsi="Arial" w:cs="Arial"/>
          <w:sz w:val="28"/>
          <w:lang w:val="ru-RU"/>
        </w:rPr>
        <w:t>бо ты не должен поклоняться богу иному, кроме Господа; потому что имя Ег</w:t>
      </w:r>
      <w:r>
        <w:rPr>
          <w:rFonts w:ascii="Arial" w:hAnsi="Arial" w:cs="Arial"/>
          <w:sz w:val="28"/>
          <w:lang w:val="ru-RU"/>
        </w:rPr>
        <w:t>о – Ревнитель; Он Бог Ревнитель (</w:t>
      </w:r>
      <w:r w:rsidRPr="008F0BB0">
        <w:rPr>
          <w:rFonts w:ascii="Arial" w:hAnsi="Arial" w:cs="Arial"/>
          <w:sz w:val="28"/>
          <w:u w:val="single"/>
          <w:lang w:val="ru-RU"/>
        </w:rPr>
        <w:t>Исх.34:12-14</w:t>
      </w:r>
      <w:r>
        <w:rPr>
          <w:rFonts w:ascii="Arial" w:hAnsi="Arial" w:cs="Arial"/>
          <w:sz w:val="28"/>
          <w:lang w:val="ru-RU"/>
        </w:rPr>
        <w:t>)</w:t>
      </w:r>
      <w:r w:rsidRPr="008F0BB0">
        <w:rPr>
          <w:rFonts w:ascii="Arial" w:hAnsi="Arial" w:cs="Arial"/>
          <w:sz w:val="28"/>
          <w:lang w:val="ru-RU"/>
        </w:rPr>
        <w:t>.</w:t>
      </w:r>
    </w:p>
    <w:p w14:paraId="76AF392A" w14:textId="77777777" w:rsidR="00AE32CB" w:rsidRPr="001C7DA1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3104CE" w14:textId="77777777" w:rsidR="00AE32CB" w:rsidRDefault="00AE32CB" w:rsidP="00AE32C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F14E07">
        <w:rPr>
          <w:rFonts w:ascii="Arial" w:hAnsi="Arial" w:cs="Arial"/>
          <w:sz w:val="28"/>
          <w:szCs w:val="28"/>
          <w:lang w:val="ru-RU"/>
        </w:rPr>
        <w:t>Иметь р</w:t>
      </w:r>
      <w:r>
        <w:rPr>
          <w:rFonts w:ascii="Arial" w:hAnsi="Arial" w:cs="Arial"/>
          <w:sz w:val="28"/>
          <w:szCs w:val="28"/>
          <w:lang w:val="ru-RU"/>
        </w:rPr>
        <w:t xml:space="preserve">евность по рассуждению означает – </w:t>
      </w:r>
      <w:r w:rsidRPr="00697D12">
        <w:rPr>
          <w:rFonts w:ascii="Arial" w:hAnsi="Arial" w:cs="Arial"/>
          <w:sz w:val="28"/>
          <w:lang w:val="ru-RU"/>
        </w:rPr>
        <w:t>для совершенной</w:t>
      </w:r>
      <w:r>
        <w:rPr>
          <w:rFonts w:ascii="Arial" w:hAnsi="Arial" w:cs="Arial"/>
          <w:sz w:val="28"/>
          <w:lang w:val="ru-RU"/>
        </w:rPr>
        <w:t xml:space="preserve"> уверенности в надежде, оказывать труд</w:t>
      </w:r>
      <w:r w:rsidRPr="00697D1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любви друг ко другу до конца.</w:t>
      </w:r>
    </w:p>
    <w:p w14:paraId="6292391C" w14:textId="77777777" w:rsidR="00AE32CB" w:rsidRPr="00CF23C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5E50E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97D12">
        <w:rPr>
          <w:rFonts w:ascii="Arial" w:hAnsi="Arial" w:cs="Arial"/>
          <w:sz w:val="28"/>
          <w:lang w:val="ru-RU"/>
        </w:rPr>
        <w:t>Ибо не неправеден Бог, чтобы забыл дело ваше и труд любви, которую вы оказали во имя Его, послужив и служа святым.</w:t>
      </w:r>
      <w:r>
        <w:rPr>
          <w:rFonts w:ascii="Arial" w:hAnsi="Arial" w:cs="Arial"/>
          <w:sz w:val="28"/>
          <w:lang w:val="ru-RU"/>
        </w:rPr>
        <w:t xml:space="preserve"> </w:t>
      </w:r>
      <w:r w:rsidRPr="00697D12">
        <w:rPr>
          <w:rFonts w:ascii="Arial" w:hAnsi="Arial" w:cs="Arial"/>
          <w:sz w:val="28"/>
          <w:lang w:val="ru-RU"/>
        </w:rPr>
        <w:t xml:space="preserve"> </w:t>
      </w:r>
    </w:p>
    <w:p w14:paraId="5D51038E" w14:textId="77777777" w:rsidR="00AE32CB" w:rsidRPr="00CF23C0" w:rsidRDefault="00AE32CB" w:rsidP="00AE32C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244A4" w14:textId="77777777" w:rsidR="00AE32CB" w:rsidRDefault="00AE32CB" w:rsidP="00AE32CB">
      <w:pPr>
        <w:jc w:val="both"/>
        <w:rPr>
          <w:rFonts w:ascii="Arial" w:hAnsi="Arial" w:cs="Arial"/>
          <w:sz w:val="28"/>
          <w:lang w:val="ru-RU"/>
        </w:rPr>
      </w:pPr>
      <w:r w:rsidRPr="00697D12">
        <w:rPr>
          <w:rFonts w:ascii="Arial" w:hAnsi="Arial" w:cs="Arial"/>
          <w:sz w:val="28"/>
          <w:lang w:val="ru-RU"/>
        </w:rPr>
        <w:t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и долготерпением наследуют обетования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CF23C0">
        <w:rPr>
          <w:rFonts w:ascii="Arial" w:hAnsi="Arial" w:cs="Arial"/>
          <w:sz w:val="28"/>
          <w:u w:val="single"/>
          <w:lang w:val="ru-RU"/>
        </w:rPr>
        <w:t>Евр.6:10-12</w:t>
      </w:r>
      <w:r>
        <w:rPr>
          <w:rFonts w:ascii="Arial" w:hAnsi="Arial" w:cs="Arial"/>
          <w:sz w:val="28"/>
          <w:lang w:val="ru-RU"/>
        </w:rPr>
        <w:t>)</w:t>
      </w:r>
      <w:r w:rsidRPr="00697D12">
        <w:rPr>
          <w:rFonts w:ascii="Arial" w:hAnsi="Arial" w:cs="Arial"/>
          <w:sz w:val="28"/>
          <w:lang w:val="ru-RU"/>
        </w:rPr>
        <w:t>.</w:t>
      </w:r>
    </w:p>
    <w:p w14:paraId="5A100A30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B"/>
    <w:rsid w:val="005D1283"/>
    <w:rsid w:val="00AC720D"/>
    <w:rsid w:val="00AE32CB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38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4576</Words>
  <Characters>26086</Characters>
  <Application>Microsoft Macintosh Word</Application>
  <DocSecurity>0</DocSecurity>
  <Lines>217</Lines>
  <Paragraphs>61</Paragraphs>
  <ScaleCrop>false</ScaleCrop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2017-12-17T22:01:00Z</dcterms:created>
  <dcterms:modified xsi:type="dcterms:W3CDTF">2017-12-17T22:01:00Z</dcterms:modified>
</cp:coreProperties>
</file>