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BE104" w14:textId="77777777" w:rsidR="00797D68" w:rsidRPr="00797D68" w:rsidRDefault="00797D68" w:rsidP="00797D68">
      <w:pPr>
        <w:jc w:val="right"/>
        <w:rPr>
          <w:rFonts w:cstheme="minorHAnsi"/>
          <w:b/>
          <w:sz w:val="28"/>
          <w:szCs w:val="28"/>
          <w:lang w:val="ru-RU"/>
        </w:rPr>
      </w:pPr>
      <w:bookmarkStart w:id="0" w:name="_GoBack"/>
      <w:bookmarkEnd w:id="0"/>
      <w:r w:rsidRPr="00797D68">
        <w:rPr>
          <w:rFonts w:cstheme="minorHAnsi"/>
          <w:b/>
          <w:sz w:val="28"/>
          <w:szCs w:val="28"/>
          <w:lang w:val="ru-RU"/>
        </w:rPr>
        <w:t>10/29/2017</w:t>
      </w:r>
    </w:p>
    <w:p w14:paraId="6A541697" w14:textId="77777777" w:rsidR="00797D68" w:rsidRPr="00AE1C8A" w:rsidRDefault="00797D68" w:rsidP="00797D68">
      <w:pPr>
        <w:jc w:val="right"/>
        <w:rPr>
          <w:rFonts w:cstheme="minorHAnsi"/>
          <w:b/>
          <w:sz w:val="28"/>
          <w:szCs w:val="28"/>
          <w:lang w:val="ru-RU"/>
        </w:rPr>
      </w:pPr>
      <w:r w:rsidRPr="00AE1C8A">
        <w:rPr>
          <w:rFonts w:cstheme="minorHAnsi"/>
          <w:b/>
          <w:sz w:val="28"/>
          <w:szCs w:val="28"/>
          <w:lang w:val="ru-RU"/>
        </w:rPr>
        <w:t>Служение Десятин</w:t>
      </w:r>
    </w:p>
    <w:p w14:paraId="36F38B47" w14:textId="77777777" w:rsidR="00797D68" w:rsidRPr="002B415C" w:rsidRDefault="00797D68" w:rsidP="00797D68">
      <w:pPr>
        <w:jc w:val="center"/>
        <w:rPr>
          <w:rFonts w:cstheme="minorHAnsi"/>
          <w:b/>
          <w:i/>
          <w:sz w:val="28"/>
          <w:szCs w:val="28"/>
          <w:lang w:val="ru-RU"/>
        </w:rPr>
      </w:pPr>
      <w:r w:rsidRPr="002B415C">
        <w:rPr>
          <w:rFonts w:cstheme="minorHAnsi"/>
          <w:b/>
          <w:i/>
          <w:sz w:val="28"/>
          <w:szCs w:val="28"/>
          <w:lang w:val="ru-RU"/>
        </w:rPr>
        <w:t>“</w:t>
      </w:r>
      <w:r w:rsidRPr="00FC29BD">
        <w:rPr>
          <w:rFonts w:cstheme="minorHAnsi"/>
          <w:b/>
          <w:i/>
          <w:sz w:val="28"/>
          <w:szCs w:val="28"/>
          <w:lang w:val="ru-RU"/>
        </w:rPr>
        <w:t>Северные Ворота</w:t>
      </w:r>
      <w:r w:rsidRPr="002B415C">
        <w:rPr>
          <w:rFonts w:cstheme="minorHAnsi"/>
          <w:b/>
          <w:i/>
          <w:sz w:val="28"/>
          <w:szCs w:val="28"/>
          <w:lang w:val="ru-RU"/>
        </w:rPr>
        <w:t>”</w:t>
      </w:r>
    </w:p>
    <w:p w14:paraId="3832F644" w14:textId="77777777" w:rsidR="00797D68" w:rsidRPr="007126E9" w:rsidRDefault="00797D68" w:rsidP="00797D68">
      <w:pPr>
        <w:rPr>
          <w:rFonts w:cstheme="minorHAnsi"/>
          <w:b/>
          <w:i/>
          <w:sz w:val="28"/>
          <w:szCs w:val="28"/>
          <w:lang w:val="ru-RU"/>
        </w:rPr>
      </w:pPr>
      <w:r w:rsidRPr="00B4433E">
        <w:rPr>
          <w:rFonts w:cstheme="minorHAnsi"/>
          <w:i/>
          <w:sz w:val="28"/>
          <w:szCs w:val="28"/>
          <w:lang w:val="ru-RU"/>
        </w:rPr>
        <w:t>Некто сказал Ему: Господи! неужели мало спасающихся? Он же сказал им:</w:t>
      </w:r>
      <w:r>
        <w:rPr>
          <w:rFonts w:cstheme="minorHAnsi"/>
          <w:i/>
          <w:sz w:val="28"/>
          <w:szCs w:val="28"/>
          <w:lang w:val="ru-RU"/>
        </w:rPr>
        <w:t xml:space="preserve"> </w:t>
      </w:r>
      <w:r w:rsidRPr="00B4433E">
        <w:rPr>
          <w:rFonts w:cstheme="minorHAnsi"/>
          <w:i/>
          <w:sz w:val="28"/>
          <w:szCs w:val="28"/>
          <w:lang w:val="ru-RU"/>
        </w:rPr>
        <w:t xml:space="preserve">подвизайтесь войти сквозь </w:t>
      </w:r>
      <w:r w:rsidRPr="00FC29BD">
        <w:rPr>
          <w:rFonts w:cstheme="minorHAnsi"/>
          <w:i/>
          <w:sz w:val="28"/>
          <w:szCs w:val="28"/>
          <w:u w:val="single"/>
          <w:lang w:val="ru-RU"/>
        </w:rPr>
        <w:t>тесные врата</w:t>
      </w:r>
      <w:r w:rsidRPr="00B4433E">
        <w:rPr>
          <w:rFonts w:cstheme="minorHAnsi"/>
          <w:i/>
          <w:sz w:val="28"/>
          <w:szCs w:val="28"/>
          <w:lang w:val="ru-RU"/>
        </w:rPr>
        <w:t xml:space="preserve">, ибо, сказываю вам, </w:t>
      </w:r>
      <w:r w:rsidRPr="004A3C3E">
        <w:rPr>
          <w:rFonts w:cstheme="minorHAnsi"/>
          <w:i/>
          <w:sz w:val="28"/>
          <w:szCs w:val="28"/>
          <w:u w:val="single"/>
          <w:lang w:val="ru-RU"/>
        </w:rPr>
        <w:t xml:space="preserve">многие </w:t>
      </w:r>
      <w:r w:rsidRPr="007126E9">
        <w:rPr>
          <w:rFonts w:cstheme="minorHAnsi"/>
          <w:i/>
          <w:sz w:val="28"/>
          <w:szCs w:val="28"/>
          <w:lang w:val="ru-RU"/>
        </w:rPr>
        <w:t xml:space="preserve">поищут войти, и не возмогут. </w:t>
      </w:r>
      <w:r w:rsidRPr="007126E9">
        <w:rPr>
          <w:rFonts w:cstheme="minorHAnsi"/>
          <w:b/>
          <w:i/>
          <w:sz w:val="28"/>
          <w:szCs w:val="28"/>
          <w:lang w:val="ru-RU"/>
        </w:rPr>
        <w:t>(Лук.13:23,24)</w:t>
      </w:r>
    </w:p>
    <w:p w14:paraId="161E4F85" w14:textId="77777777" w:rsidR="00797D68" w:rsidRPr="007126E9" w:rsidRDefault="00797D68" w:rsidP="00797D68">
      <w:pPr>
        <w:rPr>
          <w:rFonts w:cstheme="minorHAnsi"/>
          <w:sz w:val="28"/>
          <w:szCs w:val="28"/>
          <w:lang w:val="ru-RU"/>
        </w:rPr>
      </w:pPr>
      <w:r w:rsidRPr="007126E9">
        <w:rPr>
          <w:rFonts w:cstheme="minorHAnsi"/>
          <w:sz w:val="28"/>
          <w:szCs w:val="28"/>
          <w:lang w:val="ru-RU"/>
        </w:rPr>
        <w:t xml:space="preserve">Рассмотрим тесные ворота, представленные в книге Откровения. </w:t>
      </w:r>
    </w:p>
    <w:p w14:paraId="23DD595D" w14:textId="77777777" w:rsidR="00797D68" w:rsidRPr="00FC29BD" w:rsidRDefault="00797D68" w:rsidP="00797D68">
      <w:pPr>
        <w:rPr>
          <w:rFonts w:cstheme="minorHAnsi"/>
          <w:i/>
          <w:sz w:val="28"/>
          <w:szCs w:val="28"/>
          <w:lang w:val="ru-RU"/>
        </w:rPr>
      </w:pPr>
      <w:r w:rsidRPr="00FC29BD">
        <w:rPr>
          <w:rFonts w:cstheme="minorHAnsi"/>
          <w:i/>
          <w:sz w:val="28"/>
          <w:szCs w:val="28"/>
          <w:lang w:val="ru-RU"/>
        </w:rPr>
        <w:t xml:space="preserve">Иерусалим имеет большую и высокую стену, имеет двенадцать ворот и на них двенадцать Ангелов; на воротах написаны имена двенадцати колен сынов </w:t>
      </w:r>
      <w:proofErr w:type="spellStart"/>
      <w:r w:rsidRPr="00FC29BD">
        <w:rPr>
          <w:rFonts w:cstheme="minorHAnsi"/>
          <w:i/>
          <w:sz w:val="28"/>
          <w:szCs w:val="28"/>
          <w:lang w:val="ru-RU"/>
        </w:rPr>
        <w:t>Израилевых</w:t>
      </w:r>
      <w:proofErr w:type="spellEnd"/>
      <w:r w:rsidRPr="00FC29BD">
        <w:rPr>
          <w:rFonts w:cstheme="minorHAnsi"/>
          <w:i/>
          <w:sz w:val="28"/>
          <w:szCs w:val="28"/>
          <w:lang w:val="ru-RU"/>
        </w:rPr>
        <w:t xml:space="preserve">: с востока трое ворот, с севера трое ворот, с юга трое ворот, с запада трое ворот. </w:t>
      </w:r>
      <w:r>
        <w:rPr>
          <w:rFonts w:cstheme="minorHAnsi"/>
          <w:i/>
          <w:sz w:val="28"/>
          <w:szCs w:val="28"/>
          <w:lang w:val="ru-RU"/>
        </w:rPr>
        <w:t xml:space="preserve"> </w:t>
      </w:r>
      <w:r w:rsidRPr="00471EF1">
        <w:rPr>
          <w:rFonts w:cstheme="minorHAnsi"/>
          <w:i/>
          <w:sz w:val="28"/>
          <w:szCs w:val="28"/>
          <w:lang w:val="ru-RU"/>
        </w:rPr>
        <w:t>А двенадцать ворот – двенадцать жемчужин: каждые ворота были из одной жемчужины</w:t>
      </w:r>
      <w:r w:rsidRPr="00471EF1">
        <w:rPr>
          <w:rFonts w:cstheme="minorHAnsi"/>
          <w:b/>
          <w:i/>
          <w:sz w:val="28"/>
          <w:szCs w:val="28"/>
          <w:lang w:val="ru-RU"/>
        </w:rPr>
        <w:t xml:space="preserve">. </w:t>
      </w:r>
      <w:r w:rsidRPr="004A3C3E">
        <w:rPr>
          <w:rFonts w:cstheme="minorHAnsi"/>
          <w:b/>
          <w:i/>
          <w:sz w:val="28"/>
          <w:szCs w:val="28"/>
          <w:u w:val="single"/>
          <w:lang w:val="ru-RU"/>
        </w:rPr>
        <w:t>(Откр.21:12,13, 21)</w:t>
      </w:r>
    </w:p>
    <w:p w14:paraId="7DBA1987" w14:textId="77777777" w:rsidR="00797D68" w:rsidRPr="00471EF1" w:rsidRDefault="00797D68" w:rsidP="00797D68">
      <w:pPr>
        <w:rPr>
          <w:rFonts w:cstheme="minorHAnsi"/>
          <w:sz w:val="28"/>
          <w:szCs w:val="28"/>
          <w:lang w:val="ru-RU"/>
        </w:rPr>
      </w:pPr>
      <w:r w:rsidRPr="00471EF1">
        <w:rPr>
          <w:rFonts w:cstheme="minorHAnsi"/>
          <w:sz w:val="28"/>
          <w:szCs w:val="28"/>
          <w:lang w:val="ru-RU"/>
        </w:rPr>
        <w:t xml:space="preserve">Последовательность имен колен </w:t>
      </w:r>
      <w:proofErr w:type="spellStart"/>
      <w:r w:rsidRPr="00471EF1">
        <w:rPr>
          <w:rFonts w:cstheme="minorHAnsi"/>
          <w:sz w:val="28"/>
          <w:szCs w:val="28"/>
          <w:lang w:val="ru-RU"/>
        </w:rPr>
        <w:t>Израилевых</w:t>
      </w:r>
      <w:proofErr w:type="spellEnd"/>
      <w:r w:rsidRPr="00471EF1">
        <w:rPr>
          <w:rFonts w:cstheme="minorHAnsi"/>
          <w:sz w:val="28"/>
          <w:szCs w:val="28"/>
          <w:lang w:val="ru-RU"/>
        </w:rPr>
        <w:t xml:space="preserve">, написанных на жемчужных воротах, представлены в Книге пророка </w:t>
      </w:r>
      <w:proofErr w:type="spellStart"/>
      <w:r w:rsidRPr="00471EF1">
        <w:rPr>
          <w:rFonts w:cstheme="minorHAnsi"/>
          <w:sz w:val="28"/>
          <w:szCs w:val="28"/>
          <w:lang w:val="ru-RU"/>
        </w:rPr>
        <w:t>Иезекииля</w:t>
      </w:r>
      <w:proofErr w:type="spellEnd"/>
      <w:r w:rsidRPr="00471EF1">
        <w:rPr>
          <w:rFonts w:cstheme="minorHAnsi"/>
          <w:sz w:val="28"/>
          <w:szCs w:val="28"/>
          <w:lang w:val="ru-RU"/>
        </w:rPr>
        <w:t xml:space="preserve"> Иез.48:31-35.</w:t>
      </w:r>
    </w:p>
    <w:p w14:paraId="67723A97" w14:textId="77777777" w:rsidR="00797D68" w:rsidRPr="00471EF1" w:rsidRDefault="00797D68" w:rsidP="00797D68">
      <w:pPr>
        <w:rPr>
          <w:rFonts w:cstheme="minorHAnsi"/>
          <w:i/>
          <w:sz w:val="28"/>
          <w:szCs w:val="28"/>
          <w:lang w:val="ru-RU"/>
        </w:rPr>
      </w:pPr>
      <w:r w:rsidRPr="00471EF1">
        <w:rPr>
          <w:rFonts w:cstheme="minorHAnsi"/>
          <w:i/>
          <w:sz w:val="28"/>
          <w:szCs w:val="28"/>
          <w:lang w:val="ru-RU"/>
        </w:rPr>
        <w:t xml:space="preserve">Ворота города называются именами колен </w:t>
      </w:r>
      <w:proofErr w:type="spellStart"/>
      <w:r w:rsidRPr="00471EF1">
        <w:rPr>
          <w:rFonts w:cstheme="minorHAnsi"/>
          <w:i/>
          <w:sz w:val="28"/>
          <w:szCs w:val="28"/>
          <w:lang w:val="ru-RU"/>
        </w:rPr>
        <w:t>Израилевых</w:t>
      </w:r>
      <w:proofErr w:type="spellEnd"/>
      <w:r w:rsidRPr="00471EF1">
        <w:rPr>
          <w:rFonts w:cstheme="minorHAnsi"/>
          <w:i/>
          <w:sz w:val="28"/>
          <w:szCs w:val="28"/>
          <w:lang w:val="ru-RU"/>
        </w:rPr>
        <w:t xml:space="preserve">; </w:t>
      </w:r>
      <w:r w:rsidRPr="00AE1C8A">
        <w:rPr>
          <w:rFonts w:cstheme="minorHAnsi"/>
          <w:i/>
          <w:sz w:val="28"/>
          <w:szCs w:val="28"/>
          <w:u w:val="single"/>
          <w:lang w:val="ru-RU"/>
        </w:rPr>
        <w:t xml:space="preserve">к северу трое ворот: ворота </w:t>
      </w:r>
      <w:proofErr w:type="spellStart"/>
      <w:r w:rsidRPr="00AE1C8A">
        <w:rPr>
          <w:rFonts w:cstheme="minorHAnsi"/>
          <w:i/>
          <w:sz w:val="28"/>
          <w:szCs w:val="28"/>
          <w:u w:val="single"/>
          <w:lang w:val="ru-RU"/>
        </w:rPr>
        <w:t>Рувимовы</w:t>
      </w:r>
      <w:proofErr w:type="spellEnd"/>
      <w:r w:rsidRPr="00AE1C8A">
        <w:rPr>
          <w:rFonts w:cstheme="minorHAnsi"/>
          <w:i/>
          <w:sz w:val="28"/>
          <w:szCs w:val="28"/>
          <w:u w:val="single"/>
          <w:lang w:val="ru-RU"/>
        </w:rPr>
        <w:t xml:space="preserve"> одни</w:t>
      </w:r>
      <w:r w:rsidRPr="00471EF1">
        <w:rPr>
          <w:rFonts w:cstheme="minorHAnsi"/>
          <w:i/>
          <w:sz w:val="28"/>
          <w:szCs w:val="28"/>
          <w:lang w:val="ru-RU"/>
        </w:rPr>
        <w:t xml:space="preserve">, ворота Иудины одни, ворота </w:t>
      </w:r>
      <w:proofErr w:type="spellStart"/>
      <w:r w:rsidRPr="00471EF1">
        <w:rPr>
          <w:rFonts w:cstheme="minorHAnsi"/>
          <w:i/>
          <w:sz w:val="28"/>
          <w:szCs w:val="28"/>
          <w:lang w:val="ru-RU"/>
        </w:rPr>
        <w:t>Левиины</w:t>
      </w:r>
      <w:proofErr w:type="spellEnd"/>
      <w:r w:rsidRPr="00471EF1">
        <w:rPr>
          <w:rFonts w:cstheme="minorHAnsi"/>
          <w:i/>
          <w:sz w:val="28"/>
          <w:szCs w:val="28"/>
          <w:lang w:val="ru-RU"/>
        </w:rPr>
        <w:t xml:space="preserve"> одни.</w:t>
      </w:r>
    </w:p>
    <w:p w14:paraId="243E9816" w14:textId="77777777" w:rsidR="00797D68" w:rsidRPr="00471EF1" w:rsidRDefault="00797D68" w:rsidP="00797D68">
      <w:pPr>
        <w:rPr>
          <w:rFonts w:cstheme="minorHAnsi"/>
          <w:i/>
          <w:sz w:val="28"/>
          <w:szCs w:val="28"/>
          <w:lang w:val="ru-RU"/>
        </w:rPr>
      </w:pPr>
      <w:r w:rsidRPr="00471EF1">
        <w:rPr>
          <w:rFonts w:cstheme="minorHAnsi"/>
          <w:i/>
          <w:sz w:val="28"/>
          <w:szCs w:val="28"/>
          <w:lang w:val="ru-RU"/>
        </w:rPr>
        <w:t xml:space="preserve">И с восточной стороны меры четыре тысячи пятьсот, и трое ворот: ворота </w:t>
      </w:r>
      <w:proofErr w:type="spellStart"/>
      <w:r w:rsidRPr="00471EF1">
        <w:rPr>
          <w:rFonts w:cstheme="minorHAnsi"/>
          <w:i/>
          <w:sz w:val="28"/>
          <w:szCs w:val="28"/>
          <w:lang w:val="ru-RU"/>
        </w:rPr>
        <w:t>Иосифовы</w:t>
      </w:r>
      <w:proofErr w:type="spellEnd"/>
      <w:r w:rsidRPr="00471EF1">
        <w:rPr>
          <w:rFonts w:cstheme="minorHAnsi"/>
          <w:i/>
          <w:sz w:val="28"/>
          <w:szCs w:val="28"/>
          <w:lang w:val="ru-RU"/>
        </w:rPr>
        <w:t xml:space="preserve"> одни, ворота Вениаминовы одни, ворота </w:t>
      </w:r>
      <w:proofErr w:type="spellStart"/>
      <w:r w:rsidRPr="00471EF1">
        <w:rPr>
          <w:rFonts w:cstheme="minorHAnsi"/>
          <w:i/>
          <w:sz w:val="28"/>
          <w:szCs w:val="28"/>
          <w:lang w:val="ru-RU"/>
        </w:rPr>
        <w:t>Дановы</w:t>
      </w:r>
      <w:proofErr w:type="spellEnd"/>
      <w:r w:rsidRPr="00471EF1">
        <w:rPr>
          <w:rFonts w:cstheme="minorHAnsi"/>
          <w:i/>
          <w:sz w:val="28"/>
          <w:szCs w:val="28"/>
          <w:lang w:val="ru-RU"/>
        </w:rPr>
        <w:t xml:space="preserve"> одни;</w:t>
      </w:r>
    </w:p>
    <w:p w14:paraId="105D46AE" w14:textId="77777777" w:rsidR="00797D68" w:rsidRPr="00471EF1" w:rsidRDefault="00797D68" w:rsidP="00797D68">
      <w:pPr>
        <w:rPr>
          <w:rFonts w:cstheme="minorHAnsi"/>
          <w:i/>
          <w:sz w:val="28"/>
          <w:szCs w:val="28"/>
          <w:lang w:val="ru-RU"/>
        </w:rPr>
      </w:pPr>
      <w:r w:rsidRPr="00471EF1">
        <w:rPr>
          <w:rFonts w:cstheme="minorHAnsi"/>
          <w:i/>
          <w:sz w:val="28"/>
          <w:szCs w:val="28"/>
          <w:lang w:val="ru-RU"/>
        </w:rPr>
        <w:t xml:space="preserve">И с южной стороны меры четыре тысячи пятьсот, и трое ворот: ворота </w:t>
      </w:r>
      <w:proofErr w:type="spellStart"/>
      <w:r w:rsidRPr="00471EF1">
        <w:rPr>
          <w:rFonts w:cstheme="minorHAnsi"/>
          <w:i/>
          <w:sz w:val="28"/>
          <w:szCs w:val="28"/>
          <w:lang w:val="ru-RU"/>
        </w:rPr>
        <w:t>Симеоновы</w:t>
      </w:r>
      <w:proofErr w:type="spellEnd"/>
      <w:r w:rsidRPr="00471EF1">
        <w:rPr>
          <w:rFonts w:cstheme="minorHAnsi"/>
          <w:i/>
          <w:sz w:val="28"/>
          <w:szCs w:val="28"/>
          <w:lang w:val="ru-RU"/>
        </w:rPr>
        <w:t xml:space="preserve"> одни, ворота </w:t>
      </w:r>
      <w:proofErr w:type="spellStart"/>
      <w:r w:rsidRPr="00471EF1">
        <w:rPr>
          <w:rFonts w:cstheme="minorHAnsi"/>
          <w:i/>
          <w:sz w:val="28"/>
          <w:szCs w:val="28"/>
          <w:lang w:val="ru-RU"/>
        </w:rPr>
        <w:t>Иссахаровы</w:t>
      </w:r>
      <w:proofErr w:type="spellEnd"/>
      <w:r w:rsidRPr="00471EF1">
        <w:rPr>
          <w:rFonts w:cstheme="minorHAnsi"/>
          <w:i/>
          <w:sz w:val="28"/>
          <w:szCs w:val="28"/>
          <w:lang w:val="ru-RU"/>
        </w:rPr>
        <w:t xml:space="preserve"> одни, ворота </w:t>
      </w:r>
      <w:proofErr w:type="spellStart"/>
      <w:r w:rsidRPr="00471EF1">
        <w:rPr>
          <w:rFonts w:cstheme="minorHAnsi"/>
          <w:i/>
          <w:sz w:val="28"/>
          <w:szCs w:val="28"/>
          <w:lang w:val="ru-RU"/>
        </w:rPr>
        <w:t>Завулоновы</w:t>
      </w:r>
      <w:proofErr w:type="spellEnd"/>
      <w:r w:rsidRPr="00471EF1">
        <w:rPr>
          <w:rFonts w:cstheme="minorHAnsi"/>
          <w:i/>
          <w:sz w:val="28"/>
          <w:szCs w:val="28"/>
          <w:lang w:val="ru-RU"/>
        </w:rPr>
        <w:t xml:space="preserve"> одни.</w:t>
      </w:r>
    </w:p>
    <w:p w14:paraId="656D4E03" w14:textId="77777777" w:rsidR="00797D68" w:rsidRPr="002B415C" w:rsidRDefault="00797D68" w:rsidP="00797D68">
      <w:pPr>
        <w:rPr>
          <w:rFonts w:cstheme="minorHAnsi"/>
          <w:i/>
          <w:sz w:val="28"/>
          <w:szCs w:val="28"/>
          <w:lang w:val="ru-RU"/>
        </w:rPr>
      </w:pPr>
      <w:r w:rsidRPr="00471EF1">
        <w:rPr>
          <w:rFonts w:cstheme="minorHAnsi"/>
          <w:i/>
          <w:sz w:val="28"/>
          <w:szCs w:val="28"/>
          <w:lang w:val="ru-RU"/>
        </w:rPr>
        <w:t xml:space="preserve">С морской стороны меры четыре тысячи пятьсот, ворот здесь трое же: ворота </w:t>
      </w:r>
      <w:proofErr w:type="spellStart"/>
      <w:r w:rsidRPr="00471EF1">
        <w:rPr>
          <w:rFonts w:cstheme="minorHAnsi"/>
          <w:i/>
          <w:sz w:val="28"/>
          <w:szCs w:val="28"/>
          <w:lang w:val="ru-RU"/>
        </w:rPr>
        <w:t>Гадовы</w:t>
      </w:r>
      <w:proofErr w:type="spellEnd"/>
      <w:r w:rsidRPr="00471EF1">
        <w:rPr>
          <w:rFonts w:cstheme="minorHAnsi"/>
          <w:i/>
          <w:sz w:val="28"/>
          <w:szCs w:val="28"/>
          <w:lang w:val="ru-RU"/>
        </w:rPr>
        <w:t xml:space="preserve"> одни, ворота </w:t>
      </w:r>
      <w:proofErr w:type="spellStart"/>
      <w:r w:rsidRPr="00471EF1">
        <w:rPr>
          <w:rFonts w:cstheme="minorHAnsi"/>
          <w:i/>
          <w:sz w:val="28"/>
          <w:szCs w:val="28"/>
          <w:lang w:val="ru-RU"/>
        </w:rPr>
        <w:t>Асировы</w:t>
      </w:r>
      <w:proofErr w:type="spellEnd"/>
      <w:r w:rsidRPr="00471EF1">
        <w:rPr>
          <w:rFonts w:cstheme="minorHAnsi"/>
          <w:i/>
          <w:sz w:val="28"/>
          <w:szCs w:val="28"/>
          <w:lang w:val="ru-RU"/>
        </w:rPr>
        <w:t xml:space="preserve"> одни, ворота </w:t>
      </w:r>
      <w:proofErr w:type="spellStart"/>
      <w:r w:rsidRPr="00471EF1">
        <w:rPr>
          <w:rFonts w:cstheme="minorHAnsi"/>
          <w:i/>
          <w:sz w:val="28"/>
          <w:szCs w:val="28"/>
          <w:lang w:val="ru-RU"/>
        </w:rPr>
        <w:t>Неффалимовы</w:t>
      </w:r>
      <w:proofErr w:type="spellEnd"/>
      <w:r w:rsidRPr="00471EF1">
        <w:rPr>
          <w:rFonts w:cstheme="minorHAnsi"/>
          <w:i/>
          <w:sz w:val="28"/>
          <w:szCs w:val="28"/>
          <w:lang w:val="ru-RU"/>
        </w:rPr>
        <w:t xml:space="preserve"> одни. Всего кругом восемнадцать тысяч. А имя городу с того дня будет: “Господь там”</w:t>
      </w:r>
      <w:r w:rsidRPr="00471EF1">
        <w:rPr>
          <w:rFonts w:cstheme="minorHAnsi"/>
          <w:i/>
          <w:sz w:val="28"/>
          <w:szCs w:val="28"/>
        </w:rPr>
        <w:t> </w:t>
      </w:r>
      <w:r w:rsidRPr="004A3C3E">
        <w:rPr>
          <w:rFonts w:cstheme="minorHAnsi"/>
          <w:b/>
          <w:i/>
          <w:sz w:val="28"/>
          <w:szCs w:val="28"/>
          <w:u w:val="single"/>
          <w:lang w:val="ru-RU"/>
        </w:rPr>
        <w:t>(Иез.48:31-35).</w:t>
      </w:r>
    </w:p>
    <w:p w14:paraId="2D56A9E6" w14:textId="77777777" w:rsidR="00797D68" w:rsidRPr="00FC29BD" w:rsidRDefault="00797D68" w:rsidP="00797D68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lastRenderedPageBreak/>
        <w:t>Обратим н</w:t>
      </w:r>
      <w:r w:rsidRPr="00FC29BD">
        <w:rPr>
          <w:rFonts w:cstheme="minorHAnsi"/>
          <w:sz w:val="28"/>
          <w:szCs w:val="28"/>
          <w:lang w:val="ru-RU"/>
        </w:rPr>
        <w:t>аше внимание на первые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FC29BD">
        <w:rPr>
          <w:rFonts w:cstheme="minorHAnsi"/>
          <w:sz w:val="28"/>
          <w:szCs w:val="28"/>
          <w:lang w:val="ru-RU"/>
        </w:rPr>
        <w:t>ворота</w:t>
      </w:r>
      <w:r>
        <w:rPr>
          <w:rFonts w:cstheme="minorHAnsi"/>
          <w:sz w:val="28"/>
          <w:szCs w:val="28"/>
          <w:lang w:val="ru-RU"/>
        </w:rPr>
        <w:t>, которыми являются</w:t>
      </w:r>
      <w:r w:rsidRPr="00FC29BD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u w:val="single"/>
          <w:lang w:val="ru-RU"/>
        </w:rPr>
        <w:t>С</w:t>
      </w:r>
      <w:r w:rsidRPr="0089075F">
        <w:rPr>
          <w:rFonts w:cstheme="minorHAnsi"/>
          <w:sz w:val="28"/>
          <w:szCs w:val="28"/>
          <w:u w:val="single"/>
          <w:lang w:val="ru-RU"/>
        </w:rPr>
        <w:t>еверные ворота</w:t>
      </w:r>
      <w:r w:rsidRPr="00FC29BD">
        <w:rPr>
          <w:rFonts w:cstheme="minorHAnsi"/>
          <w:sz w:val="28"/>
          <w:szCs w:val="28"/>
          <w:lang w:val="ru-RU"/>
        </w:rPr>
        <w:t xml:space="preserve"> </w:t>
      </w:r>
      <w:proofErr w:type="gramStart"/>
      <w:r w:rsidRPr="00FC29BD">
        <w:rPr>
          <w:rFonts w:cstheme="minorHAnsi"/>
          <w:sz w:val="28"/>
          <w:szCs w:val="28"/>
          <w:lang w:val="ru-RU"/>
        </w:rPr>
        <w:t>и</w:t>
      </w:r>
      <w:r>
        <w:rPr>
          <w:rFonts w:cstheme="minorHAnsi"/>
          <w:sz w:val="28"/>
          <w:szCs w:val="28"/>
          <w:lang w:val="ru-RU"/>
        </w:rPr>
        <w:t xml:space="preserve">, </w:t>
      </w:r>
      <w:r w:rsidRPr="00FC29BD">
        <w:rPr>
          <w:rFonts w:cstheme="minorHAnsi"/>
          <w:sz w:val="28"/>
          <w:szCs w:val="28"/>
          <w:lang w:val="ru-RU"/>
        </w:rPr>
        <w:t xml:space="preserve"> на</w:t>
      </w:r>
      <w:proofErr w:type="gramEnd"/>
      <w:r w:rsidRPr="00FC29BD">
        <w:rPr>
          <w:rFonts w:cstheme="minorHAnsi"/>
          <w:sz w:val="28"/>
          <w:szCs w:val="28"/>
          <w:lang w:val="ru-RU"/>
        </w:rPr>
        <w:t xml:space="preserve"> имя  патриарха, в </w:t>
      </w:r>
      <w:r>
        <w:rPr>
          <w:rFonts w:cstheme="minorHAnsi"/>
          <w:sz w:val="28"/>
          <w:szCs w:val="28"/>
          <w:lang w:val="ru-RU"/>
        </w:rPr>
        <w:t xml:space="preserve">имени </w:t>
      </w:r>
      <w:r w:rsidRPr="00FC29BD">
        <w:rPr>
          <w:rFonts w:cstheme="minorHAnsi"/>
          <w:sz w:val="28"/>
          <w:szCs w:val="28"/>
          <w:lang w:val="ru-RU"/>
        </w:rPr>
        <w:t>котор</w:t>
      </w:r>
      <w:r>
        <w:rPr>
          <w:rFonts w:cstheme="minorHAnsi"/>
          <w:sz w:val="28"/>
          <w:szCs w:val="28"/>
          <w:lang w:val="ru-RU"/>
        </w:rPr>
        <w:t>ого</w:t>
      </w:r>
      <w:r w:rsidRPr="00FC29BD">
        <w:rPr>
          <w:rFonts w:cstheme="minorHAnsi"/>
          <w:sz w:val="28"/>
          <w:szCs w:val="28"/>
          <w:lang w:val="ru-RU"/>
        </w:rPr>
        <w:t xml:space="preserve"> содержится наша судьба, наше достоинство и, наше наследие во Христе.</w:t>
      </w:r>
    </w:p>
    <w:p w14:paraId="70C0AA1A" w14:textId="77777777" w:rsidR="00797D68" w:rsidRDefault="00797D68" w:rsidP="00797D68">
      <w:pPr>
        <w:rPr>
          <w:rFonts w:cstheme="minorHAnsi"/>
          <w:b/>
          <w:bCs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 xml:space="preserve">Что это за Северная </w:t>
      </w:r>
      <w:proofErr w:type="gramStart"/>
      <w:r>
        <w:rPr>
          <w:rFonts w:cstheme="minorHAnsi"/>
          <w:b/>
          <w:bCs/>
          <w:sz w:val="28"/>
          <w:szCs w:val="28"/>
          <w:lang w:val="ru-RU"/>
        </w:rPr>
        <w:t>сторона,  которой</w:t>
      </w:r>
      <w:proofErr w:type="gramEnd"/>
      <w:r>
        <w:rPr>
          <w:rFonts w:cstheme="minorHAnsi"/>
          <w:b/>
          <w:bCs/>
          <w:sz w:val="28"/>
          <w:szCs w:val="28"/>
          <w:lang w:val="ru-RU"/>
        </w:rPr>
        <w:t xml:space="preserve"> прельстился павший херувим?</w:t>
      </w:r>
    </w:p>
    <w:p w14:paraId="2A4AA793" w14:textId="77777777" w:rsidR="00797D68" w:rsidRPr="00471EF1" w:rsidRDefault="00797D68" w:rsidP="00797D68">
      <w:pPr>
        <w:rPr>
          <w:i/>
          <w:sz w:val="28"/>
          <w:szCs w:val="28"/>
          <w:lang w:val="ru-RU"/>
        </w:rPr>
      </w:pPr>
      <w:r w:rsidRPr="00471EF1">
        <w:rPr>
          <w:i/>
          <w:sz w:val="28"/>
          <w:szCs w:val="28"/>
          <w:lang w:val="ru-RU"/>
        </w:rPr>
        <w:t xml:space="preserve">В преисподнюю </w:t>
      </w:r>
      <w:proofErr w:type="spellStart"/>
      <w:r w:rsidRPr="00471EF1">
        <w:rPr>
          <w:i/>
          <w:sz w:val="28"/>
          <w:szCs w:val="28"/>
          <w:lang w:val="ru-RU"/>
        </w:rPr>
        <w:t>низвержена</w:t>
      </w:r>
      <w:proofErr w:type="spellEnd"/>
      <w:r w:rsidRPr="00471EF1">
        <w:rPr>
          <w:i/>
          <w:sz w:val="28"/>
          <w:szCs w:val="28"/>
          <w:lang w:val="ru-RU"/>
        </w:rPr>
        <w:t xml:space="preserve"> гордыня твоя со всем шумом твоим; под тобою подстилается червь, и черви - покров твой. Как упал ты с неба, денница, сын зари! разбился о землю, попиравший народы. А говорил в сердце своем: "</w:t>
      </w:r>
      <w:r w:rsidRPr="00380F4D">
        <w:rPr>
          <w:i/>
          <w:sz w:val="28"/>
          <w:szCs w:val="28"/>
          <w:u w:val="single"/>
          <w:lang w:val="ru-RU"/>
        </w:rPr>
        <w:t>взойду на небо, выше звезд Божиих вознесу престол мой и сяду на горе в сонме богов, на краю севера; взойду на высоты облачные, буду подобен Всевышнему</w:t>
      </w:r>
      <w:r w:rsidRPr="00471EF1">
        <w:rPr>
          <w:i/>
          <w:sz w:val="28"/>
          <w:szCs w:val="28"/>
          <w:lang w:val="ru-RU"/>
        </w:rPr>
        <w:t xml:space="preserve">". Но ты </w:t>
      </w:r>
      <w:proofErr w:type="spellStart"/>
      <w:r w:rsidRPr="00471EF1">
        <w:rPr>
          <w:i/>
          <w:sz w:val="28"/>
          <w:szCs w:val="28"/>
          <w:lang w:val="ru-RU"/>
        </w:rPr>
        <w:t>низвержен</w:t>
      </w:r>
      <w:proofErr w:type="spellEnd"/>
      <w:r w:rsidRPr="00471EF1">
        <w:rPr>
          <w:i/>
          <w:sz w:val="28"/>
          <w:szCs w:val="28"/>
          <w:lang w:val="ru-RU"/>
        </w:rPr>
        <w:t xml:space="preserve"> в ад, в глубины преисподней. </w:t>
      </w:r>
      <w:r w:rsidRPr="004A3C3E">
        <w:rPr>
          <w:b/>
          <w:i/>
          <w:sz w:val="28"/>
          <w:szCs w:val="28"/>
          <w:u w:val="single"/>
          <w:lang w:val="ru-RU"/>
        </w:rPr>
        <w:t>(Ис.14:11-15)</w:t>
      </w:r>
    </w:p>
    <w:p w14:paraId="0D0B7D42" w14:textId="77777777" w:rsidR="00797D68" w:rsidRPr="00471EF1" w:rsidRDefault="00797D68" w:rsidP="00797D68">
      <w:pPr>
        <w:rPr>
          <w:rFonts w:cstheme="minorHAnsi"/>
          <w:sz w:val="28"/>
          <w:szCs w:val="28"/>
          <w:lang w:val="ru-RU"/>
        </w:rPr>
      </w:pPr>
      <w:r w:rsidRPr="00471EF1">
        <w:rPr>
          <w:rFonts w:cstheme="minorHAnsi"/>
          <w:b/>
          <w:bCs/>
          <w:sz w:val="28"/>
          <w:szCs w:val="28"/>
          <w:lang w:val="ru-RU"/>
        </w:rPr>
        <w:t>Северная сторона</w:t>
      </w:r>
      <w:r w:rsidRPr="00471EF1">
        <w:rPr>
          <w:rFonts w:cstheme="minorHAnsi"/>
          <w:sz w:val="28"/>
          <w:szCs w:val="28"/>
        </w:rPr>
        <w:t> </w:t>
      </w:r>
      <w:r w:rsidRPr="00471EF1">
        <w:rPr>
          <w:rFonts w:cstheme="minorHAnsi"/>
          <w:sz w:val="28"/>
          <w:szCs w:val="28"/>
          <w:lang w:val="ru-RU"/>
        </w:rPr>
        <w:t>– это место, на котором пребывает слава Божия, в Лице Сына Божия, откуда она поднимается и, откуда он</w:t>
      </w:r>
      <w:r>
        <w:rPr>
          <w:rFonts w:cstheme="minorHAnsi"/>
          <w:sz w:val="28"/>
          <w:szCs w:val="28"/>
          <w:lang w:val="ru-RU"/>
        </w:rPr>
        <w:t>а начинает С</w:t>
      </w:r>
      <w:r w:rsidRPr="00471EF1">
        <w:rPr>
          <w:rFonts w:cstheme="minorHAnsi"/>
          <w:sz w:val="28"/>
          <w:szCs w:val="28"/>
          <w:lang w:val="ru-RU"/>
        </w:rPr>
        <w:t>воё величественное шествие.</w:t>
      </w:r>
    </w:p>
    <w:p w14:paraId="0CD11210" w14:textId="77777777" w:rsidR="00797D68" w:rsidRPr="00471EF1" w:rsidRDefault="00797D68" w:rsidP="00797D68">
      <w:pPr>
        <w:rPr>
          <w:rFonts w:cstheme="minorHAnsi"/>
          <w:i/>
          <w:sz w:val="28"/>
          <w:szCs w:val="28"/>
          <w:lang w:val="ru-RU"/>
        </w:rPr>
      </w:pPr>
      <w:r w:rsidRPr="00471EF1">
        <w:rPr>
          <w:rFonts w:cstheme="minorHAnsi"/>
          <w:i/>
          <w:sz w:val="28"/>
          <w:szCs w:val="28"/>
          <w:lang w:val="ru-RU"/>
        </w:rPr>
        <w:t>Я воздвиг Его от севера, и Он придет; от восхода солнца будет призывать имя Мое и попирать владык, как грязь, и топтать, как горшечник глину</w:t>
      </w:r>
      <w:r w:rsidRPr="00471EF1">
        <w:rPr>
          <w:rFonts w:cstheme="minorHAnsi"/>
          <w:i/>
          <w:sz w:val="28"/>
          <w:szCs w:val="28"/>
        </w:rPr>
        <w:t> </w:t>
      </w:r>
      <w:r w:rsidRPr="004A3C3E">
        <w:rPr>
          <w:rFonts w:cstheme="minorHAnsi"/>
          <w:b/>
          <w:i/>
          <w:sz w:val="28"/>
          <w:szCs w:val="28"/>
          <w:u w:val="single"/>
          <w:lang w:val="ru-RU"/>
        </w:rPr>
        <w:t>(Ис.41:25)</w:t>
      </w:r>
    </w:p>
    <w:p w14:paraId="4BAEB56C" w14:textId="77777777" w:rsidR="00797D68" w:rsidRPr="00471EF1" w:rsidRDefault="00797D68" w:rsidP="00797D68">
      <w:pPr>
        <w:rPr>
          <w:rFonts w:cstheme="minorHAnsi"/>
          <w:sz w:val="28"/>
          <w:szCs w:val="28"/>
          <w:lang w:val="ru-RU"/>
        </w:rPr>
      </w:pPr>
      <w:r w:rsidRPr="00471EF1">
        <w:rPr>
          <w:rFonts w:cstheme="minorHAnsi"/>
          <w:b/>
          <w:bCs/>
          <w:sz w:val="28"/>
          <w:szCs w:val="28"/>
          <w:lang w:val="ru-RU"/>
        </w:rPr>
        <w:t>Первым Именем,</w:t>
      </w:r>
      <w:r w:rsidRPr="00471EF1">
        <w:rPr>
          <w:rFonts w:cstheme="minorHAnsi"/>
          <w:b/>
          <w:bCs/>
          <w:sz w:val="28"/>
          <w:szCs w:val="28"/>
        </w:rPr>
        <w:t> </w:t>
      </w:r>
      <w:r w:rsidRPr="00471EF1">
        <w:rPr>
          <w:rFonts w:cstheme="minorHAnsi"/>
          <w:sz w:val="28"/>
          <w:szCs w:val="28"/>
          <w:lang w:val="ru-RU"/>
        </w:rPr>
        <w:t xml:space="preserve">написанным на жемчужных воротах, представленных на северной стороне – является имя </w:t>
      </w:r>
      <w:proofErr w:type="spellStart"/>
      <w:r w:rsidRPr="00471EF1">
        <w:rPr>
          <w:rFonts w:cstheme="minorHAnsi"/>
          <w:sz w:val="28"/>
          <w:szCs w:val="28"/>
          <w:lang w:val="ru-RU"/>
        </w:rPr>
        <w:t>Рувима</w:t>
      </w:r>
      <w:proofErr w:type="spellEnd"/>
      <w:r w:rsidRPr="00471EF1">
        <w:rPr>
          <w:rFonts w:cstheme="minorHAnsi"/>
          <w:sz w:val="28"/>
          <w:szCs w:val="28"/>
          <w:lang w:val="ru-RU"/>
        </w:rPr>
        <w:t xml:space="preserve">, первенца Иакова, который являлся крепостью и </w:t>
      </w:r>
      <w:proofErr w:type="spellStart"/>
      <w:r w:rsidRPr="00471EF1">
        <w:rPr>
          <w:rFonts w:cstheme="minorHAnsi"/>
          <w:sz w:val="28"/>
          <w:szCs w:val="28"/>
          <w:lang w:val="ru-RU"/>
        </w:rPr>
        <w:t>начатком</w:t>
      </w:r>
      <w:proofErr w:type="spellEnd"/>
      <w:r w:rsidRPr="00471EF1">
        <w:rPr>
          <w:rFonts w:cstheme="minorHAnsi"/>
          <w:sz w:val="28"/>
          <w:szCs w:val="28"/>
          <w:lang w:val="ru-RU"/>
        </w:rPr>
        <w:t xml:space="preserve"> его силы</w:t>
      </w:r>
      <w:r>
        <w:rPr>
          <w:rFonts w:cstheme="minorHAnsi"/>
          <w:sz w:val="28"/>
          <w:szCs w:val="28"/>
          <w:lang w:val="ru-RU"/>
        </w:rPr>
        <w:t xml:space="preserve"> или десятиной</w:t>
      </w:r>
      <w:r w:rsidRPr="00471EF1">
        <w:rPr>
          <w:rFonts w:cstheme="minorHAnsi"/>
          <w:sz w:val="28"/>
          <w:szCs w:val="28"/>
          <w:lang w:val="ru-RU"/>
        </w:rPr>
        <w:t>.</w:t>
      </w:r>
    </w:p>
    <w:p w14:paraId="0872C043" w14:textId="77777777" w:rsidR="00797D68" w:rsidRPr="00471EF1" w:rsidRDefault="00797D68" w:rsidP="00797D68">
      <w:pPr>
        <w:rPr>
          <w:rFonts w:cstheme="minorHAnsi"/>
          <w:i/>
          <w:sz w:val="28"/>
          <w:szCs w:val="28"/>
          <w:lang w:val="ru-RU"/>
        </w:rPr>
      </w:pPr>
      <w:proofErr w:type="spellStart"/>
      <w:r w:rsidRPr="00471EF1">
        <w:rPr>
          <w:rFonts w:cstheme="minorHAnsi"/>
          <w:i/>
          <w:sz w:val="28"/>
          <w:szCs w:val="28"/>
          <w:lang w:val="ru-RU"/>
        </w:rPr>
        <w:t>Рувим</w:t>
      </w:r>
      <w:proofErr w:type="spellEnd"/>
      <w:r w:rsidRPr="00471EF1">
        <w:rPr>
          <w:rFonts w:cstheme="minorHAnsi"/>
          <w:i/>
          <w:sz w:val="28"/>
          <w:szCs w:val="28"/>
          <w:lang w:val="ru-RU"/>
        </w:rPr>
        <w:t>, первенец мой! ты</w:t>
      </w:r>
      <w:r w:rsidRPr="00471EF1">
        <w:rPr>
          <w:rFonts w:cstheme="minorHAnsi"/>
          <w:i/>
          <w:sz w:val="28"/>
          <w:szCs w:val="28"/>
        </w:rPr>
        <w:t> </w:t>
      </w:r>
      <w:r w:rsidRPr="00471EF1">
        <w:rPr>
          <w:rFonts w:cstheme="minorHAnsi"/>
          <w:i/>
          <w:sz w:val="28"/>
          <w:szCs w:val="28"/>
          <w:lang w:val="ru-RU"/>
        </w:rPr>
        <w:t>–</w:t>
      </w:r>
      <w:r w:rsidRPr="00471EF1">
        <w:rPr>
          <w:rFonts w:cstheme="minorHAnsi"/>
          <w:i/>
          <w:sz w:val="28"/>
          <w:szCs w:val="28"/>
        </w:rPr>
        <w:t> </w:t>
      </w:r>
      <w:r w:rsidRPr="00471EF1">
        <w:rPr>
          <w:rFonts w:cstheme="minorHAnsi"/>
          <w:i/>
          <w:sz w:val="28"/>
          <w:szCs w:val="28"/>
          <w:lang w:val="ru-RU"/>
        </w:rPr>
        <w:t xml:space="preserve">крепость моя и </w:t>
      </w:r>
      <w:proofErr w:type="spellStart"/>
      <w:r w:rsidRPr="00471EF1">
        <w:rPr>
          <w:rFonts w:cstheme="minorHAnsi"/>
          <w:i/>
          <w:sz w:val="28"/>
          <w:szCs w:val="28"/>
          <w:lang w:val="ru-RU"/>
        </w:rPr>
        <w:t>начаток</w:t>
      </w:r>
      <w:proofErr w:type="spellEnd"/>
      <w:r w:rsidRPr="00471EF1">
        <w:rPr>
          <w:rFonts w:cstheme="minorHAnsi"/>
          <w:i/>
          <w:sz w:val="28"/>
          <w:szCs w:val="28"/>
          <w:lang w:val="ru-RU"/>
        </w:rPr>
        <w:t xml:space="preserve"> силы моей, верх достоинства и верх могущества </w:t>
      </w:r>
      <w:r w:rsidRPr="004A3C3E">
        <w:rPr>
          <w:rFonts w:cstheme="minorHAnsi"/>
          <w:b/>
          <w:i/>
          <w:sz w:val="28"/>
          <w:szCs w:val="28"/>
          <w:u w:val="single"/>
          <w:lang w:val="ru-RU"/>
        </w:rPr>
        <w:t>(Быт.49:3).</w:t>
      </w:r>
    </w:p>
    <w:p w14:paraId="35467D84" w14:textId="77777777" w:rsidR="00797D68" w:rsidRPr="00471EF1" w:rsidRDefault="00797D68" w:rsidP="00797D68">
      <w:pPr>
        <w:rPr>
          <w:rFonts w:cstheme="minorHAnsi"/>
          <w:sz w:val="28"/>
          <w:szCs w:val="28"/>
          <w:lang w:val="ru-RU"/>
        </w:rPr>
      </w:pPr>
      <w:r w:rsidRPr="00471EF1">
        <w:rPr>
          <w:rFonts w:cstheme="minorHAnsi"/>
          <w:sz w:val="28"/>
          <w:szCs w:val="28"/>
          <w:lang w:val="ru-RU"/>
        </w:rPr>
        <w:t xml:space="preserve">Исходя из значения имени </w:t>
      </w:r>
      <w:proofErr w:type="spellStart"/>
      <w:r w:rsidRPr="00471EF1">
        <w:rPr>
          <w:rFonts w:cstheme="minorHAnsi"/>
          <w:sz w:val="28"/>
          <w:szCs w:val="28"/>
          <w:lang w:val="ru-RU"/>
        </w:rPr>
        <w:t>Рувима</w:t>
      </w:r>
      <w:proofErr w:type="spellEnd"/>
      <w:r w:rsidRPr="00471EF1">
        <w:rPr>
          <w:rFonts w:cstheme="minorHAnsi"/>
          <w:sz w:val="28"/>
          <w:szCs w:val="28"/>
          <w:lang w:val="ru-RU"/>
        </w:rPr>
        <w:t xml:space="preserve">, </w:t>
      </w:r>
      <w:r>
        <w:rPr>
          <w:rFonts w:cstheme="minorHAnsi"/>
          <w:sz w:val="28"/>
          <w:szCs w:val="28"/>
          <w:lang w:val="ru-RU"/>
        </w:rPr>
        <w:t>написанного на С</w:t>
      </w:r>
      <w:r w:rsidRPr="00471EF1">
        <w:rPr>
          <w:rFonts w:cstheme="minorHAnsi"/>
          <w:sz w:val="28"/>
          <w:szCs w:val="28"/>
          <w:lang w:val="ru-RU"/>
        </w:rPr>
        <w:t>еверной стороне, первых жемчужных ворот, мы пришли к выводу, что:</w:t>
      </w:r>
    </w:p>
    <w:p w14:paraId="6C4A0D1D" w14:textId="77777777" w:rsidR="00797D68" w:rsidRPr="00471EF1" w:rsidRDefault="00797D68" w:rsidP="00797D68">
      <w:pPr>
        <w:rPr>
          <w:rFonts w:cstheme="minorHAnsi"/>
          <w:sz w:val="28"/>
          <w:szCs w:val="28"/>
          <w:lang w:val="ru-RU"/>
        </w:rPr>
      </w:pPr>
      <w:r w:rsidRPr="00471EF1">
        <w:rPr>
          <w:rFonts w:cstheme="minorHAnsi"/>
          <w:sz w:val="28"/>
          <w:szCs w:val="28"/>
          <w:lang w:val="ru-RU"/>
        </w:rPr>
        <w:t>Первый принцип, положенный в основание, последующих принципов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471EF1">
        <w:rPr>
          <w:rFonts w:cstheme="minorHAnsi"/>
          <w:sz w:val="28"/>
          <w:szCs w:val="28"/>
          <w:lang w:val="ru-RU"/>
        </w:rPr>
        <w:t>– является почтение Бога начатками, в которых мы, чтобы стать святыней Господней, призваны отождествиться с приносимыми нами начатками.</w:t>
      </w:r>
    </w:p>
    <w:p w14:paraId="6FE5FB68" w14:textId="77777777" w:rsidR="00797D68" w:rsidRPr="00471EF1" w:rsidRDefault="00797D68" w:rsidP="00797D68">
      <w:pPr>
        <w:rPr>
          <w:rFonts w:cstheme="minorHAnsi"/>
          <w:sz w:val="28"/>
          <w:szCs w:val="28"/>
          <w:lang w:val="ru-RU"/>
        </w:rPr>
      </w:pPr>
      <w:r w:rsidRPr="00471EF1">
        <w:rPr>
          <w:rFonts w:cstheme="minorHAnsi"/>
          <w:sz w:val="28"/>
          <w:szCs w:val="28"/>
          <w:lang w:val="ru-RU"/>
        </w:rPr>
        <w:t>В противном случае, приношение наших десятин Богу, не сможет рассматриваться почтением Бога.</w:t>
      </w:r>
    </w:p>
    <w:p w14:paraId="64EAB7F2" w14:textId="77777777" w:rsidR="00797D68" w:rsidRPr="00471EF1" w:rsidRDefault="00797D68" w:rsidP="00797D68">
      <w:pPr>
        <w:rPr>
          <w:rFonts w:cstheme="minorHAnsi"/>
          <w:b/>
          <w:i/>
          <w:sz w:val="28"/>
          <w:szCs w:val="28"/>
          <w:lang w:val="ru-RU"/>
        </w:rPr>
      </w:pPr>
      <w:r w:rsidRPr="00471EF1">
        <w:rPr>
          <w:rFonts w:cstheme="minorHAnsi"/>
          <w:i/>
          <w:sz w:val="28"/>
          <w:szCs w:val="28"/>
          <w:lang w:val="ru-RU"/>
        </w:rPr>
        <w:t>Чти Господа от имения твоего и от начатков всех прибытков твоих, и наполнятся житницы твои до избытка, и точила твои будут переливаться новым вином</w:t>
      </w:r>
      <w:r w:rsidRPr="00471EF1">
        <w:rPr>
          <w:rFonts w:cstheme="minorHAnsi"/>
          <w:i/>
          <w:sz w:val="28"/>
          <w:szCs w:val="28"/>
        </w:rPr>
        <w:t> </w:t>
      </w:r>
      <w:r w:rsidRPr="004A3C3E">
        <w:rPr>
          <w:rFonts w:cstheme="minorHAnsi"/>
          <w:b/>
          <w:i/>
          <w:sz w:val="28"/>
          <w:szCs w:val="28"/>
          <w:u w:val="single"/>
          <w:lang w:val="ru-RU"/>
        </w:rPr>
        <w:t>(Прит.3:9,10).</w:t>
      </w:r>
    </w:p>
    <w:p w14:paraId="1B9F9FCD" w14:textId="77777777" w:rsidR="00797D68" w:rsidRPr="00471EF1" w:rsidRDefault="00797D68" w:rsidP="00797D68">
      <w:pPr>
        <w:jc w:val="both"/>
        <w:rPr>
          <w:rFonts w:cstheme="minorHAnsi"/>
          <w:sz w:val="28"/>
          <w:szCs w:val="28"/>
          <w:lang w:val="ru-RU"/>
        </w:rPr>
      </w:pPr>
      <w:r w:rsidRPr="00F01C34">
        <w:rPr>
          <w:rFonts w:cstheme="minorHAnsi"/>
          <w:sz w:val="28"/>
          <w:szCs w:val="28"/>
          <w:lang w:val="ru-RU"/>
        </w:rPr>
        <w:t>А теперь</w:t>
      </w:r>
      <w:r>
        <w:rPr>
          <w:rFonts w:cstheme="minorHAnsi"/>
          <w:sz w:val="28"/>
          <w:szCs w:val="28"/>
          <w:lang w:val="ru-RU"/>
        </w:rPr>
        <w:t>,</w:t>
      </w:r>
      <w:r w:rsidRPr="00F01C34">
        <w:rPr>
          <w:rFonts w:cstheme="minorHAnsi"/>
          <w:sz w:val="28"/>
          <w:szCs w:val="28"/>
          <w:lang w:val="ru-RU"/>
        </w:rPr>
        <w:t xml:space="preserve"> вспомним</w:t>
      </w:r>
      <w:r>
        <w:rPr>
          <w:rFonts w:cstheme="minorHAnsi"/>
          <w:b/>
          <w:sz w:val="28"/>
          <w:szCs w:val="28"/>
          <w:lang w:val="ru-RU"/>
        </w:rPr>
        <w:t xml:space="preserve"> п</w:t>
      </w:r>
      <w:r w:rsidRPr="00471EF1">
        <w:rPr>
          <w:rFonts w:cstheme="minorHAnsi"/>
          <w:b/>
          <w:sz w:val="28"/>
          <w:szCs w:val="28"/>
          <w:lang w:val="ru-RU"/>
        </w:rPr>
        <w:t>ервы</w:t>
      </w:r>
      <w:r>
        <w:rPr>
          <w:rFonts w:cstheme="minorHAnsi"/>
          <w:b/>
          <w:sz w:val="28"/>
          <w:szCs w:val="28"/>
          <w:lang w:val="ru-RU"/>
        </w:rPr>
        <w:t>й</w:t>
      </w:r>
      <w:r w:rsidRPr="00471EF1">
        <w:rPr>
          <w:rFonts w:cstheme="minorHAnsi"/>
          <w:b/>
          <w:sz w:val="28"/>
          <w:szCs w:val="28"/>
          <w:lang w:val="ru-RU"/>
        </w:rPr>
        <w:t xml:space="preserve"> драгоценны</w:t>
      </w:r>
      <w:r>
        <w:rPr>
          <w:rFonts w:cstheme="minorHAnsi"/>
          <w:b/>
          <w:sz w:val="28"/>
          <w:szCs w:val="28"/>
          <w:lang w:val="ru-RU"/>
        </w:rPr>
        <w:t>й</w:t>
      </w:r>
      <w:r w:rsidRPr="00471EF1">
        <w:rPr>
          <w:rFonts w:cstheme="minorHAnsi"/>
          <w:b/>
          <w:sz w:val="28"/>
          <w:szCs w:val="28"/>
          <w:lang w:val="ru-RU"/>
        </w:rPr>
        <w:t xml:space="preserve"> кам</w:t>
      </w:r>
      <w:r>
        <w:rPr>
          <w:rFonts w:cstheme="minorHAnsi"/>
          <w:b/>
          <w:sz w:val="28"/>
          <w:szCs w:val="28"/>
          <w:lang w:val="ru-RU"/>
        </w:rPr>
        <w:t>е</w:t>
      </w:r>
      <w:r w:rsidRPr="00471EF1">
        <w:rPr>
          <w:rFonts w:cstheme="minorHAnsi"/>
          <w:b/>
          <w:sz w:val="28"/>
          <w:szCs w:val="28"/>
          <w:lang w:val="ru-RU"/>
        </w:rPr>
        <w:t>н</w:t>
      </w:r>
      <w:r>
        <w:rPr>
          <w:rFonts w:cstheme="minorHAnsi"/>
          <w:b/>
          <w:sz w:val="28"/>
          <w:szCs w:val="28"/>
          <w:lang w:val="ru-RU"/>
        </w:rPr>
        <w:t>ь</w:t>
      </w:r>
      <w:r w:rsidRPr="00471EF1">
        <w:rPr>
          <w:rFonts w:cstheme="minorHAnsi"/>
          <w:sz w:val="28"/>
          <w:szCs w:val="28"/>
          <w:lang w:val="ru-RU"/>
        </w:rPr>
        <w:t xml:space="preserve"> судного наперсника, на скрижалях нашего сердца</w:t>
      </w:r>
      <w:r>
        <w:rPr>
          <w:rFonts w:cstheme="minorHAnsi"/>
          <w:sz w:val="28"/>
          <w:szCs w:val="28"/>
          <w:lang w:val="ru-RU"/>
        </w:rPr>
        <w:t xml:space="preserve"> - это</w:t>
      </w:r>
      <w:r w:rsidRPr="00471EF1">
        <w:rPr>
          <w:rFonts w:cstheme="minorHAnsi"/>
          <w:sz w:val="28"/>
          <w:szCs w:val="28"/>
          <w:lang w:val="ru-RU"/>
        </w:rPr>
        <w:t xml:space="preserve"> был рубин.</w:t>
      </w:r>
    </w:p>
    <w:p w14:paraId="55C229A1" w14:textId="77777777" w:rsidR="00797D68" w:rsidRPr="00471EF1" w:rsidRDefault="00797D68" w:rsidP="00797D68">
      <w:pPr>
        <w:jc w:val="both"/>
        <w:rPr>
          <w:rFonts w:cstheme="minorHAnsi"/>
          <w:sz w:val="28"/>
          <w:szCs w:val="28"/>
          <w:lang w:val="ru-RU"/>
        </w:rPr>
      </w:pPr>
      <w:r w:rsidRPr="00471EF1">
        <w:rPr>
          <w:rFonts w:cstheme="minorHAnsi"/>
          <w:sz w:val="28"/>
          <w:szCs w:val="28"/>
          <w:lang w:val="ru-RU"/>
        </w:rPr>
        <w:t xml:space="preserve">А, </w:t>
      </w:r>
      <w:proofErr w:type="gramStart"/>
      <w:r w:rsidRPr="00471EF1">
        <w:rPr>
          <w:rFonts w:cstheme="minorHAnsi"/>
          <w:sz w:val="28"/>
          <w:szCs w:val="28"/>
          <w:lang w:val="ru-RU"/>
        </w:rPr>
        <w:t>именем,</w:t>
      </w:r>
      <w:r w:rsidRPr="00471EF1">
        <w:rPr>
          <w:rFonts w:cstheme="minorHAnsi"/>
          <w:b/>
          <w:sz w:val="28"/>
          <w:szCs w:val="28"/>
          <w:lang w:val="ru-RU"/>
        </w:rPr>
        <w:t xml:space="preserve"> </w:t>
      </w:r>
      <w:r w:rsidRPr="00471EF1">
        <w:rPr>
          <w:rFonts w:cstheme="minorHAnsi"/>
          <w:sz w:val="28"/>
          <w:szCs w:val="28"/>
          <w:lang w:val="ru-RU"/>
        </w:rPr>
        <w:t xml:space="preserve"> вырезанным</w:t>
      </w:r>
      <w:proofErr w:type="gramEnd"/>
      <w:r w:rsidRPr="00471EF1">
        <w:rPr>
          <w:rFonts w:cstheme="minorHAnsi"/>
          <w:sz w:val="28"/>
          <w:szCs w:val="28"/>
          <w:lang w:val="ru-RU"/>
        </w:rPr>
        <w:t xml:space="preserve"> на этом камне – являлось имя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471EF1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471EF1">
        <w:rPr>
          <w:rFonts w:cstheme="minorHAnsi"/>
          <w:b/>
          <w:sz w:val="28"/>
          <w:szCs w:val="28"/>
          <w:lang w:val="ru-RU"/>
        </w:rPr>
        <w:t>Рувима</w:t>
      </w:r>
      <w:proofErr w:type="spellEnd"/>
      <w:r w:rsidRPr="00471EF1">
        <w:rPr>
          <w:rFonts w:cstheme="minorHAnsi"/>
          <w:sz w:val="28"/>
          <w:szCs w:val="28"/>
          <w:lang w:val="ru-RU"/>
        </w:rPr>
        <w:t xml:space="preserve">, первенца Иакова, который являлся крепостью и </w:t>
      </w:r>
      <w:proofErr w:type="spellStart"/>
      <w:r w:rsidRPr="00471EF1">
        <w:rPr>
          <w:rFonts w:cstheme="minorHAnsi"/>
          <w:sz w:val="28"/>
          <w:szCs w:val="28"/>
          <w:lang w:val="ru-RU"/>
        </w:rPr>
        <w:t>начатком</w:t>
      </w:r>
      <w:proofErr w:type="spellEnd"/>
      <w:r w:rsidRPr="00471EF1">
        <w:rPr>
          <w:rFonts w:cstheme="minorHAnsi"/>
          <w:sz w:val="28"/>
          <w:szCs w:val="28"/>
          <w:lang w:val="ru-RU"/>
        </w:rPr>
        <w:t xml:space="preserve"> его силы.</w:t>
      </w:r>
    </w:p>
    <w:p w14:paraId="14C3DB22" w14:textId="77777777" w:rsidR="00797D68" w:rsidRPr="00471EF1" w:rsidRDefault="00797D68" w:rsidP="00797D68">
      <w:pPr>
        <w:jc w:val="both"/>
        <w:rPr>
          <w:rFonts w:cstheme="minorHAnsi"/>
          <w:sz w:val="28"/>
          <w:szCs w:val="28"/>
          <w:lang w:val="ru-RU"/>
        </w:rPr>
      </w:pPr>
      <w:r w:rsidRPr="00471EF1">
        <w:rPr>
          <w:rFonts w:cstheme="minorHAnsi"/>
          <w:b/>
          <w:sz w:val="28"/>
          <w:szCs w:val="28"/>
          <w:lang w:val="ru-RU"/>
        </w:rPr>
        <w:t>Драгоценный Рубин</w:t>
      </w:r>
      <w:r w:rsidRPr="00471EF1">
        <w:rPr>
          <w:rFonts w:cstheme="minorHAnsi"/>
          <w:sz w:val="28"/>
          <w:szCs w:val="28"/>
          <w:lang w:val="ru-RU"/>
        </w:rPr>
        <w:t xml:space="preserve"> – демон</w:t>
      </w:r>
      <w:r>
        <w:rPr>
          <w:rFonts w:cstheme="minorHAnsi"/>
          <w:sz w:val="28"/>
          <w:szCs w:val="28"/>
          <w:lang w:val="ru-RU"/>
        </w:rPr>
        <w:t>стрировал свойство и достоинство</w:t>
      </w:r>
      <w:r w:rsidRPr="00471EF1">
        <w:rPr>
          <w:rFonts w:cstheme="minorHAnsi"/>
          <w:sz w:val="28"/>
          <w:szCs w:val="28"/>
          <w:lang w:val="ru-RU"/>
        </w:rPr>
        <w:t xml:space="preserve"> Бога, в имени – Царя царей и Господа господствующих.</w:t>
      </w:r>
    </w:p>
    <w:p w14:paraId="38BA726E" w14:textId="77777777" w:rsidR="00797D68" w:rsidRDefault="00797D68" w:rsidP="00797D68">
      <w:pPr>
        <w:jc w:val="both"/>
        <w:rPr>
          <w:rFonts w:cstheme="minorHAnsi"/>
          <w:i/>
          <w:sz w:val="28"/>
          <w:szCs w:val="28"/>
          <w:lang w:val="ru-RU"/>
        </w:rPr>
      </w:pPr>
      <w:r w:rsidRPr="00F01C34">
        <w:rPr>
          <w:rFonts w:cstheme="minorHAnsi"/>
          <w:i/>
          <w:sz w:val="28"/>
          <w:szCs w:val="28"/>
          <w:lang w:val="ru-RU"/>
        </w:rPr>
        <w:t>15 Из уст же Его исходит острый меч, чтобы им поражать народы. Он пасет их жезлом железным; Он топчет точило вина ярости и гнева Бога Вседержителя.</w:t>
      </w:r>
      <w:r>
        <w:rPr>
          <w:rFonts w:cstheme="minorHAnsi"/>
          <w:i/>
          <w:sz w:val="28"/>
          <w:szCs w:val="28"/>
          <w:lang w:val="ru-RU"/>
        </w:rPr>
        <w:t xml:space="preserve"> </w:t>
      </w:r>
      <w:r w:rsidRPr="00F01C34">
        <w:rPr>
          <w:rFonts w:cstheme="minorHAnsi"/>
          <w:i/>
          <w:sz w:val="28"/>
          <w:szCs w:val="28"/>
          <w:lang w:val="ru-RU"/>
        </w:rPr>
        <w:t>16 На одежде и на бедре Его написано имя: "</w:t>
      </w:r>
      <w:r w:rsidRPr="00870B29">
        <w:rPr>
          <w:rFonts w:cstheme="minorHAnsi"/>
          <w:i/>
          <w:sz w:val="28"/>
          <w:szCs w:val="28"/>
          <w:u w:val="single"/>
          <w:lang w:val="ru-RU"/>
        </w:rPr>
        <w:t>Царь царей и Господь господствующих</w:t>
      </w:r>
      <w:r w:rsidRPr="00F01C34">
        <w:rPr>
          <w:rFonts w:cstheme="minorHAnsi"/>
          <w:i/>
          <w:sz w:val="28"/>
          <w:szCs w:val="28"/>
          <w:lang w:val="ru-RU"/>
        </w:rPr>
        <w:t>".</w:t>
      </w:r>
      <w:r w:rsidRPr="00F01C34">
        <w:rPr>
          <w:rFonts w:cstheme="minorHAnsi"/>
          <w:b/>
          <w:i/>
          <w:sz w:val="28"/>
          <w:szCs w:val="28"/>
          <w:lang w:val="ru-RU"/>
        </w:rPr>
        <w:t xml:space="preserve"> </w:t>
      </w:r>
      <w:r w:rsidRPr="004A3C3E">
        <w:rPr>
          <w:rFonts w:cstheme="minorHAnsi"/>
          <w:b/>
          <w:i/>
          <w:sz w:val="28"/>
          <w:szCs w:val="28"/>
          <w:u w:val="single"/>
          <w:lang w:val="ru-RU"/>
        </w:rPr>
        <w:t>(Откр.19:15,16)</w:t>
      </w:r>
    </w:p>
    <w:p w14:paraId="63C4BFF3" w14:textId="77777777" w:rsidR="00797D68" w:rsidRPr="00471EF1" w:rsidRDefault="00797D68" w:rsidP="00797D68">
      <w:pPr>
        <w:jc w:val="both"/>
        <w:rPr>
          <w:rFonts w:cstheme="minorHAnsi"/>
          <w:sz w:val="28"/>
          <w:szCs w:val="28"/>
          <w:lang w:val="ru-RU"/>
        </w:rPr>
      </w:pPr>
      <w:r w:rsidRPr="00471EF1">
        <w:rPr>
          <w:rFonts w:cstheme="minorHAnsi"/>
          <w:sz w:val="28"/>
          <w:szCs w:val="28"/>
          <w:lang w:val="ru-RU"/>
        </w:rPr>
        <w:t>Для того, чтобы быть поклонником Бога – необходимо обладать свойством и достоинством такого царя и такого господина, над которым может царствовать Бог.</w:t>
      </w:r>
    </w:p>
    <w:p w14:paraId="0E04ACE4" w14:textId="77777777" w:rsidR="00797D68" w:rsidRPr="00471EF1" w:rsidRDefault="00797D68" w:rsidP="00797D68">
      <w:pPr>
        <w:jc w:val="both"/>
        <w:rPr>
          <w:rFonts w:cstheme="minorHAnsi"/>
          <w:sz w:val="28"/>
          <w:szCs w:val="28"/>
          <w:lang w:val="ru-RU"/>
        </w:rPr>
      </w:pPr>
      <w:r w:rsidRPr="00471EF1">
        <w:rPr>
          <w:rFonts w:cstheme="minorHAnsi"/>
          <w:b/>
          <w:sz w:val="28"/>
          <w:szCs w:val="28"/>
          <w:lang w:val="ru-RU"/>
        </w:rPr>
        <w:t xml:space="preserve">Имя </w:t>
      </w:r>
      <w:proofErr w:type="spellStart"/>
      <w:r w:rsidRPr="00471EF1">
        <w:rPr>
          <w:rFonts w:cstheme="minorHAnsi"/>
          <w:b/>
          <w:sz w:val="28"/>
          <w:szCs w:val="28"/>
          <w:lang w:val="ru-RU"/>
        </w:rPr>
        <w:t>Рувим</w:t>
      </w:r>
      <w:proofErr w:type="spellEnd"/>
      <w:r w:rsidRPr="00471EF1">
        <w:rPr>
          <w:rFonts w:cstheme="minorHAnsi"/>
          <w:sz w:val="28"/>
          <w:szCs w:val="28"/>
          <w:lang w:val="ru-RU"/>
        </w:rPr>
        <w:t>, как первый принцип, положенный в основание, последующих принципов – это поклонение или же, молитва, в которой мы, как святыня Господня, призваны представлять себя Богу в жертву ж</w:t>
      </w:r>
      <w:r>
        <w:rPr>
          <w:rFonts w:cstheme="minorHAnsi"/>
          <w:sz w:val="28"/>
          <w:szCs w:val="28"/>
          <w:lang w:val="ru-RU"/>
        </w:rPr>
        <w:t xml:space="preserve">ивую, святую, </w:t>
      </w:r>
      <w:proofErr w:type="spellStart"/>
      <w:r>
        <w:rPr>
          <w:rFonts w:cstheme="minorHAnsi"/>
          <w:sz w:val="28"/>
          <w:szCs w:val="28"/>
          <w:lang w:val="ru-RU"/>
        </w:rPr>
        <w:t>благоугодную</w:t>
      </w:r>
      <w:proofErr w:type="spellEnd"/>
      <w:r>
        <w:rPr>
          <w:rFonts w:cstheme="minorHAnsi"/>
          <w:sz w:val="28"/>
          <w:szCs w:val="28"/>
          <w:lang w:val="ru-RU"/>
        </w:rPr>
        <w:t xml:space="preserve"> Богу</w:t>
      </w:r>
      <w:r w:rsidRPr="00471EF1">
        <w:rPr>
          <w:rFonts w:cstheme="minorHAnsi"/>
          <w:sz w:val="28"/>
          <w:szCs w:val="28"/>
          <w:lang w:val="ru-RU"/>
        </w:rPr>
        <w:t>.</w:t>
      </w:r>
    </w:p>
    <w:p w14:paraId="6469519C" w14:textId="77777777" w:rsidR="00797D68" w:rsidRPr="00471EF1" w:rsidRDefault="00797D68" w:rsidP="00797D68">
      <w:pPr>
        <w:jc w:val="both"/>
        <w:rPr>
          <w:rFonts w:cstheme="minorHAnsi"/>
          <w:sz w:val="28"/>
          <w:szCs w:val="28"/>
          <w:lang w:val="ru-RU"/>
        </w:rPr>
      </w:pPr>
      <w:r w:rsidRPr="00471EF1">
        <w:rPr>
          <w:rFonts w:cstheme="minorHAnsi"/>
          <w:sz w:val="28"/>
          <w:szCs w:val="28"/>
          <w:lang w:val="ru-RU"/>
        </w:rPr>
        <w:t xml:space="preserve">Суть постоянной молитвы, в значении имени </w:t>
      </w:r>
      <w:proofErr w:type="spellStart"/>
      <w:r w:rsidRPr="00471EF1">
        <w:rPr>
          <w:rFonts w:cstheme="minorHAnsi"/>
          <w:sz w:val="28"/>
          <w:szCs w:val="28"/>
          <w:lang w:val="ru-RU"/>
        </w:rPr>
        <w:t>Рувима</w:t>
      </w:r>
      <w:proofErr w:type="spellEnd"/>
      <w:r w:rsidRPr="00471EF1">
        <w:rPr>
          <w:rFonts w:cstheme="minorHAnsi"/>
          <w:sz w:val="28"/>
          <w:szCs w:val="28"/>
          <w:lang w:val="ru-RU"/>
        </w:rPr>
        <w:t xml:space="preserve"> состоит в том, что функции такого поклонения, призваны выражаться, в </w:t>
      </w:r>
      <w:proofErr w:type="spellStart"/>
      <w:r w:rsidRPr="00471EF1">
        <w:rPr>
          <w:rFonts w:cstheme="minorHAnsi"/>
          <w:sz w:val="28"/>
          <w:szCs w:val="28"/>
          <w:lang w:val="ru-RU"/>
        </w:rPr>
        <w:t>почетании</w:t>
      </w:r>
      <w:proofErr w:type="spellEnd"/>
      <w:r w:rsidRPr="00471EF1">
        <w:rPr>
          <w:rFonts w:cstheme="minorHAnsi"/>
          <w:sz w:val="28"/>
          <w:szCs w:val="28"/>
          <w:lang w:val="ru-RU"/>
        </w:rPr>
        <w:t xml:space="preserve"> самого себя, как начатков, об</w:t>
      </w:r>
      <w:r>
        <w:rPr>
          <w:rFonts w:cstheme="minorHAnsi"/>
          <w:sz w:val="28"/>
          <w:szCs w:val="28"/>
          <w:lang w:val="ru-RU"/>
        </w:rPr>
        <w:t>лечённых в достоинство десятин.</w:t>
      </w:r>
    </w:p>
    <w:p w14:paraId="376CC303" w14:textId="77777777" w:rsidR="00797D68" w:rsidRPr="00471EF1" w:rsidRDefault="00797D68" w:rsidP="00797D68">
      <w:pPr>
        <w:jc w:val="both"/>
        <w:rPr>
          <w:rFonts w:cstheme="minorHAnsi"/>
          <w:sz w:val="28"/>
          <w:szCs w:val="28"/>
          <w:lang w:val="ru-RU"/>
        </w:rPr>
      </w:pPr>
      <w:r w:rsidRPr="00471EF1">
        <w:rPr>
          <w:rFonts w:cstheme="minorHAnsi"/>
          <w:sz w:val="28"/>
          <w:szCs w:val="28"/>
          <w:lang w:val="ru-RU"/>
        </w:rPr>
        <w:t xml:space="preserve">В которых мы, чтобы служить постоянной памятью пред Богом – </w:t>
      </w:r>
      <w:r w:rsidRPr="00471EF1">
        <w:rPr>
          <w:rFonts w:cstheme="minorHAnsi"/>
          <w:sz w:val="28"/>
          <w:szCs w:val="28"/>
          <w:u w:val="single"/>
          <w:lang w:val="ru-RU"/>
        </w:rPr>
        <w:t>призваны отделить себя от мира, от своего дома; и, от своей душевной жизни</w:t>
      </w:r>
      <w:r w:rsidRPr="00471EF1">
        <w:rPr>
          <w:rFonts w:cstheme="minorHAnsi"/>
          <w:sz w:val="28"/>
          <w:szCs w:val="28"/>
          <w:lang w:val="ru-RU"/>
        </w:rPr>
        <w:t xml:space="preserve"> – точно так же, как мы отделяем наши начатки, в формате десятин, чтобы отождествиться с ними.</w:t>
      </w:r>
    </w:p>
    <w:p w14:paraId="62820ECC" w14:textId="77777777" w:rsidR="00797D68" w:rsidRPr="00471EF1" w:rsidRDefault="00797D68" w:rsidP="00797D68">
      <w:pPr>
        <w:jc w:val="both"/>
        <w:rPr>
          <w:rFonts w:cstheme="minorHAnsi"/>
          <w:sz w:val="28"/>
          <w:szCs w:val="28"/>
          <w:lang w:val="ru-RU"/>
        </w:rPr>
      </w:pPr>
      <w:r w:rsidRPr="00D26D1D">
        <w:rPr>
          <w:rFonts w:cstheme="minorHAnsi"/>
          <w:sz w:val="28"/>
          <w:szCs w:val="28"/>
          <w:lang w:val="ru-RU"/>
        </w:rPr>
        <w:t xml:space="preserve">     Молитва, в которой человек, не представляет себя Богу, в </w:t>
      </w:r>
      <w:proofErr w:type="gramStart"/>
      <w:r w:rsidRPr="00D26D1D">
        <w:rPr>
          <w:rFonts w:cstheme="minorHAnsi"/>
          <w:sz w:val="28"/>
          <w:szCs w:val="28"/>
          <w:lang w:val="ru-RU"/>
        </w:rPr>
        <w:t>жертву  живую</w:t>
      </w:r>
      <w:proofErr w:type="gramEnd"/>
      <w:r w:rsidRPr="00D26D1D">
        <w:rPr>
          <w:rFonts w:cstheme="minorHAnsi"/>
          <w:sz w:val="28"/>
          <w:szCs w:val="28"/>
          <w:lang w:val="ru-RU"/>
        </w:rPr>
        <w:t xml:space="preserve">, святую и </w:t>
      </w:r>
      <w:proofErr w:type="spellStart"/>
      <w:r w:rsidRPr="00D26D1D">
        <w:rPr>
          <w:rFonts w:cstheme="minorHAnsi"/>
          <w:sz w:val="28"/>
          <w:szCs w:val="28"/>
          <w:lang w:val="ru-RU"/>
        </w:rPr>
        <w:t>благоугодную</w:t>
      </w:r>
      <w:proofErr w:type="spellEnd"/>
      <w:r w:rsidRPr="00D26D1D">
        <w:rPr>
          <w:rFonts w:cstheme="minorHAnsi"/>
          <w:sz w:val="28"/>
          <w:szCs w:val="28"/>
          <w:lang w:val="ru-RU"/>
        </w:rPr>
        <w:t xml:space="preserve">,  для разумного служения – является мерзостью и, не может являться и рассматриваться поклонением. Потому, что человек ищет </w:t>
      </w:r>
      <w:r w:rsidRPr="00471EF1">
        <w:rPr>
          <w:rFonts w:cstheme="minorHAnsi"/>
          <w:sz w:val="28"/>
          <w:szCs w:val="28"/>
          <w:lang w:val="ru-RU"/>
        </w:rPr>
        <w:t>не Бога и Его волю, а личной выгоды, как этого искал Каин.</w:t>
      </w:r>
    </w:p>
    <w:p w14:paraId="327E979B" w14:textId="77777777" w:rsidR="00797D68" w:rsidRDefault="00797D68" w:rsidP="00797D68">
      <w:pPr>
        <w:jc w:val="both"/>
        <w:rPr>
          <w:rFonts w:cstheme="minorHAnsi"/>
          <w:sz w:val="28"/>
          <w:szCs w:val="28"/>
          <w:lang w:val="ru-RU"/>
        </w:rPr>
      </w:pPr>
      <w:r w:rsidRPr="00471EF1">
        <w:rPr>
          <w:rFonts w:cstheme="minorHAnsi"/>
          <w:sz w:val="28"/>
          <w:szCs w:val="28"/>
          <w:lang w:val="ru-RU"/>
        </w:rPr>
        <w:t xml:space="preserve">Именно поэтому, для облечения себя в достоинство поклонника, выраженного в достоинстве драгоценного рубина, с вырезанным на нём именем </w:t>
      </w:r>
      <w:proofErr w:type="spellStart"/>
      <w:r w:rsidRPr="00471EF1">
        <w:rPr>
          <w:rFonts w:cstheme="minorHAnsi"/>
          <w:sz w:val="28"/>
          <w:szCs w:val="28"/>
          <w:lang w:val="ru-RU"/>
        </w:rPr>
        <w:t>Рувима</w:t>
      </w:r>
      <w:proofErr w:type="spellEnd"/>
      <w:r w:rsidRPr="00471EF1">
        <w:rPr>
          <w:rFonts w:cstheme="minorHAnsi"/>
          <w:sz w:val="28"/>
          <w:szCs w:val="28"/>
          <w:lang w:val="ru-RU"/>
        </w:rPr>
        <w:t xml:space="preserve"> – необходимо пустить серебро своего спасения в оборот, поместив его в смерть Господа.</w:t>
      </w:r>
    </w:p>
    <w:p w14:paraId="3D8AD393" w14:textId="77777777" w:rsidR="00D95AA6" w:rsidRPr="00797D68" w:rsidRDefault="005576C1">
      <w:pPr>
        <w:rPr>
          <w:lang w:val="ru-RU"/>
        </w:rPr>
      </w:pPr>
    </w:p>
    <w:sectPr w:rsidR="00D95AA6" w:rsidRPr="00797D68" w:rsidSect="00507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68"/>
    <w:rsid w:val="00083A3D"/>
    <w:rsid w:val="00507CEF"/>
    <w:rsid w:val="005576C1"/>
    <w:rsid w:val="0079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8C1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7D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763</Words>
  <Characters>4353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Petrovskiy</dc:creator>
  <cp:keywords/>
  <dc:description/>
  <cp:lastModifiedBy>Alex Petrovskiy</cp:lastModifiedBy>
  <cp:revision>1</cp:revision>
  <dcterms:created xsi:type="dcterms:W3CDTF">2017-11-03T07:26:00Z</dcterms:created>
  <dcterms:modified xsi:type="dcterms:W3CDTF">2017-11-03T07:29:00Z</dcterms:modified>
</cp:coreProperties>
</file>