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5A685" w14:textId="77777777" w:rsidR="005A50B5" w:rsidRDefault="005A50B5" w:rsidP="005A50B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EF4836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EF4836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9.17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CC23ACC" w14:textId="77777777" w:rsidR="005A50B5" w:rsidRPr="00AE102B" w:rsidRDefault="005A50B5" w:rsidP="005A50B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2566EF8" w14:textId="77777777" w:rsidR="005A50B5" w:rsidRPr="0081422F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EBBED0" w14:textId="77777777" w:rsidR="005A50B5" w:rsidRPr="00CB5615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041D8A" w14:textId="77777777" w:rsidR="005A50B5" w:rsidRPr="00EE4D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3EDF7CD" w14:textId="77777777" w:rsidR="005A50B5" w:rsidRPr="0076709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81D95" w14:textId="77777777" w:rsidR="005A50B5" w:rsidRPr="0016057A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08A3BA1E" w14:textId="77777777" w:rsidR="005A50B5" w:rsidRPr="00665D8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7D45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 очами веры или, очами сердца, чтобы сформировать себя в образ совершенства, присущего нашему Небесному Отцу.</w:t>
      </w:r>
    </w:p>
    <w:p w14:paraId="6F09ACFF" w14:textId="77777777" w:rsidR="005A50B5" w:rsidRPr="001A46D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EB6F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Ревекка оставила свой народ; свой дом; и, свою прежнюю жизнь, чтобы последовать к своему жениху Исааку за Елиезером, домоправителем дома Авраамова. </w:t>
      </w:r>
    </w:p>
    <w:p w14:paraId="3DFDCCD1" w14:textId="77777777" w:rsidR="005A50B5" w:rsidRPr="00C81DD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7326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Елиезер, представлен в Писании, прообразом Святого Духа, сошедшего на учеников Господа,</w:t>
      </w:r>
      <w:r w:rsidRPr="00C81D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день празднования Пятидесятницы, чтобы привести это малое стадо, к совершенству во Христе Иисусе. Его имя означает – Бог помощь.</w:t>
      </w:r>
    </w:p>
    <w:p w14:paraId="4545C0BC" w14:textId="77777777" w:rsidR="005A50B5" w:rsidRPr="000606E7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FB6EE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это, не определённый день, а определённое состояние сердца, в котором мы принимаем Святого Духа, не как высокочтимого Гостя, а как Господа и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301978A4" w14:textId="77777777" w:rsidR="005A50B5" w:rsidRPr="001F7E7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5FD8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4CD920" w14:textId="77777777" w:rsidR="005A50B5" w:rsidRPr="003F33E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25E5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785B0965" w14:textId="77777777" w:rsidR="005A50B5" w:rsidRPr="0067799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4724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0F221C0A" w14:textId="77777777" w:rsidR="005A50B5" w:rsidRPr="006B46C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A6F3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01A98B0B" w14:textId="77777777" w:rsidR="005A50B5" w:rsidRPr="0067799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7D45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 </w:t>
      </w:r>
    </w:p>
    <w:p w14:paraId="3EAA52BE" w14:textId="77777777" w:rsidR="005A50B5" w:rsidRPr="0037779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5245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 или же, последовать за Ним, к совершенству во Христе Иисусе. В силу чего, утратит своё сыновство, выраженное в спасении.</w:t>
      </w:r>
    </w:p>
    <w:p w14:paraId="3CC08F06" w14:textId="77777777" w:rsidR="005A50B5" w:rsidRPr="007C0E4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BBC7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обращали внимание на то, что исходя, из утверждений Писания, можно говорить на иных языках и, не иметь недостатка ни в каком даровании. Но, в то же самое время, оставаться человеком душевным, не имеющим Духа. В силу чего, противиться всему, что исходит от Духа Божия. </w:t>
      </w:r>
    </w:p>
    <w:p w14:paraId="08B9C832" w14:textId="77777777" w:rsidR="005A50B5" w:rsidRPr="00D03F2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1EB0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03F2D">
        <w:rPr>
          <w:rFonts w:ascii="Arial" w:hAnsi="Arial" w:cs="Arial"/>
          <w:sz w:val="28"/>
          <w:szCs w:val="28"/>
          <w:lang w:val="ru-RU"/>
        </w:rPr>
        <w:t xml:space="preserve"> последнее время появятся ругатели, поступающие по своим нечестивым похотям. Это люди, отделяющие себя от единства веры, душевные, не имеющие духа. 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F2D">
        <w:rPr>
          <w:rFonts w:ascii="Arial" w:hAnsi="Arial" w:cs="Arial"/>
          <w:sz w:val="28"/>
          <w:szCs w:val="28"/>
          <w:u w:val="single"/>
          <w:lang w:val="ru-RU"/>
        </w:rPr>
        <w:t>Иуд.1:18-21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3F2D">
        <w:rPr>
          <w:rFonts w:ascii="Arial" w:hAnsi="Arial" w:cs="Arial"/>
          <w:sz w:val="28"/>
          <w:szCs w:val="28"/>
          <w:lang w:val="ru-RU"/>
        </w:rPr>
        <w:t>.</w:t>
      </w:r>
    </w:p>
    <w:p w14:paraId="2DE21C3F" w14:textId="77777777" w:rsidR="005A50B5" w:rsidRPr="001856C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2794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1AD34AD9" w14:textId="77777777" w:rsidR="005A50B5" w:rsidRPr="000C7D6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B2732" w14:textId="77777777" w:rsidR="005A50B5" w:rsidRPr="001F17DA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изменять наш характер, в характер Христов, предназначена истина о кресте Христовом, призванная отделить нас, от нашего народа; нашего дома; и, нашей душевной жизни. </w:t>
      </w:r>
    </w:p>
    <w:p w14:paraId="764B8420" w14:textId="77777777" w:rsidR="005A50B5" w:rsidRPr="001F17D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8AD18" w14:textId="77777777" w:rsidR="005A50B5" w:rsidRPr="0055537B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 соработы нашего креста, с крестом Христовым, вся  наша религиозная деятельность, в формате нашей добродетели и, так называемой «нашей Евангелизацией» рассматривается Писанием – беззаконием, за которое человек, будет брошен во тьму внешнюю, где будет плачь и скрежет зубов.</w:t>
      </w:r>
    </w:p>
    <w:p w14:paraId="2FB55A18" w14:textId="77777777" w:rsidR="005A50B5" w:rsidRPr="0071373E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E258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В чём состоит и, чем отличается, суть нашего креста, от креста Христова? </w:t>
      </w:r>
    </w:p>
    <w:p w14:paraId="6002B1F0" w14:textId="77777777" w:rsidR="005A50B5" w:rsidRPr="00D221DB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134BA" w14:textId="77777777" w:rsidR="005A50B5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На основании, каких принципов наш крест, может и призван соработать с крестом Христовым?</w:t>
      </w:r>
    </w:p>
    <w:p w14:paraId="2C00BD08" w14:textId="77777777" w:rsidR="005A50B5" w:rsidRPr="00E373FF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60A03E" w14:textId="77777777" w:rsidR="005A50B5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исследовании, следующего вопроса. По каким признакам, нам следует определять, что наш крест, соработает с крестом Христовым, а не с его подлогом?</w:t>
      </w:r>
    </w:p>
    <w:p w14:paraId="1CF0372D" w14:textId="77777777" w:rsidR="005A50B5" w:rsidRPr="00120DB6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818C38" w14:textId="77777777" w:rsidR="005A50B5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признаками, в нашем сердце, которые мы стали тщательно исследовать – призваны являться плоды воскресения, в плодах дерева жизни, двенадцать раз приносящего плоды правды, дающими на каждый месяц плод свой, обуславливающий в нас, порядок Царства Небесного.</w:t>
      </w:r>
    </w:p>
    <w:p w14:paraId="72ED1622" w14:textId="77777777" w:rsidR="005A50B5" w:rsidRPr="00E919D5" w:rsidRDefault="005A50B5" w:rsidP="005A5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7715B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Ключом же, открывающим путь к древу жизни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 образ двенадцати жемчужных ворот, которые выражают наше пребывание со Христом, в Его напастях. </w:t>
      </w:r>
    </w:p>
    <w:p w14:paraId="4F8978AE" w14:textId="77777777" w:rsidR="005A50B5" w:rsidRPr="00AA5257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78B9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38E22A25" w14:textId="77777777" w:rsidR="005A50B5" w:rsidRPr="00032DE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7999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функции Христа, делегированы Его посланникам, то ключом, открывающим путь к древу жизни – является пребывание в напастях с посланниками Бога.</w:t>
      </w:r>
    </w:p>
    <w:p w14:paraId="224B3E7F" w14:textId="77777777" w:rsidR="005A50B5" w:rsidRPr="00EA315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95A6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Царство Небесное – выраженное, в наследии жизни вечной, представлено в Едеме нашего сердца, в образе Древа жизни, двенадцать раз приносящего плоды, дающего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FE6AE6" w14:textId="77777777" w:rsidR="005A50B5" w:rsidRPr="005B78B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7E3F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>, в которых дерево жизни, давало на каждый месяц плод свой – это плоды воскресения или, плоды правды, суть которых, мы стали рассматривать, в образах праздников и событий, выпадавших на каждый, из двенадцати месяцев священного года. Как написано:</w:t>
      </w:r>
    </w:p>
    <w:p w14:paraId="6FD0DEC8" w14:textId="77777777" w:rsidR="005A50B5" w:rsidRPr="00032DE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F8203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Закон, имел</w:t>
      </w:r>
      <w:r w:rsidRPr="00032DEB">
        <w:rPr>
          <w:rFonts w:ascii="Arial" w:hAnsi="Arial" w:cs="Arial"/>
          <w:sz w:val="28"/>
          <w:szCs w:val="28"/>
          <w:lang w:val="ru-RU"/>
        </w:rPr>
        <w:t xml:space="preserve"> тень будущ</w:t>
      </w:r>
      <w:r>
        <w:rPr>
          <w:rFonts w:ascii="Arial" w:hAnsi="Arial" w:cs="Arial"/>
          <w:sz w:val="28"/>
          <w:szCs w:val="28"/>
          <w:lang w:val="ru-RU"/>
        </w:rPr>
        <w:t>их благ, а не самый образ вещей (</w:t>
      </w:r>
      <w:r w:rsidRPr="00032DEB">
        <w:rPr>
          <w:rFonts w:ascii="Arial" w:hAnsi="Arial" w:cs="Arial"/>
          <w:sz w:val="28"/>
          <w:szCs w:val="28"/>
          <w:u w:val="single"/>
          <w:lang w:val="ru-RU"/>
        </w:rPr>
        <w:t>Евр.10:1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72B8188" w14:textId="77777777" w:rsidR="005A50B5" w:rsidRPr="001B1AF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5337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раз отмечали, что полное определение Царства Небесного, в значение «священного года», содержащего в себе двенадцать месяцев, определяет порядок Царства Небесного.</w:t>
      </w:r>
    </w:p>
    <w:p w14:paraId="57636BC3" w14:textId="77777777" w:rsidR="005A50B5" w:rsidRPr="001B1AF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9FF6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священный год, в котором дерево жизни приносит, в каждый из двенадцати месяцев плод свой, никоим образом, не связан с трёхмерным измерением времени, обыкновенного года, обусловленного двенадцатью месяцами. </w:t>
      </w:r>
    </w:p>
    <w:p w14:paraId="12377A38" w14:textId="77777777" w:rsidR="005A50B5" w:rsidRPr="001B1AF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8767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смысл слова «год» содержит в себе, величие искупления Божия, распростирающегося на всю вечность. </w:t>
      </w:r>
    </w:p>
    <w:p w14:paraId="5DC6391A" w14:textId="77777777" w:rsidR="005A50B5" w:rsidRPr="0080015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9945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священный год, включающий в себя 12 священных месяцев, следует рассматривать в измерении духа, обусловленного четвёртым измерением.</w:t>
      </w:r>
    </w:p>
    <w:p w14:paraId="710D2ED6" w14:textId="77777777" w:rsidR="005A50B5" w:rsidRPr="005C232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AC86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содержания, образ священного года, представляющий образ Царства Небесного во времени, не только не зависит от времени, но и господствует над ним.</w:t>
      </w:r>
    </w:p>
    <w:p w14:paraId="7B769FE2" w14:textId="77777777" w:rsidR="005A50B5" w:rsidRPr="004900B5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08F1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уже рассмотрели плод нашего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новые три месяца, священного года. </w:t>
      </w:r>
    </w:p>
    <w:p w14:paraId="11DE7E70" w14:textId="77777777" w:rsidR="005A50B5" w:rsidRPr="00DD47A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545B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плода нашего духа, в плоде дерева жизни, нового четвёртого месяца, по имени «Таммуз», который мы призваны принести Богу, чтобы отвечать эталону совершенства, присущего нашему Небесному Отцу. </w:t>
      </w:r>
    </w:p>
    <w:p w14:paraId="226F30DA" w14:textId="77777777" w:rsidR="005A50B5" w:rsidRPr="002D639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B1F2B7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2BB90FF4" w14:textId="77777777" w:rsidR="005A50B5" w:rsidRPr="00626CE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5C35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дни поста, считались днями демонстрации печали, в которых человек томил душу свою и, во время молитвы, подстилал под себя рубище и пепел, чтобы показать пред Богом, скорбь и смирение своей души.</w:t>
      </w:r>
    </w:p>
    <w:p w14:paraId="7343567D" w14:textId="77777777" w:rsidR="005A50B5" w:rsidRPr="006D0FE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9E5AE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четвёртом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 w14:paraId="08CD3030" w14:textId="77777777" w:rsidR="005A50B5" w:rsidRPr="007A5CC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E4B2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</w:r>
    </w:p>
    <w:p w14:paraId="1956B77F" w14:textId="77777777" w:rsidR="005A50B5" w:rsidRPr="002925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A34D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образ события сорокового дня, в которые исполнялось очищение, которое было ознаменовано,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 xml:space="preserve">азбитием скрижалей завета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истребления учением Христовым, бывшего о нас рукописания, которое было против нас. </w:t>
      </w:r>
    </w:p>
    <w:p w14:paraId="1E58F9D0" w14:textId="77777777" w:rsidR="005A50B5" w:rsidRPr="007A5CC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469C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 </w:t>
      </w:r>
    </w:p>
    <w:p w14:paraId="4B0A6FCD" w14:textId="77777777" w:rsidR="005A50B5" w:rsidRPr="002925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FDF0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14:paraId="60CB8A99" w14:textId="77777777" w:rsidR="005A50B5" w:rsidRPr="002925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0E9DE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0168E522" w14:textId="77777777" w:rsidR="005A50B5" w:rsidRPr="002C652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B0A0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что он, во Христе Иисусе законом Моисея, умер для закона Моисея, чтобы в новых скрижалях, жить для Бога и, жить Богом, то он, навсегда утратит своё спасение, которое он получил в формате залога.</w:t>
      </w:r>
    </w:p>
    <w:p w14:paraId="7E2C0BEC" w14:textId="77777777" w:rsidR="005A50B5" w:rsidRPr="002C652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26B9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75762BB0" w14:textId="77777777" w:rsidR="005A50B5" w:rsidRPr="0071000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6E2D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разбитых скрижалях завета,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58E84AB5" w14:textId="77777777" w:rsidR="005A50B5" w:rsidRPr="0071000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6F95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6F18548C" w14:textId="77777777" w:rsidR="005A50B5" w:rsidRPr="008C1D3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065D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этого же закона, чтобы жить для Бога – человеку, необходимо родиться от семени слова истины. Как написано:</w:t>
      </w:r>
    </w:p>
    <w:p w14:paraId="59FEA637" w14:textId="77777777" w:rsidR="005A50B5" w:rsidRPr="002A28B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B7B07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>некоторым начатком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9EB765D" w14:textId="77777777" w:rsidR="005A50B5" w:rsidRPr="008C1D3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897D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>, через сораспятие со Христом.</w:t>
      </w:r>
    </w:p>
    <w:p w14:paraId="2554F216" w14:textId="77777777" w:rsidR="005A50B5" w:rsidRPr="00930FC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802A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печать праведности. </w:t>
      </w:r>
    </w:p>
    <w:p w14:paraId="67EA46CF" w14:textId="77777777" w:rsidR="005A50B5" w:rsidRPr="00741F3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B6F5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принесения деревом жизни плода четвёртого месяца, представляющего в нашем сердце Царство Небесное, воздвигнутое в разбитых скрижалях завета, и утверждённое, в новых скрижалях – нам необходимо было рассмотреть четыре классических вопроса. А, именно:</w:t>
      </w:r>
    </w:p>
    <w:p w14:paraId="48DBCF13" w14:textId="77777777" w:rsidR="005A50B5" w:rsidRPr="00741F3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3DDA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Из какого источника, исходит правда? И: Чем является оправдание? </w:t>
      </w:r>
    </w:p>
    <w:p w14:paraId="307B09AA" w14:textId="77777777" w:rsidR="005A50B5" w:rsidRPr="002D182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E88D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4345526A" w14:textId="77777777" w:rsidR="005A50B5" w:rsidRPr="003A27D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7774F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62CEF401" w14:textId="77777777" w:rsidR="005A50B5" w:rsidRPr="003A27D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3C71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4CAAB44C" w14:textId="77777777" w:rsidR="005A50B5" w:rsidRPr="003A27D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39EC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107E0F1C" w14:textId="77777777" w:rsidR="005A50B5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6531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что: этимология, таких трансцендентных и священных слов, как «правда», «оправдание», «праведный» и, «праведность», на иврите, содержат весьма богатую, многофункциональными и многозначными оттенками семантику. </w:t>
      </w:r>
    </w:p>
    <w:p w14:paraId="267EF38C" w14:textId="77777777" w:rsidR="005A50B5" w:rsidRPr="0080245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2194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своём итоге эти слова, являются откровением: Кем, для нас является Бог? Что сделал, для нас Бог. И: Что надлежит делать нам, чтобы наследовать всё то, что сделал для нас Бог?</w:t>
      </w:r>
    </w:p>
    <w:p w14:paraId="3BA177D7" w14:textId="77777777" w:rsidR="005A50B5" w:rsidRPr="00175C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F371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7770575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2BD3D8C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7931513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7404B66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73D6024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74214F0D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3CE2A507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5DE1C86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39D1B62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3D4548B0" w14:textId="77777777" w:rsidR="005A50B5" w:rsidRPr="0083349E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257F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42F551E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58540D7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2B9491ED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7DAEFDD2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3D4C617E" w14:textId="77777777" w:rsidR="005A50B5" w:rsidRPr="00175C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4F08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0DCBFEAD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65F5FCF3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28F5E8C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7CEF960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0E5B307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5B5ECF0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5F39D15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482078C7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20C64E66" w14:textId="77777777" w:rsidR="005A50B5" w:rsidRPr="00175C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72BA6C4E" w14:textId="77777777" w:rsidR="005A50B5" w:rsidRPr="003C25A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9D09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63240C3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78F49DD2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5B57825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472F2F2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78318B57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1FBB7913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76209A1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5BC4CD3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28023EF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7935ED6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24E195A9" w14:textId="77777777" w:rsidR="005A50B5" w:rsidRPr="005F613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7370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такой, поистине многогранной, многозначной и, многофункциональной констатации, в определении правды, оправдания и праведности, мы сделали ударение на том, что: </w:t>
      </w:r>
    </w:p>
    <w:p w14:paraId="4A460D8F" w14:textId="77777777" w:rsidR="005A50B5" w:rsidRPr="00365E1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30BE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служении осуждения, формат закона Моисеева, вытесанный, на скрижалях каменных и записанный Богом, был дан для человека грешного и беззаконного и, таким образом, давал силу греху и, осуждал его на смерть; </w:t>
      </w:r>
    </w:p>
    <w:p w14:paraId="4A6B83EA" w14:textId="77777777" w:rsidR="005A50B5" w:rsidRPr="0074046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08572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после разбития этих скрижалей, в которых человек получал оправдание, новые скрижали завета, вытесанные и написанные</w:t>
      </w:r>
      <w:r w:rsidRPr="00817D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уже, не Богом, а человеком – наделяли оправданного человека полномочиями, быть служителем Нового Завета, </w:t>
      </w:r>
      <w:r w:rsidRPr="00777A44">
        <w:rPr>
          <w:rFonts w:ascii="Arial" w:hAnsi="Arial" w:cs="Arial"/>
          <w:sz w:val="28"/>
          <w:szCs w:val="28"/>
          <w:lang w:val="ru-RU"/>
        </w:rPr>
        <w:t>не буквы, но духа, потому что буква убивает, а дух животворит.</w:t>
      </w:r>
    </w:p>
    <w:p w14:paraId="23FC2D4C" w14:textId="77777777" w:rsidR="005A50B5" w:rsidRPr="00777A4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29002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</w:t>
      </w:r>
    </w:p>
    <w:p w14:paraId="0C3B5693" w14:textId="77777777" w:rsidR="005A50B5" w:rsidRPr="00777A4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50192" w14:textId="77777777" w:rsidR="005A50B5" w:rsidRPr="00777A44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>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32CA1269" w14:textId="77777777" w:rsidR="005A50B5" w:rsidRPr="00777A4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10DD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 xml:space="preserve">  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2DED3784" w14:textId="77777777" w:rsidR="005A50B5" w:rsidRPr="00777A4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79C32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данного смысла, правда Бога, явленная в границах благодати, воздвигнутой в разбитых скрижалях завета, стала в новых скрижалях завета, представлять в новом сердце человека – закон Духа жизни и, закон свободы, во Христе Иисусе. </w:t>
      </w:r>
    </w:p>
    <w:p w14:paraId="07AFEA75" w14:textId="77777777" w:rsidR="005A50B5" w:rsidRPr="00175C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23824" w14:textId="77777777" w:rsidR="005A50B5" w:rsidRPr="003A27DA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определяет и находит себя в святости истины, нам необходимо было определить, что из этих двух терминов является корнем, а что произрастает из этого корня. </w:t>
      </w:r>
    </w:p>
    <w:p w14:paraId="6FF06D71" w14:textId="77777777" w:rsidR="005A50B5" w:rsidRPr="008C1D3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37EA0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определений Писания, правда – исходит из корня, святости истины. </w:t>
      </w:r>
    </w:p>
    <w:p w14:paraId="1C3DAEF2" w14:textId="77777777" w:rsidR="005A50B5" w:rsidRPr="00A2119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D4645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святость истины – воспроизводит себя в правде, точно так же, как отец воспроизводит себя в сыне или же, как семя воспроизводит себя в плоде.</w:t>
      </w:r>
    </w:p>
    <w:p w14:paraId="4C2D7C10" w14:textId="77777777" w:rsidR="005A50B5" w:rsidRPr="002F222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D581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человеческого сердца. В то время как, святая правда – это выражение состояния, содержащегося в святости истины.</w:t>
      </w:r>
    </w:p>
    <w:p w14:paraId="1D2941E0" w14:textId="77777777" w:rsidR="005A50B5" w:rsidRPr="002F222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0E7D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достоверность правды, всегда призвана проверяться и подтверждаться, источником её происхождения, то есть, корнем святости истины, содержащейся в Священном Писании.</w:t>
      </w:r>
    </w:p>
    <w:p w14:paraId="335B2F86" w14:textId="77777777" w:rsidR="005A50B5" w:rsidRPr="006D512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AEA4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частично, мы уже рассмотрели, определённые характеристики правды Божией в сердце человека. И, отметили, что:</w:t>
      </w:r>
    </w:p>
    <w:p w14:paraId="0B3B0515" w14:textId="77777777" w:rsidR="005A50B5" w:rsidRPr="00B87B6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EB53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завета, и утверждённый в новых скрижалях – вечен и неизменен, так, как исходит из истины слова Божия, которое, по своей извечной природе, является святым источником, святым корнем и, святым основанием для, суда всякой правды.</w:t>
      </w:r>
    </w:p>
    <w:p w14:paraId="6ABA0C57" w14:textId="77777777" w:rsidR="005A50B5" w:rsidRPr="00B87B6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E78430A" w14:textId="77777777" w:rsidR="005A50B5" w:rsidRPr="00EE4D86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6B0C3E0" w14:textId="77777777" w:rsidR="005A50B5" w:rsidRPr="00EE4D8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7624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том, что всякое слово Бога, исходящее из уст Бога и, обуславливающее вечную суть Бога – является истиной первой инстанции, то следует всегда иметь в виду, что это всегда и, в-первую очередь, святая истина, которая обуславливает внутреннее состояние недр Божества.</w:t>
      </w:r>
    </w:p>
    <w:p w14:paraId="0162524E" w14:textId="77777777" w:rsidR="005A50B5" w:rsidRPr="00AE1EA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C2E43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по Своей, извечной, неизменной, неизмеримой, и неисчислимой природной сути, в-первую очередь – всегда, извечно и постоянно Святой! </w:t>
      </w:r>
    </w:p>
    <w:p w14:paraId="6C879575" w14:textId="77777777" w:rsidR="005A50B5" w:rsidRPr="00AE1EA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D9C0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правда Божия – это, в-первую очередь, всегда – правда святая, вечная, неизменная и безусловная! </w:t>
      </w:r>
    </w:p>
    <w:p w14:paraId="75D7BE23" w14:textId="77777777" w:rsidR="005A50B5" w:rsidRPr="00DB3F1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63FB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само слово «Святой», в-первую очередь, всегда относится к Богу, и за тем, ко всем рождённым от Бога. </w:t>
      </w:r>
    </w:p>
    <w:p w14:paraId="34E8661E" w14:textId="77777777" w:rsidR="005A50B5" w:rsidRPr="009406C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25DB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сия, состоит в том, что Бог, будучи по Своей извечной и неизменной природе Святым – извечно отделён от зла и, не причастен к возникновению зла.</w:t>
      </w:r>
    </w:p>
    <w:p w14:paraId="39F341DA" w14:textId="77777777" w:rsidR="005A50B5" w:rsidRPr="00DB3F1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21D6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любовь Бога, в первую очередь, – это святая любовь, а следовательно – избирательная. </w:t>
      </w:r>
    </w:p>
    <w:p w14:paraId="519E4CF5" w14:textId="77777777" w:rsidR="005A50B5" w:rsidRPr="00F80B2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B45B8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Бог – априори, не может любить то, что по своему происхождению, не является святым.</w:t>
      </w:r>
    </w:p>
    <w:p w14:paraId="02AE8135" w14:textId="77777777" w:rsidR="005A50B5" w:rsidRPr="00740DC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F8E2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331DDF24" w14:textId="77777777" w:rsidR="005A50B5" w:rsidRPr="00913F8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638A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 и, ненавидит безусловной ненавистью всё то, что является беззаконным, по своему происхождению.</w:t>
      </w:r>
    </w:p>
    <w:p w14:paraId="35B73615" w14:textId="77777777" w:rsidR="005A50B5" w:rsidRPr="00740DC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282F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14:paraId="0586440D" w14:textId="77777777" w:rsidR="005A50B5" w:rsidRPr="00740DC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D5ACD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 или ангел – не могут себя проявлять. </w:t>
      </w:r>
    </w:p>
    <w:p w14:paraId="4EC1272A" w14:textId="77777777" w:rsidR="005A50B5" w:rsidRPr="00F22D6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8550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ангелах, вместе с этими человеками и ангелами.</w:t>
      </w:r>
    </w:p>
    <w:p w14:paraId="51B35838" w14:textId="77777777" w:rsidR="005A50B5" w:rsidRPr="00F85B51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C3249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носители беззакония, как ангелы, не сохранившие своего достоинства, так и человеки, не принявшие любви истины и, осквернившие святилище своего духа тем, что оставили своё собрание – является сосудами Его палящего и, всё испепеляющего гнева. </w:t>
      </w:r>
    </w:p>
    <w:p w14:paraId="4E320178" w14:textId="77777777" w:rsidR="005A50B5" w:rsidRPr="00F85B51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F4876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правды, сохранившие себя от соприкосновения с беззаконием и носителями беззакония – являются сосудами Его милосердия. Как написано:</w:t>
      </w:r>
    </w:p>
    <w:p w14:paraId="1B3BB7FA" w14:textId="77777777" w:rsidR="005A50B5" w:rsidRPr="00F85B51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DB4E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1E10B61" w14:textId="77777777" w:rsidR="005A50B5" w:rsidRPr="00B0693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E7ACD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рассмотрели, персонифицированную суть правды Божией, в Лице Небесного Отца, Сына Божия и, Святого Духа, а так же, в лице святых, в формате их оправдания.</w:t>
      </w:r>
    </w:p>
    <w:p w14:paraId="4C3A0056" w14:textId="77777777" w:rsidR="005A50B5" w:rsidRPr="007719A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BB25D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6F6692CB" w14:textId="77777777" w:rsidR="005A50B5" w:rsidRPr="002601F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A5CFF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6E882B" w14:textId="77777777" w:rsidR="005A50B5" w:rsidRPr="002601F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91D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168E19C" w14:textId="77777777" w:rsidR="005A50B5" w:rsidRPr="00B6438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3D99E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774">
        <w:rPr>
          <w:rFonts w:ascii="Arial" w:hAnsi="Arial" w:cs="Arial"/>
          <w:b/>
          <w:sz w:val="28"/>
          <w:szCs w:val="28"/>
          <w:lang w:val="ru-RU"/>
        </w:rPr>
        <w:t>Наследие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сердце человека – это сокровищница, содержащая в себе совокупность всех обетований Бога, которые являются назначением праведности или, целью праведности. </w:t>
      </w:r>
    </w:p>
    <w:p w14:paraId="6BE041DC" w14:textId="77777777" w:rsidR="005A50B5" w:rsidRPr="006E40E1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B8F5C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0EC76868" w14:textId="77777777" w:rsidR="005A50B5" w:rsidRPr="00A21725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D292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1520D965" w14:textId="77777777" w:rsidR="005A50B5" w:rsidRPr="0009725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0C6D1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чтобы лучше узнать и рассмотреть цель праведности, которую она преследует в свойстве природы мира Божьего; и условия, предписывающие, каким образом, нашей праведности следует облекаться в этот мир, мы пришли к необходимости рассмотреть четыре классических вопроса.</w:t>
      </w:r>
    </w:p>
    <w:p w14:paraId="58181292" w14:textId="77777777" w:rsidR="005A50B5" w:rsidRPr="006A686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D524B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7E9AC642" w14:textId="77777777" w:rsidR="005A50B5" w:rsidRPr="006A686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4C8F7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3C8E704A" w14:textId="77777777" w:rsidR="005A50B5" w:rsidRPr="006A686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6A871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4628BD8F" w14:textId="77777777" w:rsidR="005A50B5" w:rsidRPr="006A686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CEDDE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393E2C19" w14:textId="77777777" w:rsidR="005A50B5" w:rsidRPr="00C86B2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E9BBE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141987A4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32755A39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5B1306A9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03F365F4" w14:textId="77777777" w:rsidR="005A50B5" w:rsidRPr="00533B6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AEBFA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приносить плод мира. </w:t>
      </w:r>
    </w:p>
    <w:p w14:paraId="715BA158" w14:textId="77777777" w:rsidR="005A50B5" w:rsidRPr="00311DDA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49B0C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такие люди – утратят обетование, дающее им право, быть наречёнными сынами Божьими. </w:t>
      </w:r>
    </w:p>
    <w:p w14:paraId="1D0F3C87" w14:textId="77777777" w:rsidR="005A50B5" w:rsidRPr="0009725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1BB0A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Мы отметили, что:</w:t>
      </w:r>
    </w:p>
    <w:p w14:paraId="2DC17116" w14:textId="77777777" w:rsidR="005A50B5" w:rsidRPr="00DF2CA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C159B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«будут наречены сынами Божьими» говорит о награде, содержащейся в достоинстве и свойстве имени Сына Божьего.</w:t>
      </w:r>
    </w:p>
    <w:p w14:paraId="5D75D97D" w14:textId="77777777" w:rsidR="005A50B5" w:rsidRPr="00C871E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565C2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мира Божия в сердце человека – это доказательство, что он, является сыном мира, что даёт Богу возможность, наградить данного человека достоинством имени Сына Божьего, чтобы разделить с Ним, исполнение всего написанного о Нём, в законе, в пророках и псалмах. </w:t>
      </w:r>
    </w:p>
    <w:p w14:paraId="6EBD72AE" w14:textId="77777777" w:rsidR="005A50B5" w:rsidRPr="00DF2CA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567AE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 w14:paraId="1FC782C3" w14:textId="77777777" w:rsidR="005A50B5" w:rsidRPr="00DF2CA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032C1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70D7EDA0" w14:textId="77777777" w:rsidR="005A50B5" w:rsidRPr="00DF2CA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41953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 w14:paraId="4C0C44EA" w14:textId="77777777" w:rsidR="005A50B5" w:rsidRPr="003777E7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CB4F4" w14:textId="77777777" w:rsidR="005A50B5" w:rsidRDefault="005A50B5" w:rsidP="005A50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</w:t>
      </w:r>
    </w:p>
    <w:p w14:paraId="1B76B65B" w14:textId="77777777" w:rsidR="005A50B5" w:rsidRPr="00C4129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8000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нечестивыми, которые в своё время, приняли истину, а затем, оставили собрание и отвратились от преданной им святой заповеди. </w:t>
      </w:r>
    </w:p>
    <w:p w14:paraId="5CC149A7" w14:textId="77777777" w:rsidR="005A50B5" w:rsidRPr="00C513F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37AB5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Миротворцы – это сыны мира. В силу чего, творить мир Божий, и быть его носителями, а следовательно, и передавать его себе подобным, могут и призваны исключительно сыны мира. </w:t>
      </w:r>
    </w:p>
    <w:p w14:paraId="17F7794D" w14:textId="77777777" w:rsidR="005A50B5" w:rsidRPr="002363B5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54915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>В какой дом войдете, сперва говорите: мир дому сему;</w:t>
      </w:r>
      <w:r>
        <w:rPr>
          <w:rFonts w:ascii="Arial" w:hAnsi="Arial" w:cs="Arial"/>
          <w:sz w:val="28"/>
          <w:lang w:val="ru-RU"/>
        </w:rPr>
        <w:t xml:space="preserve"> </w:t>
      </w:r>
      <w:r w:rsidRPr="002363B5">
        <w:rPr>
          <w:rFonts w:ascii="Arial" w:hAnsi="Arial" w:cs="Arial"/>
          <w:sz w:val="28"/>
          <w:lang w:val="ru-RU"/>
        </w:rPr>
        <w:t xml:space="preserve">и если будет там сын мира, то почиет на нем мир ваш, а если нет, то к вам возвратится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Лк.10:5,6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14:paraId="5C015064" w14:textId="77777777" w:rsidR="005A50B5" w:rsidRPr="00CF0DA6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5FB26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F0DA6">
        <w:rPr>
          <w:rFonts w:ascii="Arial" w:hAnsi="Arial" w:cs="Arial"/>
          <w:sz w:val="28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</w:t>
      </w:r>
      <w:r>
        <w:rPr>
          <w:rFonts w:ascii="Arial" w:hAnsi="Arial" w:cs="Arial"/>
          <w:sz w:val="28"/>
          <w:lang w:val="ru-RU"/>
        </w:rPr>
        <w:t xml:space="preserve"> (</w:t>
      </w:r>
      <w:r w:rsidRPr="00CF0DA6">
        <w:rPr>
          <w:rFonts w:ascii="Arial" w:hAnsi="Arial" w:cs="Arial"/>
          <w:sz w:val="28"/>
          <w:u w:val="single"/>
          <w:lang w:val="ru-RU"/>
        </w:rPr>
        <w:t>Мк.6:11</w:t>
      </w:r>
      <w:r>
        <w:rPr>
          <w:rFonts w:ascii="Arial" w:hAnsi="Arial" w:cs="Arial"/>
          <w:sz w:val="28"/>
          <w:lang w:val="ru-RU"/>
        </w:rPr>
        <w:t>)</w:t>
      </w:r>
      <w:r w:rsidRPr="00CF0DA6">
        <w:rPr>
          <w:rFonts w:ascii="Arial" w:hAnsi="Arial" w:cs="Arial"/>
          <w:sz w:val="28"/>
          <w:lang w:val="ru-RU"/>
        </w:rPr>
        <w:t>.</w:t>
      </w:r>
    </w:p>
    <w:p w14:paraId="7E30AD14" w14:textId="77777777" w:rsidR="005A50B5" w:rsidRPr="00EC3CE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CD506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самом деле, приветствием мира, мы призваны определять сынов мира. Так, как приветствие мира – призвано выявлять, как наличие, так и отсутствие порядка</w:t>
      </w:r>
      <w:r w:rsidRPr="00CF0DA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Царства Небесного, пребывающего в сынах мира, в достоинстве Божественной теократии которая, обуславливает – власть Бога и право Бога, почивающее и облекающее сынов мира.</w:t>
      </w:r>
    </w:p>
    <w:p w14:paraId="66350B4A" w14:textId="77777777" w:rsidR="005A50B5" w:rsidRPr="004B717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EF3FF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 люди, называющие себя спасёнными, но не признающие порядка, выраженного в теократии, установленной Богом в Своём Царстве, Которым на земле является Церковь Иисуса Христа, в лице Невесты Агнца – </w:t>
      </w:r>
    </w:p>
    <w:p w14:paraId="1EE33682" w14:textId="77777777" w:rsidR="005A50B5" w:rsidRPr="00EC3CEB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EEDE6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те самые люди, которые посредством своего бесчинства производят, не мир, а разделения. И такие люди – не могут называться сынами Божьими, а следовательно – и сынами мира.</w:t>
      </w:r>
    </w:p>
    <w:p w14:paraId="0AE94DC6" w14:textId="77777777" w:rsidR="005A50B5" w:rsidRPr="008D390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967C4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какими бы причинами, не оправдывали себя люди, не признающие чина в Церкви, чтобы успокоить свою совесть – это сыны беззакония.</w:t>
      </w:r>
    </w:p>
    <w:p w14:paraId="07EEA4F2" w14:textId="77777777" w:rsidR="005A50B5" w:rsidRPr="008D390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A8A1D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какие бы одежды они не рядились, чтобы оправдать своё бесчинство. Сам факт их возмущения и противления словам посланников Бога, поставленным над ними – свидетельствует о потере в их сердцах мира, и относит их к категории нечестивых.</w:t>
      </w:r>
    </w:p>
    <w:p w14:paraId="05D16F34" w14:textId="77777777" w:rsidR="005A50B5" w:rsidRPr="00C513F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3CA3F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C92C11A" w14:textId="77777777" w:rsidR="005A50B5" w:rsidRPr="00C56A8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70A11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416B2">
        <w:rPr>
          <w:rFonts w:ascii="Arial" w:hAnsi="Arial" w:cs="Arial"/>
          <w:sz w:val="28"/>
          <w:lang w:val="ru-RU"/>
        </w:rPr>
        <w:t>а предыдущем служении, мы уже рассмотрели суть первого вопроса</w:t>
      </w:r>
      <w:r>
        <w:rPr>
          <w:rFonts w:ascii="Arial" w:hAnsi="Arial" w:cs="Arial"/>
          <w:sz w:val="28"/>
          <w:lang w:val="ru-RU"/>
        </w:rPr>
        <w:t xml:space="preserve">, и остановились, на рассматривании вопроса второго: </w:t>
      </w:r>
    </w:p>
    <w:p w14:paraId="1A19FF53" w14:textId="77777777" w:rsidR="005A50B5" w:rsidRPr="007A755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4E220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Какое назначение, призваны выполнять полномочия мира Божьего, в отношениях человека с Богом, при соблюдении его помышлений во Христе Иисусе? </w:t>
      </w:r>
    </w:p>
    <w:p w14:paraId="2343D0B3" w14:textId="77777777" w:rsidR="005A50B5" w:rsidRPr="0071035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A2C3B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Или же: Какую роль призван исполнять мир Божий, который делегирован Богом для сынов мира – в Лице Сына Божьего, Иисуса Христа, Посланника мира и Князя мира? </w:t>
      </w:r>
    </w:p>
    <w:p w14:paraId="4A6FBF08" w14:textId="77777777" w:rsidR="005A50B5" w:rsidRPr="0071035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06974" w14:textId="77777777" w:rsidR="005A50B5" w:rsidRPr="002363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Иисусе, творящих правду – призвано участвовать в примирении с Богом.</w:t>
      </w:r>
    </w:p>
    <w:p w14:paraId="76DA4EEB" w14:textId="77777777" w:rsidR="005A50B5" w:rsidRPr="0071035D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8E06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 из двух народов, в лице Израиля и язычников, создать во Христе Иисусе одного нового человека, устрояя мир.</w:t>
      </w:r>
    </w:p>
    <w:p w14:paraId="52DF515F" w14:textId="77777777" w:rsidR="005A50B5" w:rsidRPr="00EC0987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19781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призвано, при соработе человека с миром Божиим, сокрушить сатану под ногами сынов мира.</w:t>
      </w:r>
    </w:p>
    <w:p w14:paraId="5B5E2294" w14:textId="77777777" w:rsidR="005A50B5" w:rsidRPr="007A7559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16520" w14:textId="77777777" w:rsidR="005A50B5" w:rsidRPr="00C513F2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 владычествовать только в сердцах сынов мира.  </w:t>
      </w:r>
    </w:p>
    <w:p w14:paraId="447162E7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C0F6F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1972CD">
        <w:rPr>
          <w:rFonts w:ascii="Arial" w:hAnsi="Arial" w:cs="Arial"/>
          <w:sz w:val="28"/>
          <w:lang w:val="ru-RU"/>
        </w:rPr>
        <w:t xml:space="preserve">И да владычествует в сердцах ваших мир Божий, к которому вы и призваны в одном </w:t>
      </w:r>
      <w:r>
        <w:rPr>
          <w:rFonts w:ascii="Arial" w:hAnsi="Arial" w:cs="Arial"/>
          <w:sz w:val="28"/>
          <w:lang w:val="ru-RU"/>
        </w:rPr>
        <w:t>Т</w:t>
      </w:r>
      <w:r w:rsidRPr="001972CD">
        <w:rPr>
          <w:rFonts w:ascii="Arial" w:hAnsi="Arial" w:cs="Arial"/>
          <w:sz w:val="28"/>
          <w:lang w:val="ru-RU"/>
        </w:rPr>
        <w:t xml:space="preserve">еле, и будьте дружелюбны </w:t>
      </w:r>
      <w:r>
        <w:rPr>
          <w:rFonts w:ascii="Arial" w:hAnsi="Arial" w:cs="Arial"/>
          <w:sz w:val="28"/>
          <w:lang w:val="ru-RU"/>
        </w:rPr>
        <w:t>(</w:t>
      </w:r>
      <w:r w:rsidRPr="001972CD">
        <w:rPr>
          <w:rFonts w:ascii="Arial" w:hAnsi="Arial" w:cs="Arial"/>
          <w:sz w:val="28"/>
          <w:u w:val="single"/>
          <w:lang w:val="ru-RU"/>
        </w:rPr>
        <w:t>Кол.3:15</w:t>
      </w:r>
      <w:r>
        <w:rPr>
          <w:rFonts w:ascii="Arial" w:hAnsi="Arial" w:cs="Arial"/>
          <w:sz w:val="28"/>
          <w:lang w:val="ru-RU"/>
        </w:rPr>
        <w:t>)</w:t>
      </w:r>
      <w:r w:rsidRPr="001972CD">
        <w:rPr>
          <w:rFonts w:ascii="Arial" w:hAnsi="Arial" w:cs="Arial"/>
          <w:sz w:val="28"/>
          <w:lang w:val="ru-RU"/>
        </w:rPr>
        <w:t>.</w:t>
      </w:r>
    </w:p>
    <w:p w14:paraId="1718F529" w14:textId="77777777" w:rsidR="005A50B5" w:rsidRPr="00303814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1E596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Смысл исполнительной фразы «и</w:t>
      </w:r>
      <w:r w:rsidRPr="001972CD">
        <w:rPr>
          <w:rFonts w:ascii="Arial" w:hAnsi="Arial" w:cs="Arial"/>
          <w:sz w:val="28"/>
          <w:lang w:val="ru-RU"/>
        </w:rPr>
        <w:t xml:space="preserve"> да владычествует</w:t>
      </w:r>
      <w:r>
        <w:rPr>
          <w:rFonts w:ascii="Arial" w:hAnsi="Arial" w:cs="Arial"/>
          <w:sz w:val="28"/>
          <w:lang w:val="ru-RU"/>
        </w:rPr>
        <w:t>», которой Бог сотворил и содержит небо и землю, поставлен в зависимость от нашего решения – позволить миру Божьему владычествовать, во взаимоотношениях с Богом, а так же и, друг с другом.</w:t>
      </w:r>
    </w:p>
    <w:p w14:paraId="19516E1B" w14:textId="77777777" w:rsidR="005A50B5" w:rsidRPr="002414C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9C7A4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следует усвоить, что владычество мира Божьего, ограничено сердцами человеков, которые являются сынами мира, который обусловлен в их сердцах, Царством Небесным. </w:t>
      </w:r>
    </w:p>
    <w:p w14:paraId="006CC383" w14:textId="77777777" w:rsidR="005A50B5" w:rsidRPr="00A7234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51F67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из имеющегося повеления, мы можем вынести следующее, что владычество мира в наших сердцах – это сознательный и ежедневный выбор, в совершении подвига веры, состоящего в том, чтобы нисходить друг ко другу в немощах наших, и прощать друг друга, как и Бог простил нас во Христе. </w:t>
      </w:r>
    </w:p>
    <w:p w14:paraId="5EE28FB4" w14:textId="77777777" w:rsidR="005A50B5" w:rsidRPr="00C62327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FD72A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Именно, дружелюбие в отношениях с сынами мира, даёт возможность миру Божьему, владычествовать в наших сердцах. </w:t>
      </w:r>
    </w:p>
    <w:p w14:paraId="58DE39E0" w14:textId="77777777" w:rsidR="005A50B5" w:rsidRPr="00F50DC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F3B7C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же, наше дружелюбие, выраженное в мире, обусловленным учением Иисуса Христа, пришедшего во плоти, будет отвергаться, то  нам, по словам Христа следует  – предать таких людей заклятию, отрясти прах, прилипший к ногам нашим, и разорвать с такими людьми всякое отношение.</w:t>
      </w:r>
    </w:p>
    <w:p w14:paraId="407A0094" w14:textId="77777777" w:rsidR="005A50B5" w:rsidRPr="00567011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50343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F50DC0">
        <w:rPr>
          <w:rFonts w:ascii="Arial" w:hAnsi="Arial" w:cs="Arial"/>
          <w:sz w:val="28"/>
          <w:lang w:val="ru-RU"/>
        </w:rPr>
        <w:t xml:space="preserve">И сказал </w:t>
      </w:r>
      <w:r>
        <w:rPr>
          <w:rFonts w:ascii="Arial" w:hAnsi="Arial" w:cs="Arial"/>
          <w:sz w:val="28"/>
          <w:lang w:val="ru-RU"/>
        </w:rPr>
        <w:t>Иисус ученикам Своим</w:t>
      </w:r>
      <w:r w:rsidRPr="00F50DC0">
        <w:rPr>
          <w:rFonts w:ascii="Arial" w:hAnsi="Arial" w:cs="Arial"/>
          <w:sz w:val="28"/>
          <w:lang w:val="ru-RU"/>
        </w:rPr>
        <w:t xml:space="preserve">: если где войдете в дом, оставайтесь в нем, доколе не выйдете из того места. </w:t>
      </w:r>
    </w:p>
    <w:p w14:paraId="5B0ADE7B" w14:textId="77777777" w:rsidR="005A50B5" w:rsidRPr="00F50DC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5F6EA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F50DC0">
        <w:rPr>
          <w:rFonts w:ascii="Arial" w:hAnsi="Arial" w:cs="Arial"/>
          <w:sz w:val="28"/>
          <w:lang w:val="ru-RU"/>
        </w:rPr>
        <w:t xml:space="preserve"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</w:t>
      </w:r>
      <w:r>
        <w:rPr>
          <w:rFonts w:ascii="Arial" w:hAnsi="Arial" w:cs="Arial"/>
          <w:sz w:val="28"/>
          <w:lang w:val="ru-RU"/>
        </w:rPr>
        <w:t>в день суда, нежели тому городу</w:t>
      </w:r>
      <w:r w:rsidRPr="00F50DC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М</w:t>
      </w:r>
      <w:r w:rsidRPr="00567011">
        <w:rPr>
          <w:rFonts w:ascii="Arial" w:hAnsi="Arial" w:cs="Arial"/>
          <w:sz w:val="28"/>
          <w:u w:val="single"/>
          <w:lang w:val="ru-RU"/>
        </w:rPr>
        <w:t>к.</w:t>
      </w:r>
      <w:r>
        <w:rPr>
          <w:rFonts w:ascii="Arial" w:hAnsi="Arial" w:cs="Arial"/>
          <w:sz w:val="28"/>
          <w:u w:val="single"/>
          <w:lang w:val="ru-RU"/>
        </w:rPr>
        <w:t>6:10,11</w:t>
      </w:r>
      <w:r>
        <w:rPr>
          <w:rFonts w:ascii="Arial" w:hAnsi="Arial" w:cs="Arial"/>
          <w:sz w:val="28"/>
          <w:lang w:val="ru-RU"/>
        </w:rPr>
        <w:t>)</w:t>
      </w:r>
      <w:r w:rsidRPr="00D720A7">
        <w:rPr>
          <w:rFonts w:ascii="Arial" w:hAnsi="Arial" w:cs="Arial"/>
          <w:sz w:val="28"/>
          <w:lang w:val="ru-RU"/>
        </w:rPr>
        <w:t>.</w:t>
      </w:r>
    </w:p>
    <w:p w14:paraId="3EDE4DDE" w14:textId="77777777" w:rsidR="005A50B5" w:rsidRPr="00883EB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E15D6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Если, мы откажемся выполнять данное повеление и сохраним мирные отношения с людьми, отвергающими наш мир, в учении Иисуса Христа, пришедшего во плоти, то когда Бог посетит нас, мы вынуждены будем разделить судьбу, не с сынами мира, а горькую судьбу, с сынами противления.</w:t>
      </w:r>
    </w:p>
    <w:p w14:paraId="4178AAED" w14:textId="77777777" w:rsidR="005A50B5" w:rsidRPr="00883EB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22D6C" w14:textId="77777777" w:rsidR="005A50B5" w:rsidRPr="00295CA1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883EB8">
        <w:rPr>
          <w:rFonts w:ascii="Arial" w:hAnsi="Arial" w:cs="Arial"/>
          <w:sz w:val="28"/>
          <w:lang w:val="ru-RU"/>
        </w:rPr>
        <w:t>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lang w:val="ru-RU"/>
        </w:rPr>
        <w:t xml:space="preserve"> (</w:t>
      </w:r>
      <w:r w:rsidRPr="006F4E9D">
        <w:rPr>
          <w:rFonts w:ascii="Arial" w:hAnsi="Arial" w:cs="Arial"/>
          <w:sz w:val="28"/>
          <w:u w:val="single"/>
          <w:lang w:val="ru-RU"/>
        </w:rPr>
        <w:t>Мф.12:30</w:t>
      </w:r>
      <w:r>
        <w:rPr>
          <w:rFonts w:ascii="Arial" w:hAnsi="Arial" w:cs="Arial"/>
          <w:sz w:val="28"/>
          <w:lang w:val="ru-RU"/>
        </w:rPr>
        <w:t>)</w:t>
      </w:r>
      <w:r w:rsidRPr="00883EB8">
        <w:rPr>
          <w:rFonts w:ascii="Arial" w:hAnsi="Arial" w:cs="Arial"/>
          <w:sz w:val="28"/>
          <w:lang w:val="ru-RU"/>
        </w:rPr>
        <w:t>.</w:t>
      </w:r>
    </w:p>
    <w:p w14:paraId="7ED57494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644A1" w14:textId="77777777" w:rsidR="005A50B5" w:rsidRPr="001972CD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 силою Духа Святого, обогатить нас надеждою.</w:t>
      </w:r>
    </w:p>
    <w:p w14:paraId="65E3BFDC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43FEC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Бог же надежды да исполнит вас всякой радости и мира в вере, дабы вы, силою Духа Святаго, обогатились надеждою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Рим.15:13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6E553B3D" w14:textId="77777777" w:rsidR="005A50B5" w:rsidRPr="003350E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E92C3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Подлинный мир с Богом, всегда даётся силою Святого Духа в вере, в содружестве всякой радости. Благодаря чего становится нашей надеждою. А следовательно, и исходит из надежды.</w:t>
      </w:r>
    </w:p>
    <w:p w14:paraId="4DE12991" w14:textId="77777777" w:rsidR="005A50B5" w:rsidRPr="002414C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47AA3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Надежда – это тот объём наследия во Христе Иисусе, который Бог положил на наш счёт с процентами. За счёт чего, наследие мира, принадлежащего нам во Христе Иисусе может умножаться.</w:t>
      </w:r>
    </w:p>
    <w:p w14:paraId="10E1ACB0" w14:textId="77777777" w:rsidR="005A50B5" w:rsidRPr="002414C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A9DE0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2414CC">
        <w:rPr>
          <w:rFonts w:ascii="Arial" w:hAnsi="Arial" w:cs="Arial"/>
          <w:sz w:val="28"/>
          <w:lang w:val="ru-RU"/>
        </w:rPr>
        <w:t>Ибо младенец родился нам - Сын дан нам; владычество на раменах Его, и нарекут имя Ему: Чудный, Советник, Бог крепкий, Отец вечности, Князь мира. 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>
        <w:rPr>
          <w:rFonts w:ascii="Arial" w:hAnsi="Arial" w:cs="Arial"/>
          <w:sz w:val="28"/>
          <w:lang w:val="ru-RU"/>
        </w:rPr>
        <w:t xml:space="preserve"> (</w:t>
      </w:r>
      <w:r w:rsidRPr="002414CC">
        <w:rPr>
          <w:rFonts w:ascii="Arial" w:hAnsi="Arial" w:cs="Arial"/>
          <w:sz w:val="28"/>
          <w:u w:val="single"/>
          <w:lang w:val="ru-RU"/>
        </w:rPr>
        <w:t>Ис.9:6,7</w:t>
      </w:r>
      <w:r>
        <w:rPr>
          <w:rFonts w:ascii="Arial" w:hAnsi="Arial" w:cs="Arial"/>
          <w:sz w:val="28"/>
          <w:lang w:val="ru-RU"/>
        </w:rPr>
        <w:t>)</w:t>
      </w:r>
      <w:r w:rsidRPr="002414CC">
        <w:rPr>
          <w:rFonts w:ascii="Arial" w:hAnsi="Arial" w:cs="Arial"/>
          <w:sz w:val="28"/>
          <w:lang w:val="ru-RU"/>
        </w:rPr>
        <w:t>.</w:t>
      </w:r>
    </w:p>
    <w:p w14:paraId="78776E37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C3E00" w14:textId="77777777" w:rsidR="005A50B5" w:rsidRPr="00C513F2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 облекать нас в достоинство страха Господня, вызывающего у нас трепет и благоговение пред Богом.</w:t>
      </w:r>
    </w:p>
    <w:p w14:paraId="6E734FF4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F2831" w14:textId="77777777" w:rsidR="005A50B5" w:rsidRPr="00C513F2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C513F2">
        <w:rPr>
          <w:rFonts w:ascii="Arial" w:hAnsi="Arial" w:cs="Arial"/>
          <w:sz w:val="28"/>
          <w:lang w:val="ru-RU"/>
        </w:rPr>
        <w:t xml:space="preserve"> для вас, священники, эта заповедь: если вы не послушаетесь и если не примете к сердцу, чтобы воздавать славу имени Моему, говорит Господь Саваоф, то Я пошлю на вас проклятие и прокляну ваши благословения, и уже проклинаю, потому что вы не хотите приложить к тому сердца.</w:t>
      </w:r>
    </w:p>
    <w:p w14:paraId="1E45D704" w14:textId="77777777" w:rsidR="005A50B5" w:rsidRPr="00C513F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6678D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И вы узнаете, что Я дал эту заповедь для сохранения завета Моего с Левием, говорит Господь Саваоф. Завет Мой с ним был завет жизни и мира, и </w:t>
      </w:r>
      <w:r w:rsidRPr="00C513F2">
        <w:rPr>
          <w:rFonts w:ascii="Arial" w:hAnsi="Arial" w:cs="Arial"/>
          <w:b/>
          <w:sz w:val="28"/>
          <w:lang w:val="ru-RU"/>
        </w:rPr>
        <w:t>Я дал его ему для страха, и он боялся Меня и благоговел пред именем Моим</w:t>
      </w:r>
      <w:r w:rsidRPr="00C513F2">
        <w:rPr>
          <w:rFonts w:ascii="Arial" w:hAnsi="Arial" w:cs="Arial"/>
          <w:sz w:val="28"/>
          <w:lang w:val="ru-RU"/>
        </w:rPr>
        <w:t xml:space="preserve">. </w:t>
      </w:r>
    </w:p>
    <w:p w14:paraId="25CF87C8" w14:textId="77777777" w:rsidR="005A50B5" w:rsidRPr="00C513F2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8CB5D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Закон истины был в устах его, и неправды не обреталось на языке его; в мире и правде он ходил со Мною и многих отвратил от греха. Ибо уста священника должны хранить ведение, и закона ищут от уст его, потому</w:t>
      </w:r>
      <w:r>
        <w:rPr>
          <w:rFonts w:ascii="Arial" w:hAnsi="Arial" w:cs="Arial"/>
          <w:sz w:val="28"/>
          <w:lang w:val="ru-RU"/>
        </w:rPr>
        <w:t xml:space="preserve"> что он вестник Господа Саваофа (</w:t>
      </w:r>
      <w:r w:rsidRPr="00C513F2">
        <w:rPr>
          <w:rFonts w:ascii="Arial" w:hAnsi="Arial" w:cs="Arial"/>
          <w:sz w:val="28"/>
          <w:u w:val="single"/>
          <w:lang w:val="ru-RU"/>
        </w:rPr>
        <w:t>Мал.2:1-7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1BE821A" w14:textId="77777777" w:rsidR="005A50B5" w:rsidRPr="003350E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21F0D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человек, заключивший с Богом завет жизни и мира, становится вестником Господа Саваофа.</w:t>
      </w:r>
    </w:p>
    <w:p w14:paraId="64BDF616" w14:textId="77777777" w:rsidR="005A50B5" w:rsidRPr="005926BC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684F4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Доказательством же того, что человек находится в таком завете – является  благоговение человека в страхе Господнем.</w:t>
      </w:r>
    </w:p>
    <w:p w14:paraId="3777721D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18478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694040">
        <w:rPr>
          <w:rFonts w:ascii="Arial" w:hAnsi="Arial" w:cs="Arial"/>
          <w:sz w:val="28"/>
          <w:lang w:val="ru-RU"/>
        </w:rPr>
        <w:t>Он, во дни плоти Своей, с сильным воплем и со слезами принес молитвы и моления Могущему спасти Его от смерти; и усл</w:t>
      </w:r>
      <w:r>
        <w:rPr>
          <w:rFonts w:ascii="Arial" w:hAnsi="Arial" w:cs="Arial"/>
          <w:sz w:val="28"/>
          <w:lang w:val="ru-RU"/>
        </w:rPr>
        <w:t>ышан был за Свое благоговение (</w:t>
      </w:r>
      <w:r w:rsidRPr="00694040">
        <w:rPr>
          <w:rFonts w:ascii="Arial" w:hAnsi="Arial" w:cs="Arial"/>
          <w:sz w:val="28"/>
          <w:u w:val="single"/>
          <w:lang w:val="ru-RU"/>
        </w:rPr>
        <w:t>Евр.5:7</w:t>
      </w:r>
      <w:r>
        <w:rPr>
          <w:rFonts w:ascii="Arial" w:hAnsi="Arial" w:cs="Arial"/>
          <w:sz w:val="28"/>
          <w:lang w:val="ru-RU"/>
        </w:rPr>
        <w:t>).</w:t>
      </w:r>
    </w:p>
    <w:p w14:paraId="4423E9CD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D4134" w14:textId="77777777" w:rsidR="005A50B5" w:rsidRPr="00C513F2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 освятить нас во всей полноте, и сохранить нас без порока в пришествие Господа нашего Иисуса Христа.</w:t>
      </w:r>
    </w:p>
    <w:p w14:paraId="4D4B38AA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9A441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1.Фесс.5:23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7AF2AEE" w14:textId="77777777" w:rsidR="005A50B5" w:rsidRPr="006C7EC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EB3B9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Мир с Богом, может сохраниться только при постоянном и доброхотном освящении, выраженным в постоянном удалении от зла или, от господствующего в мире растления похотью.</w:t>
      </w:r>
    </w:p>
    <w:p w14:paraId="7D1169B7" w14:textId="77777777" w:rsidR="005A50B5" w:rsidRPr="006C7ECF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18373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Похоть – это не обязательно выражение низких инстинктов по отношению к противоположному полу. Похоть – это также сильное желание, достигнуть поставленные для нас Богом цели, но, не законным путём или же, цели поставленные не для нас.</w:t>
      </w:r>
    </w:p>
    <w:p w14:paraId="5AEC90E4" w14:textId="77777777" w:rsidR="005A50B5" w:rsidRPr="00296F33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F6AEC" w14:textId="77777777" w:rsidR="005A50B5" w:rsidRDefault="005A50B5" w:rsidP="005A50B5">
      <w:pPr>
        <w:jc w:val="both"/>
        <w:rPr>
          <w:rFonts w:ascii="Arial" w:hAnsi="Arial" w:cs="Arial"/>
          <w:sz w:val="28"/>
          <w:lang w:val="ru-RU"/>
        </w:rPr>
      </w:pPr>
      <w:r w:rsidRPr="006C7ECF">
        <w:rPr>
          <w:rFonts w:ascii="Arial" w:hAnsi="Arial" w:cs="Arial"/>
          <w:sz w:val="28"/>
          <w:lang w:val="ru-RU"/>
        </w:rPr>
        <w:t>Подними глаза твои на высоты и посмотри, где не блудодействовали с тобою? У дороги сидела ты для них, как Аравитянин в пустыне, и осквернила землю блудом твоим и лукавством твоим. За то были удержаны дожди, и не было дождя позднего; но у тебя был лоб блудницы, ты отбросила стыд</w:t>
      </w:r>
      <w:r>
        <w:rPr>
          <w:rFonts w:ascii="Arial" w:hAnsi="Arial" w:cs="Arial"/>
          <w:sz w:val="28"/>
          <w:lang w:val="ru-RU"/>
        </w:rPr>
        <w:t xml:space="preserve"> (</w:t>
      </w:r>
      <w:r w:rsidRPr="006C7ECF">
        <w:rPr>
          <w:rFonts w:ascii="Arial" w:hAnsi="Arial" w:cs="Arial"/>
          <w:sz w:val="28"/>
          <w:u w:val="single"/>
          <w:lang w:val="ru-RU"/>
        </w:rPr>
        <w:t>Иер.3:2,3</w:t>
      </w:r>
      <w:r>
        <w:rPr>
          <w:rFonts w:ascii="Arial" w:hAnsi="Arial" w:cs="Arial"/>
          <w:sz w:val="28"/>
          <w:lang w:val="ru-RU"/>
        </w:rPr>
        <w:t>)</w:t>
      </w:r>
      <w:r w:rsidRPr="006C7ECF">
        <w:rPr>
          <w:rFonts w:ascii="Arial" w:hAnsi="Arial" w:cs="Arial"/>
          <w:sz w:val="28"/>
          <w:lang w:val="ru-RU"/>
        </w:rPr>
        <w:t>.</w:t>
      </w:r>
    </w:p>
    <w:p w14:paraId="7335AF61" w14:textId="77777777" w:rsidR="005A50B5" w:rsidRPr="00694040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61FA9" w14:textId="77777777" w:rsidR="005A50B5" w:rsidRPr="00C513F2" w:rsidRDefault="005A50B5" w:rsidP="005A50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</w:t>
      </w:r>
      <w:r w:rsidRPr="0071035D">
        <w:rPr>
          <w:rFonts w:ascii="Arial" w:hAnsi="Arial" w:cs="Arial"/>
          <w:b/>
          <w:sz w:val="28"/>
          <w:lang w:val="ru-RU"/>
        </w:rPr>
        <w:t>Назначение мира</w:t>
      </w:r>
      <w:r>
        <w:rPr>
          <w:rFonts w:ascii="Arial" w:hAnsi="Arial" w:cs="Arial"/>
          <w:sz w:val="28"/>
          <w:lang w:val="ru-RU"/>
        </w:rPr>
        <w:t xml:space="preserve"> Божьего в Лице Иисуса Христа, посредством соблюдения наших помышлений во Христе Иисусе – призвано сделать нас способными, являть благодать Господа Иисуса, только добрым и правым в сердцах своих.</w:t>
      </w:r>
    </w:p>
    <w:p w14:paraId="33498750" w14:textId="77777777" w:rsidR="005A50B5" w:rsidRPr="00B752C8" w:rsidRDefault="005A50B5" w:rsidP="005A50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8D7B7" w14:textId="77777777" w:rsidR="00AC720D" w:rsidRDefault="005A50B5" w:rsidP="005A50B5">
      <w:r w:rsidRPr="002363B5">
        <w:rPr>
          <w:rFonts w:ascii="Arial" w:hAnsi="Arial" w:cs="Arial"/>
          <w:sz w:val="28"/>
          <w:lang w:val="ru-RU"/>
        </w:rPr>
        <w:t>Благотвори, Господи, добрым и правым в сердцах своих;</w:t>
      </w:r>
      <w:r>
        <w:rPr>
          <w:rFonts w:ascii="Arial" w:hAnsi="Arial" w:cs="Arial"/>
          <w:sz w:val="28"/>
          <w:lang w:val="ru-RU"/>
        </w:rPr>
        <w:t xml:space="preserve"> </w:t>
      </w:r>
      <w:r w:rsidRPr="002363B5">
        <w:rPr>
          <w:rFonts w:ascii="Arial" w:hAnsi="Arial" w:cs="Arial"/>
          <w:sz w:val="28"/>
          <w:lang w:val="ru-RU"/>
        </w:rPr>
        <w:t xml:space="preserve">а совращающихся на кривые пути свои да оставит Господь ходить с делающими беззаконие. Мир на Израиля!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Пс.124:4,5</w:t>
      </w:r>
      <w:r>
        <w:rPr>
          <w:rFonts w:ascii="Arial" w:hAnsi="Arial" w:cs="Arial"/>
          <w:sz w:val="28"/>
          <w:lang w:val="ru-RU"/>
        </w:rPr>
        <w:t xml:space="preserve">).  </w:t>
      </w:r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5D55F" w14:textId="77777777" w:rsidR="008831B7" w:rsidRDefault="008831B7" w:rsidP="005A50B5">
      <w:r>
        <w:separator/>
      </w:r>
    </w:p>
  </w:endnote>
  <w:endnote w:type="continuationSeparator" w:id="0">
    <w:p w14:paraId="3F9D2D2D" w14:textId="77777777" w:rsidR="008831B7" w:rsidRDefault="008831B7" w:rsidP="005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81723" w14:textId="77777777" w:rsidR="005A50B5" w:rsidRDefault="005A50B5" w:rsidP="00583E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C7C53" w14:textId="77777777" w:rsidR="005A50B5" w:rsidRDefault="005A50B5" w:rsidP="005A50B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B8292" w14:textId="77777777" w:rsidR="005A50B5" w:rsidRDefault="005A50B5" w:rsidP="00583E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1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FD151A" w14:textId="77777777" w:rsidR="005A50B5" w:rsidRDefault="005A50B5" w:rsidP="005A50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74F55" w14:textId="77777777" w:rsidR="008831B7" w:rsidRDefault="008831B7" w:rsidP="005A50B5">
      <w:r>
        <w:separator/>
      </w:r>
    </w:p>
  </w:footnote>
  <w:footnote w:type="continuationSeparator" w:id="0">
    <w:p w14:paraId="4B33754D" w14:textId="77777777" w:rsidR="008831B7" w:rsidRDefault="008831B7" w:rsidP="005A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B5"/>
    <w:rsid w:val="005A50B5"/>
    <w:rsid w:val="005D1283"/>
    <w:rsid w:val="008831B7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31E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0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B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A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4521</Words>
  <Characters>25772</Characters>
  <Application>Microsoft Macintosh Word</Application>
  <DocSecurity>0</DocSecurity>
  <Lines>214</Lines>
  <Paragraphs>60</Paragraphs>
  <ScaleCrop>false</ScaleCrop>
  <LinksUpToDate>false</LinksUpToDate>
  <CharactersWithSpaces>30233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2017-07-09T21:05:00Z</dcterms:created>
  <dcterms:modified xsi:type="dcterms:W3CDTF">2017-07-09T21:09:00Z</dcterms:modified>
</cp:coreProperties>
</file>