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18BC0" w14:textId="7532DEAF" w:rsidR="00C4177A" w:rsidRDefault="00120B7C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sz w:val="28"/>
          <w:szCs w:val="28"/>
          <w:lang w:val="ru-RU"/>
        </w:rPr>
        <w:t>Воскресенье, Июнь</w:t>
      </w:r>
      <w:r w:rsidR="00C4177A">
        <w:rPr>
          <w:rFonts w:ascii="Arial" w:hAnsi="Arial" w:cs="Arial"/>
          <w:sz w:val="28"/>
          <w:szCs w:val="28"/>
          <w:lang w:val="ru-RU"/>
        </w:rPr>
        <w:t xml:space="preserve"> 25 2017</w:t>
      </w:r>
    </w:p>
    <w:p w14:paraId="237AC8D7" w14:textId="77777777" w:rsidR="004133FE" w:rsidRDefault="004133FE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877B872" w14:textId="59589A65" w:rsidR="004133FE" w:rsidRPr="00120B7C" w:rsidRDefault="00120B7C" w:rsidP="00120B7C">
      <w:pPr>
        <w:rPr>
          <w:rFonts w:ascii="Tahoma" w:hAnsi="Tahoma" w:cs="Tahoma"/>
          <w:b/>
          <w:sz w:val="32"/>
          <w:szCs w:val="32"/>
        </w:rPr>
      </w:pPr>
      <w:r w:rsidRPr="00120B7C">
        <w:rPr>
          <w:rFonts w:ascii="Tahoma" w:hAnsi="Tahoma" w:cs="Tahoma"/>
          <w:b/>
          <w:sz w:val="32"/>
          <w:szCs w:val="32"/>
        </w:rPr>
        <w:t>Сопровождение к десятинам.</w:t>
      </w:r>
    </w:p>
    <w:p w14:paraId="2F8B32F9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A2F40D1" w14:textId="77777777" w:rsidR="00C4177A" w:rsidRPr="00D84480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84480">
        <w:rPr>
          <w:rFonts w:ascii="Arial" w:hAnsi="Arial" w:cs="Arial"/>
          <w:sz w:val="28"/>
          <w:szCs w:val="28"/>
          <w:lang w:val="ru-RU"/>
        </w:rPr>
        <w:t xml:space="preserve">Вначале было Слово, и Слово было у Бога, и Слово было Бог. Оно было в начале у Бога. </w:t>
      </w:r>
      <w:r w:rsidRPr="003E3643">
        <w:rPr>
          <w:rFonts w:ascii="Arial" w:hAnsi="Arial" w:cs="Arial"/>
          <w:b/>
          <w:sz w:val="28"/>
          <w:szCs w:val="28"/>
          <w:lang w:val="ru-RU"/>
        </w:rPr>
        <w:t>Все</w:t>
      </w:r>
      <w:r w:rsidRPr="00D84480">
        <w:rPr>
          <w:rFonts w:ascii="Arial" w:hAnsi="Arial" w:cs="Arial"/>
          <w:sz w:val="28"/>
          <w:szCs w:val="28"/>
          <w:lang w:val="ru-RU"/>
        </w:rPr>
        <w:t xml:space="preserve">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480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48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D65AE8" w14:textId="77777777" w:rsidR="00C4177A" w:rsidRPr="00D84480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6A4CFA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того, как что-либо начало существовать, Бог уже имел это в Самом Себе. Именно поэтому, Писание называет Бога Всемогущим или Всепотенциальным.</w:t>
      </w:r>
    </w:p>
    <w:p w14:paraId="3417CC5E" w14:textId="77777777" w:rsidR="00C4177A" w:rsidRPr="00D84480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7F8CF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Потенциал каждой вещи связан с её источником. А посему, источником всякого потенциала, как в видимой, так и в невидимой вселенной является – Бог!</w:t>
      </w:r>
    </w:p>
    <w:p w14:paraId="1CE0DBB1" w14:textId="77777777" w:rsidR="00C4177A" w:rsidRPr="0069673E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8DB81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фактора, степень возможностей всякого потенциала в творении, измеряется запросами Творца. </w:t>
      </w:r>
    </w:p>
    <w:p w14:paraId="60E9EBA2" w14:textId="77777777" w:rsidR="00C4177A" w:rsidRPr="004300F6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184CA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Потенциал товара, не определяется мнениями, предположениями или предубеждениями кого-либо, а лишь требованиям, предъявляемым Самим Заготовителем.</w:t>
      </w:r>
    </w:p>
    <w:p w14:paraId="1A4FF22E" w14:textId="77777777" w:rsidR="00C4177A" w:rsidRPr="007657B9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A9C6A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 вами являемся продуктом – изготовителем и источником, которого является Бог. </w:t>
      </w:r>
    </w:p>
    <w:p w14:paraId="1A1F4FD9" w14:textId="77777777" w:rsidR="00C4177A" w:rsidRPr="00275C9F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6FA4B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хотим узнать наш потенциал, то мы должны обратиться к Тому, Кто нас сотворил. Затем узнать, какие требования Он, предъявляет делу Своих рук. При этом будем помнить, что все Его требования мы способны исполнить.</w:t>
      </w:r>
    </w:p>
    <w:p w14:paraId="43FCED82" w14:textId="77777777" w:rsidR="00C4177A" w:rsidRPr="007657B9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05B08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Ограничением нашего потенциала может служить только наше невежество и наше нелепое упорство. </w:t>
      </w:r>
    </w:p>
    <w:p w14:paraId="2F2134B3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7EF74FF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сотворил человека из материала, из которого состоит Сам. Имеется в виду - из Слова Божьего, исходящего из уст Божиих.</w:t>
      </w:r>
    </w:p>
    <w:p w14:paraId="2868166E" w14:textId="77777777" w:rsidR="00C4177A" w:rsidRPr="00544640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151DA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мы, как продукт слова Божьего, исходящего из уст Божиих, имеем в себе потенциал, равный потенциалу Бога.</w:t>
      </w:r>
    </w:p>
    <w:p w14:paraId="4B1DF482" w14:textId="77777777" w:rsidR="00C4177A" w:rsidRPr="00544640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9F0AC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высвободить этот потенциал или раскрыть, заложенные в нас возможности, нам необходимо вести себя так, как ведёт Себя Бог, при раскрытии Своего потенциала.</w:t>
      </w:r>
      <w:r w:rsidRPr="005278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«Все вещи – в труде (</w:t>
      </w:r>
      <w:r w:rsidRPr="003E3643">
        <w:rPr>
          <w:rFonts w:ascii="Arial" w:hAnsi="Arial" w:cs="Arial"/>
          <w:sz w:val="28"/>
          <w:szCs w:val="28"/>
          <w:u w:val="single"/>
          <w:lang w:val="ru-RU"/>
        </w:rPr>
        <w:t>Еккл.1:8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64D2E155" w14:textId="77777777" w:rsidR="00C4177A" w:rsidRPr="00544640" w:rsidRDefault="00C4177A" w:rsidP="00C417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B5479" w14:textId="77777777" w:rsidR="00C4177A" w:rsidRDefault="00C4177A" w:rsidP="00C417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Принципом раскрытия и высвобождения всякой возможности Бога, служит Его доброхотное даяние. Чем больше Бог отдаёт, тем больше Он раскрывает Свой потенциал и тем больше приобретает. </w:t>
      </w:r>
    </w:p>
    <w:p w14:paraId="78844A38" w14:textId="77777777" w:rsidR="00C4177A" w:rsidRPr="00275C9F" w:rsidRDefault="00C4177A" w:rsidP="00C4177A">
      <w:pPr>
        <w:jc w:val="both"/>
        <w:rPr>
          <w:rFonts w:ascii="Arial" w:hAnsi="Arial" w:cs="Arial"/>
          <w:lang w:val="ru-RU"/>
        </w:rPr>
      </w:pPr>
    </w:p>
    <w:p w14:paraId="06204341" w14:textId="77777777" w:rsidR="00C4177A" w:rsidRPr="00275C9F" w:rsidRDefault="00C4177A" w:rsidP="00C4177A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 xml:space="preserve">Поклоняясь </w:t>
      </w:r>
      <w:r w:rsidRPr="00275C9F">
        <w:rPr>
          <w:rFonts w:ascii="Arial" w:hAnsi="Arial" w:cs="Arial"/>
          <w:iCs/>
          <w:sz w:val="28"/>
          <w:szCs w:val="28"/>
          <w:lang w:val="ru-RU"/>
        </w:rPr>
        <w:t>Богу</w:t>
      </w:r>
      <w:r>
        <w:rPr>
          <w:rFonts w:ascii="Arial" w:hAnsi="Arial" w:cs="Arial"/>
          <w:iCs/>
          <w:sz w:val="28"/>
          <w:szCs w:val="28"/>
          <w:lang w:val="ru-RU"/>
        </w:rPr>
        <w:t>, в отделении от своего дохода,</w:t>
      </w:r>
      <w:r w:rsidRPr="00275C9F">
        <w:rPr>
          <w:rFonts w:ascii="Arial" w:hAnsi="Arial" w:cs="Arial"/>
          <w:iCs/>
          <w:sz w:val="28"/>
          <w:szCs w:val="28"/>
          <w:lang w:val="ru-RU"/>
        </w:rPr>
        <w:t xml:space="preserve"> десятинами и приношениями, мы тем самым, раскрываем заложенный в нас потенциал успеха в</w:t>
      </w:r>
      <w:r>
        <w:rPr>
          <w:rFonts w:ascii="Arial" w:hAnsi="Arial" w:cs="Arial"/>
          <w:iCs/>
          <w:sz w:val="28"/>
          <w:szCs w:val="28"/>
          <w:lang w:val="ru-RU"/>
        </w:rPr>
        <w:t>о всех сферах своего бытия.</w:t>
      </w:r>
    </w:p>
    <w:p w14:paraId="1EC0C04D" w14:textId="77777777" w:rsidR="00C4177A" w:rsidRPr="00275C9F" w:rsidRDefault="00C4177A" w:rsidP="00C4177A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39DF97A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67A15">
        <w:rPr>
          <w:rFonts w:ascii="Arial" w:hAnsi="Arial" w:cs="Arial"/>
          <w:sz w:val="28"/>
          <w:szCs w:val="28"/>
          <w:lang w:val="ru-RU"/>
        </w:rPr>
        <w:t xml:space="preserve">При сем скажу: кто сеет скупо, тот скупо и пожнет; а кто сеет щедро, тот щедро и пожнет. Каждый уделяй по расположению сердца, не с огорчением и не с принуждением; </w:t>
      </w:r>
    </w:p>
    <w:p w14:paraId="3E789D4E" w14:textId="77777777" w:rsidR="00C4177A" w:rsidRPr="00275C9F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3786F6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7A15">
        <w:rPr>
          <w:rFonts w:ascii="Arial" w:hAnsi="Arial" w:cs="Arial"/>
          <w:sz w:val="28"/>
          <w:szCs w:val="28"/>
          <w:lang w:val="ru-RU"/>
        </w:rPr>
        <w:t>бо доброхотно дающего любит Бог. Бог же силен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 обогатить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67A15">
        <w:rPr>
          <w:rFonts w:ascii="Arial" w:hAnsi="Arial" w:cs="Arial"/>
          <w:sz w:val="28"/>
          <w:szCs w:val="28"/>
          <w:lang w:val="ru-RU"/>
        </w:rPr>
        <w:t>вас всякою благодатью, чтобы вы, всегда и во всем имея всякое довольство, были богаты на всякое доброе дело, как написано: расточил, раздал нищим; правда его пребывает в 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7A15">
        <w:rPr>
          <w:rFonts w:ascii="Arial" w:hAnsi="Arial" w:cs="Arial"/>
          <w:sz w:val="28"/>
          <w:szCs w:val="28"/>
          <w:u w:val="single"/>
          <w:lang w:val="ru-RU"/>
        </w:rPr>
        <w:t>2.Кор.9:6-9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416C19" w14:textId="77777777" w:rsidR="00C4177A" w:rsidRPr="00E67A15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DCE807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Отдавание денег, без общительности друг с другом – это одна из уловок сатаны. Если мы отдаёте десятины, но не имеем общительности друг с другом – источником нашего прибытка является уже, не Бог, а дьявол.</w:t>
      </w:r>
    </w:p>
    <w:p w14:paraId="16BE326E" w14:textId="77777777" w:rsidR="00C4177A" w:rsidRPr="00E67A15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A1704B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7A15">
        <w:rPr>
          <w:rFonts w:ascii="Arial" w:hAnsi="Arial" w:cs="Arial"/>
          <w:sz w:val="28"/>
          <w:szCs w:val="28"/>
          <w:u w:val="single"/>
          <w:lang w:val="ru-RU"/>
        </w:rPr>
        <w:t>Еф.4:16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7A15">
        <w:rPr>
          <w:rFonts w:ascii="Arial" w:hAnsi="Arial" w:cs="Arial"/>
          <w:sz w:val="28"/>
          <w:szCs w:val="28"/>
          <w:lang w:val="ru-RU"/>
        </w:rPr>
        <w:t>.</w:t>
      </w:r>
    </w:p>
    <w:p w14:paraId="615DA7EA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0FF9E76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96F08A2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3AAFAAE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15FB829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2028B34B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4731924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E984C33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3B01D5E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66354A5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BB3324F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49DB78B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1974E33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49FDA5D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388E17A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53EC7EF" w14:textId="77777777" w:rsidR="00C4177A" w:rsidRDefault="00C4177A" w:rsidP="00C417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835875A" w14:textId="77777777" w:rsidR="0088721D" w:rsidRDefault="0088721D"/>
    <w:bookmarkEnd w:id="0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7D50C" w14:textId="77777777" w:rsidR="007D2DA2" w:rsidRDefault="007D2DA2" w:rsidP="00C4177A">
      <w:r>
        <w:separator/>
      </w:r>
    </w:p>
  </w:endnote>
  <w:endnote w:type="continuationSeparator" w:id="0">
    <w:p w14:paraId="2D2B3826" w14:textId="77777777" w:rsidR="007D2DA2" w:rsidRDefault="007D2DA2" w:rsidP="00C4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0521D" w14:textId="77777777" w:rsidR="00C4177A" w:rsidRDefault="00C4177A" w:rsidP="005C34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9AFA1F" w14:textId="77777777" w:rsidR="00C4177A" w:rsidRDefault="00C4177A" w:rsidP="00C4177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3AF0" w14:textId="77777777" w:rsidR="00C4177A" w:rsidRDefault="00C4177A" w:rsidP="005C34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D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ABCA87" w14:textId="77777777" w:rsidR="00C4177A" w:rsidRDefault="00C4177A" w:rsidP="00C417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B06F9" w14:textId="77777777" w:rsidR="007D2DA2" w:rsidRDefault="007D2DA2" w:rsidP="00C4177A">
      <w:r>
        <w:separator/>
      </w:r>
    </w:p>
  </w:footnote>
  <w:footnote w:type="continuationSeparator" w:id="0">
    <w:p w14:paraId="44AD01B7" w14:textId="77777777" w:rsidR="007D2DA2" w:rsidRDefault="007D2DA2" w:rsidP="00C4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7A"/>
    <w:rsid w:val="00120B7C"/>
    <w:rsid w:val="003168F1"/>
    <w:rsid w:val="004133FE"/>
    <w:rsid w:val="007406EB"/>
    <w:rsid w:val="007D2DA2"/>
    <w:rsid w:val="0088721D"/>
    <w:rsid w:val="00A52D33"/>
    <w:rsid w:val="00C4177A"/>
    <w:rsid w:val="00D77E80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8D0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17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1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7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4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2017-06-25T17:28:00Z</dcterms:created>
  <dcterms:modified xsi:type="dcterms:W3CDTF">2017-06-30T09:05:00Z</dcterms:modified>
</cp:coreProperties>
</file>