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7AC09" w14:textId="77777777" w:rsidR="00A85FA0" w:rsidRDefault="00A85FA0" w:rsidP="00A85FA0">
      <w:pPr>
        <w:spacing w:before="100" w:beforeAutospacing="1" w:after="100" w:afterAutospacing="1"/>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Tuesday June 20 2017</w:t>
      </w:r>
    </w:p>
    <w:p w14:paraId="6F7FA01F" w14:textId="77777777" w:rsidR="00A85FA0" w:rsidRDefault="00A85FA0" w:rsidP="00A85FA0">
      <w:pPr>
        <w:spacing w:before="100" w:beforeAutospacing="1" w:after="100" w:afterAutospacing="1"/>
        <w:jc w:val="both"/>
        <w:rPr>
          <w:rFonts w:ascii="Times New Roman" w:hAnsi="Times New Roman" w:cs="Times New Roman"/>
          <w:b/>
          <w:bCs/>
          <w:i/>
          <w:iCs/>
          <w:sz w:val="28"/>
          <w:szCs w:val="28"/>
          <w:lang w:val="ru-RU"/>
        </w:rPr>
      </w:pPr>
      <w:bookmarkStart w:id="0" w:name="_GoBack"/>
      <w:bookmarkEnd w:id="0"/>
    </w:p>
    <w:p w14:paraId="0E2EB0B6" w14:textId="77777777" w:rsidR="00A85FA0" w:rsidRPr="00A85FA0" w:rsidRDefault="00A85FA0" w:rsidP="00A85FA0">
      <w:pPr>
        <w:spacing w:before="100" w:beforeAutospacing="1" w:after="100" w:afterAutospacing="1"/>
        <w:jc w:val="both"/>
        <w:rPr>
          <w:rFonts w:ascii="Times New Roman" w:hAnsi="Times New Roman" w:cs="Times New Roman"/>
        </w:rPr>
      </w:pPr>
      <w:r w:rsidRPr="00A85FA0">
        <w:rPr>
          <w:rFonts w:ascii="Times New Roman" w:hAnsi="Times New Roman" w:cs="Times New Roman"/>
          <w:b/>
          <w:bCs/>
          <w:i/>
          <w:iCs/>
          <w:sz w:val="28"/>
          <w:szCs w:val="28"/>
          <w:lang w:val="ru-RU"/>
        </w:rPr>
        <w:t xml:space="preserve">Блажен муж, который не ходит на совет нечестивых и не стоит на пути грешных и не сидит в собрании развратителей, 2 но в законе Господа воля его, и о законе Его размышляет он день и ночь! 3 И будет он как дерево, посаженное при потоках вод, которое приносит плод свой во время свое, и лист которого не вянет; и во всем, что он ни делает, успеет. 4 Не так - нечестивые; но они - как прах, возметаемый ветром. 5 Потому не устоят нечестивые на суде, и грешники - в собрании праведных. 6 Ибо знает Господь путь праведных, а путь нечестивых погибнет. </w:t>
      </w:r>
      <w:r w:rsidRPr="00A85FA0">
        <w:rPr>
          <w:rFonts w:ascii="Times New Roman" w:hAnsi="Times New Roman" w:cs="Times New Roman"/>
          <w:b/>
          <w:bCs/>
          <w:sz w:val="28"/>
          <w:szCs w:val="28"/>
          <w:lang w:val="ru-RU"/>
        </w:rPr>
        <w:t>Пс.1:1-6</w:t>
      </w:r>
    </w:p>
    <w:p w14:paraId="303DFBE0" w14:textId="77777777" w:rsidR="00A85FA0" w:rsidRPr="00A85FA0" w:rsidRDefault="00A85FA0" w:rsidP="00A85FA0">
      <w:pPr>
        <w:spacing w:before="100" w:beforeAutospacing="1" w:after="100" w:afterAutospacing="1"/>
        <w:jc w:val="both"/>
        <w:rPr>
          <w:rFonts w:ascii="Times New Roman" w:hAnsi="Times New Roman" w:cs="Times New Roman"/>
        </w:rPr>
      </w:pPr>
    </w:p>
    <w:p w14:paraId="54F49E56" w14:textId="77777777" w:rsidR="00A85FA0" w:rsidRPr="00A85FA0" w:rsidRDefault="00A85FA0" w:rsidP="00A85FA0">
      <w:pPr>
        <w:spacing w:after="280"/>
        <w:rPr>
          <w:rFonts w:ascii="Times New Roman" w:eastAsia="Times New Roman" w:hAnsi="Times New Roman" w:cs="Times New Roman"/>
          <w:b/>
          <w:bCs/>
          <w:sz w:val="28"/>
          <w:szCs w:val="28"/>
          <w:lang w:val="ru-RU"/>
        </w:rPr>
      </w:pPr>
      <w:r w:rsidRPr="00A85FA0">
        <w:rPr>
          <w:rFonts w:ascii="Times New Roman" w:eastAsia="Times New Roman" w:hAnsi="Times New Roman" w:cs="Times New Roman"/>
          <w:b/>
          <w:bCs/>
          <w:i/>
          <w:iCs/>
          <w:sz w:val="28"/>
          <w:szCs w:val="28"/>
          <w:lang w:val="ru-RU"/>
        </w:rPr>
        <w:t>Нечестие беззаконного говорит в сердце (</w:t>
      </w:r>
      <w:r w:rsidRPr="00A85FA0">
        <w:rPr>
          <w:rFonts w:ascii="Times New Roman" w:eastAsia="Times New Roman" w:hAnsi="Times New Roman" w:cs="Times New Roman"/>
          <w:i/>
          <w:iCs/>
          <w:sz w:val="28"/>
          <w:szCs w:val="28"/>
          <w:lang w:val="ru-RU"/>
        </w:rPr>
        <w:t>это не в духе, в центре чувств</w:t>
      </w:r>
      <w:r w:rsidRPr="00A85FA0">
        <w:rPr>
          <w:rFonts w:ascii="Times New Roman" w:eastAsia="Times New Roman" w:hAnsi="Times New Roman" w:cs="Times New Roman"/>
          <w:b/>
          <w:bCs/>
          <w:i/>
          <w:iCs/>
          <w:sz w:val="28"/>
          <w:szCs w:val="28"/>
          <w:lang w:val="ru-RU"/>
        </w:rPr>
        <w:t>) моем: нет страха Божия пред глазами его, 3 ибо он льстит себе в глазах своих, будто отыскивает беззаконие свое, чтобы возненавидеть его; 4 слова уст его - неправда и лукавство; не хочет он вразумиться, чтобы делать добро; 5 на ложе своем замышляет беззаконие, становится на путь недобрый, не гнушается злом</w:t>
      </w:r>
      <w:r w:rsidRPr="00A85FA0">
        <w:rPr>
          <w:rFonts w:ascii="Times New Roman" w:eastAsia="Times New Roman" w:hAnsi="Times New Roman" w:cs="Times New Roman"/>
          <w:sz w:val="28"/>
          <w:szCs w:val="28"/>
          <w:lang w:val="ru-RU"/>
        </w:rPr>
        <w:t>. </w:t>
      </w:r>
      <w:r w:rsidRPr="00A85FA0">
        <w:rPr>
          <w:rFonts w:ascii="Times New Roman" w:eastAsia="Times New Roman" w:hAnsi="Times New Roman" w:cs="Times New Roman"/>
          <w:b/>
          <w:bCs/>
          <w:sz w:val="28"/>
          <w:szCs w:val="28"/>
          <w:lang w:val="ru-RU"/>
        </w:rPr>
        <w:t>Пс.35:2-5</w:t>
      </w:r>
      <w:r w:rsidRPr="00A85FA0">
        <w:rPr>
          <w:rFonts w:ascii="MingLiU" w:eastAsia="MingLiU" w:hAnsi="MingLiU" w:cs="MingLiU"/>
          <w:b/>
          <w:bCs/>
          <w:sz w:val="28"/>
          <w:szCs w:val="28"/>
          <w:lang w:val="ru-RU"/>
        </w:rPr>
        <w:br/>
      </w:r>
      <w:r w:rsidRPr="00A85FA0">
        <w:rPr>
          <w:rFonts w:ascii="MingLiU" w:eastAsia="MingLiU" w:hAnsi="MingLiU" w:cs="MingLiU"/>
          <w:b/>
          <w:bCs/>
          <w:sz w:val="28"/>
          <w:szCs w:val="28"/>
          <w:lang w:val="ru-RU"/>
        </w:rPr>
        <w:br/>
      </w:r>
      <w:r w:rsidRPr="00A85FA0">
        <w:rPr>
          <w:rFonts w:ascii="Calibri" w:eastAsia="Times New Roman" w:hAnsi="Calibri" w:cs="Times New Roman"/>
          <w:b/>
          <w:bCs/>
          <w:i/>
          <w:iCs/>
          <w:sz w:val="28"/>
          <w:szCs w:val="28"/>
          <w:lang w:val="ru-RU"/>
        </w:rPr>
        <w:t>Ибо люди будут самолюбивы, сребролюбивы, горды, надменны, злоречивы, родителям непокорны, неблагодарны, нечестивы, недружелюбны, непримирительны, клеветники, невоздержны, жестоки, не любящие добра, предатели, наглы, напыщенны, более сластолюбивы, нежели боголюбивы, имеющие вид благочестия, силы же его отрекшиеся. Таковых удаляйся</w:t>
      </w:r>
      <w:r w:rsidRPr="00A85FA0">
        <w:rPr>
          <w:rFonts w:ascii="Calibri" w:eastAsia="Times New Roman" w:hAnsi="Calibri" w:cs="Times New Roman"/>
          <w:b/>
          <w:bCs/>
          <w:sz w:val="28"/>
          <w:szCs w:val="28"/>
          <w:lang w:val="ru-RU"/>
        </w:rPr>
        <w:t xml:space="preserve">. 2Тим.3:2-5  </w:t>
      </w:r>
      <w:r w:rsidRPr="00A85FA0">
        <w:rPr>
          <w:rFonts w:ascii="Times New Roman" w:eastAsia="Times New Roman" w:hAnsi="Times New Roman" w:cs="Times New Roman"/>
          <w:b/>
          <w:bCs/>
          <w:sz w:val="28"/>
          <w:szCs w:val="28"/>
          <w:lang w:val="ru-RU"/>
        </w:rPr>
        <w:br/>
      </w:r>
      <w:r w:rsidRPr="00A85FA0">
        <w:rPr>
          <w:rFonts w:ascii="Times New Roman" w:eastAsia="Times New Roman" w:hAnsi="Times New Roman" w:cs="Times New Roman"/>
          <w:b/>
          <w:bCs/>
          <w:sz w:val="28"/>
          <w:szCs w:val="28"/>
          <w:lang w:val="ru-RU"/>
        </w:rPr>
        <w:br/>
      </w:r>
      <w:r w:rsidRPr="00A85FA0">
        <w:rPr>
          <w:rFonts w:ascii="Calibri" w:eastAsia="Times New Roman" w:hAnsi="Calibri" w:cs="Times New Roman"/>
          <w:b/>
          <w:bCs/>
          <w:i/>
          <w:iCs/>
          <w:sz w:val="28"/>
          <w:szCs w:val="28"/>
          <w:lang w:val="ru-RU"/>
        </w:rPr>
        <w:t>А говорил в сердце своем: "взойду на небо, выше звезд Божиих вознесу престол мой и сяду на горе в сонме богов, на краю севера; 14 взойду на высоты облачные, буду подобен Всевышнему"</w:t>
      </w:r>
      <w:r w:rsidRPr="00A85FA0">
        <w:rPr>
          <w:rFonts w:ascii="Calibri" w:eastAsia="Times New Roman" w:hAnsi="Calibri" w:cs="Times New Roman"/>
          <w:b/>
          <w:bCs/>
          <w:sz w:val="28"/>
          <w:szCs w:val="28"/>
          <w:lang w:val="ru-RU"/>
        </w:rPr>
        <w:t xml:space="preserve">. Ис.14:13,14  </w:t>
      </w:r>
    </w:p>
    <w:p w14:paraId="476B1A8A"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r w:rsidRPr="00A85FA0">
        <w:rPr>
          <w:rFonts w:ascii="Times New Roman" w:hAnsi="Times New Roman" w:cs="Times New Roman"/>
          <w:b/>
          <w:bCs/>
          <w:i/>
          <w:iCs/>
          <w:sz w:val="28"/>
          <w:szCs w:val="28"/>
          <w:lang w:val="ru-RU"/>
        </w:rPr>
        <w:t xml:space="preserve">Дух же ясно говорит, что в последние времена отступят некоторые от веры, внимая духам обольстителям и учениям бесовским, 2 через лицемерие лжесловесников, сожженных в совести своей, 3 запрещающих вступать в брак [и] употреблять в пищу то, что Бог сотворил, дабы верные и познавшие истину вкушали с благодарением. 4 Ибо всякое творение Божие хорошо, и ничто не предосудительно, если принимается </w:t>
      </w:r>
      <w:r w:rsidRPr="00A85FA0">
        <w:rPr>
          <w:rFonts w:ascii="Times New Roman" w:hAnsi="Times New Roman" w:cs="Times New Roman"/>
          <w:b/>
          <w:bCs/>
          <w:i/>
          <w:iCs/>
          <w:sz w:val="28"/>
          <w:szCs w:val="28"/>
          <w:lang w:val="ru-RU"/>
        </w:rPr>
        <w:lastRenderedPageBreak/>
        <w:t>с благодарением, 5 потому что освящается словом Божиим и молитвою</w:t>
      </w:r>
      <w:r w:rsidRPr="00A85FA0">
        <w:rPr>
          <w:rFonts w:ascii="Times New Roman" w:hAnsi="Times New Roman" w:cs="Times New Roman"/>
          <w:b/>
          <w:bCs/>
          <w:sz w:val="28"/>
          <w:szCs w:val="28"/>
          <w:lang w:val="ru-RU"/>
        </w:rPr>
        <w:t>.  1Тим.4:1-5</w:t>
      </w:r>
    </w:p>
    <w:p w14:paraId="72E5FD0B" w14:textId="77777777" w:rsidR="00A85FA0" w:rsidRPr="00A85FA0" w:rsidRDefault="00A85FA0" w:rsidP="00A85FA0">
      <w:pPr>
        <w:spacing w:after="280"/>
        <w:rPr>
          <w:rFonts w:ascii="Times New Roman" w:eastAsia="Times New Roman" w:hAnsi="Times New Roman" w:cs="Times New Roman"/>
          <w:b/>
          <w:bCs/>
          <w:sz w:val="28"/>
          <w:szCs w:val="28"/>
          <w:lang w:val="ru-RU"/>
        </w:rPr>
      </w:pPr>
      <w:r w:rsidRPr="00A85FA0">
        <w:rPr>
          <w:rFonts w:ascii="Times New Roman" w:eastAsia="Times New Roman" w:hAnsi="Times New Roman" w:cs="Times New Roman"/>
          <w:b/>
          <w:bCs/>
          <w:sz w:val="28"/>
          <w:szCs w:val="28"/>
          <w:lang w:val="ru-RU"/>
        </w:rPr>
        <w:br/>
      </w:r>
      <w:r w:rsidRPr="00A85FA0">
        <w:rPr>
          <w:rFonts w:ascii="Calibri" w:eastAsia="Times New Roman" w:hAnsi="Calibri" w:cs="Times New Roman"/>
          <w:b/>
          <w:bCs/>
          <w:sz w:val="28"/>
          <w:szCs w:val="28"/>
          <w:lang w:val="ru-RU"/>
        </w:rPr>
        <w:t xml:space="preserve">Я ВЕРЮ В БОГА НЕ ПОТОМУ ЧТО МОИ РОДИТЕЛИ СКАЗАЛИ МНЕ О НЁМ И НЕ ПОТОМУ ЧТО В ЦЕРКВИ МНЕ ГОВОРЯТ О НЁМ, НО Я ВЕРЮ В БОГА ПОТОМУ ЧТО Я ЛИЧНО ПЕРЕЖИЛ ЕГО ДОБРОТУ И МИЛОСТЬ КО МНЕ. </w:t>
      </w:r>
    </w:p>
    <w:p w14:paraId="7C2971D3"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r w:rsidRPr="00A85FA0">
        <w:rPr>
          <w:rFonts w:ascii="Times New Roman" w:hAnsi="Times New Roman" w:cs="Times New Roman"/>
          <w:b/>
          <w:bCs/>
          <w:sz w:val="28"/>
          <w:szCs w:val="28"/>
          <w:lang w:val="ru-RU"/>
        </w:rPr>
        <w:t>НИКОГО НЕ СЛУШАЙ, ИМЕЙ СВОЁ МНЕНИЕ, СВОЮ ГОЛОВУ, СВОИ МЫСЛИ И ИДЕИ, ПЛАНЫ НА ЖИЗНЬ.  НИКОГДА НЕ ГОНИСЬ НИ ЗА КЕМ.  ИДИ СВОЕЙ ДОРОГОЙ И НЕ ВАЖНО, ЧТО ГОВОРЯТ ЗА СПИНОЙ.  ГОВОРИЛИ, ГОВОРЯТ И ВСЕГДА БУДУТ ГОВОРИТЬ, ТЕБЯ ЭТО НЕ ДОЛЖНО ВОЛНОВАТЬ. ЛЮБИ, ТВОРИ, МЕЧТАЙ И УЛЫБАЙСЯ ЧАЩЕ.</w:t>
      </w:r>
    </w:p>
    <w:p w14:paraId="5D009BF8" w14:textId="77777777" w:rsidR="00A85FA0" w:rsidRPr="00A85FA0" w:rsidRDefault="00A85FA0" w:rsidP="00A85FA0">
      <w:pPr>
        <w:spacing w:after="280"/>
        <w:rPr>
          <w:rFonts w:ascii="Times New Roman" w:eastAsia="Times New Roman" w:hAnsi="Times New Roman" w:cs="Times New Roman"/>
          <w:b/>
          <w:bCs/>
          <w:sz w:val="28"/>
          <w:szCs w:val="28"/>
          <w:lang w:val="ru-RU"/>
        </w:rPr>
      </w:pPr>
      <w:r w:rsidRPr="00A85FA0">
        <w:rPr>
          <w:rFonts w:ascii="Times New Roman" w:eastAsia="Times New Roman" w:hAnsi="Times New Roman" w:cs="Times New Roman"/>
          <w:b/>
          <w:bCs/>
          <w:sz w:val="28"/>
          <w:szCs w:val="28"/>
          <w:lang w:val="ru-RU"/>
        </w:rPr>
        <w:br/>
      </w:r>
      <w:r w:rsidRPr="00A85FA0">
        <w:rPr>
          <w:rFonts w:ascii="Calibri" w:eastAsia="Times New Roman" w:hAnsi="Calibri" w:cs="Times New Roman"/>
          <w:b/>
          <w:bCs/>
          <w:sz w:val="40"/>
          <w:szCs w:val="40"/>
          <w:lang w:val="ru-RU"/>
        </w:rPr>
        <w:t xml:space="preserve">"RASHA" </w:t>
      </w:r>
      <w:r w:rsidRPr="00A85FA0">
        <w:rPr>
          <w:rFonts w:ascii="Times New Roman" w:eastAsia="Times New Roman" w:hAnsi="Times New Roman" w:cs="Times New Roman"/>
          <w:b/>
          <w:bCs/>
          <w:sz w:val="40"/>
          <w:szCs w:val="40"/>
          <w:lang w:val="ru-RU"/>
        </w:rPr>
        <w:t>- НЕЧЕСТИВЫЙ</w:t>
      </w:r>
      <w:r w:rsidRPr="00A85FA0">
        <w:rPr>
          <w:rFonts w:ascii="Times New Roman" w:eastAsia="Times New Roman" w:hAnsi="Times New Roman" w:cs="Times New Roman"/>
          <w:b/>
          <w:bCs/>
          <w:sz w:val="28"/>
          <w:szCs w:val="28"/>
          <w:lang w:val="ru-RU"/>
        </w:rPr>
        <w:br/>
      </w:r>
      <w:r w:rsidRPr="00A85FA0">
        <w:rPr>
          <w:rFonts w:ascii="Times New Roman" w:eastAsia="Times New Roman" w:hAnsi="Times New Roman" w:cs="Times New Roman"/>
          <w:b/>
          <w:bCs/>
          <w:sz w:val="28"/>
          <w:szCs w:val="28"/>
          <w:lang w:val="ru-RU"/>
        </w:rPr>
        <w:br/>
      </w:r>
      <w:r w:rsidRPr="00A85FA0">
        <w:rPr>
          <w:rFonts w:ascii="Calibri" w:eastAsia="Times New Roman" w:hAnsi="Calibri" w:cs="Times New Roman"/>
          <w:b/>
          <w:bCs/>
          <w:sz w:val="56"/>
          <w:szCs w:val="56"/>
          <w:lang w:val="ru-RU"/>
        </w:rPr>
        <w:t>"</w:t>
      </w:r>
      <w:r w:rsidRPr="00A85FA0">
        <w:rPr>
          <w:rFonts w:ascii="Arial" w:eastAsia="Times New Roman" w:hAnsi="Arial" w:cs="Arial"/>
          <w:b/>
          <w:bCs/>
          <w:sz w:val="56"/>
          <w:szCs w:val="56"/>
          <w:lang w:val="ru-RU" w:bidi="he-IL"/>
        </w:rPr>
        <w:t>רשע</w:t>
      </w:r>
      <w:r w:rsidRPr="00A85FA0">
        <w:rPr>
          <w:rFonts w:ascii="Calibri" w:eastAsia="Times New Roman" w:hAnsi="Calibri" w:cs="Times New Roman"/>
          <w:b/>
          <w:bCs/>
          <w:sz w:val="56"/>
          <w:szCs w:val="56"/>
          <w:lang w:val="ru-RU"/>
        </w:rPr>
        <w:t>"</w:t>
      </w:r>
      <w:r w:rsidRPr="00A85FA0">
        <w:rPr>
          <w:rFonts w:ascii="Times New Roman" w:eastAsia="Times New Roman" w:hAnsi="Times New Roman" w:cs="Times New Roman"/>
          <w:b/>
          <w:bCs/>
          <w:sz w:val="28"/>
          <w:szCs w:val="28"/>
          <w:lang w:val="ru-RU"/>
        </w:rPr>
        <w:br/>
      </w:r>
      <w:r w:rsidRPr="00A85FA0">
        <w:rPr>
          <w:rFonts w:ascii="Times New Roman" w:eastAsia="Times New Roman" w:hAnsi="Times New Roman" w:cs="Times New Roman"/>
          <w:b/>
          <w:bCs/>
          <w:sz w:val="56"/>
          <w:szCs w:val="56"/>
          <w:lang w:val="ru-RU"/>
        </w:rPr>
        <w:t> ר</w:t>
      </w:r>
      <w:r w:rsidRPr="00A85FA0">
        <w:rPr>
          <w:rFonts w:ascii="Times New Roman" w:eastAsia="Times New Roman" w:hAnsi="Times New Roman" w:cs="Times New Roman"/>
          <w:b/>
          <w:bCs/>
          <w:sz w:val="28"/>
          <w:szCs w:val="28"/>
          <w:lang w:val="ru-RU"/>
        </w:rPr>
        <w:t xml:space="preserve"> (буква </w:t>
      </w:r>
      <w:r w:rsidRPr="00A85FA0">
        <w:rPr>
          <w:rFonts w:ascii="Times New Roman" w:eastAsia="Times New Roman" w:hAnsi="Times New Roman" w:cs="Times New Roman"/>
          <w:b/>
          <w:bCs/>
          <w:i/>
          <w:iCs/>
          <w:sz w:val="28"/>
          <w:szCs w:val="28"/>
          <w:lang w:val="ru-RU"/>
        </w:rPr>
        <w:t>реш</w:t>
      </w:r>
      <w:r w:rsidRPr="00A85FA0">
        <w:rPr>
          <w:rFonts w:ascii="Times New Roman" w:eastAsia="Times New Roman" w:hAnsi="Times New Roman" w:cs="Times New Roman"/>
          <w:b/>
          <w:bCs/>
          <w:sz w:val="28"/>
          <w:szCs w:val="28"/>
          <w:lang w:val="ru-RU"/>
        </w:rPr>
        <w:t>) - одно из значений буквы: голова человека.</w:t>
      </w:r>
      <w:r w:rsidRPr="00A85FA0">
        <w:rPr>
          <w:rFonts w:ascii="MingLiU" w:eastAsia="MingLiU" w:hAnsi="MingLiU" w:cs="MingLiU"/>
          <w:b/>
          <w:bCs/>
          <w:sz w:val="28"/>
          <w:szCs w:val="28"/>
          <w:lang w:val="ru-RU"/>
        </w:rPr>
        <w:br/>
      </w:r>
      <w:r w:rsidRPr="00A85FA0">
        <w:rPr>
          <w:rFonts w:ascii="Times New Roman" w:eastAsia="Times New Roman" w:hAnsi="Times New Roman" w:cs="Times New Roman"/>
          <w:b/>
          <w:bCs/>
          <w:sz w:val="56"/>
          <w:szCs w:val="56"/>
          <w:lang w:val="ru-RU"/>
        </w:rPr>
        <w:t>ש</w:t>
      </w:r>
      <w:r w:rsidRPr="00A85FA0">
        <w:rPr>
          <w:rFonts w:ascii="Times New Roman" w:eastAsia="Times New Roman" w:hAnsi="Times New Roman" w:cs="Times New Roman"/>
          <w:b/>
          <w:bCs/>
          <w:sz w:val="28"/>
          <w:szCs w:val="28"/>
          <w:lang w:val="ru-RU"/>
        </w:rPr>
        <w:t>  (буква шин) - одно из значений буквы: пожирающий огонь.</w:t>
      </w:r>
      <w:r w:rsidRPr="00A85FA0">
        <w:rPr>
          <w:rFonts w:ascii="MingLiU" w:eastAsia="MingLiU" w:hAnsi="MingLiU" w:cs="MingLiU"/>
          <w:b/>
          <w:bCs/>
          <w:sz w:val="28"/>
          <w:szCs w:val="28"/>
          <w:lang w:val="ru-RU"/>
        </w:rPr>
        <w:br/>
      </w:r>
      <w:r w:rsidRPr="00A85FA0">
        <w:rPr>
          <w:rFonts w:ascii="Times New Roman" w:eastAsia="Times New Roman" w:hAnsi="Times New Roman" w:cs="Times New Roman"/>
          <w:b/>
          <w:bCs/>
          <w:sz w:val="56"/>
          <w:szCs w:val="56"/>
          <w:lang w:val="ru-RU"/>
        </w:rPr>
        <w:t>ע</w:t>
      </w:r>
      <w:r w:rsidRPr="00A85FA0">
        <w:rPr>
          <w:rFonts w:ascii="Times New Roman" w:eastAsia="Times New Roman" w:hAnsi="Times New Roman" w:cs="Times New Roman"/>
          <w:b/>
          <w:bCs/>
          <w:sz w:val="28"/>
          <w:szCs w:val="28"/>
          <w:lang w:val="ru-RU"/>
        </w:rPr>
        <w:t xml:space="preserve"> (буква</w:t>
      </w:r>
      <w:r w:rsidRPr="00A85FA0">
        <w:rPr>
          <w:rFonts w:ascii="Times New Roman" w:eastAsia="Times New Roman" w:hAnsi="Times New Roman" w:cs="Times New Roman"/>
          <w:b/>
          <w:bCs/>
          <w:i/>
          <w:iCs/>
          <w:sz w:val="28"/>
          <w:szCs w:val="28"/>
          <w:lang w:val="ru-RU"/>
        </w:rPr>
        <w:t xml:space="preserve"> аин</w:t>
      </w:r>
      <w:r w:rsidRPr="00A85FA0">
        <w:rPr>
          <w:rFonts w:ascii="Times New Roman" w:eastAsia="Times New Roman" w:hAnsi="Times New Roman" w:cs="Times New Roman"/>
          <w:b/>
          <w:bCs/>
          <w:sz w:val="28"/>
          <w:szCs w:val="28"/>
          <w:lang w:val="ru-RU"/>
        </w:rPr>
        <w:t>) - одно из значений буквы: опыт и знание.</w:t>
      </w:r>
    </w:p>
    <w:p w14:paraId="7B6C5DB8"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r w:rsidRPr="00A85FA0">
        <w:rPr>
          <w:rFonts w:ascii="Times New Roman" w:hAnsi="Times New Roman" w:cs="Times New Roman"/>
          <w:b/>
          <w:bCs/>
          <w:i/>
          <w:iCs/>
          <w:sz w:val="28"/>
          <w:szCs w:val="28"/>
          <w:lang w:val="ru-RU"/>
        </w:rPr>
        <w:t>Никто да не обольщает вас самовольным смиренномудрием и служением Ангелов, вторгаясь в то, чего не видел, безрассудно надмеваясь плотским своим умом 19 и не держась главы, от которой все тело, составами и связями будучи соединяемо и скрепляемо, растет возрастом Божиим</w:t>
      </w:r>
      <w:r w:rsidRPr="00A85FA0">
        <w:rPr>
          <w:rFonts w:ascii="Times New Roman" w:hAnsi="Times New Roman" w:cs="Times New Roman"/>
          <w:b/>
          <w:bCs/>
          <w:sz w:val="28"/>
          <w:szCs w:val="28"/>
          <w:lang w:val="ru-RU"/>
        </w:rPr>
        <w:t>. Кол.2:18,19</w:t>
      </w:r>
    </w:p>
    <w:p w14:paraId="075459E0"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p>
    <w:p w14:paraId="4A08ADEE"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r w:rsidRPr="00A85FA0">
        <w:rPr>
          <w:rFonts w:ascii="Calibri" w:hAnsi="Calibri" w:cs="Times New Roman"/>
          <w:b/>
          <w:bCs/>
          <w:sz w:val="56"/>
          <w:szCs w:val="56"/>
          <w:lang w:val="ru-RU"/>
        </w:rPr>
        <w:t>"</w:t>
      </w:r>
      <w:r w:rsidRPr="00A85FA0">
        <w:rPr>
          <w:rFonts w:ascii="Arial" w:hAnsi="Arial" w:cs="Arial"/>
          <w:b/>
          <w:bCs/>
          <w:i/>
          <w:iCs/>
          <w:sz w:val="56"/>
          <w:szCs w:val="56"/>
          <w:lang w:val="ru-RU"/>
        </w:rPr>
        <w:t>авон"</w:t>
      </w:r>
      <w:r w:rsidRPr="00A85FA0">
        <w:rPr>
          <w:rFonts w:ascii="Arial" w:hAnsi="Arial" w:cs="Arial"/>
          <w:b/>
          <w:bCs/>
          <w:sz w:val="28"/>
          <w:szCs w:val="28"/>
          <w:lang w:val="ru-RU"/>
        </w:rPr>
        <w:t xml:space="preserve">           </w:t>
      </w:r>
      <w:r w:rsidRPr="00A85FA0">
        <w:rPr>
          <w:rFonts w:ascii="Arial" w:hAnsi="Arial" w:cs="Arial"/>
          <w:b/>
          <w:bCs/>
          <w:i/>
          <w:iCs/>
          <w:sz w:val="56"/>
          <w:szCs w:val="56"/>
          <w:lang w:val="ru-RU"/>
        </w:rPr>
        <w:t>"пеша"</w:t>
      </w:r>
      <w:r w:rsidRPr="00A85FA0">
        <w:rPr>
          <w:rFonts w:ascii="Arial" w:hAnsi="Arial" w:cs="Arial"/>
          <w:b/>
          <w:bCs/>
          <w:sz w:val="28"/>
          <w:szCs w:val="28"/>
          <w:lang w:val="ru-RU"/>
        </w:rPr>
        <w:t xml:space="preserve">        </w:t>
      </w:r>
      <w:r w:rsidRPr="00A85FA0">
        <w:rPr>
          <w:rFonts w:ascii="Arial" w:hAnsi="Arial" w:cs="Arial"/>
          <w:b/>
          <w:bCs/>
          <w:i/>
          <w:iCs/>
          <w:sz w:val="56"/>
          <w:szCs w:val="56"/>
          <w:lang w:val="ru-RU"/>
        </w:rPr>
        <w:t xml:space="preserve">"ашам" </w:t>
      </w:r>
      <w:r w:rsidRPr="00A85FA0">
        <w:rPr>
          <w:rFonts w:ascii="Arial" w:hAnsi="Arial" w:cs="Arial"/>
          <w:b/>
          <w:bCs/>
          <w:i/>
          <w:iCs/>
          <w:sz w:val="32"/>
          <w:szCs w:val="32"/>
          <w:lang w:val="ru-RU"/>
        </w:rPr>
        <w:t>или</w:t>
      </w:r>
      <w:r w:rsidRPr="00A85FA0">
        <w:rPr>
          <w:rFonts w:ascii="Arial" w:hAnsi="Arial" w:cs="Arial"/>
          <w:b/>
          <w:bCs/>
          <w:i/>
          <w:iCs/>
          <w:sz w:val="56"/>
          <w:szCs w:val="56"/>
          <w:lang w:val="ru-RU"/>
        </w:rPr>
        <w:t xml:space="preserve"> "ашма"</w:t>
      </w:r>
    </w:p>
    <w:p w14:paraId="4A056F35"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p>
    <w:p w14:paraId="4D8825BC"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p>
    <w:p w14:paraId="7B1C8332"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p>
    <w:p w14:paraId="0FE21692"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r w:rsidRPr="00A85FA0">
        <w:rPr>
          <w:rFonts w:ascii="Calibri" w:hAnsi="Calibri" w:cs="Times New Roman"/>
          <w:b/>
          <w:bCs/>
          <w:sz w:val="56"/>
          <w:szCs w:val="56"/>
          <w:lang w:val="ru-RU"/>
        </w:rPr>
        <w:t>"хет"  </w:t>
      </w:r>
      <w:r w:rsidRPr="00A85FA0">
        <w:rPr>
          <w:rFonts w:ascii="Arial" w:hAnsi="Arial" w:cs="Arial"/>
          <w:b/>
          <w:bCs/>
          <w:sz w:val="56"/>
          <w:szCs w:val="56"/>
          <w:lang w:val="ru-RU" w:bidi="he-IL"/>
        </w:rPr>
        <w:t> חטא</w:t>
      </w:r>
      <w:r w:rsidRPr="00A85FA0">
        <w:rPr>
          <w:rFonts w:ascii="Calibri" w:hAnsi="Calibri" w:cs="Times New Roman"/>
          <w:b/>
          <w:bCs/>
          <w:sz w:val="56"/>
          <w:szCs w:val="56"/>
          <w:lang w:val="ru-RU"/>
        </w:rPr>
        <w:t xml:space="preserve"> </w:t>
      </w:r>
      <w:r w:rsidRPr="00A85FA0">
        <w:rPr>
          <w:rFonts w:ascii="Calibri" w:hAnsi="Calibri" w:cs="Times New Roman"/>
          <w:b/>
          <w:bCs/>
          <w:sz w:val="32"/>
          <w:szCs w:val="32"/>
          <w:lang w:val="ru-RU"/>
        </w:rPr>
        <w:t>или</w:t>
      </w:r>
      <w:r w:rsidRPr="00A85FA0">
        <w:rPr>
          <w:rFonts w:ascii="Calibri" w:hAnsi="Calibri" w:cs="Times New Roman"/>
          <w:b/>
          <w:bCs/>
          <w:sz w:val="56"/>
          <w:szCs w:val="56"/>
          <w:lang w:val="ru-RU"/>
        </w:rPr>
        <w:t xml:space="preserve"> "хатта" </w:t>
      </w:r>
      <w:r w:rsidRPr="00A85FA0">
        <w:rPr>
          <w:rFonts w:ascii="Arial" w:hAnsi="Arial" w:cs="Arial"/>
          <w:b/>
          <w:bCs/>
          <w:sz w:val="56"/>
          <w:szCs w:val="56"/>
          <w:lang w:val="ru-RU" w:bidi="he-IL"/>
        </w:rPr>
        <w:t>חטאה</w:t>
      </w:r>
      <w:r w:rsidRPr="00A85FA0">
        <w:rPr>
          <w:rFonts w:ascii="Calibri" w:hAnsi="Calibri" w:cs="Times New Roman"/>
          <w:b/>
          <w:bCs/>
          <w:sz w:val="56"/>
          <w:szCs w:val="56"/>
          <w:lang w:val="ru-RU" w:bidi="he-IL"/>
        </w:rPr>
        <w:t xml:space="preserve"> </w:t>
      </w:r>
      <w:r w:rsidRPr="00A85FA0">
        <w:rPr>
          <w:rFonts w:ascii="Arial" w:hAnsi="Arial" w:cs="Arial"/>
          <w:b/>
          <w:bCs/>
          <w:sz w:val="28"/>
          <w:szCs w:val="28"/>
          <w:lang w:val="ru-RU" w:bidi="he-IL"/>
        </w:rPr>
        <w:t> </w:t>
      </w:r>
      <w:r w:rsidRPr="00A85FA0">
        <w:rPr>
          <w:rFonts w:ascii="Calibri" w:hAnsi="Calibri" w:cs="Times New Roman"/>
          <w:b/>
          <w:bCs/>
          <w:sz w:val="28"/>
          <w:szCs w:val="28"/>
          <w:lang w:val="ru-RU" w:bidi="he-IL"/>
        </w:rPr>
        <w:t xml:space="preserve"> </w:t>
      </w:r>
    </w:p>
    <w:p w14:paraId="6F8886D3"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p>
    <w:p w14:paraId="63A937CC"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r w:rsidRPr="00A85FA0">
        <w:rPr>
          <w:rFonts w:ascii="Calibri" w:hAnsi="Calibri" w:cs="Times New Roman"/>
          <w:b/>
          <w:bCs/>
          <w:sz w:val="28"/>
          <w:szCs w:val="28"/>
          <w:lang w:val="ru-RU"/>
        </w:rPr>
        <w:t xml:space="preserve">  </w:t>
      </w:r>
      <w:r w:rsidRPr="00A85FA0">
        <w:rPr>
          <w:rFonts w:ascii="Calibri" w:hAnsi="Calibri" w:cs="Times New Roman"/>
          <w:b/>
          <w:bCs/>
          <w:i/>
          <w:iCs/>
          <w:sz w:val="28"/>
          <w:szCs w:val="28"/>
          <w:lang w:val="ru-RU"/>
        </w:rPr>
        <w:t xml:space="preserve">Ибо кого Он предузнал, тем и предопределил быть подобными образу Сына Своего </w:t>
      </w:r>
      <w:r w:rsidRPr="00A85FA0">
        <w:rPr>
          <w:rFonts w:ascii="Calibri" w:hAnsi="Calibri" w:cs="Times New Roman"/>
          <w:b/>
          <w:bCs/>
          <w:sz w:val="28"/>
          <w:szCs w:val="28"/>
          <w:lang w:val="ru-RU"/>
        </w:rPr>
        <w:t xml:space="preserve">  Рим.8:29.  </w:t>
      </w:r>
    </w:p>
    <w:p w14:paraId="6DCE83B8"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p>
    <w:p w14:paraId="26A0184A"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r w:rsidRPr="00A85FA0">
        <w:rPr>
          <w:rFonts w:ascii="Times New Roman" w:hAnsi="Times New Roman" w:cs="Times New Roman"/>
          <w:b/>
          <w:bCs/>
          <w:i/>
          <w:iCs/>
          <w:sz w:val="28"/>
          <w:szCs w:val="28"/>
          <w:lang w:val="ru-RU"/>
        </w:rPr>
        <w:t xml:space="preserve">Когда народ увидел, что Моисей долго не сходит с горы, то собрался к Аарону и сказал ему: встань и сделай нам бога, который бы шел перед нами, ибо с этим человеком, с Моисеем, который вывел нас из земли Египетской, не знаем, что сделалось. 2 И сказал им Аарон: выньте золотые серьги, которые в ушах ваших жен, ваших сыновей и ваших дочерей, и принесите ко мне. 3 И весь народ вынул золотые серьги из ушей своих и принесли к Аарону. 4 Он взял их из рук их, и сделал из них литого тельца, и обделал его резцом. И сказали они: вот бог твой, Израиль, который вывел тебя из земли Египетской! </w:t>
      </w:r>
      <w:r w:rsidRPr="00A85FA0">
        <w:rPr>
          <w:rFonts w:ascii="Times New Roman" w:hAnsi="Times New Roman" w:cs="Times New Roman"/>
          <w:b/>
          <w:bCs/>
          <w:sz w:val="28"/>
          <w:szCs w:val="28"/>
          <w:lang w:val="ru-RU"/>
        </w:rPr>
        <w:t xml:space="preserve"> Исх.32:1-4 </w:t>
      </w:r>
    </w:p>
    <w:p w14:paraId="66D09ED4" w14:textId="77777777" w:rsidR="00A85FA0" w:rsidRPr="00A85FA0" w:rsidRDefault="00A85FA0" w:rsidP="00A85FA0">
      <w:pPr>
        <w:rPr>
          <w:rFonts w:ascii="Times New Roman" w:eastAsia="Times New Roman" w:hAnsi="Times New Roman" w:cs="Times New Roman"/>
          <w:b/>
          <w:bCs/>
          <w:sz w:val="28"/>
          <w:szCs w:val="28"/>
          <w:lang w:val="ru-RU"/>
        </w:rPr>
      </w:pPr>
    </w:p>
    <w:p w14:paraId="6C6A23F3"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r w:rsidRPr="00A85FA0">
        <w:rPr>
          <w:rFonts w:ascii="Calibri" w:hAnsi="Calibri" w:cs="Times New Roman"/>
          <w:b/>
          <w:bCs/>
          <w:i/>
          <w:iCs/>
          <w:sz w:val="28"/>
          <w:szCs w:val="28"/>
          <w:lang w:val="ru-RU"/>
        </w:rPr>
        <w:t>Обещают им свободу, будучи сами рабы тления; ибо, кто кем побежден, тот тому и раб.</w:t>
      </w:r>
      <w:r w:rsidRPr="00A85FA0">
        <w:rPr>
          <w:rFonts w:ascii="Calibri" w:hAnsi="Calibri" w:cs="Times New Roman"/>
          <w:b/>
          <w:bCs/>
          <w:sz w:val="28"/>
          <w:szCs w:val="28"/>
          <w:lang w:val="ru-RU"/>
        </w:rPr>
        <w:t xml:space="preserve"> 2Пет.2:19</w:t>
      </w:r>
    </w:p>
    <w:p w14:paraId="3EF20190"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p>
    <w:p w14:paraId="6532B485"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r w:rsidRPr="00A85FA0">
        <w:rPr>
          <w:rFonts w:ascii="Calibri" w:hAnsi="Calibri" w:cs="Times New Roman"/>
          <w:b/>
          <w:bCs/>
          <w:i/>
          <w:iCs/>
          <w:sz w:val="28"/>
          <w:szCs w:val="28"/>
          <w:lang w:val="ru-RU"/>
        </w:rPr>
        <w:t>и таким образом заповедь, [</w:t>
      </w:r>
      <w:r w:rsidRPr="00A85FA0">
        <w:rPr>
          <w:rFonts w:ascii="Calibri" w:hAnsi="Calibri" w:cs="Times New Roman"/>
          <w:b/>
          <w:bCs/>
          <w:i/>
          <w:iCs/>
          <w:sz w:val="28"/>
          <w:szCs w:val="28"/>
          <w:u w:val="single"/>
          <w:lang w:val="ru-RU"/>
        </w:rPr>
        <w:t>данная] для жизни</w:t>
      </w:r>
      <w:r w:rsidRPr="00A85FA0">
        <w:rPr>
          <w:rFonts w:ascii="Calibri" w:hAnsi="Calibri" w:cs="Times New Roman"/>
          <w:b/>
          <w:bCs/>
          <w:i/>
          <w:iCs/>
          <w:sz w:val="28"/>
          <w:szCs w:val="28"/>
          <w:lang w:val="ru-RU"/>
        </w:rPr>
        <w:t xml:space="preserve">, послужила мне к смерти  </w:t>
      </w:r>
      <w:r w:rsidRPr="00A85FA0">
        <w:rPr>
          <w:rFonts w:ascii="Calibri" w:hAnsi="Calibri" w:cs="Times New Roman"/>
          <w:b/>
          <w:bCs/>
          <w:sz w:val="28"/>
          <w:szCs w:val="28"/>
          <w:lang w:val="ru-RU"/>
        </w:rPr>
        <w:t>Рим.7:10.</w:t>
      </w:r>
    </w:p>
    <w:p w14:paraId="65444FE5"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p>
    <w:p w14:paraId="08B9EE85"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r w:rsidRPr="00A85FA0">
        <w:rPr>
          <w:rFonts w:ascii="Calibri" w:hAnsi="Calibri" w:cs="Times New Roman"/>
          <w:b/>
          <w:bCs/>
          <w:i/>
          <w:iCs/>
          <w:sz w:val="28"/>
          <w:szCs w:val="28"/>
          <w:lang w:val="ru-RU"/>
        </w:rPr>
        <w:t xml:space="preserve">К свободе призваны вы, братия, только бы свобода ваша не была поводом к [угождению] плоти, но любовью служите друг другу </w:t>
      </w:r>
      <w:r w:rsidRPr="00A85FA0">
        <w:rPr>
          <w:rFonts w:ascii="Calibri" w:hAnsi="Calibri" w:cs="Times New Roman"/>
          <w:b/>
          <w:bCs/>
          <w:sz w:val="28"/>
          <w:szCs w:val="28"/>
          <w:lang w:val="ru-RU"/>
        </w:rPr>
        <w:t>Гал.5:13.</w:t>
      </w:r>
    </w:p>
    <w:p w14:paraId="60000E20"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p>
    <w:p w14:paraId="7D2AC919"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r w:rsidRPr="00A85FA0">
        <w:rPr>
          <w:rFonts w:ascii="Calibri" w:hAnsi="Calibri" w:cs="Times New Roman"/>
          <w:b/>
          <w:bCs/>
          <w:i/>
          <w:iCs/>
          <w:sz w:val="28"/>
          <w:szCs w:val="28"/>
          <w:lang w:val="ru-RU"/>
        </w:rPr>
        <w:t>Золотая серьга и украшение из чистого золота - мудрый обличитель для внимательного уха</w:t>
      </w:r>
      <w:r w:rsidRPr="00A85FA0">
        <w:rPr>
          <w:rFonts w:ascii="Calibri" w:hAnsi="Calibri" w:cs="Times New Roman"/>
          <w:b/>
          <w:bCs/>
          <w:sz w:val="28"/>
          <w:szCs w:val="28"/>
          <w:lang w:val="ru-RU"/>
        </w:rPr>
        <w:t>. Пр.25:12  </w:t>
      </w:r>
    </w:p>
    <w:p w14:paraId="6D71BE5D"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p>
    <w:p w14:paraId="3FA0E069"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r w:rsidRPr="00A85FA0">
        <w:rPr>
          <w:rFonts w:ascii="Calibri" w:hAnsi="Calibri" w:cs="Times New Roman"/>
          <w:b/>
          <w:bCs/>
          <w:i/>
          <w:iCs/>
          <w:sz w:val="28"/>
          <w:szCs w:val="28"/>
          <w:lang w:val="ru-RU"/>
        </w:rPr>
        <w:t>и сказал им: жатвы много, а делателей мало; итак, молите Господина жатвы, чтобы выслал делателей на жатву Свою.</w:t>
      </w:r>
      <w:r w:rsidRPr="00A85FA0">
        <w:rPr>
          <w:rFonts w:ascii="Calibri" w:hAnsi="Calibri" w:cs="Times New Roman"/>
          <w:b/>
          <w:bCs/>
          <w:sz w:val="28"/>
          <w:szCs w:val="28"/>
          <w:lang w:val="ru-RU"/>
        </w:rPr>
        <w:t xml:space="preserve"> Лук.10:2.  </w:t>
      </w:r>
    </w:p>
    <w:p w14:paraId="19CDE1E8"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p>
    <w:p w14:paraId="0A6038E2"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r w:rsidRPr="00A85FA0">
        <w:rPr>
          <w:rFonts w:ascii="Calibri" w:hAnsi="Calibri" w:cs="Times New Roman"/>
          <w:b/>
          <w:bCs/>
          <w:i/>
          <w:iCs/>
          <w:sz w:val="28"/>
          <w:szCs w:val="28"/>
          <w:lang w:val="ru-RU"/>
        </w:rPr>
        <w:t>И сказал я им: вы видите бедствие, в каком мы находимся; Иерусалим пуст и ворота его сожжены огнем; пойдем, построим стену Иерусалима, и не будем впредь [в таком] уничижении. 18 И я рассказал им о благодеявшей мне руке Бога моего, а также и слова царя, которые он говорил мне. И сказали они: будем строить, - и укрепили руки свои на благое [дело]. 19 Услышав это, Санаваллат, Хоронит и Товия, Аммонитский раб, и Гешем Аравитянин смеялись над нами и с презрением говорили: что это за дело, которое вы делаете? уже не думаете ли возмутиться против царя? 20 Я дал им ответ и сказал им: Бог Небесный, Он благопоспешит нам, и мы, рабы Его, станем строить, а вам нет части и права и памяти в Иерусалиме.</w:t>
      </w:r>
      <w:r w:rsidRPr="00A85FA0">
        <w:rPr>
          <w:rFonts w:ascii="Calibri" w:hAnsi="Calibri" w:cs="Times New Roman"/>
          <w:b/>
          <w:bCs/>
          <w:sz w:val="28"/>
          <w:szCs w:val="28"/>
          <w:lang w:val="ru-RU"/>
        </w:rPr>
        <w:t>  Неем.2:17-20 </w:t>
      </w:r>
    </w:p>
    <w:p w14:paraId="2872E10A"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p>
    <w:p w14:paraId="5A2FF32E"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r w:rsidRPr="00A85FA0">
        <w:rPr>
          <w:rFonts w:ascii="Calibri" w:hAnsi="Calibri" w:cs="Times New Roman"/>
          <w:b/>
          <w:bCs/>
          <w:i/>
          <w:iCs/>
          <w:sz w:val="28"/>
          <w:szCs w:val="28"/>
          <w:lang w:val="ru-RU"/>
        </w:rPr>
        <w:t>И будет он как дерево посаженное при потоках вод</w:t>
      </w:r>
      <w:r w:rsidRPr="00A85FA0">
        <w:rPr>
          <w:rFonts w:ascii="Calibri" w:hAnsi="Calibri" w:cs="Times New Roman"/>
          <w:b/>
          <w:bCs/>
          <w:sz w:val="28"/>
          <w:szCs w:val="28"/>
          <w:lang w:val="ru-RU"/>
        </w:rPr>
        <w:t xml:space="preserve"> Пс.1:3. </w:t>
      </w:r>
    </w:p>
    <w:p w14:paraId="7C910E8A"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p>
    <w:p w14:paraId="63E7B460"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r w:rsidRPr="00A85FA0">
        <w:rPr>
          <w:rFonts w:ascii="Calibri" w:hAnsi="Calibri" w:cs="Times New Roman"/>
          <w:b/>
          <w:bCs/>
          <w:i/>
          <w:iCs/>
          <w:sz w:val="28"/>
          <w:szCs w:val="28"/>
          <w:lang w:val="ru-RU"/>
        </w:rPr>
        <w:t xml:space="preserve">Из Едема выходила река для орошения рая; и потом разделялась на четыре реки </w:t>
      </w:r>
      <w:r w:rsidRPr="00A85FA0">
        <w:rPr>
          <w:rFonts w:ascii="Calibri" w:hAnsi="Calibri" w:cs="Times New Roman"/>
          <w:b/>
          <w:bCs/>
          <w:sz w:val="28"/>
          <w:szCs w:val="28"/>
          <w:lang w:val="ru-RU"/>
        </w:rPr>
        <w:t>Быт.2:10.  </w:t>
      </w:r>
    </w:p>
    <w:p w14:paraId="4AFFA49C"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p>
    <w:p w14:paraId="4C5AD76D" w14:textId="77777777" w:rsidR="00A85FA0" w:rsidRPr="00A85FA0" w:rsidRDefault="00A85FA0" w:rsidP="00A85FA0">
      <w:pPr>
        <w:spacing w:before="100" w:beforeAutospacing="1"/>
        <w:jc w:val="both"/>
        <w:rPr>
          <w:rFonts w:ascii="Times New Roman" w:hAnsi="Times New Roman" w:cs="Times New Roman"/>
          <w:b/>
          <w:bCs/>
          <w:sz w:val="28"/>
          <w:szCs w:val="28"/>
          <w:lang w:val="ru-RU"/>
        </w:rPr>
      </w:pPr>
      <w:r w:rsidRPr="00A85FA0">
        <w:rPr>
          <w:rFonts w:ascii="Calibri" w:hAnsi="Calibri" w:cs="Times New Roman"/>
          <w:b/>
          <w:bCs/>
          <w:i/>
          <w:iCs/>
          <w:sz w:val="28"/>
          <w:szCs w:val="28"/>
          <w:lang w:val="ru-RU"/>
        </w:rPr>
        <w:t>Посему, отложив всякую нечистоту и остаток злобы, в кротости примите насаждаемое слово, могущее спасти ваши души</w:t>
      </w:r>
      <w:r w:rsidRPr="00A85FA0">
        <w:rPr>
          <w:rFonts w:ascii="Calibri" w:hAnsi="Calibri" w:cs="Times New Roman"/>
          <w:b/>
          <w:bCs/>
          <w:sz w:val="28"/>
          <w:szCs w:val="28"/>
          <w:lang w:val="ru-RU"/>
        </w:rPr>
        <w:t>  Иак.1:21.</w:t>
      </w:r>
    </w:p>
    <w:p w14:paraId="540759DF" w14:textId="77777777" w:rsidR="00AC720D" w:rsidRDefault="00AC720D"/>
    <w:sectPr w:rsidR="00AC720D"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3671D" w14:textId="77777777" w:rsidR="00890489" w:rsidRDefault="00890489" w:rsidP="00A85FA0">
      <w:r>
        <w:separator/>
      </w:r>
    </w:p>
  </w:endnote>
  <w:endnote w:type="continuationSeparator" w:id="0">
    <w:p w14:paraId="3838F745" w14:textId="77777777" w:rsidR="00890489" w:rsidRDefault="00890489" w:rsidP="00A8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5D494" w14:textId="77777777" w:rsidR="00A85FA0" w:rsidRDefault="00A85FA0" w:rsidP="00640D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E9016A" w14:textId="77777777" w:rsidR="00A85FA0" w:rsidRDefault="00A85FA0" w:rsidP="00A85F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CD772" w14:textId="77777777" w:rsidR="00A85FA0" w:rsidRDefault="00A85FA0" w:rsidP="00640D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0489">
      <w:rPr>
        <w:rStyle w:val="PageNumber"/>
        <w:noProof/>
      </w:rPr>
      <w:t>1</w:t>
    </w:r>
    <w:r>
      <w:rPr>
        <w:rStyle w:val="PageNumber"/>
      </w:rPr>
      <w:fldChar w:fldCharType="end"/>
    </w:r>
  </w:p>
  <w:p w14:paraId="7501F20C" w14:textId="77777777" w:rsidR="00A85FA0" w:rsidRDefault="00A85FA0" w:rsidP="00A85F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BEDBC" w14:textId="77777777" w:rsidR="00890489" w:rsidRDefault="00890489" w:rsidP="00A85FA0">
      <w:r>
        <w:separator/>
      </w:r>
    </w:p>
  </w:footnote>
  <w:footnote w:type="continuationSeparator" w:id="0">
    <w:p w14:paraId="39971736" w14:textId="77777777" w:rsidR="00890489" w:rsidRDefault="00890489" w:rsidP="00A85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A0"/>
    <w:rsid w:val="005D1283"/>
    <w:rsid w:val="00890489"/>
    <w:rsid w:val="00A85FA0"/>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340D45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85FA0"/>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A85FA0"/>
    <w:pPr>
      <w:tabs>
        <w:tab w:val="center" w:pos="4680"/>
        <w:tab w:val="right" w:pos="9360"/>
      </w:tabs>
    </w:pPr>
  </w:style>
  <w:style w:type="character" w:customStyle="1" w:styleId="FooterChar">
    <w:name w:val="Footer Char"/>
    <w:basedOn w:val="DefaultParagraphFont"/>
    <w:link w:val="Footer"/>
    <w:uiPriority w:val="99"/>
    <w:rsid w:val="00A85FA0"/>
  </w:style>
  <w:style w:type="character" w:styleId="PageNumber">
    <w:name w:val="page number"/>
    <w:basedOn w:val="DefaultParagraphFont"/>
    <w:uiPriority w:val="99"/>
    <w:semiHidden/>
    <w:unhideWhenUsed/>
    <w:rsid w:val="00A85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386295">
      <w:bodyDiv w:val="1"/>
      <w:marLeft w:val="0"/>
      <w:marRight w:val="0"/>
      <w:marTop w:val="0"/>
      <w:marBottom w:val="0"/>
      <w:divBdr>
        <w:top w:val="none" w:sz="0" w:space="0" w:color="auto"/>
        <w:left w:val="none" w:sz="0" w:space="0" w:color="auto"/>
        <w:bottom w:val="none" w:sz="0" w:space="0" w:color="auto"/>
        <w:right w:val="none" w:sz="0" w:space="0" w:color="auto"/>
      </w:divBdr>
      <w:divsChild>
        <w:div w:id="449016755">
          <w:marLeft w:val="0"/>
          <w:marRight w:val="0"/>
          <w:marTop w:val="0"/>
          <w:marBottom w:val="0"/>
          <w:divBdr>
            <w:top w:val="none" w:sz="0" w:space="0" w:color="auto"/>
            <w:left w:val="none" w:sz="0" w:space="0" w:color="auto"/>
            <w:bottom w:val="none" w:sz="0" w:space="0" w:color="auto"/>
            <w:right w:val="none" w:sz="0" w:space="0" w:color="auto"/>
          </w:divBdr>
        </w:div>
        <w:div w:id="2098667937">
          <w:marLeft w:val="0"/>
          <w:marRight w:val="0"/>
          <w:marTop w:val="0"/>
          <w:marBottom w:val="0"/>
          <w:divBdr>
            <w:top w:val="none" w:sz="0" w:space="0" w:color="auto"/>
            <w:left w:val="none" w:sz="0" w:space="0" w:color="auto"/>
            <w:bottom w:val="none" w:sz="0" w:space="0" w:color="auto"/>
            <w:right w:val="none" w:sz="0" w:space="0" w:color="auto"/>
          </w:divBdr>
          <w:divsChild>
            <w:div w:id="1001271112">
              <w:marLeft w:val="0"/>
              <w:marRight w:val="0"/>
              <w:marTop w:val="0"/>
              <w:marBottom w:val="0"/>
              <w:divBdr>
                <w:top w:val="none" w:sz="0" w:space="0" w:color="auto"/>
                <w:left w:val="none" w:sz="0" w:space="0" w:color="auto"/>
                <w:bottom w:val="none" w:sz="0" w:space="0" w:color="auto"/>
                <w:right w:val="none" w:sz="0" w:space="0" w:color="auto"/>
              </w:divBdr>
              <w:divsChild>
                <w:div w:id="10589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780</Words>
  <Characters>4447</Characters>
  <Application>Microsoft Macintosh Word</Application>
  <DocSecurity>0</DocSecurity>
  <Lines>37</Lines>
  <Paragraphs>10</Paragraphs>
  <ScaleCrop>false</ScaleCrop>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2017-06-21T01:48:00Z</dcterms:created>
  <dcterms:modified xsi:type="dcterms:W3CDTF">2017-06-21T01:49:00Z</dcterms:modified>
</cp:coreProperties>
</file>