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D2725" w14:textId="77777777" w:rsidR="000160C0" w:rsidRPr="00D63BED" w:rsidRDefault="000160C0" w:rsidP="000160C0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10.16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 w:rsidRPr="007A5D40">
        <w:rPr>
          <w:rFonts w:ascii="Arial Narrow" w:hAnsi="Arial Narrow" w:cs="Arial"/>
          <w:b/>
          <w:i/>
          <w:sz w:val="28"/>
          <w:szCs w:val="28"/>
          <w:lang w:val="ru-RU"/>
        </w:rPr>
        <w:t>6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14:paraId="58F3B2BF" w14:textId="77777777" w:rsidR="000160C0" w:rsidRPr="00AE102B" w:rsidRDefault="000160C0" w:rsidP="000160C0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181D3057" w14:textId="77777777" w:rsidR="000160C0" w:rsidRPr="0081422F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2D4431C" w14:textId="77777777" w:rsidR="000160C0" w:rsidRPr="00AE102B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41F6A48" w14:textId="77777777" w:rsidR="000160C0" w:rsidRPr="00264F9E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143D0F38" w14:textId="77777777" w:rsidR="000160C0" w:rsidRPr="00B27DB5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7DA0A1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исследованием пути, ведущему нас к совершенству, мы стали исследовать путь, ведущий нас к Богу, как к своему Жениху,</w:t>
      </w:r>
      <w:r w:rsidRPr="00CE1B1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событии образа пути Ревекки к Исааку. </w:t>
      </w:r>
    </w:p>
    <w:p w14:paraId="3F87E654" w14:textId="77777777" w:rsidR="000160C0" w:rsidRPr="00665D84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9BF3F0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обратились к исследованию признаков, представленных в невесте Агнца, которую представляет Ревека, в достоинстве лилии долин, на которую мы призываемся смотреть, чтобы при сотрудничестве с истиной и силою Святого Духа, сформировать себя в образ совершенства, присущего нашему Небесному Отцу.</w:t>
      </w:r>
    </w:p>
    <w:p w14:paraId="08EA2CB6" w14:textId="77777777" w:rsidR="000160C0" w:rsidRPr="000606E7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C1F286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606E7">
        <w:rPr>
          <w:rFonts w:ascii="Arial" w:hAnsi="Arial" w:cs="Arial"/>
          <w:sz w:val="28"/>
          <w:szCs w:val="28"/>
          <w:lang w:val="ru-RU"/>
        </w:rPr>
        <w:t xml:space="preserve">Посмотрите на лилии, как они растут: не трудятся, не прядут; но говорю вам, что и Соломон во всей славе своей не одевался так, как всякая из них. Если же траву на поле, которая сегодня есть, </w:t>
      </w:r>
    </w:p>
    <w:p w14:paraId="1D81BF32" w14:textId="77777777" w:rsidR="000160C0" w:rsidRPr="000606E7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90A3B4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0606E7">
        <w:rPr>
          <w:rFonts w:ascii="Arial" w:hAnsi="Arial" w:cs="Arial"/>
          <w:sz w:val="28"/>
          <w:szCs w:val="28"/>
          <w:lang w:val="ru-RU"/>
        </w:rPr>
        <w:t xml:space="preserve"> завтра будет брошена в печь, Бог так одевает, то кольми паче вас, маловеры! Итак, не ищите, что вам есть, или что пить, и не беспокойтесь, потому что всего этого ищут люди мира сего; </w:t>
      </w:r>
    </w:p>
    <w:p w14:paraId="68E4EF41" w14:textId="77777777" w:rsidR="000160C0" w:rsidRPr="000606E7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BB79AA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0606E7">
        <w:rPr>
          <w:rFonts w:ascii="Arial" w:hAnsi="Arial" w:cs="Arial"/>
          <w:sz w:val="28"/>
          <w:szCs w:val="28"/>
          <w:lang w:val="ru-RU"/>
        </w:rPr>
        <w:t xml:space="preserve">аш же Отец знает, что вы имеете нужду в том; наипаче ищите Царствия Божия, и это все приложится вам. Не бойся, малое стадо! ибо Отец ваш благоволил дать вам Царство. </w:t>
      </w:r>
    </w:p>
    <w:p w14:paraId="00373B90" w14:textId="77777777" w:rsidR="000160C0" w:rsidRPr="000606E7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F4BDC1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606E7">
        <w:rPr>
          <w:rFonts w:ascii="Arial" w:hAnsi="Arial" w:cs="Arial"/>
          <w:sz w:val="28"/>
          <w:szCs w:val="28"/>
          <w:lang w:val="ru-RU"/>
        </w:rPr>
        <w:t xml:space="preserve">Продавайте имения ваши и давайте милостыню. Приготовляйте себе влагалища не ветшающие, сокровище неоскудевающее на небесах, куда вор не приближается и где моль не съедает, </w:t>
      </w:r>
    </w:p>
    <w:p w14:paraId="05208908" w14:textId="77777777" w:rsidR="000160C0" w:rsidRPr="000606E7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35B9B1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606E7">
        <w:rPr>
          <w:rFonts w:ascii="Arial" w:hAnsi="Arial" w:cs="Arial"/>
          <w:sz w:val="28"/>
          <w:szCs w:val="28"/>
          <w:lang w:val="ru-RU"/>
        </w:rPr>
        <w:t>бо где сокровище ваше, там и сердце ваше будет. Да будут чресла ваши препоясаны и светильники горящи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606E7">
        <w:rPr>
          <w:rFonts w:ascii="Arial" w:hAnsi="Arial" w:cs="Arial"/>
          <w:sz w:val="28"/>
          <w:szCs w:val="28"/>
          <w:u w:val="single"/>
          <w:lang w:val="ru-RU"/>
        </w:rPr>
        <w:t>Лк.12:27-35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606E7">
        <w:rPr>
          <w:rFonts w:ascii="Arial" w:hAnsi="Arial" w:cs="Arial"/>
          <w:sz w:val="28"/>
          <w:szCs w:val="28"/>
          <w:lang w:val="ru-RU"/>
        </w:rPr>
        <w:t>.</w:t>
      </w:r>
    </w:p>
    <w:p w14:paraId="4421A792" w14:textId="77777777" w:rsidR="000160C0" w:rsidRPr="00665D84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2677EF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для обретения этого сокровища, представленного в достоинствах лилии долин, мы обратились к уникальным отношениям прекраснейшей из женщин, со своим Возлюбленным которая, как по состоянию своего сердца, так и по его функциям, наделена достоинствами лилии долин, представленных в аллегориях Книги Песни песней. </w:t>
      </w:r>
    </w:p>
    <w:p w14:paraId="10D3FB3F" w14:textId="77777777" w:rsidR="000160C0" w:rsidRPr="00F117B8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5A572F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волеизъявление прекраснейшей из женщин, смотреть на невидимые цели, в достоинствах Возлюбленного, чтобы называть несуществующее, как существующее и, таким образом, подтверждать свою</w:t>
      </w:r>
      <w:r w:rsidRPr="0063448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причастность к корням Авраама и Сарры. </w:t>
      </w:r>
    </w:p>
    <w:p w14:paraId="37CF81DD" w14:textId="77777777" w:rsidR="000160C0" w:rsidRPr="00081AA9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B5C252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– исходя из определений Писания – невидимые цели, в достоинствах Бога, на которые мы призываемся взирать, в образе Его заповедей, представленных в динамике жизни растущей лилии – вечные. </w:t>
      </w:r>
    </w:p>
    <w:p w14:paraId="0DEC7EC3" w14:textId="77777777" w:rsidR="000160C0" w:rsidRPr="0096384E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C7B071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видимые цели, отражённые в материальном успехе, благополучии и известности – временные. </w:t>
      </w:r>
    </w:p>
    <w:p w14:paraId="3BC8C255" w14:textId="77777777" w:rsidR="000160C0" w:rsidRPr="00A4337A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D40435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мы, будучи детьми Божьими, обращаем наше внимание на видимые цели – они преобразовывают нас из поклонников Бога, в идолопоклонников и, впоследствии производят жатву – в вечном бесславии, позоре, и тлении. </w:t>
      </w:r>
    </w:p>
    <w:p w14:paraId="23B22A1D" w14:textId="77777777" w:rsidR="000160C0" w:rsidRPr="00A51084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06719B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принцип взирания – это действие одного из могущественных способов и принципов посева.</w:t>
      </w:r>
    </w:p>
    <w:p w14:paraId="6340FD54" w14:textId="77777777" w:rsidR="000160C0" w:rsidRPr="002329E8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437E4B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 объекты, на которые мы смотрим с вожделением – сеются в почву нашего сердца – и, производят плод, который трансформирует наше естество в природу этого объекта.</w:t>
      </w:r>
    </w:p>
    <w:p w14:paraId="6B50E9F8" w14:textId="77777777" w:rsidR="000160C0" w:rsidRPr="00A4337A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A2CD06C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когда мы смотрим на невидимые цели, в динамике растущей лилии, содержащей в себе царство закона благодати – они преобразовывают нас в образ Сына Божия и, производят </w:t>
      </w:r>
      <w:r w:rsidRPr="0026393C">
        <w:rPr>
          <w:rFonts w:ascii="Arial" w:hAnsi="Arial" w:cs="Arial"/>
          <w:sz w:val="28"/>
          <w:szCs w:val="28"/>
          <w:lang w:val="ru-RU"/>
        </w:rPr>
        <w:t>в безмерном преизбытке</w:t>
      </w:r>
      <w:r>
        <w:rPr>
          <w:rFonts w:ascii="Arial" w:hAnsi="Arial" w:cs="Arial"/>
          <w:sz w:val="28"/>
          <w:szCs w:val="28"/>
          <w:lang w:val="ru-RU"/>
        </w:rPr>
        <w:t>, плод вечной славы.</w:t>
      </w:r>
    </w:p>
    <w:p w14:paraId="4444867E" w14:textId="77777777" w:rsidR="000160C0" w:rsidRPr="0026393C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E85FA6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393C">
        <w:rPr>
          <w:rFonts w:ascii="Arial" w:hAnsi="Arial" w:cs="Arial"/>
          <w:sz w:val="28"/>
          <w:szCs w:val="28"/>
          <w:lang w:val="ru-RU"/>
        </w:rPr>
        <w:t>Ибо кратковременное легкое страдание наше производит в безмерном преизбытке вечную славу, когда мы смотрим не на видимое, но на невидимое: ибо видимое временно, а невидимое вечно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2.Кор.4:17</w:t>
      </w:r>
      <w:r w:rsidRPr="0026393C">
        <w:rPr>
          <w:rFonts w:ascii="Arial" w:hAnsi="Arial" w:cs="Arial"/>
          <w:sz w:val="28"/>
          <w:szCs w:val="28"/>
          <w:u w:val="single"/>
          <w:lang w:val="ru-RU"/>
        </w:rPr>
        <w:t>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6393C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Итак,</w:t>
      </w:r>
      <w:r w:rsidRPr="00F04A0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данном случае:</w:t>
      </w:r>
    </w:p>
    <w:p w14:paraId="54AA2EE8" w14:textId="77777777" w:rsidR="000160C0" w:rsidRPr="00DD39CE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D65EB0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</w:t>
      </w:r>
      <w:r w:rsidRPr="00242A8D">
        <w:rPr>
          <w:rFonts w:ascii="Arial" w:hAnsi="Arial" w:cs="Arial"/>
          <w:b/>
          <w:sz w:val="28"/>
          <w:szCs w:val="28"/>
          <w:lang w:val="ru-RU"/>
        </w:rPr>
        <w:t>бъектом</w:t>
      </w:r>
      <w:r>
        <w:rPr>
          <w:rFonts w:ascii="Arial" w:hAnsi="Arial" w:cs="Arial"/>
          <w:sz w:val="28"/>
          <w:szCs w:val="28"/>
          <w:lang w:val="ru-RU"/>
        </w:rPr>
        <w:t xml:space="preserve"> исследования</w:t>
      </w:r>
      <w:r w:rsidRPr="00242A8D">
        <w:rPr>
          <w:rFonts w:ascii="Arial" w:hAnsi="Arial" w:cs="Arial"/>
          <w:sz w:val="28"/>
          <w:szCs w:val="28"/>
          <w:lang w:val="ru-RU"/>
        </w:rPr>
        <w:t xml:space="preserve"> нашей невидимой цели</w:t>
      </w:r>
      <w:r>
        <w:rPr>
          <w:rFonts w:ascii="Arial" w:hAnsi="Arial" w:cs="Arial"/>
          <w:sz w:val="28"/>
          <w:szCs w:val="28"/>
          <w:lang w:val="ru-RU"/>
        </w:rPr>
        <w:t xml:space="preserve">, содержащейся в достоинствах Бога, в определённых постановлениях и заповедях – стало повеление смотреть на скрытый процесс жизни, который протекает в динамике, растущей лилии. </w:t>
      </w:r>
    </w:p>
    <w:p w14:paraId="7DFB48B2" w14:textId="77777777" w:rsidR="000160C0" w:rsidRPr="005205AE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20CECC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42C8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Мы отметили, </w:t>
      </w:r>
      <w:r w:rsidRPr="005943E9">
        <w:rPr>
          <w:rFonts w:ascii="Arial" w:hAnsi="Arial" w:cs="Arial"/>
          <w:b/>
          <w:sz w:val="28"/>
          <w:szCs w:val="28"/>
          <w:lang w:val="ru-RU"/>
        </w:rPr>
        <w:t>рост лилии</w:t>
      </w:r>
      <w:r>
        <w:rPr>
          <w:rFonts w:ascii="Arial" w:hAnsi="Arial" w:cs="Arial"/>
          <w:sz w:val="28"/>
          <w:szCs w:val="28"/>
          <w:lang w:val="ru-RU"/>
        </w:rPr>
        <w:t xml:space="preserve"> – это проявление жизни воскресения в теле святого человека, которое стало возможным, благодаря смерти семени, в котором была посеяна лилия.</w:t>
      </w:r>
    </w:p>
    <w:p w14:paraId="01AA44F3" w14:textId="77777777" w:rsidR="000160C0" w:rsidRPr="00E13043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23D3C6" w14:textId="77777777" w:rsidR="000160C0" w:rsidRPr="00CE06DB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13043">
        <w:rPr>
          <w:rFonts w:ascii="Arial" w:hAnsi="Arial" w:cs="Arial"/>
          <w:sz w:val="28"/>
          <w:szCs w:val="28"/>
          <w:lang w:val="ru-RU"/>
        </w:rPr>
        <w:t>Всегда носим в теле мертвость Господа Иисуса, чтобы и жизнь Иисусова открылась в теле нашем. Ибо мы живые непрестанно предаемся на смерть ради Иисуса, чтобы и жизнь Иисусова о</w:t>
      </w:r>
      <w:r>
        <w:rPr>
          <w:rFonts w:ascii="Arial" w:hAnsi="Arial" w:cs="Arial"/>
          <w:sz w:val="28"/>
          <w:szCs w:val="28"/>
          <w:lang w:val="ru-RU"/>
        </w:rPr>
        <w:t>ткрылась в смертной плоти нашей (</w:t>
      </w:r>
      <w:r w:rsidRPr="00E13043">
        <w:rPr>
          <w:rFonts w:ascii="Arial" w:hAnsi="Arial" w:cs="Arial"/>
          <w:sz w:val="28"/>
          <w:szCs w:val="28"/>
          <w:u w:val="single"/>
          <w:lang w:val="ru-RU"/>
        </w:rPr>
        <w:t>2.Кор.4:10,11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8501B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14:paraId="0580474C" w14:textId="77777777" w:rsidR="000160C0" w:rsidRPr="00CE06DB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3BF113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2831">
        <w:rPr>
          <w:rFonts w:ascii="Arial" w:hAnsi="Arial" w:cs="Arial"/>
          <w:b/>
          <w:sz w:val="28"/>
          <w:szCs w:val="28"/>
          <w:lang w:val="ru-RU"/>
        </w:rPr>
        <w:t>Мёртвость Господа в нас</w:t>
      </w:r>
      <w:r>
        <w:rPr>
          <w:rFonts w:ascii="Arial" w:hAnsi="Arial" w:cs="Arial"/>
          <w:sz w:val="28"/>
          <w:szCs w:val="28"/>
          <w:lang w:val="ru-RU"/>
        </w:rPr>
        <w:t xml:space="preserve"> – это семя лилии, которым оплодотворена почва нашего сердца. В то время как:</w:t>
      </w:r>
    </w:p>
    <w:p w14:paraId="079C1DCD" w14:textId="77777777" w:rsidR="000160C0" w:rsidRPr="00DD2831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300849" w14:textId="77777777" w:rsidR="000160C0" w:rsidRPr="00E13043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2831">
        <w:rPr>
          <w:rFonts w:ascii="Arial" w:hAnsi="Arial" w:cs="Arial"/>
          <w:b/>
          <w:sz w:val="28"/>
          <w:szCs w:val="28"/>
          <w:lang w:val="ru-RU"/>
        </w:rPr>
        <w:t>Жизнь Иисусова в нашем теле</w:t>
      </w:r>
      <w:r>
        <w:rPr>
          <w:rFonts w:ascii="Arial" w:hAnsi="Arial" w:cs="Arial"/>
          <w:sz w:val="28"/>
          <w:szCs w:val="28"/>
          <w:lang w:val="ru-RU"/>
        </w:rPr>
        <w:t xml:space="preserve"> – это плод, взращенный из этого семени, в предмете лилии долин.</w:t>
      </w:r>
    </w:p>
    <w:p w14:paraId="4CBA7E95" w14:textId="77777777" w:rsidR="000160C0" w:rsidRPr="00F820EE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96FE76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42C8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Красота лилии</w:t>
      </w:r>
      <w:r>
        <w:rPr>
          <w:rFonts w:ascii="Arial" w:hAnsi="Arial" w:cs="Arial"/>
          <w:sz w:val="28"/>
          <w:szCs w:val="28"/>
          <w:lang w:val="ru-RU"/>
        </w:rPr>
        <w:t xml:space="preserve"> – это одно из нетленных достоинств Небесного Отца, явленное, как в Его Сыне, Иисусе Христе, так и в человеке, рождённом от Бога, во Христе Иисусе, который возрастил семя лилии, в полноту меры возраста Христова.</w:t>
      </w:r>
    </w:p>
    <w:p w14:paraId="20ACB0AA" w14:textId="77777777" w:rsidR="000160C0" w:rsidRPr="008A0424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021B4A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0424">
        <w:rPr>
          <w:rFonts w:ascii="Arial" w:hAnsi="Arial" w:cs="Arial"/>
          <w:sz w:val="28"/>
          <w:szCs w:val="28"/>
          <w:lang w:val="ru-RU"/>
        </w:rPr>
        <w:t xml:space="preserve">Я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8A0424">
        <w:rPr>
          <w:rFonts w:ascii="Arial" w:hAnsi="Arial" w:cs="Arial"/>
          <w:sz w:val="28"/>
          <w:szCs w:val="28"/>
          <w:lang w:val="ru-RU"/>
        </w:rPr>
        <w:t xml:space="preserve">арцисс Саронский, </w:t>
      </w:r>
      <w:r>
        <w:rPr>
          <w:rFonts w:ascii="Arial" w:hAnsi="Arial" w:cs="Arial"/>
          <w:sz w:val="28"/>
          <w:szCs w:val="28"/>
          <w:lang w:val="ru-RU"/>
        </w:rPr>
        <w:t>Л</w:t>
      </w:r>
      <w:r w:rsidRPr="008A0424">
        <w:rPr>
          <w:rFonts w:ascii="Arial" w:hAnsi="Arial" w:cs="Arial"/>
          <w:sz w:val="28"/>
          <w:szCs w:val="28"/>
          <w:lang w:val="ru-RU"/>
        </w:rPr>
        <w:t>илия долин! Что лилия между тернами, то возлюбленная моя между девицами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0424">
        <w:rPr>
          <w:rFonts w:ascii="Arial" w:hAnsi="Arial" w:cs="Arial"/>
          <w:sz w:val="28"/>
          <w:szCs w:val="28"/>
          <w:u w:val="single"/>
          <w:lang w:val="ru-RU"/>
        </w:rPr>
        <w:t>Песн.2:1,2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0424">
        <w:rPr>
          <w:rFonts w:ascii="Arial" w:hAnsi="Arial" w:cs="Arial"/>
          <w:sz w:val="28"/>
          <w:szCs w:val="28"/>
          <w:lang w:val="ru-RU"/>
        </w:rPr>
        <w:t>.</w:t>
      </w:r>
      <w:r w:rsidRPr="00022CE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7DD9BD5" w14:textId="77777777" w:rsidR="000160C0" w:rsidRPr="00263201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B00BD4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42C8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63201">
        <w:rPr>
          <w:rFonts w:ascii="Arial" w:hAnsi="Arial" w:cs="Arial"/>
          <w:b/>
          <w:sz w:val="28"/>
          <w:szCs w:val="28"/>
          <w:lang w:val="ru-RU"/>
        </w:rPr>
        <w:t>Природная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красота</w:t>
      </w:r>
      <w:r w:rsidRPr="00263201">
        <w:rPr>
          <w:rFonts w:ascii="Arial" w:hAnsi="Arial" w:cs="Arial"/>
          <w:b/>
          <w:sz w:val="28"/>
          <w:szCs w:val="28"/>
          <w:lang w:val="ru-RU"/>
        </w:rPr>
        <w:t xml:space="preserve"> лилии</w:t>
      </w:r>
      <w:r>
        <w:rPr>
          <w:rFonts w:ascii="Arial" w:hAnsi="Arial" w:cs="Arial"/>
          <w:sz w:val="28"/>
          <w:szCs w:val="28"/>
          <w:lang w:val="ru-RU"/>
        </w:rPr>
        <w:t>, в достоинстве невесты Агнца – противопоставляется тернам, в природе других девиц, претендующих на звание невесты и, на внимание её Жениха.</w:t>
      </w:r>
    </w:p>
    <w:p w14:paraId="1BC28881" w14:textId="77777777" w:rsidR="000160C0" w:rsidRPr="004B4347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FB7117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Определение</w:t>
      </w:r>
      <w:r w:rsidRPr="00082EFE">
        <w:rPr>
          <w:rFonts w:ascii="Arial" w:hAnsi="Arial" w:cs="Arial"/>
          <w:b/>
          <w:sz w:val="28"/>
          <w:szCs w:val="28"/>
          <w:lang w:val="ru-RU"/>
        </w:rPr>
        <w:t xml:space="preserve"> терна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это заботы века сего, в которых человек, взирает на видимые цели, в предмете материального успеха, которые, заглушает семя Царства Небесного, в смерти Господа Иисуса, и оно бывает бесплодным. </w:t>
      </w:r>
    </w:p>
    <w:p w14:paraId="192E49FD" w14:textId="77777777" w:rsidR="000160C0" w:rsidRPr="00057800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 </w:t>
      </w:r>
    </w:p>
    <w:p w14:paraId="1FD91F17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поэтому прочие девицы, претендующие на статус невесты и, на внимание к себе Возлюбленного, уподоблены тернам. Потому, что – цель, которую соделали они объектом своего взирания – является видимое материальное процветание.</w:t>
      </w:r>
    </w:p>
    <w:p w14:paraId="678A8753" w14:textId="77777777" w:rsidR="000160C0" w:rsidRPr="005A4D97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76706A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2831">
        <w:rPr>
          <w:rFonts w:ascii="Arial" w:hAnsi="Arial" w:cs="Arial"/>
          <w:b/>
          <w:sz w:val="28"/>
          <w:szCs w:val="28"/>
          <w:lang w:val="ru-RU"/>
        </w:rPr>
        <w:t>Образ</w:t>
      </w:r>
      <w:r>
        <w:rPr>
          <w:rFonts w:ascii="Arial" w:hAnsi="Arial" w:cs="Arial"/>
          <w:b/>
          <w:sz w:val="28"/>
          <w:szCs w:val="28"/>
          <w:lang w:val="ru-RU"/>
        </w:rPr>
        <w:t xml:space="preserve"> же</w:t>
      </w:r>
      <w:r w:rsidRPr="00DD2831">
        <w:rPr>
          <w:rFonts w:ascii="Arial" w:hAnsi="Arial" w:cs="Arial"/>
          <w:b/>
          <w:sz w:val="28"/>
          <w:szCs w:val="28"/>
          <w:lang w:val="ru-RU"/>
        </w:rPr>
        <w:t xml:space="preserve"> лилии</w:t>
      </w:r>
      <w:r>
        <w:rPr>
          <w:rFonts w:ascii="Arial" w:hAnsi="Arial" w:cs="Arial"/>
          <w:sz w:val="28"/>
          <w:szCs w:val="28"/>
          <w:lang w:val="ru-RU"/>
        </w:rPr>
        <w:t>, в сердце человека – это результат взирания на невидимые цели, содержащиеся в достоинствах Небесного Отца</w:t>
      </w:r>
    </w:p>
    <w:p w14:paraId="02C3769E" w14:textId="77777777" w:rsidR="000160C0" w:rsidRPr="004C690D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AA324A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результатом нашего взирания на невидимые цели – явится плод вечной жизни, в предмете Царства</w:t>
      </w:r>
      <w:r w:rsidRPr="005A4D9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Небесного, пришедшего в силе, которое ранее было принято в добрую почву сердца, в предмете семени смерти Господа Иисуса.</w:t>
      </w:r>
    </w:p>
    <w:p w14:paraId="5F57FEC6" w14:textId="77777777" w:rsidR="000160C0" w:rsidRPr="00B2176A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D5E41F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чего мы сделали вывод – что мы сотворены Богом с таким предназначением и, с такими возможностями, чтобы при взирании на определённые цели, будь то положительные или отрицательные, преображаться в их состояние и, в их образ.</w:t>
      </w:r>
    </w:p>
    <w:p w14:paraId="219D4C36" w14:textId="77777777" w:rsidR="000160C0" w:rsidRPr="00CC6882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816A04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суть наших возможностей, состоит в том, - что мы не способны, одновременно смотреть, на враждующие друг с другом и, противостоящие друг другу цели, в предмете видимого и тленного и, в предмете невидимого и вечного. </w:t>
      </w:r>
    </w:p>
    <w:p w14:paraId="41CCF059" w14:textId="77777777" w:rsidR="000160C0" w:rsidRPr="00531B20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2D5873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прежде чем смотреть, на одну из враждующих друг с другом целей – нам, как человекам, наделённым суверенными правами – необходимо будет сделать выбор, либо в пользу видимого и тленного, либо в пользу невидимого и нетленного.</w:t>
      </w:r>
    </w:p>
    <w:p w14:paraId="5CA736FA" w14:textId="77777777" w:rsidR="000160C0" w:rsidRPr="00531B20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F4F0C3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1B20">
        <w:rPr>
          <w:rFonts w:ascii="Arial" w:hAnsi="Arial" w:cs="Arial"/>
          <w:sz w:val="28"/>
          <w:szCs w:val="28"/>
          <w:lang w:val="ru-RU"/>
        </w:rPr>
        <w:t xml:space="preserve">Во свидетели пред вами призываю сегодня небо и землю: жизнь и смерть предложил я тебе, благословение и проклятие. Избери жизнь, дабы жил ты и потомство твое, любил Господа Бога твоего, слушал глас Его и прилеплялся к Нему; </w:t>
      </w:r>
    </w:p>
    <w:p w14:paraId="70C51771" w14:textId="77777777" w:rsidR="000160C0" w:rsidRPr="00531B20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214981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31B20">
        <w:rPr>
          <w:rFonts w:ascii="Arial" w:hAnsi="Arial" w:cs="Arial"/>
          <w:sz w:val="28"/>
          <w:szCs w:val="28"/>
          <w:lang w:val="ru-RU"/>
        </w:rPr>
        <w:t>бо в этом жизнь твоя и долгота дней твоих, чтобы пребывать тебе на земле, которую Господь с клятвою обещал отцам твоим Аврааму, Исааку и Иакову дать 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31B20">
        <w:rPr>
          <w:rFonts w:ascii="Arial" w:hAnsi="Arial" w:cs="Arial"/>
          <w:sz w:val="28"/>
          <w:szCs w:val="28"/>
          <w:u w:val="single"/>
          <w:lang w:val="ru-RU"/>
        </w:rPr>
        <w:t>Вт.30:19,20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31B20">
        <w:rPr>
          <w:rFonts w:ascii="Arial" w:hAnsi="Arial" w:cs="Arial"/>
          <w:sz w:val="28"/>
          <w:szCs w:val="28"/>
          <w:lang w:val="ru-RU"/>
        </w:rPr>
        <w:t>.</w:t>
      </w:r>
    </w:p>
    <w:p w14:paraId="1C0DB2A8" w14:textId="77777777" w:rsidR="000160C0" w:rsidRPr="0042416E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8B93DF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нам следует, не забывать и, постоянно фокусировать своё образное мышление на невидимых достоинствах Бога. </w:t>
      </w:r>
    </w:p>
    <w:p w14:paraId="09B4BEBC" w14:textId="77777777" w:rsidR="000160C0" w:rsidRPr="006501C4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605FB46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</w:t>
      </w:r>
      <w:r>
        <w:rPr>
          <w:rFonts w:ascii="Arial" w:hAnsi="Arial" w:cs="Arial"/>
          <w:b/>
          <w:sz w:val="28"/>
          <w:szCs w:val="28"/>
          <w:lang w:val="ru-RU"/>
        </w:rPr>
        <w:t>н</w:t>
      </w:r>
      <w:r w:rsidRPr="00B12580">
        <w:rPr>
          <w:rFonts w:ascii="Arial" w:hAnsi="Arial" w:cs="Arial"/>
          <w:b/>
          <w:sz w:val="28"/>
          <w:szCs w:val="28"/>
          <w:lang w:val="ru-RU"/>
        </w:rPr>
        <w:t>евидимые цели</w:t>
      </w:r>
      <w:r>
        <w:rPr>
          <w:rFonts w:ascii="Arial" w:hAnsi="Arial" w:cs="Arial"/>
          <w:sz w:val="28"/>
          <w:szCs w:val="28"/>
          <w:lang w:val="ru-RU"/>
        </w:rPr>
        <w:t xml:space="preserve">, в предмете богатства нетленного – представляют интересы жизни вечной в Боге и, с Богом, которые призваны и готовы открыться ко времени жатвы. </w:t>
      </w:r>
    </w:p>
    <w:p w14:paraId="5E85A97C" w14:textId="77777777" w:rsidR="000160C0" w:rsidRPr="00263201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C3DA08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E1AEF">
        <w:rPr>
          <w:rFonts w:ascii="Arial" w:hAnsi="Arial" w:cs="Arial"/>
          <w:b/>
          <w:sz w:val="28"/>
          <w:szCs w:val="28"/>
          <w:lang w:val="ru-RU"/>
        </w:rPr>
        <w:t>В то время как видимые цели</w:t>
      </w:r>
      <w:r>
        <w:rPr>
          <w:rFonts w:ascii="Arial" w:hAnsi="Arial" w:cs="Arial"/>
          <w:sz w:val="28"/>
          <w:szCs w:val="28"/>
          <w:lang w:val="ru-RU"/>
        </w:rPr>
        <w:t xml:space="preserve">, в предмете богатства тленного – представляют интересы вечной смерти, в сатане и, с сатаной, который выдаёт себя за бога и, является противником Бога, и тех людей, которые смотрят на невидимые цели в Боге, которые так же – призваны и готовы открыться ко времени жатвы. </w:t>
      </w:r>
    </w:p>
    <w:p w14:paraId="1C903289" w14:textId="77777777" w:rsidR="000160C0" w:rsidRPr="00691B98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EF6C23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113D">
        <w:rPr>
          <w:rFonts w:ascii="Arial" w:hAnsi="Arial" w:cs="Arial"/>
          <w:b/>
          <w:sz w:val="28"/>
          <w:szCs w:val="28"/>
          <w:lang w:val="ru-RU"/>
        </w:rPr>
        <w:t>Смотреть на невидимые цели</w:t>
      </w:r>
      <w:r>
        <w:rPr>
          <w:rFonts w:ascii="Arial" w:hAnsi="Arial" w:cs="Arial"/>
          <w:sz w:val="28"/>
          <w:szCs w:val="28"/>
          <w:lang w:val="ru-RU"/>
        </w:rPr>
        <w:t xml:space="preserve"> – это, не оглядываться назад или, познав пути правды, не возвращаться назад.</w:t>
      </w:r>
    </w:p>
    <w:p w14:paraId="161467AA" w14:textId="77777777" w:rsidR="000160C0" w:rsidRPr="00316D8F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D99C48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вся многозначность и, вся многофункциональность жизни, содержащаяся в невидимом достоинстве растущей лилии, призванной определять природу добрых дел во Христе, которые мы призваны исполнять при служении Богу – это наше предназначение и наша благословенная судьба в Боге. </w:t>
      </w:r>
    </w:p>
    <w:p w14:paraId="624D407C" w14:textId="77777777" w:rsidR="000160C0" w:rsidRPr="00DA31B9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AFB614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6E55">
        <w:rPr>
          <w:rFonts w:ascii="Arial" w:hAnsi="Arial" w:cs="Arial"/>
          <w:b/>
          <w:sz w:val="28"/>
          <w:szCs w:val="28"/>
          <w:lang w:val="ru-RU"/>
        </w:rPr>
        <w:t>Образ растущей лилии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человека, обладающего мудрым сердцем, благодаря принятию ума Христова.</w:t>
      </w:r>
    </w:p>
    <w:p w14:paraId="17E8FFB9" w14:textId="77777777" w:rsidR="000160C0" w:rsidRPr="00DA31B9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A7299B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чего мы сделали вывод, что Святой Дух пасёт человека с мудрым сердцем между лилиями, при условии, если этот человек, общается с подобными себе людьми которые, как и он, облечены в достоинство лилии долин.</w:t>
      </w:r>
    </w:p>
    <w:p w14:paraId="07F41181" w14:textId="77777777" w:rsidR="000160C0" w:rsidRPr="00DA31B9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502E72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5753">
        <w:rPr>
          <w:rFonts w:ascii="Arial" w:hAnsi="Arial" w:cs="Arial"/>
          <w:sz w:val="28"/>
          <w:szCs w:val="28"/>
          <w:lang w:val="ru-RU"/>
        </w:rPr>
        <w:t>Общающийся с мудрыми будет мудр, а кто дружит с глупыми, развратится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45753">
        <w:rPr>
          <w:rFonts w:ascii="Arial" w:hAnsi="Arial" w:cs="Arial"/>
          <w:sz w:val="28"/>
          <w:szCs w:val="28"/>
          <w:u w:val="single"/>
          <w:lang w:val="ru-RU"/>
        </w:rPr>
        <w:t>Прит.13:21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45753">
        <w:rPr>
          <w:rFonts w:ascii="Arial" w:hAnsi="Arial" w:cs="Arial"/>
          <w:sz w:val="28"/>
          <w:szCs w:val="28"/>
          <w:lang w:val="ru-RU"/>
        </w:rPr>
        <w:t>.</w:t>
      </w:r>
    </w:p>
    <w:p w14:paraId="5412A82D" w14:textId="77777777" w:rsidR="000160C0" w:rsidRPr="00DA31B9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CA9B3D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38B8">
        <w:rPr>
          <w:rFonts w:ascii="Arial" w:hAnsi="Arial" w:cs="Arial"/>
          <w:b/>
          <w:sz w:val="28"/>
          <w:szCs w:val="28"/>
          <w:lang w:val="ru-RU"/>
        </w:rPr>
        <w:t>Глупые люди</w:t>
      </w:r>
      <w:r>
        <w:rPr>
          <w:rFonts w:ascii="Arial" w:hAnsi="Arial" w:cs="Arial"/>
          <w:sz w:val="28"/>
          <w:szCs w:val="28"/>
          <w:lang w:val="ru-RU"/>
        </w:rPr>
        <w:t xml:space="preserve"> – надеются и уповают, на возможности своего интеллекта и, определяются Писанием, как худые сообщества.</w:t>
      </w:r>
    </w:p>
    <w:p w14:paraId="79B26BA4" w14:textId="77777777" w:rsidR="000160C0" w:rsidRPr="00DA31B9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D875C7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31B9">
        <w:rPr>
          <w:rFonts w:ascii="Arial" w:hAnsi="Arial" w:cs="Arial"/>
          <w:sz w:val="28"/>
          <w:szCs w:val="28"/>
          <w:lang w:val="ru-RU"/>
        </w:rPr>
        <w:t>Не обманывайтесь: худые сообщества развращают добрые нравы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A31B9">
        <w:rPr>
          <w:rFonts w:ascii="Arial" w:hAnsi="Arial" w:cs="Arial"/>
          <w:sz w:val="28"/>
          <w:szCs w:val="28"/>
          <w:u w:val="single"/>
          <w:lang w:val="ru-RU"/>
        </w:rPr>
        <w:t>1.Кор.15:33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A31B9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72B2F3B" w14:textId="77777777" w:rsidR="000160C0" w:rsidRPr="00980AB2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BFBF67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определить и испытать себя, как на причастность к семейству лилейных, так и на причастность к тому, кто пасёт нас и, между какими истинами мы пасёмся, то: </w:t>
      </w:r>
    </w:p>
    <w:p w14:paraId="5D1EAB82" w14:textId="77777777" w:rsidR="000160C0" w:rsidRPr="00AD4164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A672F0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D4164">
        <w:rPr>
          <w:rFonts w:ascii="Arial" w:hAnsi="Arial" w:cs="Arial"/>
          <w:b/>
          <w:sz w:val="28"/>
          <w:szCs w:val="28"/>
          <w:lang w:val="ru-RU"/>
        </w:rPr>
        <w:t>1. Необходимо</w:t>
      </w:r>
      <w:r>
        <w:rPr>
          <w:rFonts w:ascii="Arial" w:hAnsi="Arial" w:cs="Arial"/>
          <w:sz w:val="28"/>
          <w:szCs w:val="28"/>
          <w:lang w:val="ru-RU"/>
        </w:rPr>
        <w:t xml:space="preserve"> иметь полное познание тех свойств и характеристик, которыми в Книге Песни песней, наделена прекраснейшая из женщин, в достоинстве лилии долин.</w:t>
      </w:r>
    </w:p>
    <w:p w14:paraId="189463CA" w14:textId="77777777" w:rsidR="000160C0" w:rsidRPr="00B60ACA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C506F1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AD4164">
        <w:rPr>
          <w:rFonts w:ascii="Arial" w:hAnsi="Arial" w:cs="Arial"/>
          <w:b/>
          <w:sz w:val="28"/>
          <w:szCs w:val="28"/>
          <w:lang w:val="ru-RU"/>
        </w:rPr>
        <w:t>. Необходимо</w:t>
      </w:r>
      <w:r>
        <w:rPr>
          <w:rFonts w:ascii="Arial" w:hAnsi="Arial" w:cs="Arial"/>
          <w:sz w:val="28"/>
          <w:szCs w:val="28"/>
          <w:lang w:val="ru-RU"/>
        </w:rPr>
        <w:t xml:space="preserve"> так же, иметь полное познание тех свойств и характеристик, которыми в Книге Песни песней, наделён Тот, Кто пасёт нас, а вернее – Кто должен являться нашим Пастухом. </w:t>
      </w:r>
    </w:p>
    <w:p w14:paraId="14A7F4C4" w14:textId="77777777" w:rsidR="000160C0" w:rsidRPr="003D4950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65B2F0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AD4164">
        <w:rPr>
          <w:rFonts w:ascii="Arial" w:hAnsi="Arial" w:cs="Arial"/>
          <w:b/>
          <w:sz w:val="28"/>
          <w:szCs w:val="28"/>
          <w:lang w:val="ru-RU"/>
        </w:rPr>
        <w:t>. Необходимо</w:t>
      </w:r>
      <w:r>
        <w:rPr>
          <w:rFonts w:ascii="Arial" w:hAnsi="Arial" w:cs="Arial"/>
          <w:sz w:val="28"/>
          <w:szCs w:val="28"/>
          <w:lang w:val="ru-RU"/>
        </w:rPr>
        <w:t xml:space="preserve"> иметь полное познание тех свойств и характеристик, которые содержатся в истинах и, определяют тех человеков, посредством которых пасёт Возлюбленный.</w:t>
      </w:r>
    </w:p>
    <w:p w14:paraId="7A8E4959" w14:textId="77777777" w:rsidR="000160C0" w:rsidRPr="008A1C76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A0C2F5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насколько это позволили нам Бог и мера нашей веры, мы уже рассмотрели ряд аллегорий, в которых содержатся признаки, обуславливающие образ невесты Агнца, в достоинствах лилии долин. Сегодня, в этом же ключе,</w:t>
      </w:r>
    </w:p>
    <w:p w14:paraId="156412F0" w14:textId="77777777" w:rsidR="000160C0" w:rsidRPr="00231974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37442D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рассмотрим следующие признаки, в достоинствах лилии долин, представленных в Книге Песни песней, в диалоге прекраснейшей из женщин, со своим Возлюбленным.</w:t>
      </w:r>
    </w:p>
    <w:p w14:paraId="523F34A9" w14:textId="77777777" w:rsidR="000160C0" w:rsidRPr="00231974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D407B7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Я сплю, а сердце мое бодрствует; </w:t>
      </w:r>
      <w:r>
        <w:rPr>
          <w:rFonts w:ascii="Arial" w:hAnsi="Arial" w:cs="Arial"/>
          <w:sz w:val="28"/>
          <w:szCs w:val="28"/>
          <w:lang w:val="ru-RU"/>
        </w:rPr>
        <w:t>*</w:t>
      </w:r>
      <w:r w:rsidRPr="0006148E">
        <w:rPr>
          <w:rFonts w:ascii="Arial" w:hAnsi="Arial" w:cs="Arial"/>
          <w:sz w:val="28"/>
          <w:szCs w:val="28"/>
          <w:lang w:val="ru-RU"/>
        </w:rPr>
        <w:t>вот, голос моего возлюбленного, который стучится: "отвори мне, сестра моя, возлюбленная моя, голубица моя, чистая моя! потому что голова моя вся покрыта росою, кудри мои - ночною влагою".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A38ECE5" w14:textId="77777777" w:rsidR="000160C0" w:rsidRPr="0006148E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E4D8DE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Я скинула хитон мой; как же мне опять надевать его? Я вымыла ноги мои; как же мне марать их? </w:t>
      </w:r>
    </w:p>
    <w:p w14:paraId="3A60A805" w14:textId="77777777" w:rsidR="000160C0" w:rsidRPr="00231974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1AACD2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Возлюбленный мой протянул руку свою сквозь скважину, </w:t>
      </w:r>
      <w:r>
        <w:rPr>
          <w:rFonts w:ascii="Arial" w:hAnsi="Arial" w:cs="Arial"/>
          <w:sz w:val="28"/>
          <w:szCs w:val="28"/>
          <w:lang w:val="ru-RU"/>
        </w:rPr>
        <w:t>*</w:t>
      </w:r>
      <w:r w:rsidRPr="0006148E">
        <w:rPr>
          <w:rFonts w:ascii="Arial" w:hAnsi="Arial" w:cs="Arial"/>
          <w:sz w:val="28"/>
          <w:szCs w:val="28"/>
          <w:lang w:val="ru-RU"/>
        </w:rPr>
        <w:t>и внутренность моя взволновалась от него. Я встала, чтобы отпереть возлюбленному моему, и с рук моих капала мирра, и с перстов моих мирра капала на ручки замка (</w:t>
      </w:r>
      <w:r w:rsidRPr="0006148E">
        <w:rPr>
          <w:rFonts w:ascii="Arial" w:hAnsi="Arial" w:cs="Arial"/>
          <w:sz w:val="28"/>
          <w:szCs w:val="28"/>
          <w:u w:val="single"/>
          <w:lang w:val="ru-RU"/>
        </w:rPr>
        <w:t>Песн.5:2-5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6148E">
        <w:rPr>
          <w:rFonts w:ascii="Arial" w:hAnsi="Arial" w:cs="Arial"/>
          <w:sz w:val="28"/>
          <w:szCs w:val="28"/>
          <w:lang w:val="ru-RU"/>
        </w:rPr>
        <w:t>.</w:t>
      </w:r>
    </w:p>
    <w:p w14:paraId="7F64C86E" w14:textId="77777777" w:rsidR="000160C0" w:rsidRPr="00420FE0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6A237D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имеющейся аллегории, представленной в формате притчи, содержится судьбоносный для нас диалог прекраснейшей из женщин, со своим Возлюбленным Господом, который раскрывает их сокровенные отношения, связанные с преддверием их встречи, в явлении Господа</w:t>
      </w:r>
      <w:r w:rsidRPr="00CB27F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воздухе и, служащие со стороны возлюбленной, доказательством готовности к этой встрече.</w:t>
      </w:r>
    </w:p>
    <w:p w14:paraId="7AE0523D" w14:textId="77777777" w:rsidR="000160C0" w:rsidRPr="00231974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BFFA94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мы, по истине возлюбили явление Господа, то нам, необходимо будет обнаружить и испытать себя на предмет, имеющейся готовности к встрече с Господом на воздухе, когда Он явится, для ожидающих Его во спасение. </w:t>
      </w:r>
    </w:p>
    <w:p w14:paraId="01FCC288" w14:textId="77777777" w:rsidR="000160C0" w:rsidRPr="000A5CE6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BF88D0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Но, прежде чем, вычислить и обозначить конкретные признаки, в диалоге прекраснейшей из женщин, со своим Господом, служащие её готовностью, встретить своего Господа на воздухе, </w:t>
      </w:r>
    </w:p>
    <w:p w14:paraId="46F07040" w14:textId="77777777" w:rsidR="000160C0" w:rsidRPr="000A5CE6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0F2C2E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приведу, более расширенную версию, имеющегося перевода, которая, в границах моей веры или же, моего познания истины, стала для меня доступной, благодаря откровению Святого Духа, при исследовании смыслового значения</w:t>
      </w:r>
      <w:r w:rsidRPr="00F31FA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данного изречения, содержащегося на иврите, в каждом отдельном слове.</w:t>
      </w:r>
    </w:p>
    <w:p w14:paraId="0E1EADE4" w14:textId="77777777" w:rsidR="000160C0" w:rsidRPr="005159D4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01BAC0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3423D8">
        <w:rPr>
          <w:rFonts w:ascii="Arial" w:hAnsi="Arial" w:cs="Arial"/>
          <w:sz w:val="28"/>
          <w:szCs w:val="28"/>
          <w:lang w:val="ru-RU"/>
        </w:rPr>
        <w:t>Я погружена крещением</w:t>
      </w:r>
      <w:r>
        <w:rPr>
          <w:rFonts w:ascii="Arial" w:hAnsi="Arial" w:cs="Arial"/>
          <w:sz w:val="28"/>
          <w:szCs w:val="28"/>
          <w:lang w:val="ru-RU"/>
        </w:rPr>
        <w:t xml:space="preserve">, в смерть моего Господа, в которой я умерла для своего народа; для своего дома; и, для своих растлевающих желаний, но мой внутренний человек, в воскресении моего Господа, бодрствует в молитве. </w:t>
      </w:r>
    </w:p>
    <w:p w14:paraId="3F66370F" w14:textId="77777777" w:rsidR="000160C0" w:rsidRPr="00ED45CB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5B1616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>Вот, призывающий крик моего Возлюбленного, Который стуком в мою дверь, провозглашает возможность, воспользоваться Его правом на власть, явить Его силу в делах правды.</w:t>
      </w:r>
    </w:p>
    <w:p w14:paraId="746B2973" w14:textId="77777777" w:rsidR="000160C0" w:rsidRPr="0070565D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220A5A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23D8">
        <w:rPr>
          <w:rFonts w:ascii="Arial" w:hAnsi="Arial" w:cs="Arial"/>
          <w:sz w:val="28"/>
          <w:szCs w:val="28"/>
          <w:lang w:val="ru-RU"/>
        </w:rPr>
        <w:t>Отвори Мне сестра Моя</w:t>
      </w:r>
      <w:r>
        <w:rPr>
          <w:rFonts w:ascii="Arial" w:hAnsi="Arial" w:cs="Arial"/>
          <w:sz w:val="28"/>
          <w:szCs w:val="28"/>
          <w:lang w:val="ru-RU"/>
        </w:rPr>
        <w:t xml:space="preserve">, преисполненная миром Моим, не имеющая в сердце своём зла; возлюбленная подруга Моя и любимая Мною; несравненная ни с кем, голубица Моя; чистая Моя, не имеющая порока или лукавства! </w:t>
      </w:r>
    </w:p>
    <w:p w14:paraId="0AF3F5FE" w14:textId="77777777" w:rsidR="000160C0" w:rsidRPr="0070565D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30B5D7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что, представляющее Меня начальство, посланное Мною к тебе, преисполнено словом жизни, в силе Моего духа, и ополчение, следующее за ними, умерло для греха, чтобы жить для правды и, творить правду.</w:t>
      </w:r>
    </w:p>
    <w:p w14:paraId="03BCC529" w14:textId="77777777" w:rsidR="000160C0" w:rsidRPr="0070565D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E47761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>Я совлекла с себя хитон, ветхого человека, с делами его; в</w:t>
      </w:r>
      <w:r w:rsidRPr="003423D8">
        <w:rPr>
          <w:rFonts w:ascii="Arial" w:hAnsi="Arial" w:cs="Arial"/>
          <w:sz w:val="28"/>
          <w:szCs w:val="28"/>
          <w:lang w:val="ru-RU"/>
        </w:rPr>
        <w:t xml:space="preserve"> соработе моего креста</w:t>
      </w:r>
      <w:r>
        <w:rPr>
          <w:rFonts w:ascii="Arial" w:hAnsi="Arial" w:cs="Arial"/>
          <w:sz w:val="28"/>
          <w:szCs w:val="28"/>
          <w:lang w:val="ru-RU"/>
        </w:rPr>
        <w:t>, с крестом Христовым и, не желаю</w:t>
      </w:r>
      <w:r w:rsidRPr="001724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быть, облечённым в него вновь. Потому, что – я позволила омыть ноги мои,</w:t>
      </w:r>
      <w:r w:rsidRPr="0010202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признанием моей вины, перед сыновьями матери моей. </w:t>
      </w:r>
    </w:p>
    <w:p w14:paraId="06C4BB01" w14:textId="77777777" w:rsidR="000160C0" w:rsidRPr="00816926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46C518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 же, омыла им ноги, простив их вину; и, не желаю вновь, марать ноги мои, согрешением против сыновей матери моей. </w:t>
      </w:r>
    </w:p>
    <w:p w14:paraId="6A03F83E" w14:textId="77777777" w:rsidR="000160C0" w:rsidRPr="00CB27F5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5574A26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3423D8">
        <w:rPr>
          <w:rFonts w:ascii="Arial" w:hAnsi="Arial" w:cs="Arial"/>
          <w:sz w:val="28"/>
          <w:szCs w:val="28"/>
          <w:lang w:val="ru-RU"/>
        </w:rPr>
        <w:t>Возлюбленный мой</w:t>
      </w:r>
      <w:r>
        <w:rPr>
          <w:rFonts w:ascii="Arial" w:hAnsi="Arial" w:cs="Arial"/>
          <w:sz w:val="28"/>
          <w:szCs w:val="28"/>
          <w:lang w:val="ru-RU"/>
        </w:rPr>
        <w:t>, в доказательство Своей любви, простёр ко мне руку Свою, через представленною мною жертву, свидетельствующую о моём Богопочитании и, призвал меня к свободе от зависимости ветхого человека, с делами его, и дал мне силу обуздать свои уста, и положил охрану, устам моим.</w:t>
      </w:r>
    </w:p>
    <w:p w14:paraId="70C475A9" w14:textId="77777777" w:rsidR="000160C0" w:rsidRPr="00C55FC4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E2B6C7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3423D8">
        <w:rPr>
          <w:rFonts w:ascii="Arial" w:hAnsi="Arial" w:cs="Arial"/>
          <w:sz w:val="28"/>
          <w:szCs w:val="28"/>
          <w:lang w:val="ru-RU"/>
        </w:rPr>
        <w:t>И</w:t>
      </w:r>
      <w:r w:rsidRPr="00977205">
        <w:rPr>
          <w:rFonts w:ascii="Arial" w:hAnsi="Arial" w:cs="Arial"/>
          <w:sz w:val="28"/>
          <w:szCs w:val="28"/>
          <w:lang w:val="ru-RU"/>
        </w:rPr>
        <w:t xml:space="preserve"> внутренность моя</w:t>
      </w:r>
      <w:r>
        <w:rPr>
          <w:rFonts w:ascii="Arial" w:hAnsi="Arial" w:cs="Arial"/>
          <w:sz w:val="28"/>
          <w:szCs w:val="28"/>
          <w:lang w:val="ru-RU"/>
        </w:rPr>
        <w:t xml:space="preserve"> взволновалась, от Его действий.</w:t>
      </w:r>
      <w:r w:rsidRPr="0061250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И, я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поднялась из руин смерти</w:t>
      </w:r>
      <w:r w:rsidRPr="0006148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силою Его воскресения и, сбросила с себя бремя ветхого закона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 чтобы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Возлюбленный мог вырезать на скрижалях сердца моего, слова нового завета</w:t>
      </w:r>
      <w:r w:rsidRPr="0006148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38AB6CE" w14:textId="77777777" w:rsidR="000160C0" w:rsidRPr="002040FC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93AD63" w14:textId="77777777" w:rsidR="000160C0" w:rsidRPr="000F3A57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Которые могли бы облечь меня в Его правду,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уста мои наполнились благовонную хвалою, и слова уст моих, как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 мирра, </w:t>
      </w:r>
      <w:r>
        <w:rPr>
          <w:rFonts w:ascii="Arial" w:hAnsi="Arial" w:cs="Arial"/>
          <w:sz w:val="28"/>
          <w:szCs w:val="28"/>
          <w:lang w:val="ru-RU"/>
        </w:rPr>
        <w:t>воскурялись бы, от четырёх рогов золотого жертвенника курений.</w:t>
      </w:r>
    </w:p>
    <w:p w14:paraId="6B6FA3C7" w14:textId="77777777" w:rsidR="000160C0" w:rsidRPr="00002FAE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EAEA07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этом изречении, представленного в формате диалога, я хотел бы обратить наше внимание, на пять моментов. Это:</w:t>
      </w:r>
    </w:p>
    <w:p w14:paraId="3320D534" w14:textId="77777777" w:rsidR="000160C0" w:rsidRPr="00002FAE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9FEA62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2FAE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Возлюбленная исповедует своё состояние в целом.</w:t>
      </w:r>
    </w:p>
    <w:p w14:paraId="4AEF77CF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002FA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Голос Возлюбленного, являющейся ответом, на её состояние.</w:t>
      </w:r>
    </w:p>
    <w:p w14:paraId="5FD4219B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002FA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77205">
        <w:rPr>
          <w:rFonts w:ascii="Arial" w:hAnsi="Arial" w:cs="Arial"/>
          <w:sz w:val="28"/>
          <w:szCs w:val="28"/>
          <w:lang w:val="ru-RU"/>
        </w:rPr>
        <w:t>Первая р</w:t>
      </w:r>
      <w:r>
        <w:rPr>
          <w:rFonts w:ascii="Arial" w:hAnsi="Arial" w:cs="Arial"/>
          <w:sz w:val="28"/>
          <w:szCs w:val="28"/>
          <w:lang w:val="ru-RU"/>
        </w:rPr>
        <w:t>еакция возлюбленной, на голос Возлюбленного.</w:t>
      </w:r>
    </w:p>
    <w:p w14:paraId="681A163E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002FA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Действие Возлюбленного, на ответ возлюбленной.</w:t>
      </w:r>
    </w:p>
    <w:p w14:paraId="4BD427AF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002FA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Вторая реакция возлюбленной, на действие Возлюбленного.</w:t>
      </w:r>
    </w:p>
    <w:p w14:paraId="25033247" w14:textId="77777777" w:rsidR="000160C0" w:rsidRPr="00977205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AC8F22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7AFE">
        <w:rPr>
          <w:rFonts w:ascii="Arial" w:hAnsi="Arial" w:cs="Arial"/>
          <w:b/>
          <w:sz w:val="28"/>
          <w:szCs w:val="28"/>
          <w:lang w:val="ru-RU"/>
        </w:rPr>
        <w:t>1. Момент: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423D8">
        <w:rPr>
          <w:rFonts w:ascii="Arial" w:hAnsi="Arial" w:cs="Arial"/>
          <w:sz w:val="28"/>
          <w:szCs w:val="28"/>
          <w:lang w:val="ru-RU"/>
        </w:rPr>
        <w:t>Я погружена крещением</w:t>
      </w:r>
      <w:r>
        <w:rPr>
          <w:rFonts w:ascii="Arial" w:hAnsi="Arial" w:cs="Arial"/>
          <w:sz w:val="28"/>
          <w:szCs w:val="28"/>
          <w:lang w:val="ru-RU"/>
        </w:rPr>
        <w:t xml:space="preserve">, в смерть моего Господа, в которой я умерла для своего народа; для своего дома; и, для своих растлевающих желаний, но мой внутренний человек, в воскресении моего Господа, бодрствует в молитве.  </w:t>
      </w:r>
    </w:p>
    <w:p w14:paraId="24FBCDD1" w14:textId="77777777" w:rsidR="000160C0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1382D2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Практически, в данном моменте, прекраснейшая из женщин, исповедует веру своего сердца, которая обуславливает состояние, в котором находится её сердце. </w:t>
      </w:r>
    </w:p>
    <w:p w14:paraId="668E9F75" w14:textId="77777777" w:rsidR="000160C0" w:rsidRPr="009A5632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883E5F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Состояние сердца, исповедуемое прекраснейшей из женщин, в котором она погружена в смерть Господа Иисуса и, в котором одновременно, её сердце бодрствует в молитве, в воскресении Господа Иисуса – это один из основополагающих признаков, обуславливающих в её сердце, достоинство лилии долин.</w:t>
      </w:r>
    </w:p>
    <w:p w14:paraId="6DCD8771" w14:textId="77777777" w:rsidR="000160C0" w:rsidRPr="009A5632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D1FE74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Суть данного основания, сводится к тому, что смерть Христа, в которую святой человек,</w:t>
      </w:r>
      <w:r w:rsidRPr="009A563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погружён посредством крещения водою, в котором он заключил с Богом завет Крови – является свидетельством того, что его грехи очищены. </w:t>
      </w:r>
    </w:p>
    <w:p w14:paraId="131B5A1F" w14:textId="77777777" w:rsidR="000160C0" w:rsidRPr="008F1A0F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5D10A9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свидетельство того, что сердце святого человека, бодрствует в молитве, говорит о том, что – он, оправдан пред Богом, воскресением Иисуса Христа, и имя его, занесено в Книгу жизни.</w:t>
      </w:r>
    </w:p>
    <w:p w14:paraId="5C54E79E" w14:textId="77777777" w:rsidR="000160C0" w:rsidRPr="008F1A0F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466DC8" w14:textId="77777777" w:rsidR="000160C0" w:rsidRPr="009A5632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5632">
        <w:rPr>
          <w:rFonts w:ascii="Arial" w:hAnsi="Arial" w:cs="Arial"/>
          <w:sz w:val="28"/>
          <w:szCs w:val="28"/>
          <w:lang w:val="ru-RU"/>
        </w:rPr>
        <w:t>И, не изнемогши в вере, он не помышлял, что тело его, почти столетнего, уже омертвело, и утроба Саррина в омертвении; не поколебался в обетовании Божием неверием, но пребыл тверд в вере, воздав славу Богу и будучи вполне уверен, что Он силен и исполнить обещанное. Потому и вменилось ему в праведность.</w:t>
      </w:r>
    </w:p>
    <w:p w14:paraId="68EE577D" w14:textId="77777777" w:rsidR="000160C0" w:rsidRPr="009A5632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9F3B57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5632">
        <w:rPr>
          <w:rFonts w:ascii="Arial" w:hAnsi="Arial" w:cs="Arial"/>
          <w:sz w:val="28"/>
          <w:szCs w:val="28"/>
          <w:lang w:val="ru-RU"/>
        </w:rPr>
        <w:t>А впрочем не в отношении к нему одному написано, что вменилось ему, но и в отношении к нам; вменится и нам, верующим в Того, Кто воскресил из мертвых Иисуса Христа, Господа нашего, Который предан за грехи наши и воскрес для оправдания нашего</w:t>
      </w:r>
      <w:r>
        <w:rPr>
          <w:rFonts w:ascii="Arial" w:hAnsi="Arial" w:cs="Arial"/>
          <w:sz w:val="28"/>
          <w:szCs w:val="28"/>
          <w:lang w:val="ru-RU"/>
        </w:rPr>
        <w:t xml:space="preserve">     (</w:t>
      </w:r>
      <w:r w:rsidRPr="009A5632">
        <w:rPr>
          <w:rFonts w:ascii="Arial" w:hAnsi="Arial" w:cs="Arial"/>
          <w:sz w:val="28"/>
          <w:szCs w:val="28"/>
          <w:u w:val="single"/>
          <w:lang w:val="ru-RU"/>
        </w:rPr>
        <w:t>Рим.4:19-25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A5632">
        <w:rPr>
          <w:rFonts w:ascii="Arial" w:hAnsi="Arial" w:cs="Arial"/>
          <w:sz w:val="28"/>
          <w:szCs w:val="28"/>
          <w:lang w:val="ru-RU"/>
        </w:rPr>
        <w:t>.</w:t>
      </w:r>
    </w:p>
    <w:p w14:paraId="69B445C8" w14:textId="77777777" w:rsidR="000160C0" w:rsidRPr="00227BE1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E5E6F1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речь заходит об очищении наших грехов – это речь, об очищении нашей совести от мёртвых дел. Когда же речь заходит о бодрствовании нашего сердца в молитве – то это речь, о служении Богу живому и истинному.</w:t>
      </w:r>
    </w:p>
    <w:p w14:paraId="65D98ADC" w14:textId="77777777" w:rsidR="000160C0" w:rsidRPr="00227BE1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B0F58F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613C">
        <w:rPr>
          <w:rFonts w:ascii="Arial" w:hAnsi="Arial" w:cs="Arial"/>
          <w:sz w:val="28"/>
          <w:szCs w:val="28"/>
          <w:lang w:val="ru-RU"/>
        </w:rPr>
        <w:t>Кровь Христа, Который Духом Святым принес Себя непорочного Богу, очистит совесть нашу от мертвых дел, для служения Богу живому и истинному!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45017">
        <w:rPr>
          <w:rFonts w:ascii="Arial" w:hAnsi="Arial" w:cs="Arial"/>
          <w:sz w:val="28"/>
          <w:szCs w:val="28"/>
          <w:u w:val="single"/>
          <w:lang w:val="ru-RU"/>
        </w:rPr>
        <w:t>Евр.9:14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0C94E68" w14:textId="77777777" w:rsidR="000160C0" w:rsidRPr="008F1A0F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D1D55B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проверить себя на предмет подобного состояния – необходимо испытать себя на наличие таких признаков: Приняли ли мы, через наставление в вере, очищение своих грехов, в смерти Господа Иисуса и, оправдание, в Его воскресении, чтобы получить право, бодрствовать в молитве?</w:t>
      </w:r>
    </w:p>
    <w:p w14:paraId="6DF2DB46" w14:textId="77777777" w:rsidR="000160C0" w:rsidRPr="00584AA6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D2F6C1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следует знать, что состояние сердца, в котором пребывает смерть и воскресение Господа Иисуса, в предмете учения Иисуса Христа, пришедшего во плоти, написанного на скрижалях нашего сердца – обуславливает веру нашего сердца. </w:t>
      </w:r>
    </w:p>
    <w:p w14:paraId="70511A5C" w14:textId="77777777" w:rsidR="000160C0" w:rsidRPr="00227BE1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6D29DD" w14:textId="77777777" w:rsidR="000160C0" w:rsidRPr="00524158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определяется такое состояние тремя признаками, которые могут относить нас, либо – к сынам света, либо – к сынам тьмы.</w:t>
      </w:r>
    </w:p>
    <w:p w14:paraId="60EBF998" w14:textId="77777777" w:rsidR="000160C0" w:rsidRPr="00CC7858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D3353A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474CFA">
        <w:rPr>
          <w:rFonts w:ascii="Arial" w:hAnsi="Arial" w:cs="Arial"/>
          <w:b/>
          <w:sz w:val="28"/>
          <w:szCs w:val="28"/>
          <w:lang w:val="ru-RU"/>
        </w:rPr>
        <w:t>Состояние сердца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587AFE">
        <w:rPr>
          <w:rFonts w:ascii="Arial" w:hAnsi="Arial" w:cs="Arial"/>
          <w:sz w:val="28"/>
          <w:szCs w:val="28"/>
          <w:lang w:val="ru-RU"/>
        </w:rPr>
        <w:t xml:space="preserve"> обуславливает природу человека или же, принадлежность к источнику его</w:t>
      </w:r>
      <w:r>
        <w:rPr>
          <w:rFonts w:ascii="Arial" w:hAnsi="Arial" w:cs="Arial"/>
          <w:sz w:val="28"/>
          <w:szCs w:val="28"/>
          <w:lang w:val="ru-RU"/>
        </w:rPr>
        <w:t xml:space="preserve"> происхождения.</w:t>
      </w:r>
      <w:r w:rsidRPr="00587AF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CADD952" w14:textId="77777777" w:rsidR="000160C0" w:rsidRPr="00474CFA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77042C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474CFA">
        <w:rPr>
          <w:rFonts w:ascii="Arial" w:hAnsi="Arial" w:cs="Arial"/>
          <w:b/>
          <w:sz w:val="28"/>
          <w:szCs w:val="28"/>
          <w:lang w:val="ru-RU"/>
        </w:rPr>
        <w:t>Состояние сердца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587AF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определяет</w:t>
      </w:r>
      <w:r w:rsidRPr="00587AFE">
        <w:rPr>
          <w:rFonts w:ascii="Arial" w:hAnsi="Arial" w:cs="Arial"/>
          <w:sz w:val="28"/>
          <w:szCs w:val="28"/>
          <w:lang w:val="ru-RU"/>
        </w:rPr>
        <w:t xml:space="preserve"> </w:t>
      </w:r>
      <w:r w:rsidRPr="00584AA6">
        <w:rPr>
          <w:rFonts w:ascii="Arial" w:hAnsi="Arial" w:cs="Arial"/>
          <w:sz w:val="28"/>
          <w:szCs w:val="28"/>
          <w:lang w:val="ru-RU"/>
        </w:rPr>
        <w:t>цели,</w:t>
      </w:r>
      <w:r w:rsidRPr="00587AF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 которым</w:t>
      </w:r>
      <w:r w:rsidRPr="00587AF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стремится</w:t>
      </w:r>
      <w:r w:rsidRPr="00587AFE">
        <w:rPr>
          <w:rFonts w:ascii="Arial" w:hAnsi="Arial" w:cs="Arial"/>
          <w:sz w:val="28"/>
          <w:szCs w:val="28"/>
          <w:lang w:val="ru-RU"/>
        </w:rPr>
        <w:t xml:space="preserve"> человек</w:t>
      </w:r>
      <w:r>
        <w:rPr>
          <w:rFonts w:ascii="Arial" w:hAnsi="Arial" w:cs="Arial"/>
          <w:sz w:val="28"/>
          <w:szCs w:val="28"/>
          <w:lang w:val="ru-RU"/>
        </w:rPr>
        <w:t>, обуславливающие его ценности и, его защищённость.</w:t>
      </w:r>
      <w:r w:rsidRPr="00587AF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4E7B63F" w14:textId="77777777" w:rsidR="000160C0" w:rsidRPr="00666333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475372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474CFA">
        <w:rPr>
          <w:rFonts w:ascii="Arial" w:hAnsi="Arial" w:cs="Arial"/>
          <w:b/>
          <w:sz w:val="28"/>
          <w:szCs w:val="28"/>
          <w:lang w:val="ru-RU"/>
        </w:rPr>
        <w:t>Состояние сердца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587AF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определяет</w:t>
      </w:r>
      <w:r w:rsidRPr="00587AFE">
        <w:rPr>
          <w:rFonts w:ascii="Arial" w:hAnsi="Arial" w:cs="Arial"/>
          <w:sz w:val="28"/>
          <w:szCs w:val="28"/>
          <w:lang w:val="ru-RU"/>
        </w:rPr>
        <w:t xml:space="preserve"> Божество</w:t>
      </w:r>
      <w:r w:rsidRPr="00584AA6">
        <w:rPr>
          <w:rFonts w:ascii="Arial" w:hAnsi="Arial" w:cs="Arial"/>
          <w:sz w:val="28"/>
          <w:szCs w:val="28"/>
          <w:lang w:val="ru-RU"/>
        </w:rPr>
        <w:t xml:space="preserve"> человека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584A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а следовательно – его </w:t>
      </w:r>
      <w:r w:rsidRPr="00584AA6">
        <w:rPr>
          <w:rFonts w:ascii="Arial" w:hAnsi="Arial" w:cs="Arial"/>
          <w:sz w:val="28"/>
          <w:szCs w:val="28"/>
          <w:lang w:val="ru-RU"/>
        </w:rPr>
        <w:t>поклонение</w:t>
      </w:r>
      <w:r>
        <w:rPr>
          <w:rFonts w:ascii="Arial" w:hAnsi="Arial" w:cs="Arial"/>
          <w:sz w:val="28"/>
          <w:szCs w:val="28"/>
          <w:lang w:val="ru-RU"/>
        </w:rPr>
        <w:t>; его зависимость;</w:t>
      </w:r>
      <w:r w:rsidRPr="00587AFE">
        <w:rPr>
          <w:rFonts w:ascii="Arial" w:hAnsi="Arial" w:cs="Arial"/>
          <w:sz w:val="28"/>
          <w:szCs w:val="28"/>
          <w:lang w:val="ru-RU"/>
        </w:rPr>
        <w:t xml:space="preserve"> и, его настоящее и будущее.</w:t>
      </w:r>
    </w:p>
    <w:p w14:paraId="23591DF9" w14:textId="77777777" w:rsidR="000160C0" w:rsidRPr="00666333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DF9FF7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Существуют, только два взаимоисключающих источника, по которым следует определять природу происхождения, которая определяет состояние человеческого сердца и, его производные.</w:t>
      </w:r>
    </w:p>
    <w:p w14:paraId="1A089DA6" w14:textId="77777777" w:rsidR="000160C0" w:rsidRPr="00EB1914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94B7C1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источник вечной жизни, обуславливающий природу или, состояние доброго или же, праведного и чистого сердца. </w:t>
      </w:r>
    </w:p>
    <w:p w14:paraId="7F5A47C4" w14:textId="77777777" w:rsidR="000160C0" w:rsidRPr="00EB1914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80368B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– источник вечной смерти, обуславливающий природу или, состояние злого или, недоброго и нечистого сердца.</w:t>
      </w:r>
      <w:r w:rsidRPr="00EB19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14:paraId="62B95493" w14:textId="77777777" w:rsidR="000160C0" w:rsidRPr="00EB1914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EE82AF" w14:textId="77777777" w:rsidR="000160C0" w:rsidRPr="00587AFE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Цели нашего сердца, обуславливающие наше состояние – ведут нас, либо – к вечной жизни; либо – к вечной смерти</w:t>
      </w:r>
    </w:p>
    <w:p w14:paraId="2B187A5F" w14:textId="77777777" w:rsidR="000160C0" w:rsidRPr="00930AAA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1B5FA8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1914">
        <w:rPr>
          <w:rFonts w:ascii="Arial" w:hAnsi="Arial" w:cs="Arial"/>
          <w:sz w:val="28"/>
          <w:szCs w:val="28"/>
          <w:lang w:val="ru-RU"/>
        </w:rPr>
        <w:t xml:space="preserve">Праведность ведет к жизни, а стремящийся к злу стремится к смерти своей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B1914">
        <w:rPr>
          <w:rFonts w:ascii="Arial" w:hAnsi="Arial" w:cs="Arial"/>
          <w:sz w:val="28"/>
          <w:szCs w:val="28"/>
          <w:u w:val="single"/>
          <w:lang w:val="ru-RU"/>
        </w:rPr>
        <w:t>Прит.11:19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B1914">
        <w:rPr>
          <w:rFonts w:ascii="Arial" w:hAnsi="Arial" w:cs="Arial"/>
          <w:sz w:val="28"/>
          <w:szCs w:val="28"/>
          <w:lang w:val="ru-RU"/>
        </w:rPr>
        <w:t>.</w:t>
      </w:r>
    </w:p>
    <w:p w14:paraId="6631A55E" w14:textId="77777777" w:rsidR="000160C0" w:rsidRPr="00930AAA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A1F239" w14:textId="77777777" w:rsidR="000160C0" w:rsidRPr="00EB1914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 нашу суверенность, которая предполагает власть и право человека, выбирать жизнь или смерть, мы как дети Божии, имеем повеление, б</w:t>
      </w:r>
      <w:r w:rsidRPr="00EB1914">
        <w:rPr>
          <w:rFonts w:ascii="Arial" w:hAnsi="Arial" w:cs="Arial"/>
          <w:sz w:val="28"/>
          <w:szCs w:val="28"/>
          <w:lang w:val="ru-RU"/>
        </w:rPr>
        <w:t>ольше всего хранимого храни</w:t>
      </w:r>
      <w:r>
        <w:rPr>
          <w:rFonts w:ascii="Arial" w:hAnsi="Arial" w:cs="Arial"/>
          <w:sz w:val="28"/>
          <w:szCs w:val="28"/>
          <w:lang w:val="ru-RU"/>
        </w:rPr>
        <w:t>ть</w:t>
      </w:r>
      <w:r w:rsidRPr="00EB19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своё</w:t>
      </w:r>
      <w:r w:rsidRPr="00EB1914">
        <w:rPr>
          <w:rFonts w:ascii="Arial" w:hAnsi="Arial" w:cs="Arial"/>
          <w:sz w:val="28"/>
          <w:szCs w:val="28"/>
          <w:lang w:val="ru-RU"/>
        </w:rPr>
        <w:t xml:space="preserve"> сердце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EB19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4D63DD6" w14:textId="77777777" w:rsidR="000160C0" w:rsidRPr="00930AAA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0F1F5F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1914">
        <w:rPr>
          <w:rFonts w:ascii="Arial" w:hAnsi="Arial" w:cs="Arial"/>
          <w:sz w:val="28"/>
          <w:szCs w:val="28"/>
          <w:lang w:val="ru-RU"/>
        </w:rPr>
        <w:t>Больше всего хранимого храни сердце твое, потому что из него источники жизни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B1914">
        <w:rPr>
          <w:rFonts w:ascii="Arial" w:hAnsi="Arial" w:cs="Arial"/>
          <w:sz w:val="28"/>
          <w:szCs w:val="28"/>
          <w:u w:val="single"/>
          <w:lang w:val="ru-RU"/>
        </w:rPr>
        <w:t>Прит.4:23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B1914">
        <w:rPr>
          <w:rFonts w:ascii="Arial" w:hAnsi="Arial" w:cs="Arial"/>
          <w:sz w:val="28"/>
          <w:szCs w:val="28"/>
          <w:lang w:val="ru-RU"/>
        </w:rPr>
        <w:t>.</w:t>
      </w:r>
    </w:p>
    <w:p w14:paraId="11335742" w14:textId="77777777" w:rsidR="000160C0" w:rsidRPr="00930AAA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A726FC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хранить своё сердце, мы можем только на путях правды, которые определяются объектами невидимых целей, на которые мы призваны взирать, чтобы сохранить жизнь своего сердца.</w:t>
      </w:r>
    </w:p>
    <w:p w14:paraId="1C8F919A" w14:textId="77777777" w:rsidR="000160C0" w:rsidRPr="00930AAA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D184C1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1914">
        <w:rPr>
          <w:rFonts w:ascii="Arial" w:hAnsi="Arial" w:cs="Arial"/>
          <w:sz w:val="28"/>
          <w:szCs w:val="28"/>
          <w:lang w:val="ru-RU"/>
        </w:rPr>
        <w:t xml:space="preserve">Есть пути, которые кажутся человеку прямыми; но конец их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B1914">
        <w:rPr>
          <w:rFonts w:ascii="Arial" w:hAnsi="Arial" w:cs="Arial"/>
          <w:sz w:val="28"/>
          <w:szCs w:val="28"/>
          <w:lang w:val="ru-RU"/>
        </w:rPr>
        <w:t xml:space="preserve"> путь к смерти</w:t>
      </w:r>
      <w:r w:rsidRPr="00930AA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30AAA">
        <w:rPr>
          <w:rFonts w:ascii="Arial" w:hAnsi="Arial" w:cs="Arial"/>
          <w:sz w:val="28"/>
          <w:szCs w:val="28"/>
          <w:u w:val="single"/>
          <w:lang w:val="ru-RU"/>
        </w:rPr>
        <w:t>Прит.14:12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B1914">
        <w:rPr>
          <w:rFonts w:ascii="Arial" w:hAnsi="Arial" w:cs="Arial"/>
          <w:sz w:val="28"/>
          <w:szCs w:val="28"/>
          <w:lang w:val="ru-RU"/>
        </w:rPr>
        <w:t>.</w:t>
      </w:r>
    </w:p>
    <w:p w14:paraId="62DEC8B6" w14:textId="77777777" w:rsidR="000160C0" w:rsidRPr="00CD26A9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C6DDD7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Определять пути правды и, отличать их, от путей греха и неправды – следует, по имеющемуся оправданию, посредством которого благодать Божия воцаряется в сердце человека, к жизни вечной Иисусом Христом.</w:t>
      </w:r>
    </w:p>
    <w:p w14:paraId="43392DEA" w14:textId="77777777" w:rsidR="000160C0" w:rsidRPr="00CD26A9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A33551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EB1914">
        <w:rPr>
          <w:rFonts w:ascii="Arial" w:hAnsi="Arial" w:cs="Arial"/>
          <w:sz w:val="28"/>
          <w:szCs w:val="28"/>
          <w:lang w:val="ru-RU"/>
        </w:rPr>
        <w:t>абы, как грех царствовал к смерти, так и благодать воцарилась через праведность к жизни вечной Иисусом Христом, Господом нашим</w:t>
      </w:r>
      <w:r w:rsidRPr="00CD26A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D26A9">
        <w:rPr>
          <w:rFonts w:ascii="Arial" w:hAnsi="Arial" w:cs="Arial"/>
          <w:sz w:val="28"/>
          <w:szCs w:val="28"/>
          <w:u w:val="single"/>
          <w:lang w:val="ru-RU"/>
        </w:rPr>
        <w:t>Рим.5:21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B1914">
        <w:rPr>
          <w:rFonts w:ascii="Arial" w:hAnsi="Arial" w:cs="Arial"/>
          <w:sz w:val="28"/>
          <w:szCs w:val="28"/>
          <w:lang w:val="ru-RU"/>
        </w:rPr>
        <w:t>.</w:t>
      </w:r>
    </w:p>
    <w:p w14:paraId="27410698" w14:textId="77777777" w:rsidR="000160C0" w:rsidRPr="00C7613C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A6C878" w14:textId="77777777" w:rsidR="000160C0" w:rsidRPr="00EB1914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Испытывать же самих себя, в вере ли мы или же, царствует ли благодать в нашем сердце через, принятую нами праведность или нет – следует по тому, кому мы отдаём себя в рабы для послушания, того мы и рабы, кому повинуемся, </w:t>
      </w:r>
      <w:r w:rsidRPr="00EB1914">
        <w:rPr>
          <w:rFonts w:ascii="Arial" w:hAnsi="Arial" w:cs="Arial"/>
          <w:sz w:val="28"/>
          <w:szCs w:val="28"/>
          <w:lang w:val="ru-RU"/>
        </w:rPr>
        <w:t>или рабы греха к смерт</w:t>
      </w:r>
      <w:r>
        <w:rPr>
          <w:rFonts w:ascii="Arial" w:hAnsi="Arial" w:cs="Arial"/>
          <w:sz w:val="28"/>
          <w:szCs w:val="28"/>
          <w:lang w:val="ru-RU"/>
        </w:rPr>
        <w:t>и, или послушания к праведности.</w:t>
      </w:r>
    </w:p>
    <w:p w14:paraId="0D654F81" w14:textId="77777777" w:rsidR="000160C0" w:rsidRPr="00CD26A9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A7CC47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1914">
        <w:rPr>
          <w:rFonts w:ascii="Arial" w:hAnsi="Arial" w:cs="Arial"/>
          <w:sz w:val="28"/>
          <w:szCs w:val="28"/>
          <w:lang w:val="ru-RU"/>
        </w:rPr>
        <w:t>Неужели вы не знаете, что, кому вы отдаете себя в рабы для послушания, того вы и рабы, кому повинуетесь, или рабы греха к смерти, или послушания к праведности?</w:t>
      </w:r>
      <w:r w:rsidRPr="00CD26A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D26A9">
        <w:rPr>
          <w:rFonts w:ascii="Arial" w:hAnsi="Arial" w:cs="Arial"/>
          <w:sz w:val="28"/>
          <w:szCs w:val="28"/>
          <w:u w:val="single"/>
          <w:lang w:val="ru-RU"/>
        </w:rPr>
        <w:t>Рим.6:16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A546D0C" w14:textId="77777777" w:rsidR="000160C0" w:rsidRPr="00CA17E6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E85A7A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всём этом – необходимо обладать чистым оком, чтобы видеть и называть зло – злом; и, добро – добром. В противном случае, мы будем полагать, что мы рабы послушания истине, в то время как на самом деле, мы будем являться рабами смерти. </w:t>
      </w:r>
    </w:p>
    <w:p w14:paraId="53E3C120" w14:textId="77777777" w:rsidR="000160C0" w:rsidRPr="00CA17E6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74DB6A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приведу несколько признаков, по которым каждый из нас сможет, самостоятельно определить состояние своего сердца. И, если это состояние, не соответствует состоянию доброго сердца, у нас будет возможность, исправить это состояние, путём покаяния, посредством выбора путей правды.</w:t>
      </w:r>
    </w:p>
    <w:p w14:paraId="151255D7" w14:textId="77777777" w:rsidR="000160C0" w:rsidRPr="009317FC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73D4E5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утверждать свою праведность, которую мы получили даром, по благодати, искуплением во Христе Иисусе и, благодаря которой, благодать воцарилась в нашем сердце:</w:t>
      </w:r>
    </w:p>
    <w:p w14:paraId="25BB5373" w14:textId="77777777" w:rsidR="000160C0" w:rsidRPr="009317FC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7D18CE" w14:textId="77777777" w:rsidR="000160C0" w:rsidRPr="009317FC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17F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317FC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9317FC">
        <w:rPr>
          <w:rFonts w:ascii="Arial" w:hAnsi="Arial" w:cs="Arial"/>
          <w:sz w:val="28"/>
          <w:szCs w:val="28"/>
          <w:lang w:val="ru-RU"/>
        </w:rPr>
        <w:t>обходимо</w:t>
      </w:r>
      <w:r>
        <w:rPr>
          <w:rFonts w:ascii="Arial" w:hAnsi="Arial" w:cs="Arial"/>
          <w:sz w:val="28"/>
          <w:szCs w:val="28"/>
          <w:lang w:val="ru-RU"/>
        </w:rPr>
        <w:t>, не сравнивать самого себя с самим собою или же, не судить о себе, с позиции своего собственного разума:</w:t>
      </w:r>
    </w:p>
    <w:p w14:paraId="402D48E3" w14:textId="77777777" w:rsidR="000160C0" w:rsidRPr="009317FC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521332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2535">
        <w:rPr>
          <w:rFonts w:ascii="Arial" w:hAnsi="Arial" w:cs="Arial"/>
          <w:sz w:val="28"/>
          <w:szCs w:val="28"/>
          <w:lang w:val="ru-RU"/>
        </w:rPr>
        <w:t>Горе тем, которые мудры в своих глазах и разумны пред самими собою!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Ис.5:21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17E6">
        <w:rPr>
          <w:rFonts w:ascii="Arial" w:hAnsi="Arial" w:cs="Arial"/>
          <w:sz w:val="28"/>
          <w:szCs w:val="28"/>
          <w:lang w:val="ru-RU"/>
        </w:rPr>
        <w:t>.</w:t>
      </w:r>
    </w:p>
    <w:p w14:paraId="7BB719C3" w14:textId="77777777" w:rsidR="000160C0" w:rsidRPr="009317FC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643B50" w14:textId="77777777" w:rsidR="000160C0" w:rsidRPr="00F12535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17FC">
        <w:rPr>
          <w:rFonts w:ascii="Arial" w:hAnsi="Arial" w:cs="Arial"/>
          <w:sz w:val="28"/>
          <w:szCs w:val="28"/>
          <w:lang w:val="ru-RU"/>
        </w:rPr>
        <w:t>Ибо мы не смеем сопоставлять или сравнивать себя с теми, которые сами себя выставляют: они измеряют себя самими собою и сравнивают себя с собою неразумно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317FC">
        <w:rPr>
          <w:rFonts w:ascii="Arial" w:hAnsi="Arial" w:cs="Arial"/>
          <w:sz w:val="28"/>
          <w:szCs w:val="28"/>
          <w:u w:val="single"/>
          <w:lang w:val="ru-RU"/>
        </w:rPr>
        <w:t>2.Кор.10:12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317FC">
        <w:rPr>
          <w:rFonts w:ascii="Arial" w:hAnsi="Arial" w:cs="Arial"/>
          <w:sz w:val="28"/>
          <w:szCs w:val="28"/>
          <w:lang w:val="ru-RU"/>
        </w:rPr>
        <w:t>.</w:t>
      </w:r>
    </w:p>
    <w:p w14:paraId="32442E13" w14:textId="77777777" w:rsidR="000160C0" w:rsidRPr="009317FC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A869B6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9317F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317FC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9317FC">
        <w:rPr>
          <w:rFonts w:ascii="Arial" w:hAnsi="Arial" w:cs="Arial"/>
          <w:sz w:val="28"/>
          <w:szCs w:val="28"/>
          <w:lang w:val="ru-RU"/>
        </w:rPr>
        <w:t>обходимо</w:t>
      </w:r>
      <w:r>
        <w:rPr>
          <w:rFonts w:ascii="Arial" w:hAnsi="Arial" w:cs="Arial"/>
          <w:sz w:val="28"/>
          <w:szCs w:val="28"/>
          <w:lang w:val="ru-RU"/>
        </w:rPr>
        <w:t>, не надеяться на религиозный опыт и дарования души и, не прибегать к ним за помощью:</w:t>
      </w:r>
    </w:p>
    <w:p w14:paraId="63EC7103" w14:textId="77777777" w:rsidR="000160C0" w:rsidRPr="00971B34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B870B6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2535">
        <w:rPr>
          <w:rFonts w:ascii="Arial" w:hAnsi="Arial" w:cs="Arial"/>
          <w:sz w:val="28"/>
          <w:szCs w:val="28"/>
          <w:lang w:val="ru-RU"/>
        </w:rPr>
        <w:t xml:space="preserve">Горе тем, которые идут в Египет за помощью, надеются на коней и полагаются на колесницы, потому что их много, и на всадников, потому что они весьма сильны, а на Святаго Израилева не взирают и к Господу не прибегают!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12535">
        <w:rPr>
          <w:rFonts w:ascii="Arial" w:hAnsi="Arial" w:cs="Arial"/>
          <w:sz w:val="28"/>
          <w:szCs w:val="28"/>
          <w:u w:val="single"/>
          <w:lang w:val="ru-RU"/>
        </w:rPr>
        <w:t>Ис.31:1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EC8A9D1" w14:textId="77777777" w:rsidR="000160C0" w:rsidRPr="009317FC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279D81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9317F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317FC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9317FC">
        <w:rPr>
          <w:rFonts w:ascii="Arial" w:hAnsi="Arial" w:cs="Arial"/>
          <w:sz w:val="28"/>
          <w:szCs w:val="28"/>
          <w:lang w:val="ru-RU"/>
        </w:rPr>
        <w:t>обходимо</w:t>
      </w:r>
      <w:r>
        <w:rPr>
          <w:rFonts w:ascii="Arial" w:hAnsi="Arial" w:cs="Arial"/>
          <w:sz w:val="28"/>
          <w:szCs w:val="28"/>
          <w:lang w:val="ru-RU"/>
        </w:rPr>
        <w:t>, отвергнуть и выкорчевать из своей сущности, толерантное отношение, к нечестивым и, к беззаконным, поддерживающих нечестивых:</w:t>
      </w:r>
    </w:p>
    <w:p w14:paraId="11D2365B" w14:textId="77777777" w:rsidR="000160C0" w:rsidRPr="00971B34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7C0864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2535">
        <w:rPr>
          <w:rFonts w:ascii="Arial" w:hAnsi="Arial" w:cs="Arial"/>
          <w:sz w:val="28"/>
          <w:szCs w:val="28"/>
          <w:lang w:val="ru-RU"/>
        </w:rPr>
        <w:t xml:space="preserve">Горе тем, которые влекут на себя беззаконие вервями суетности, и грех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F12535">
        <w:rPr>
          <w:rFonts w:ascii="Arial" w:hAnsi="Arial" w:cs="Arial"/>
          <w:sz w:val="28"/>
          <w:szCs w:val="28"/>
          <w:lang w:val="ru-RU"/>
        </w:rPr>
        <w:t xml:space="preserve"> как бы ремнями колесничными; которые говорят: "пусть Он поспешит и ускорит дело Свое, чтобы мы видели, и пусть приблизится и придет в исполнение совет Святаго Израилева, чтобы мы узнали!"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Ис.5:18</w:t>
      </w:r>
      <w:r w:rsidRPr="00F12535">
        <w:rPr>
          <w:rFonts w:ascii="Arial" w:hAnsi="Arial" w:cs="Arial"/>
          <w:sz w:val="28"/>
          <w:szCs w:val="28"/>
          <w:u w:val="single"/>
          <w:lang w:val="ru-RU"/>
        </w:rPr>
        <w:t>,1</w:t>
      </w:r>
      <w:r>
        <w:rPr>
          <w:rFonts w:ascii="Arial" w:hAnsi="Arial" w:cs="Arial"/>
          <w:sz w:val="28"/>
          <w:szCs w:val="28"/>
          <w:u w:val="single"/>
          <w:lang w:val="ru-RU"/>
        </w:rPr>
        <w:t>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17E6">
        <w:rPr>
          <w:rFonts w:ascii="Arial" w:hAnsi="Arial" w:cs="Arial"/>
          <w:sz w:val="28"/>
          <w:szCs w:val="28"/>
          <w:lang w:val="ru-RU"/>
        </w:rPr>
        <w:t>.</w:t>
      </w:r>
    </w:p>
    <w:p w14:paraId="595ABB2B" w14:textId="77777777" w:rsidR="000160C0" w:rsidRPr="00971B34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CB4E78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1B34">
        <w:rPr>
          <w:rFonts w:ascii="Arial" w:hAnsi="Arial" w:cs="Arial"/>
          <w:sz w:val="28"/>
          <w:szCs w:val="28"/>
          <w:lang w:val="ru-RU"/>
        </w:rPr>
        <w:t>Отступники от закона хвалят нечестивых, а соблюдающие закон негодуют на них. Злые люди не разумеют справедливости, а ищущие Господа разумеют все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71B34">
        <w:rPr>
          <w:rFonts w:ascii="Arial" w:hAnsi="Arial" w:cs="Arial"/>
          <w:sz w:val="28"/>
          <w:szCs w:val="28"/>
          <w:u w:val="single"/>
          <w:lang w:val="ru-RU"/>
        </w:rPr>
        <w:t>Прит.28:4,5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71B34">
        <w:rPr>
          <w:rFonts w:ascii="Arial" w:hAnsi="Arial" w:cs="Arial"/>
          <w:sz w:val="28"/>
          <w:szCs w:val="28"/>
          <w:lang w:val="ru-RU"/>
        </w:rPr>
        <w:t>.</w:t>
      </w:r>
    </w:p>
    <w:p w14:paraId="7A8E1001" w14:textId="77777777" w:rsidR="000160C0" w:rsidRPr="009317FC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090255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9317F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317FC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9317FC">
        <w:rPr>
          <w:rFonts w:ascii="Arial" w:hAnsi="Arial" w:cs="Arial"/>
          <w:sz w:val="28"/>
          <w:szCs w:val="28"/>
          <w:lang w:val="ru-RU"/>
        </w:rPr>
        <w:t>обходимо</w:t>
      </w:r>
      <w:r>
        <w:rPr>
          <w:rFonts w:ascii="Arial" w:hAnsi="Arial" w:cs="Arial"/>
          <w:sz w:val="28"/>
          <w:szCs w:val="28"/>
          <w:lang w:val="ru-RU"/>
        </w:rPr>
        <w:t>, не нарушать межи ближнего своего или же, уважать суверенные права своего ближнего:</w:t>
      </w:r>
    </w:p>
    <w:p w14:paraId="6FAB360A" w14:textId="77777777" w:rsidR="000160C0" w:rsidRPr="00971B34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45228F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1B34">
        <w:rPr>
          <w:rFonts w:ascii="Arial" w:hAnsi="Arial" w:cs="Arial"/>
          <w:sz w:val="28"/>
          <w:szCs w:val="28"/>
          <w:lang w:val="ru-RU"/>
        </w:rPr>
        <w:t>Горе вам, прибавляющие дом к дому, присоединяющие поле к полю, так что другим не остается места, как будто вы одни поселены на земле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71B34">
        <w:rPr>
          <w:rFonts w:ascii="Arial" w:hAnsi="Arial" w:cs="Arial"/>
          <w:sz w:val="28"/>
          <w:szCs w:val="28"/>
          <w:u w:val="single"/>
          <w:lang w:val="ru-RU"/>
        </w:rPr>
        <w:t>Ис.5:8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71B34">
        <w:rPr>
          <w:rFonts w:ascii="Arial" w:hAnsi="Arial" w:cs="Arial"/>
          <w:sz w:val="28"/>
          <w:szCs w:val="28"/>
          <w:lang w:val="ru-RU"/>
        </w:rPr>
        <w:t>.</w:t>
      </w:r>
    </w:p>
    <w:p w14:paraId="754B846A" w14:textId="77777777" w:rsidR="000160C0" w:rsidRPr="00971B34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23C6BF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1B34">
        <w:rPr>
          <w:rFonts w:ascii="Arial" w:hAnsi="Arial" w:cs="Arial"/>
          <w:sz w:val="28"/>
          <w:szCs w:val="28"/>
          <w:lang w:val="ru-RU"/>
        </w:rPr>
        <w:t>Не нарушай межи ближнего твоего, которую положили предки в уделе твоем, доставшемся тебе в земле, которую Господь Бог твой дает тебе во владение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71B34">
        <w:rPr>
          <w:rFonts w:ascii="Arial" w:hAnsi="Arial" w:cs="Arial"/>
          <w:sz w:val="28"/>
          <w:szCs w:val="28"/>
          <w:u w:val="single"/>
          <w:lang w:val="ru-RU"/>
        </w:rPr>
        <w:t>Вт.19:14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71B34">
        <w:rPr>
          <w:rFonts w:ascii="Arial" w:hAnsi="Arial" w:cs="Arial"/>
          <w:sz w:val="28"/>
          <w:szCs w:val="28"/>
          <w:lang w:val="ru-RU"/>
        </w:rPr>
        <w:t>.</w:t>
      </w:r>
    </w:p>
    <w:p w14:paraId="108C917D" w14:textId="77777777" w:rsidR="000160C0" w:rsidRPr="00971B34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B624E0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71B34">
        <w:rPr>
          <w:rFonts w:ascii="Arial" w:hAnsi="Arial" w:cs="Arial"/>
          <w:sz w:val="28"/>
          <w:szCs w:val="28"/>
          <w:lang w:val="ru-RU"/>
        </w:rPr>
        <w:t>Проклят нарушающий межи ближнего своего! И весь народ скажет: аминь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71B34">
        <w:rPr>
          <w:rFonts w:ascii="Arial" w:hAnsi="Arial" w:cs="Arial"/>
          <w:sz w:val="28"/>
          <w:szCs w:val="28"/>
          <w:u w:val="single"/>
          <w:lang w:val="ru-RU"/>
        </w:rPr>
        <w:t>Вт.27:17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71B34">
        <w:rPr>
          <w:rFonts w:ascii="Arial" w:hAnsi="Arial" w:cs="Arial"/>
          <w:sz w:val="28"/>
          <w:szCs w:val="28"/>
          <w:lang w:val="ru-RU"/>
        </w:rPr>
        <w:t>.</w:t>
      </w:r>
    </w:p>
    <w:p w14:paraId="15B1959F" w14:textId="77777777" w:rsidR="000160C0" w:rsidRPr="009317FC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C5AC22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9317F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317FC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9317FC">
        <w:rPr>
          <w:rFonts w:ascii="Arial" w:hAnsi="Arial" w:cs="Arial"/>
          <w:sz w:val="28"/>
          <w:szCs w:val="28"/>
          <w:lang w:val="ru-RU"/>
        </w:rPr>
        <w:t>обходимо</w:t>
      </w:r>
      <w:r>
        <w:rPr>
          <w:rFonts w:ascii="Arial" w:hAnsi="Arial" w:cs="Arial"/>
          <w:sz w:val="28"/>
          <w:szCs w:val="28"/>
          <w:lang w:val="ru-RU"/>
        </w:rPr>
        <w:t>, не пить вина и сикеры и, за подарки, не оправдывать виновного и правых, не лишать законного, но исполняться Духом или же, быть водимыми Святым Духом:</w:t>
      </w:r>
    </w:p>
    <w:p w14:paraId="3269771C" w14:textId="77777777" w:rsidR="000160C0" w:rsidRPr="00971B34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0B3016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2535">
        <w:rPr>
          <w:rFonts w:ascii="Arial" w:hAnsi="Arial" w:cs="Arial"/>
          <w:sz w:val="28"/>
          <w:szCs w:val="28"/>
          <w:lang w:val="ru-RU"/>
        </w:rPr>
        <w:t>Горе тем, которые храбры пить вино и сильны приготовлять крепкий напиток, которые за подарки оправдывают виновного и правых лишают законного!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Ис.5:22,23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17E6">
        <w:rPr>
          <w:rFonts w:ascii="Arial" w:hAnsi="Arial" w:cs="Arial"/>
          <w:sz w:val="28"/>
          <w:szCs w:val="28"/>
          <w:lang w:val="ru-RU"/>
        </w:rPr>
        <w:t>.</w:t>
      </w:r>
    </w:p>
    <w:p w14:paraId="2F407756" w14:textId="77777777" w:rsidR="000160C0" w:rsidRPr="00C50902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2EF2AF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0902">
        <w:rPr>
          <w:rFonts w:ascii="Arial" w:hAnsi="Arial" w:cs="Arial"/>
          <w:sz w:val="28"/>
          <w:szCs w:val="28"/>
          <w:lang w:val="ru-RU"/>
        </w:rPr>
        <w:t>И не упивайтесь вином, от которого бывает ра</w:t>
      </w:r>
      <w:r>
        <w:rPr>
          <w:rFonts w:ascii="Arial" w:hAnsi="Arial" w:cs="Arial"/>
          <w:sz w:val="28"/>
          <w:szCs w:val="28"/>
          <w:lang w:val="ru-RU"/>
        </w:rPr>
        <w:t>спутство; но исполняйтесь Духом (</w:t>
      </w:r>
      <w:r w:rsidRPr="00C50902">
        <w:rPr>
          <w:rFonts w:ascii="Arial" w:hAnsi="Arial" w:cs="Arial"/>
          <w:sz w:val="28"/>
          <w:szCs w:val="28"/>
          <w:u w:val="single"/>
          <w:lang w:val="ru-RU"/>
        </w:rPr>
        <w:t>Еф.5:18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F21189D" w14:textId="77777777" w:rsidR="000160C0" w:rsidRPr="00C50902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BA0E3B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17E6">
        <w:rPr>
          <w:rFonts w:ascii="Arial" w:hAnsi="Arial" w:cs="Arial"/>
          <w:sz w:val="28"/>
          <w:szCs w:val="28"/>
          <w:lang w:val="ru-RU"/>
        </w:rPr>
        <w:t>Горе тем, которые с раннего утра ищут сикеры и до позднего вечера разгорячают себя вином; и цитра и гусли, тимпан и свирель и вино на пиршествах их; а на дела Господа они не взирают и о деяниях рук Его не помышляют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12535">
        <w:rPr>
          <w:rFonts w:ascii="Arial" w:hAnsi="Arial" w:cs="Arial"/>
          <w:sz w:val="28"/>
          <w:szCs w:val="28"/>
          <w:u w:val="single"/>
          <w:lang w:val="ru-RU"/>
        </w:rPr>
        <w:t>Ис.5:11,12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17E6">
        <w:rPr>
          <w:rFonts w:ascii="Arial" w:hAnsi="Arial" w:cs="Arial"/>
          <w:sz w:val="28"/>
          <w:szCs w:val="28"/>
          <w:lang w:val="ru-RU"/>
        </w:rPr>
        <w:t>.</w:t>
      </w:r>
    </w:p>
    <w:p w14:paraId="43C0ED69" w14:textId="77777777" w:rsidR="000160C0" w:rsidRPr="009317FC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60B846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9317F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317FC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9317FC">
        <w:rPr>
          <w:rFonts w:ascii="Arial" w:hAnsi="Arial" w:cs="Arial"/>
          <w:sz w:val="28"/>
          <w:szCs w:val="28"/>
          <w:lang w:val="ru-RU"/>
        </w:rPr>
        <w:t>обходимо</w:t>
      </w:r>
      <w:r>
        <w:rPr>
          <w:rFonts w:ascii="Arial" w:hAnsi="Arial" w:cs="Arial"/>
          <w:sz w:val="28"/>
          <w:szCs w:val="28"/>
          <w:lang w:val="ru-RU"/>
        </w:rPr>
        <w:t>, не хвалиться своею мудростью; своею силою; своим богатством, - но хвалиться тем, что мы разумеем и знаем Бога, творящего милость, суд и правду на земле:</w:t>
      </w:r>
    </w:p>
    <w:p w14:paraId="288A3B2F" w14:textId="77777777" w:rsidR="000160C0" w:rsidRPr="007D6647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0D472D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0902">
        <w:rPr>
          <w:rFonts w:ascii="Arial" w:hAnsi="Arial" w:cs="Arial"/>
          <w:sz w:val="28"/>
          <w:szCs w:val="28"/>
          <w:lang w:val="ru-RU"/>
        </w:rPr>
        <w:t xml:space="preserve">Так говорит Господь: да не хвалится мудрый мудростью своею, да не хвалится сильный силою своею, да не хвалится богатый богатством своим. Но хвалящийся хвались тем, что разумеет и знает Меня, что 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50902">
        <w:rPr>
          <w:rFonts w:ascii="Arial" w:hAnsi="Arial" w:cs="Arial"/>
          <w:sz w:val="28"/>
          <w:szCs w:val="28"/>
          <w:lang w:val="ru-RU"/>
        </w:rPr>
        <w:t xml:space="preserve"> Господь, творящий милость, суд и правду на земле; ибо только это благоугодно Мне, говорит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50902">
        <w:rPr>
          <w:rFonts w:ascii="Arial" w:hAnsi="Arial" w:cs="Arial"/>
          <w:sz w:val="28"/>
          <w:szCs w:val="28"/>
          <w:u w:val="single"/>
          <w:lang w:val="ru-RU"/>
        </w:rPr>
        <w:t>Иер.9:23,24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50902">
        <w:rPr>
          <w:rFonts w:ascii="Arial" w:hAnsi="Arial" w:cs="Arial"/>
          <w:sz w:val="28"/>
          <w:szCs w:val="28"/>
          <w:lang w:val="ru-RU"/>
        </w:rPr>
        <w:t>.</w:t>
      </w:r>
    </w:p>
    <w:p w14:paraId="4A705FAA" w14:textId="77777777" w:rsidR="000160C0" w:rsidRPr="009317FC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12E030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9317F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317FC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9317FC">
        <w:rPr>
          <w:rFonts w:ascii="Arial" w:hAnsi="Arial" w:cs="Arial"/>
          <w:sz w:val="28"/>
          <w:szCs w:val="28"/>
          <w:lang w:val="ru-RU"/>
        </w:rPr>
        <w:t>обходимо</w:t>
      </w:r>
      <w:r>
        <w:rPr>
          <w:rFonts w:ascii="Arial" w:hAnsi="Arial" w:cs="Arial"/>
          <w:sz w:val="28"/>
          <w:szCs w:val="28"/>
          <w:lang w:val="ru-RU"/>
        </w:rPr>
        <w:t>, не постановлять несправедливых законов и, не писать жестоких решений:</w:t>
      </w:r>
    </w:p>
    <w:p w14:paraId="732F6CB3" w14:textId="77777777" w:rsidR="000160C0" w:rsidRPr="007D6647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69F201" w14:textId="77777777" w:rsidR="000160C0" w:rsidRPr="00F12535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2535">
        <w:rPr>
          <w:rFonts w:ascii="Arial" w:hAnsi="Arial" w:cs="Arial"/>
          <w:sz w:val="28"/>
          <w:szCs w:val="28"/>
          <w:lang w:val="ru-RU"/>
        </w:rPr>
        <w:t xml:space="preserve">Горе тем, которые постановляют несправедливые законы и пишут жестокие решения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12535">
        <w:rPr>
          <w:rFonts w:ascii="Arial" w:hAnsi="Arial" w:cs="Arial"/>
          <w:sz w:val="28"/>
          <w:szCs w:val="28"/>
          <w:u w:val="single"/>
          <w:lang w:val="ru-RU"/>
        </w:rPr>
        <w:t>Ис.10:1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4760E9E" w14:textId="77777777" w:rsidR="000160C0" w:rsidRPr="007D6647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1B9FCA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6647">
        <w:rPr>
          <w:rFonts w:ascii="Arial" w:hAnsi="Arial" w:cs="Arial"/>
          <w:sz w:val="28"/>
          <w:szCs w:val="28"/>
          <w:lang w:val="ru-RU"/>
        </w:rPr>
        <w:t>Горе вам, книжники и фарисеи, лицемеры, что даете десятину с мяты, аниса и тмина, и оставили важнейшее в законе: суд, милость и веру; сие надлежало делать, и того не оставлять. Вожди слепые, оцеживающие комара, а верблюда поглощающие!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D6647">
        <w:rPr>
          <w:rFonts w:ascii="Arial" w:hAnsi="Arial" w:cs="Arial"/>
          <w:sz w:val="28"/>
          <w:szCs w:val="28"/>
          <w:u w:val="single"/>
          <w:lang w:val="ru-RU"/>
        </w:rPr>
        <w:t>Мф.23:23,24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ECDBA6F" w14:textId="77777777" w:rsidR="000160C0" w:rsidRPr="009317FC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761B0E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9317F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317FC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9317FC">
        <w:rPr>
          <w:rFonts w:ascii="Arial" w:hAnsi="Arial" w:cs="Arial"/>
          <w:sz w:val="28"/>
          <w:szCs w:val="28"/>
          <w:lang w:val="ru-RU"/>
        </w:rPr>
        <w:t>обходимо</w:t>
      </w:r>
      <w:r>
        <w:rPr>
          <w:rFonts w:ascii="Arial" w:hAnsi="Arial" w:cs="Arial"/>
          <w:sz w:val="28"/>
          <w:szCs w:val="28"/>
          <w:lang w:val="ru-RU"/>
        </w:rPr>
        <w:t>, не называть зло – добром и, добро – злом; тьму не почитать светом, и свет – тьмою; горькое, не почитать сладким, и сладкое – горьким:</w:t>
      </w:r>
    </w:p>
    <w:p w14:paraId="6EF89CAF" w14:textId="77777777" w:rsidR="000160C0" w:rsidRPr="007D6647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9FD30B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2535">
        <w:rPr>
          <w:rFonts w:ascii="Arial" w:hAnsi="Arial" w:cs="Arial"/>
          <w:sz w:val="28"/>
          <w:szCs w:val="28"/>
          <w:lang w:val="ru-RU"/>
        </w:rPr>
        <w:t>Горе тем, которые зло называют добром, и добро - злом, тьму почитают светом, и свет - тьмою, горькое почитают сладким, и сладкое - горьким!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Ис.5:20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17E6">
        <w:rPr>
          <w:rFonts w:ascii="Arial" w:hAnsi="Arial" w:cs="Arial"/>
          <w:sz w:val="28"/>
          <w:szCs w:val="28"/>
          <w:lang w:val="ru-RU"/>
        </w:rPr>
        <w:t>.</w:t>
      </w:r>
    </w:p>
    <w:p w14:paraId="5870355F" w14:textId="77777777" w:rsidR="000160C0" w:rsidRPr="007D6647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BC5853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6647">
        <w:rPr>
          <w:rFonts w:ascii="Arial" w:hAnsi="Arial" w:cs="Arial"/>
          <w:sz w:val="28"/>
          <w:szCs w:val="28"/>
          <w:lang w:val="ru-RU"/>
        </w:rPr>
        <w:t>Горе вам, книжники и фарисеи, лицемеры, что уподобляетесь окрашенным гробам, которые снаружи кажутся красивыми, а внутри полны костей мертвых и всякой нечистоты; так и вы по наружности кажетесь людям праведными, а внутри исполнены лицемерия и беззакония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D6647">
        <w:rPr>
          <w:rFonts w:ascii="Arial" w:hAnsi="Arial" w:cs="Arial"/>
          <w:sz w:val="28"/>
          <w:szCs w:val="28"/>
          <w:u w:val="single"/>
          <w:lang w:val="ru-RU"/>
        </w:rPr>
        <w:t>Мф.23:27,28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D6647">
        <w:rPr>
          <w:rFonts w:ascii="Arial" w:hAnsi="Arial" w:cs="Arial"/>
          <w:sz w:val="28"/>
          <w:szCs w:val="28"/>
          <w:lang w:val="ru-RU"/>
        </w:rPr>
        <w:t>.</w:t>
      </w:r>
    </w:p>
    <w:p w14:paraId="4B9547AF" w14:textId="77777777" w:rsidR="000160C0" w:rsidRPr="007D6647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EBF51E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2535">
        <w:rPr>
          <w:rFonts w:ascii="Arial" w:hAnsi="Arial" w:cs="Arial"/>
          <w:sz w:val="28"/>
          <w:szCs w:val="28"/>
          <w:lang w:val="ru-RU"/>
        </w:rPr>
        <w:t xml:space="preserve">Горе тем, которые думают скрыться в глубину, чтобы замысл свой утаить от Господа, которые делают дела свои во мраке и говорят: "кто увидит нас? и кто узнает нас?"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12535">
        <w:rPr>
          <w:rFonts w:ascii="Arial" w:hAnsi="Arial" w:cs="Arial"/>
          <w:sz w:val="28"/>
          <w:szCs w:val="28"/>
          <w:u w:val="single"/>
          <w:lang w:val="ru-RU"/>
        </w:rPr>
        <w:t>Ис.29:15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F2752FE" w14:textId="77777777" w:rsidR="000160C0" w:rsidRPr="009317FC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A7C4F9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</w:t>
      </w:r>
      <w:r w:rsidRPr="009317F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317FC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9317FC">
        <w:rPr>
          <w:rFonts w:ascii="Arial" w:hAnsi="Arial" w:cs="Arial"/>
          <w:sz w:val="28"/>
          <w:szCs w:val="28"/>
          <w:lang w:val="ru-RU"/>
        </w:rPr>
        <w:t>обходимо</w:t>
      </w:r>
      <w:r>
        <w:rPr>
          <w:rFonts w:ascii="Arial" w:hAnsi="Arial" w:cs="Arial"/>
          <w:sz w:val="28"/>
          <w:szCs w:val="28"/>
          <w:lang w:val="ru-RU"/>
        </w:rPr>
        <w:t>, не затворять Царство Небесное человекам, из-за имеющейся в своём сердце зависти, к носителям и представителям этого Царства, но самим войти в Него и, допустить войти в Него, всем желающим:</w:t>
      </w:r>
    </w:p>
    <w:p w14:paraId="693C511B" w14:textId="77777777" w:rsidR="000160C0" w:rsidRPr="00C0407E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00720B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0407E">
        <w:rPr>
          <w:rFonts w:ascii="Arial" w:hAnsi="Arial" w:cs="Arial"/>
          <w:sz w:val="28"/>
          <w:szCs w:val="28"/>
          <w:lang w:val="ru-RU"/>
        </w:rPr>
        <w:t>Горе вам, книжники и фарисеи, лицемеры, что затворяете Царство Небесное человекам, ибо сами не входите и хотящих войти не допускаете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0407E">
        <w:rPr>
          <w:rFonts w:ascii="Arial" w:hAnsi="Arial" w:cs="Arial"/>
          <w:sz w:val="28"/>
          <w:szCs w:val="28"/>
          <w:u w:val="single"/>
          <w:lang w:val="ru-RU"/>
        </w:rPr>
        <w:t>Мф.23:13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0407E">
        <w:rPr>
          <w:rFonts w:ascii="Arial" w:hAnsi="Arial" w:cs="Arial"/>
          <w:sz w:val="28"/>
          <w:szCs w:val="28"/>
          <w:lang w:val="ru-RU"/>
        </w:rPr>
        <w:t>.</w:t>
      </w:r>
    </w:p>
    <w:p w14:paraId="0E23E5CB" w14:textId="77777777" w:rsidR="000160C0" w:rsidRPr="009317FC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334F67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</w:t>
      </w:r>
      <w:r w:rsidRPr="009317F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317FC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9317FC">
        <w:rPr>
          <w:rFonts w:ascii="Arial" w:hAnsi="Arial" w:cs="Arial"/>
          <w:sz w:val="28"/>
          <w:szCs w:val="28"/>
          <w:lang w:val="ru-RU"/>
        </w:rPr>
        <w:t>обходимо</w:t>
      </w:r>
      <w:r>
        <w:rPr>
          <w:rFonts w:ascii="Arial" w:hAnsi="Arial" w:cs="Arial"/>
          <w:sz w:val="28"/>
          <w:szCs w:val="28"/>
          <w:lang w:val="ru-RU"/>
        </w:rPr>
        <w:t>, чтить Бога десятинами, рассматривая, в-первую очередь, самого себя, в качестве десятины:</w:t>
      </w:r>
    </w:p>
    <w:p w14:paraId="5579CDCD" w14:textId="77777777" w:rsidR="000160C0" w:rsidRPr="0016494C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D911D5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494C">
        <w:rPr>
          <w:rFonts w:ascii="Arial" w:hAnsi="Arial" w:cs="Arial"/>
          <w:sz w:val="28"/>
          <w:szCs w:val="28"/>
          <w:lang w:val="ru-RU"/>
        </w:rPr>
        <w:t>Горе вам, книжники и фарисеи, лицемеры, что даете десятину с мяты, аниса и тмина, и оставили важнейшее в законе: суд, милость и веру; сие надлежало делать, и того не оставлять. Вожди слепые, оцеживающие комара, а верблюда поглощающие!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6494C">
        <w:rPr>
          <w:rFonts w:ascii="Arial" w:hAnsi="Arial" w:cs="Arial"/>
          <w:sz w:val="28"/>
          <w:szCs w:val="28"/>
          <w:u w:val="single"/>
          <w:lang w:val="ru-RU"/>
        </w:rPr>
        <w:t>Мф.23:23,24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E8DE27B" w14:textId="77777777" w:rsidR="000160C0" w:rsidRPr="009317FC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367B2C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11</w:t>
      </w:r>
      <w:r w:rsidRPr="009317F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317FC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9317FC">
        <w:rPr>
          <w:rFonts w:ascii="Arial" w:hAnsi="Arial" w:cs="Arial"/>
          <w:sz w:val="28"/>
          <w:szCs w:val="28"/>
          <w:lang w:val="ru-RU"/>
        </w:rPr>
        <w:t>обходимо</w:t>
      </w:r>
      <w:r>
        <w:rPr>
          <w:rFonts w:ascii="Arial" w:hAnsi="Arial" w:cs="Arial"/>
          <w:sz w:val="28"/>
          <w:szCs w:val="28"/>
          <w:lang w:val="ru-RU"/>
        </w:rPr>
        <w:t>, не поядать домы вдов и лицемерно долго не молиться:</w:t>
      </w:r>
    </w:p>
    <w:p w14:paraId="492035CE" w14:textId="77777777" w:rsidR="000160C0" w:rsidRPr="007A0249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BCEC1C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494C">
        <w:rPr>
          <w:rFonts w:ascii="Arial" w:hAnsi="Arial" w:cs="Arial"/>
          <w:sz w:val="28"/>
          <w:szCs w:val="28"/>
          <w:lang w:val="ru-RU"/>
        </w:rPr>
        <w:t>Горе вам, книжники и фарисеи, лицемеры, что поедаете домы вдов и лицемерно долго молитесь: за то примете тем большее осуждение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6494C">
        <w:rPr>
          <w:rFonts w:ascii="Arial" w:hAnsi="Arial" w:cs="Arial"/>
          <w:sz w:val="28"/>
          <w:szCs w:val="28"/>
          <w:u w:val="single"/>
          <w:lang w:val="ru-RU"/>
        </w:rPr>
        <w:t>Мф.23:14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6494C">
        <w:rPr>
          <w:rFonts w:ascii="Arial" w:hAnsi="Arial" w:cs="Arial"/>
          <w:sz w:val="28"/>
          <w:szCs w:val="28"/>
          <w:lang w:val="ru-RU"/>
        </w:rPr>
        <w:t>.</w:t>
      </w:r>
    </w:p>
    <w:p w14:paraId="31BAEAEE" w14:textId="77777777" w:rsidR="000160C0" w:rsidRPr="009317FC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D37092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12</w:t>
      </w:r>
      <w:r w:rsidRPr="009317F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317FC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9317FC">
        <w:rPr>
          <w:rFonts w:ascii="Arial" w:hAnsi="Arial" w:cs="Arial"/>
          <w:sz w:val="28"/>
          <w:szCs w:val="28"/>
          <w:lang w:val="ru-RU"/>
        </w:rPr>
        <w:t>обходимо</w:t>
      </w:r>
      <w:r>
        <w:rPr>
          <w:rFonts w:ascii="Arial" w:hAnsi="Arial" w:cs="Arial"/>
          <w:sz w:val="28"/>
          <w:szCs w:val="28"/>
          <w:lang w:val="ru-RU"/>
        </w:rPr>
        <w:t xml:space="preserve">, не </w:t>
      </w:r>
      <w:r w:rsidRPr="007A0249">
        <w:rPr>
          <w:rFonts w:ascii="Arial" w:hAnsi="Arial" w:cs="Arial"/>
          <w:sz w:val="28"/>
          <w:szCs w:val="28"/>
          <w:lang w:val="ru-RU"/>
        </w:rPr>
        <w:t>препирается с Создателем</w:t>
      </w:r>
      <w:r>
        <w:rPr>
          <w:rFonts w:ascii="Arial" w:hAnsi="Arial" w:cs="Arial"/>
          <w:sz w:val="28"/>
          <w:szCs w:val="28"/>
          <w:lang w:val="ru-RU"/>
        </w:rPr>
        <w:t xml:space="preserve"> своим и, не противиться повелениям Его:</w:t>
      </w:r>
    </w:p>
    <w:p w14:paraId="4C926F26" w14:textId="77777777" w:rsidR="000160C0" w:rsidRPr="007A0249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BEE40A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0249">
        <w:rPr>
          <w:rFonts w:ascii="Arial" w:hAnsi="Arial" w:cs="Arial"/>
          <w:sz w:val="28"/>
          <w:szCs w:val="28"/>
          <w:lang w:val="ru-RU"/>
        </w:rPr>
        <w:t>Горе тому, кто препирается с Создателем своим, черепок из черепков земных! Скажет ли глина горшечнику: "что ты делаешь?" и твое дело скажет ли о тебе: "у него нет рук?"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A0249">
        <w:rPr>
          <w:rFonts w:ascii="Arial" w:hAnsi="Arial" w:cs="Arial"/>
          <w:sz w:val="28"/>
          <w:szCs w:val="28"/>
          <w:u w:val="single"/>
          <w:lang w:val="ru-RU"/>
        </w:rPr>
        <w:t>Ис.45:9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E3F284D" w14:textId="77777777" w:rsidR="000160C0" w:rsidRPr="00DA7238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F9F58E" w14:textId="77777777" w:rsid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0249">
        <w:rPr>
          <w:rFonts w:ascii="Arial" w:hAnsi="Arial" w:cs="Arial"/>
          <w:sz w:val="28"/>
          <w:szCs w:val="28"/>
          <w:lang w:val="ru-RU"/>
        </w:rPr>
        <w:t>Что существует, тому уже наречено имя, и известно, что это - человек, и что он не может препираться с тем, кто сильнее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A0249">
        <w:rPr>
          <w:rFonts w:ascii="Arial" w:hAnsi="Arial" w:cs="Arial"/>
          <w:sz w:val="28"/>
          <w:szCs w:val="28"/>
          <w:u w:val="single"/>
          <w:lang w:val="ru-RU"/>
        </w:rPr>
        <w:t>Еккл.6:10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A0249">
        <w:rPr>
          <w:rFonts w:ascii="Arial" w:hAnsi="Arial" w:cs="Arial"/>
          <w:sz w:val="28"/>
          <w:szCs w:val="28"/>
          <w:lang w:val="ru-RU"/>
        </w:rPr>
        <w:t>.</w:t>
      </w:r>
    </w:p>
    <w:p w14:paraId="6B4E0B6B" w14:textId="77777777" w:rsidR="000160C0" w:rsidRPr="00DA7238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1908F9" w14:textId="77777777" w:rsidR="000160C0" w:rsidRPr="00F12535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DA7238">
        <w:rPr>
          <w:rFonts w:ascii="Arial" w:hAnsi="Arial" w:cs="Arial"/>
          <w:sz w:val="28"/>
          <w:szCs w:val="28"/>
          <w:lang w:val="ru-RU"/>
        </w:rPr>
        <w:t>сли не будете слушать гласа Господа и станете противиться повелениям Господа, то рука Господа будет против вас, как была против отцов ваших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A7238">
        <w:rPr>
          <w:rFonts w:ascii="Arial" w:hAnsi="Arial" w:cs="Arial"/>
          <w:sz w:val="28"/>
          <w:szCs w:val="28"/>
          <w:u w:val="single"/>
          <w:lang w:val="ru-RU"/>
        </w:rPr>
        <w:t>1.Цар.12:15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A7238">
        <w:rPr>
          <w:rFonts w:ascii="Arial" w:hAnsi="Arial" w:cs="Arial"/>
          <w:sz w:val="28"/>
          <w:szCs w:val="28"/>
          <w:lang w:val="ru-RU"/>
        </w:rPr>
        <w:t>.</w:t>
      </w:r>
    </w:p>
    <w:p w14:paraId="577A1119" w14:textId="77777777" w:rsidR="000160C0" w:rsidRPr="007D6647" w:rsidRDefault="000160C0" w:rsidP="000160C0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EEC15B" w14:textId="77777777" w:rsidR="00AC720D" w:rsidRPr="000160C0" w:rsidRDefault="000160C0" w:rsidP="000160C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Подводя итог, первому моменту, следует – что испытывать самих себя на предмет состояния сердца, насколько оно соответствует состоянию сердца, прекраснейшей из женщин – необходимо по состоянию нашей совести и, по нашей способности, бодрствовать в молитве.</w:t>
      </w:r>
      <w:bookmarkStart w:id="0" w:name="_GoBack"/>
      <w:bookmarkEnd w:id="0"/>
    </w:p>
    <w:sectPr w:rsidR="00AC720D" w:rsidRPr="000160C0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25BB9" w14:textId="77777777" w:rsidR="009B75A0" w:rsidRDefault="009B75A0" w:rsidP="000160C0">
      <w:r>
        <w:separator/>
      </w:r>
    </w:p>
  </w:endnote>
  <w:endnote w:type="continuationSeparator" w:id="0">
    <w:p w14:paraId="4528E5ED" w14:textId="77777777" w:rsidR="009B75A0" w:rsidRDefault="009B75A0" w:rsidP="0001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5B41E" w14:textId="77777777" w:rsidR="000160C0" w:rsidRDefault="000160C0" w:rsidP="00580B6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BBA402" w14:textId="77777777" w:rsidR="000160C0" w:rsidRDefault="000160C0" w:rsidP="000160C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1C65A" w14:textId="77777777" w:rsidR="000160C0" w:rsidRDefault="000160C0" w:rsidP="00580B6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75A0">
      <w:rPr>
        <w:rStyle w:val="PageNumber"/>
        <w:noProof/>
      </w:rPr>
      <w:t>1</w:t>
    </w:r>
    <w:r>
      <w:rPr>
        <w:rStyle w:val="PageNumber"/>
      </w:rPr>
      <w:fldChar w:fldCharType="end"/>
    </w:r>
  </w:p>
  <w:p w14:paraId="12B33062" w14:textId="77777777" w:rsidR="000160C0" w:rsidRDefault="000160C0" w:rsidP="000160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5FF2F" w14:textId="77777777" w:rsidR="009B75A0" w:rsidRDefault="009B75A0" w:rsidP="000160C0">
      <w:r>
        <w:separator/>
      </w:r>
    </w:p>
  </w:footnote>
  <w:footnote w:type="continuationSeparator" w:id="0">
    <w:p w14:paraId="3408D3D1" w14:textId="77777777" w:rsidR="009B75A0" w:rsidRDefault="009B75A0" w:rsidP="00016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C0"/>
    <w:rsid w:val="000160C0"/>
    <w:rsid w:val="005D1283"/>
    <w:rsid w:val="009B75A0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50B60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0C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160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0C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16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3645</Words>
  <Characters>20780</Characters>
  <Application>Microsoft Macintosh Word</Application>
  <DocSecurity>0</DocSecurity>
  <Lines>173</Lines>
  <Paragraphs>48</Paragraphs>
  <ScaleCrop>false</ScaleCrop>
  <LinksUpToDate>false</LinksUpToDate>
  <CharactersWithSpaces>24377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2016-10-16T20:52:00Z</dcterms:created>
  <dcterms:modified xsi:type="dcterms:W3CDTF">2016-10-16T21:00:00Z</dcterms:modified>
</cp:coreProperties>
</file>