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93" w:rsidRPr="00B5271F" w:rsidRDefault="00793793" w:rsidP="00793793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1E71D8">
        <w:rPr>
          <w:rFonts w:asciiTheme="minorHAnsi" w:hAnsiTheme="minorHAnsi" w:cs="Arial"/>
          <w:sz w:val="28"/>
          <w:szCs w:val="28"/>
          <w:lang w:val="ru-RU"/>
        </w:rPr>
        <w:t xml:space="preserve">Так говорит Господь: </w:t>
      </w:r>
      <w:r w:rsidRPr="001E71D8">
        <w:rPr>
          <w:rFonts w:asciiTheme="minorHAnsi" w:hAnsiTheme="minorHAnsi" w:cs="Arial"/>
          <w:sz w:val="28"/>
          <w:szCs w:val="28"/>
          <w:u w:val="single"/>
          <w:lang w:val="ru-RU"/>
        </w:rPr>
        <w:t>остановитесь</w:t>
      </w:r>
      <w:r w:rsidRPr="001E71D8">
        <w:rPr>
          <w:rFonts w:asciiTheme="minorHAnsi" w:hAnsiTheme="minorHAnsi" w:cs="Arial"/>
          <w:sz w:val="28"/>
          <w:szCs w:val="28"/>
          <w:lang w:val="ru-RU"/>
        </w:rPr>
        <w:t xml:space="preserve"> на путях ваших и </w:t>
      </w:r>
      <w:r w:rsidRPr="001E71D8">
        <w:rPr>
          <w:rFonts w:asciiTheme="minorHAnsi" w:hAnsiTheme="minorHAnsi" w:cs="Arial"/>
          <w:sz w:val="28"/>
          <w:szCs w:val="28"/>
          <w:u w:val="single"/>
          <w:lang w:val="ru-RU"/>
        </w:rPr>
        <w:t>рассмотрите</w:t>
      </w:r>
      <w:r w:rsidRPr="001E71D8">
        <w:rPr>
          <w:rFonts w:asciiTheme="minorHAnsi" w:hAnsiTheme="minorHAnsi" w:cs="Arial"/>
          <w:sz w:val="28"/>
          <w:szCs w:val="28"/>
          <w:lang w:val="ru-RU"/>
        </w:rPr>
        <w:t xml:space="preserve">, и </w:t>
      </w:r>
      <w:r w:rsidRPr="001E71D8">
        <w:rPr>
          <w:rFonts w:asciiTheme="minorHAnsi" w:hAnsiTheme="minorHAnsi" w:cs="Arial"/>
          <w:sz w:val="28"/>
          <w:szCs w:val="28"/>
          <w:u w:val="single"/>
          <w:lang w:val="ru-RU"/>
        </w:rPr>
        <w:t>расспросите</w:t>
      </w:r>
      <w:r w:rsidRPr="001E71D8">
        <w:rPr>
          <w:rFonts w:asciiTheme="minorHAnsi" w:hAnsiTheme="minorHAnsi" w:cs="Arial"/>
          <w:sz w:val="28"/>
          <w:szCs w:val="28"/>
          <w:lang w:val="ru-RU"/>
        </w:rPr>
        <w:t xml:space="preserve"> о путях древних, где путь добрый, и </w:t>
      </w:r>
      <w:r w:rsidRPr="001E71D8">
        <w:rPr>
          <w:rFonts w:asciiTheme="minorHAnsi" w:hAnsiTheme="minorHAnsi" w:cs="Arial"/>
          <w:sz w:val="28"/>
          <w:szCs w:val="28"/>
          <w:u w:val="single"/>
          <w:lang w:val="ru-RU"/>
        </w:rPr>
        <w:t>идите</w:t>
      </w:r>
      <w:r w:rsidRPr="001E71D8">
        <w:rPr>
          <w:rFonts w:asciiTheme="minorHAnsi" w:hAnsiTheme="minorHAnsi" w:cs="Arial"/>
          <w:sz w:val="28"/>
          <w:szCs w:val="28"/>
          <w:lang w:val="ru-RU"/>
        </w:rPr>
        <w:t xml:space="preserve"> по нему, и </w:t>
      </w:r>
      <w:r w:rsidRPr="001E71D8">
        <w:rPr>
          <w:rFonts w:asciiTheme="minorHAnsi" w:hAnsiTheme="minorHAnsi" w:cs="Arial"/>
          <w:sz w:val="28"/>
          <w:szCs w:val="28"/>
          <w:u w:val="single"/>
          <w:lang w:val="ru-RU"/>
        </w:rPr>
        <w:t>найдете</w:t>
      </w:r>
      <w:r w:rsidRPr="001E71D8">
        <w:rPr>
          <w:rFonts w:asciiTheme="minorHAnsi" w:hAnsiTheme="minorHAnsi" w:cs="Arial"/>
          <w:sz w:val="28"/>
          <w:szCs w:val="28"/>
          <w:lang w:val="ru-RU"/>
        </w:rPr>
        <w:t xml:space="preserve"> покой душам вашим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Иер.6:16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7B2B37" w:rsidRDefault="007B2B37" w:rsidP="00793793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793793" w:rsidRPr="00B5271F" w:rsidRDefault="00793793" w:rsidP="00793793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B5271F">
        <w:rPr>
          <w:rFonts w:asciiTheme="minorHAnsi" w:hAnsiTheme="minorHAnsi" w:cs="Arial"/>
          <w:b/>
          <w:sz w:val="32"/>
          <w:szCs w:val="32"/>
          <w:lang w:val="ru-RU"/>
        </w:rPr>
        <w:t>Возвращение к древнему пути добра!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6D1DEF" w:rsidRPr="00BF2705" w:rsidRDefault="00793793" w:rsidP="00BF2705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Древний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– вечный, не имеющий начала и конца дней.</w:t>
      </w:r>
      <w:r w:rsidR="00BF2705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="006D1DEF" w:rsidRPr="00BF2705">
        <w:rPr>
          <w:rFonts w:asciiTheme="minorHAnsi" w:hAnsiTheme="minorHAnsi" w:cs="Arial"/>
          <w:sz w:val="28"/>
          <w:szCs w:val="28"/>
          <w:lang w:val="ru-RU"/>
        </w:rPr>
        <w:t xml:space="preserve">Древний </w:t>
      </w:r>
      <w:r w:rsidR="006D1DEF" w:rsidRPr="00BF2705">
        <w:rPr>
          <w:rFonts w:asciiTheme="minorHAnsi" w:hAnsiTheme="minorHAnsi" w:cs="Arial"/>
          <w:sz w:val="28"/>
          <w:szCs w:val="28"/>
          <w:lang w:val="ru-RU"/>
        </w:rPr>
        <w:t xml:space="preserve">путь добра </w:t>
      </w:r>
      <w:r w:rsidR="006D1DEF" w:rsidRPr="00BF2705">
        <w:rPr>
          <w:rFonts w:asciiTheme="minorHAnsi" w:hAnsiTheme="minorHAnsi" w:cs="Arial"/>
          <w:sz w:val="28"/>
          <w:szCs w:val="28"/>
          <w:lang w:val="ru-RU"/>
        </w:rPr>
        <w:t xml:space="preserve">может открыть только </w:t>
      </w:r>
      <w:r w:rsidR="006D1DEF" w:rsidRPr="00BF2705">
        <w:rPr>
          <w:rFonts w:asciiTheme="minorHAnsi" w:hAnsiTheme="minorHAnsi" w:cs="Arial"/>
          <w:sz w:val="28"/>
          <w:szCs w:val="28"/>
          <w:lang w:val="ru-RU"/>
        </w:rPr>
        <w:t>Бог</w:t>
      </w:r>
      <w:r w:rsidR="006D1DEF" w:rsidRPr="00BF2705">
        <w:rPr>
          <w:rFonts w:asciiTheme="minorHAnsi" w:hAnsiTheme="minorHAnsi" w:cs="Arial"/>
          <w:sz w:val="28"/>
          <w:szCs w:val="28"/>
          <w:lang w:val="ru-RU"/>
        </w:rPr>
        <w:t xml:space="preserve">  Древни</w:t>
      </w:r>
      <w:r w:rsidR="006D1DEF" w:rsidRPr="00BF2705">
        <w:rPr>
          <w:rFonts w:asciiTheme="minorHAnsi" w:hAnsiTheme="minorHAnsi" w:cs="Arial"/>
          <w:sz w:val="28"/>
          <w:szCs w:val="28"/>
          <w:lang w:val="ru-RU"/>
        </w:rPr>
        <w:t>й</w:t>
      </w:r>
      <w:r w:rsidR="006D1DEF" w:rsidRPr="00BF2705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6D1DEF" w:rsidRDefault="006D1DEF" w:rsidP="00B5271F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5271F" w:rsidRPr="00B5271F" w:rsidRDefault="00B5271F" w:rsidP="00B5271F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27 прибежище твое Бог древний, и ты под мышцами вечными; </w:t>
      </w:r>
      <w:r w:rsidR="00692912">
        <w:rPr>
          <w:rFonts w:asciiTheme="minorHAnsi" w:hAnsiTheme="minorHAnsi" w:cs="Arial"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Втор.33:27)</w:t>
      </w:r>
    </w:p>
    <w:p w:rsidR="00B5271F" w:rsidRDefault="00B5271F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793793" w:rsidRPr="00B5271F" w:rsidRDefault="00793793" w:rsidP="00793793">
      <w:pPr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Главной целью повторения двенадцати базовых учений Иисуса Христа, является наше желание, творить совершенную волю Небесного Отца, которое невозможно без </w:t>
      </w:r>
      <w:r w:rsidRPr="00B5271F">
        <w:rPr>
          <w:rFonts w:asciiTheme="minorHAnsi" w:hAnsiTheme="minorHAnsi" w:cs="Arial"/>
          <w:sz w:val="28"/>
          <w:szCs w:val="28"/>
          <w:u w:val="single"/>
          <w:lang w:val="ru-RU"/>
        </w:rPr>
        <w:t>познание Его учения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793793" w:rsidRPr="00B5271F" w:rsidRDefault="00BF2705" w:rsidP="00BF2705">
      <w:pPr>
        <w:tabs>
          <w:tab w:val="left" w:pos="6180"/>
        </w:tabs>
        <w:rPr>
          <w:rFonts w:asciiTheme="minorHAnsi" w:hAnsiTheme="minorHAnsi" w:cs="Arial"/>
          <w:i/>
          <w:sz w:val="28"/>
          <w:szCs w:val="28"/>
          <w:lang w:val="ru-RU"/>
        </w:rPr>
      </w:pPr>
      <w:r>
        <w:rPr>
          <w:rFonts w:asciiTheme="minorHAnsi" w:hAnsiTheme="minorHAnsi" w:cs="Arial"/>
          <w:i/>
          <w:sz w:val="28"/>
          <w:szCs w:val="28"/>
          <w:lang w:val="ru-RU"/>
        </w:rPr>
        <w:tab/>
      </w:r>
    </w:p>
    <w:p w:rsidR="00793793" w:rsidRPr="00B5271F" w:rsidRDefault="00793793" w:rsidP="00793793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(Иоан.7:16-18)</w:t>
      </w:r>
    </w:p>
    <w:p w:rsidR="00EC27CE" w:rsidRDefault="00EC27CE" w:rsidP="00793793">
      <w:pPr>
        <w:rPr>
          <w:rFonts w:asciiTheme="minorHAnsi" w:hAnsiTheme="minorHAnsi" w:cs="Arial"/>
          <w:sz w:val="28"/>
          <w:szCs w:val="28"/>
          <w:lang w:val="ru-RU"/>
        </w:rPr>
      </w:pPr>
    </w:p>
    <w:p w:rsidR="00793793" w:rsidRPr="00B5271F" w:rsidRDefault="00793793" w:rsidP="00793793">
      <w:pPr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Другой немаловажной целью, повторения двенадцати базовых учений, является наше желание, отложить прежний образ жизни ветхого человек, </w:t>
      </w:r>
      <w:r w:rsidRPr="00B5271F">
        <w:rPr>
          <w:rFonts w:asciiTheme="minorHAnsi" w:hAnsiTheme="minorHAnsi" w:cs="Arial"/>
          <w:sz w:val="28"/>
          <w:szCs w:val="28"/>
          <w:u w:val="single"/>
          <w:lang w:val="ru-RU"/>
        </w:rPr>
        <w:t>обновить сферу своего мышления духом своего ума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и затем облечься в нового человека, созданного по Богу, в праведности и святости истины.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Посему, облекая себя в начальство учения Христова, будем взирать на совершенство Небесного Отца; и не станем снова полагать основание обращению от мертвых дел и вере в Бога, учению о крещениях, о возложении рук, о воскресении мертвых и о суде вечном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(Евр.6:1,2).</w:t>
      </w:r>
    </w:p>
    <w:p w:rsidR="00793793" w:rsidRPr="00B5271F" w:rsidRDefault="00793793" w:rsidP="00793793">
      <w:pPr>
        <w:rPr>
          <w:rFonts w:asciiTheme="minorHAnsi" w:hAnsiTheme="minorHAnsi" w:cs="Arial"/>
          <w:sz w:val="28"/>
          <w:szCs w:val="28"/>
          <w:lang w:val="ru-RU"/>
        </w:rPr>
      </w:pPr>
    </w:p>
    <w:p w:rsidR="00793793" w:rsidRPr="00B5271F" w:rsidRDefault="00793793" w:rsidP="00793793">
      <w:pPr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Итак, мы решили возвратиться к истокам или же к древнему пути добра. Все 12 уроков будут состоять из мест Священного Писания и цитат, взятых из проповедей и книги пастыря Аркадия. </w:t>
      </w:r>
    </w:p>
    <w:p w:rsidR="00793793" w:rsidRPr="00B5271F" w:rsidRDefault="00793793" w:rsidP="00793793">
      <w:pPr>
        <w:rPr>
          <w:rFonts w:asciiTheme="minorHAnsi" w:hAnsiTheme="minorHAnsi" w:cs="Arial"/>
          <w:sz w:val="28"/>
          <w:szCs w:val="28"/>
          <w:lang w:val="ru-RU"/>
        </w:rPr>
      </w:pPr>
    </w:p>
    <w:p w:rsidR="0036197B" w:rsidRPr="00B5271F" w:rsidRDefault="00793793" w:rsidP="00793793">
      <w:pPr>
        <w:rPr>
          <w:rFonts w:asciiTheme="minorHAnsi" w:hAnsiTheme="minorHAnsi"/>
          <w:sz w:val="28"/>
          <w:szCs w:val="28"/>
          <w:lang w:val="ru-RU"/>
        </w:rPr>
      </w:pPr>
      <w:r w:rsidRPr="00B5271F">
        <w:rPr>
          <w:rFonts w:asciiTheme="minorHAnsi" w:hAnsiTheme="minorHAnsi"/>
          <w:sz w:val="28"/>
          <w:szCs w:val="28"/>
          <w:lang w:val="ru-RU"/>
        </w:rPr>
        <w:t>Я хотел напомнить последовательность в изучении 12 базовых учений</w:t>
      </w:r>
      <w:r w:rsidR="00926499">
        <w:rPr>
          <w:rFonts w:asciiTheme="minorHAnsi" w:hAnsiTheme="minorHAnsi"/>
          <w:sz w:val="28"/>
          <w:szCs w:val="28"/>
          <w:lang w:val="ru-RU"/>
        </w:rPr>
        <w:t xml:space="preserve"> – это </w:t>
      </w:r>
      <w:r w:rsidR="00B27EF7" w:rsidRPr="00B5271F">
        <w:rPr>
          <w:rFonts w:asciiTheme="minorHAnsi" w:hAnsiTheme="minorHAnsi"/>
          <w:sz w:val="28"/>
          <w:szCs w:val="28"/>
          <w:lang w:val="ru-RU"/>
        </w:rPr>
        <w:t xml:space="preserve">последовательность </w:t>
      </w:r>
      <w:r w:rsidR="00B27EF7">
        <w:rPr>
          <w:rFonts w:asciiTheme="minorHAnsi" w:hAnsiTheme="minorHAnsi"/>
          <w:sz w:val="28"/>
          <w:szCs w:val="28"/>
          <w:lang w:val="ru-RU"/>
        </w:rPr>
        <w:t xml:space="preserve">Кармила или </w:t>
      </w:r>
      <w:r w:rsidR="00926499">
        <w:rPr>
          <w:rFonts w:asciiTheme="minorHAnsi" w:hAnsiTheme="minorHAnsi"/>
          <w:sz w:val="28"/>
          <w:szCs w:val="28"/>
          <w:lang w:val="ru-RU"/>
        </w:rPr>
        <w:t>т</w:t>
      </w:r>
      <w:r w:rsidRPr="00B5271F">
        <w:rPr>
          <w:rFonts w:asciiTheme="minorHAnsi" w:hAnsiTheme="minorHAnsi"/>
          <w:sz w:val="28"/>
          <w:szCs w:val="28"/>
          <w:lang w:val="ru-RU"/>
        </w:rPr>
        <w:t xml:space="preserve">ри ряда, по четыре. Такая </w:t>
      </w:r>
      <w:r w:rsidRPr="00B5271F">
        <w:rPr>
          <w:rFonts w:asciiTheme="minorHAnsi" w:hAnsiTheme="minorHAnsi"/>
          <w:sz w:val="28"/>
          <w:szCs w:val="28"/>
          <w:lang w:val="ru-RU"/>
        </w:rPr>
        <w:lastRenderedPageBreak/>
        <w:t xml:space="preserve">последовательность  идентифицирует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учение Иисуса Христа,  которое</w:t>
      </w:r>
      <w:r w:rsidRPr="00B5271F">
        <w:rPr>
          <w:rFonts w:asciiTheme="minorHAnsi" w:hAnsiTheme="minorHAnsi"/>
          <w:sz w:val="28"/>
          <w:szCs w:val="28"/>
          <w:lang w:val="ru-RU"/>
        </w:rPr>
        <w:t xml:space="preserve">  </w:t>
      </w:r>
      <w:r w:rsidR="0036197B" w:rsidRPr="00D515EC">
        <w:rPr>
          <w:rFonts w:asciiTheme="minorHAnsi" w:hAnsiTheme="minorHAnsi"/>
          <w:b/>
          <w:sz w:val="28"/>
          <w:szCs w:val="28"/>
          <w:lang w:val="ru-RU"/>
        </w:rPr>
        <w:t>подготавливает</w:t>
      </w:r>
      <w:r w:rsidR="0036197B" w:rsidRPr="00B5271F">
        <w:rPr>
          <w:rFonts w:asciiTheme="minorHAnsi" w:hAnsiTheme="minorHAnsi"/>
          <w:sz w:val="28"/>
          <w:szCs w:val="28"/>
          <w:lang w:val="ru-RU"/>
        </w:rPr>
        <w:t xml:space="preserve"> к восхищению.</w:t>
      </w:r>
    </w:p>
    <w:p w:rsidR="009F501D" w:rsidRDefault="009F501D" w:rsidP="00793793">
      <w:pPr>
        <w:rPr>
          <w:rFonts w:asciiTheme="minorHAnsi" w:hAnsiTheme="minorHAnsi"/>
          <w:i/>
          <w:sz w:val="28"/>
          <w:szCs w:val="28"/>
          <w:lang w:val="ru-RU"/>
        </w:rPr>
      </w:pPr>
    </w:p>
    <w:p w:rsidR="00793793" w:rsidRPr="00B5271F" w:rsidRDefault="00793793" w:rsidP="00793793">
      <w:pPr>
        <w:rPr>
          <w:rFonts w:asciiTheme="minorHAnsi" w:hAnsiTheme="minorHAnsi"/>
          <w:i/>
          <w:sz w:val="28"/>
          <w:szCs w:val="28"/>
          <w:lang w:val="ru-RU"/>
        </w:rPr>
      </w:pPr>
      <w:r w:rsidRPr="00B5271F">
        <w:rPr>
          <w:rFonts w:asciiTheme="minorHAnsi" w:hAnsiTheme="minorHAnsi"/>
          <w:i/>
          <w:sz w:val="28"/>
          <w:szCs w:val="28"/>
          <w:lang w:val="ru-RU"/>
        </w:rPr>
        <w:t xml:space="preserve">34 и сказал: наполните </w:t>
      </w:r>
      <w:r w:rsidRPr="00B5271F">
        <w:rPr>
          <w:rFonts w:asciiTheme="minorHAnsi" w:hAnsiTheme="minorHAnsi"/>
          <w:i/>
          <w:sz w:val="28"/>
          <w:szCs w:val="28"/>
          <w:u w:val="single"/>
          <w:lang w:val="ru-RU"/>
        </w:rPr>
        <w:t>четыре ведра воды</w:t>
      </w:r>
      <w:r w:rsidRPr="00B5271F">
        <w:rPr>
          <w:rFonts w:asciiTheme="minorHAnsi" w:hAnsiTheme="minorHAnsi"/>
          <w:i/>
          <w:sz w:val="28"/>
          <w:szCs w:val="28"/>
          <w:lang w:val="ru-RU"/>
        </w:rPr>
        <w:t xml:space="preserve"> и выливайте на всесожигаемую жертву и на дрова. Потом сказал: повторите. И они повторили. И сказал: сделайте то же в третий раз. И сделали в третий раз,</w:t>
      </w:r>
    </w:p>
    <w:p w:rsidR="00793793" w:rsidRPr="00B5271F" w:rsidRDefault="00793793" w:rsidP="00793793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/>
          <w:i/>
          <w:sz w:val="28"/>
          <w:szCs w:val="28"/>
          <w:lang w:val="ru-RU"/>
        </w:rPr>
        <w:t xml:space="preserve">35 и вода полилась вокруг жертвенника, и ров наполнился водою. </w:t>
      </w:r>
      <w:r w:rsidRPr="00B5271F">
        <w:rPr>
          <w:rFonts w:asciiTheme="minorHAnsi" w:hAnsiTheme="minorHAnsi"/>
          <w:b/>
          <w:i/>
          <w:sz w:val="28"/>
          <w:szCs w:val="28"/>
          <w:lang w:val="ru-RU"/>
        </w:rPr>
        <w:t>(3Цар.18:34,35)</w:t>
      </w:r>
    </w:p>
    <w:p w:rsidR="0036197B" w:rsidRPr="00B5271F" w:rsidRDefault="0036197B" w:rsidP="0036197B">
      <w:pPr>
        <w:rPr>
          <w:rFonts w:asciiTheme="minorHAnsi" w:hAnsiTheme="minorHAnsi"/>
          <w:b/>
          <w:i/>
          <w:sz w:val="28"/>
          <w:szCs w:val="28"/>
          <w:lang w:val="ru-RU"/>
        </w:rPr>
      </w:pPr>
    </w:p>
    <w:p w:rsidR="0036197B" w:rsidRPr="00B5271F" w:rsidRDefault="0036197B" w:rsidP="0036197B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/>
          <w:b/>
          <w:i/>
          <w:sz w:val="28"/>
          <w:szCs w:val="28"/>
          <w:lang w:val="ru-RU"/>
        </w:rPr>
        <w:t>Мы расм</w:t>
      </w:r>
      <w:r w:rsidRPr="00B5271F">
        <w:rPr>
          <w:rFonts w:asciiTheme="minorHAnsi" w:hAnsiTheme="minorHAnsi"/>
          <w:b/>
          <w:i/>
          <w:sz w:val="28"/>
          <w:szCs w:val="28"/>
        </w:rPr>
        <w:t>o</w:t>
      </w:r>
      <w:r w:rsidRPr="00B5271F">
        <w:rPr>
          <w:rFonts w:asciiTheme="minorHAnsi" w:hAnsiTheme="minorHAnsi"/>
          <w:b/>
          <w:i/>
          <w:sz w:val="28"/>
          <w:szCs w:val="28"/>
          <w:lang w:val="ru-RU"/>
        </w:rPr>
        <w:t>трели первый уровень:</w:t>
      </w:r>
    </w:p>
    <w:p w:rsidR="0036197B" w:rsidRPr="00B5271F" w:rsidRDefault="0036197B" w:rsidP="0036197B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1. Учение о Крещении Водою 2. Завет Крови 3. Рождение от Воды 4.  Благая Воля</w:t>
      </w:r>
    </w:p>
    <w:p w:rsidR="0036197B" w:rsidRPr="00B5271F" w:rsidRDefault="0036197B" w:rsidP="0036197B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/>
          <w:b/>
          <w:i/>
          <w:sz w:val="28"/>
          <w:szCs w:val="28"/>
          <w:lang w:val="ru-RU"/>
        </w:rPr>
        <w:t>Расм</w:t>
      </w:r>
      <w:r w:rsidRPr="00B5271F">
        <w:rPr>
          <w:rFonts w:asciiTheme="minorHAnsi" w:hAnsiTheme="minorHAnsi"/>
          <w:b/>
          <w:i/>
          <w:sz w:val="28"/>
          <w:szCs w:val="28"/>
        </w:rPr>
        <w:t>o</w:t>
      </w:r>
      <w:r w:rsidRPr="00B5271F">
        <w:rPr>
          <w:rFonts w:asciiTheme="minorHAnsi" w:hAnsiTheme="minorHAnsi"/>
          <w:b/>
          <w:i/>
          <w:sz w:val="28"/>
          <w:szCs w:val="28"/>
          <w:lang w:val="ru-RU"/>
        </w:rPr>
        <w:t>трим второй уровень:</w:t>
      </w:r>
    </w:p>
    <w:p w:rsidR="00793793" w:rsidRPr="00B5271F" w:rsidRDefault="0036197B" w:rsidP="0036197B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1. Учение о Крещении Святым Духом 2. Завет Соли  3. Рождение от Духа  4.  Угодная  Воля</w:t>
      </w:r>
    </w:p>
    <w:p w:rsidR="0036197B" w:rsidRPr="00B5271F" w:rsidRDefault="0036197B" w:rsidP="00EB3A2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EB3A24" w:rsidRPr="005C61BA" w:rsidRDefault="00EB3A24" w:rsidP="00EB3A2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Урок № </w:t>
      </w:r>
      <w:r w:rsidR="0036197B" w:rsidRPr="00B5271F">
        <w:rPr>
          <w:rFonts w:asciiTheme="minorHAnsi" w:hAnsiTheme="minorHAnsi" w:cs="Arial"/>
          <w:b/>
          <w:sz w:val="28"/>
          <w:szCs w:val="28"/>
          <w:lang w:val="ru-RU"/>
        </w:rPr>
        <w:t>8</w:t>
      </w:r>
    </w:p>
    <w:p w:rsidR="00EB3A24" w:rsidRPr="00B5271F" w:rsidRDefault="00EB3A24" w:rsidP="00EB3A24">
      <w:pPr>
        <w:jc w:val="center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Учение о суде Вечном.</w:t>
      </w:r>
    </w:p>
    <w:p w:rsidR="00EB3A24" w:rsidRPr="00B5271F" w:rsidRDefault="00EB3A24" w:rsidP="00EB3A24">
      <w:pPr>
        <w:jc w:val="center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Воля </w:t>
      </w:r>
      <w:r w:rsidR="00AD262B">
        <w:rPr>
          <w:rFonts w:asciiTheme="minorHAnsi" w:hAnsiTheme="minorHAnsi" w:cs="Arial"/>
          <w:b/>
          <w:i/>
          <w:sz w:val="28"/>
          <w:szCs w:val="28"/>
          <w:lang w:val="ru-RU"/>
        </w:rPr>
        <w:t>Угодная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.</w:t>
      </w:r>
    </w:p>
    <w:p w:rsidR="00EB3A24" w:rsidRPr="00B5271F" w:rsidRDefault="00EB3A24" w:rsidP="00EB3A24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EB3A24" w:rsidRPr="00B5271F" w:rsidRDefault="00EB3A24" w:rsidP="00EB3A24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Постараемся сегодня ответить на четыре главных вопроса:</w:t>
      </w:r>
    </w:p>
    <w:p w:rsidR="00EB3A24" w:rsidRPr="00B5271F" w:rsidRDefault="00EB3A24" w:rsidP="00EB3A24">
      <w:pPr>
        <w:rPr>
          <w:rFonts w:asciiTheme="minorHAnsi" w:hAnsiTheme="minorHAnsi" w:cs="Arial"/>
          <w:sz w:val="28"/>
          <w:szCs w:val="28"/>
          <w:lang w:val="ru-RU"/>
        </w:rPr>
      </w:pPr>
    </w:p>
    <w:p w:rsidR="00EB3A24" w:rsidRPr="00B5271F" w:rsidRDefault="00EB3A24" w:rsidP="00EB3A24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1. Дать определение и главное назначение Учения о суде Вечном.</w:t>
      </w:r>
    </w:p>
    <w:p w:rsidR="00EB3A24" w:rsidRPr="00B5271F" w:rsidRDefault="00EB3A24" w:rsidP="00EB3A24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2. Дать определение и </w:t>
      </w:r>
      <w:r w:rsidR="00CC15A2"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главное </w:t>
      </w: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назначение </w:t>
      </w:r>
      <w:r w:rsidR="0036197B" w:rsidRPr="00B5271F">
        <w:rPr>
          <w:rFonts w:asciiTheme="minorHAnsi" w:hAnsiTheme="minorHAnsi" w:cs="Arial"/>
          <w:b/>
          <w:sz w:val="28"/>
          <w:szCs w:val="28"/>
          <w:lang w:val="ru-RU"/>
        </w:rPr>
        <w:t>Угодной Воли</w:t>
      </w: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EB3A24" w:rsidRPr="00B5271F" w:rsidRDefault="00EB3A24" w:rsidP="00EB3A24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3. Дать определение драгоценному камню и имени стража в лице определенного апостола, написанного на </w:t>
      </w:r>
      <w:r w:rsidR="00AD262B" w:rsidRPr="00AD262B">
        <w:rPr>
          <w:rFonts w:asciiTheme="minorHAnsi" w:hAnsiTheme="minorHAnsi" w:cs="Arial"/>
          <w:b/>
          <w:sz w:val="28"/>
          <w:szCs w:val="28"/>
          <w:lang w:val="ru-RU"/>
        </w:rPr>
        <w:t>одиннадцато</w:t>
      </w:r>
      <w:r w:rsidR="00AD262B">
        <w:rPr>
          <w:rFonts w:asciiTheme="minorHAnsi" w:hAnsiTheme="minorHAnsi" w:cs="Arial"/>
          <w:b/>
          <w:sz w:val="28"/>
          <w:szCs w:val="28"/>
          <w:lang w:val="ru-RU"/>
        </w:rPr>
        <w:t>м</w:t>
      </w:r>
      <w:r w:rsidR="00AD262B" w:rsidRPr="00AD262B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основании в Учение </w:t>
      </w:r>
      <w:r w:rsidR="00EE434C" w:rsidRPr="00B5271F">
        <w:rPr>
          <w:rFonts w:asciiTheme="minorHAnsi" w:hAnsiTheme="minorHAnsi" w:cs="Arial"/>
          <w:b/>
          <w:sz w:val="28"/>
          <w:szCs w:val="28"/>
          <w:lang w:val="ru-RU"/>
        </w:rPr>
        <w:t>о суде Вечном</w:t>
      </w: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EB3A24" w:rsidRPr="00B5271F" w:rsidRDefault="00EB3A24" w:rsidP="00EB3A24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4. Соединить или провести параллель между четырьмя учениями.</w:t>
      </w:r>
    </w:p>
    <w:p w:rsidR="00EB3A24" w:rsidRPr="00B5271F" w:rsidRDefault="00EB3A24" w:rsidP="00EB3A24">
      <w:pPr>
        <w:rPr>
          <w:rFonts w:asciiTheme="minorHAnsi" w:hAnsiTheme="minorHAnsi" w:cs="Arial"/>
          <w:sz w:val="28"/>
          <w:szCs w:val="28"/>
          <w:lang w:val="ru-RU"/>
        </w:rPr>
      </w:pPr>
    </w:p>
    <w:p w:rsidR="00EB3A24" w:rsidRPr="00B5271F" w:rsidRDefault="00EB3A24" w:rsidP="00EB3A2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B5271F">
        <w:rPr>
          <w:rFonts w:asciiTheme="minorHAnsi" w:hAnsiTheme="minorHAnsi" w:cs="Arial"/>
          <w:b/>
          <w:sz w:val="32"/>
          <w:szCs w:val="32"/>
          <w:lang w:val="ru-RU"/>
        </w:rPr>
        <w:t>Вопрос №1</w:t>
      </w:r>
    </w:p>
    <w:p w:rsidR="00EB3A24" w:rsidRPr="00B5271F" w:rsidRDefault="00EB3A24" w:rsidP="00EB3A2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главное назначение Учения о суде Вечном.</w:t>
      </w:r>
    </w:p>
    <w:p w:rsidR="00077359" w:rsidRPr="00B5271F" w:rsidRDefault="00077359" w:rsidP="00B01F4D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B01F4D" w:rsidRPr="00B5271F" w:rsidRDefault="00B01F4D" w:rsidP="00B01F4D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Учение о суде Вечном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, – это триумфальный аккорд</w:t>
      </w:r>
      <w:r w:rsidR="00AD262B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в учении Иисуса Христа</w:t>
      </w:r>
      <w:r w:rsidR="00AD262B">
        <w:rPr>
          <w:rFonts w:asciiTheme="minorHAnsi" w:hAnsiTheme="minorHAnsi" w:cs="Arial"/>
          <w:sz w:val="28"/>
          <w:szCs w:val="28"/>
          <w:lang w:val="ru-RU"/>
        </w:rPr>
        <w:t>,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AD262B">
        <w:rPr>
          <w:rFonts w:asciiTheme="minorHAnsi" w:hAnsiTheme="minorHAnsi" w:cs="Arial"/>
          <w:sz w:val="28"/>
          <w:szCs w:val="28"/>
          <w:lang w:val="ru-RU"/>
        </w:rPr>
        <w:t>который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содержит в себе три взаимосвязанных между собою степени воли Божией</w:t>
      </w:r>
      <w:r w:rsidR="00791841" w:rsidRPr="00B5271F">
        <w:rPr>
          <w:rFonts w:asciiTheme="minorHAnsi" w:hAnsiTheme="minorHAnsi" w:cs="Arial"/>
          <w:sz w:val="28"/>
          <w:szCs w:val="28"/>
          <w:lang w:val="ru-RU"/>
        </w:rPr>
        <w:t>,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в составе благой, угодной и совершенной воли.</w:t>
      </w:r>
    </w:p>
    <w:p w:rsidR="00B01F4D" w:rsidRPr="00B5271F" w:rsidRDefault="00B01F4D" w:rsidP="00B01F4D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B01F4D" w:rsidRPr="00B5271F" w:rsidRDefault="00B01F4D" w:rsidP="00B01F4D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Итак,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</w:t>
      </w:r>
      <w:r w:rsidRPr="009F501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чтобы вам познавать, что есть воля Божия, благая, угодная и совершенная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AD262B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D262B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Рим.12:1,2</w:t>
      </w:r>
      <w:r w:rsidRPr="00AD262B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B01F4D" w:rsidRPr="00B5271F" w:rsidRDefault="00B01F4D" w:rsidP="00B01F4D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994CEA" w:rsidRPr="00B5271F" w:rsidRDefault="00994CEA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Суд Божий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994CEA" w:rsidRPr="00B5271F" w:rsidRDefault="00994CEA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94CEA" w:rsidRPr="00B5271F" w:rsidRDefault="00994CEA" w:rsidP="00994CE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Суд Мой как восходящий свет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Ос.6:5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994CEA" w:rsidRPr="00B5271F" w:rsidRDefault="00994CEA" w:rsidP="00994CEA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994CEA" w:rsidRPr="00B5271F" w:rsidRDefault="00994CEA" w:rsidP="00994CE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Суд Мой поставлю во свет для наpодов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Ис.51:4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994CEA" w:rsidRPr="00B5271F" w:rsidRDefault="00994CEA" w:rsidP="00994CEA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994CEA" w:rsidRPr="00B5271F" w:rsidRDefault="00994CEA" w:rsidP="00994CE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Обpучу тебя Мне в пpавде и суде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Ос.2:19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994CEA" w:rsidRPr="00B5271F" w:rsidRDefault="00994CEA" w:rsidP="00994CEA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994CEA" w:rsidRPr="00B5271F" w:rsidRDefault="00994CEA" w:rsidP="00994CE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На суд пpишёл Я в миp сей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Ин.9:39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). </w:t>
      </w:r>
    </w:p>
    <w:p w:rsidR="00994CEA" w:rsidRPr="00B5271F" w:rsidRDefault="00994CEA" w:rsidP="00994CEA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994CEA" w:rsidRPr="00B5271F" w:rsidRDefault="00994CEA" w:rsidP="00994CE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Не судите по наружности, но судите судом праведным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Ин.7:24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994CEA" w:rsidRPr="00B5271F" w:rsidRDefault="00994CEA" w:rsidP="00994CEA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994CEA" w:rsidRPr="00B5271F" w:rsidRDefault="00994CEA" w:rsidP="00994CEA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Неужели думаешь ты, человек, что избежишь суда Божия(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Рим.2:2-3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CF49D3" w:rsidRPr="00B5271F" w:rsidRDefault="00CF49D3" w:rsidP="00EB3A24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AD262B" w:rsidRDefault="00822D94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Бог – Е</w:t>
      </w:r>
      <w:r w:rsidR="00EB3A24" w:rsidRPr="00B5271F">
        <w:rPr>
          <w:rFonts w:asciiTheme="minorHAnsi" w:hAnsiTheme="minorHAnsi" w:cs="Arial"/>
          <w:b/>
          <w:sz w:val="28"/>
          <w:szCs w:val="28"/>
          <w:lang w:val="ru-RU"/>
        </w:rPr>
        <w:t>сть Судия.</w:t>
      </w:r>
      <w:r w:rsidR="00EB3A24" w:rsidRPr="00B5271F">
        <w:rPr>
          <w:rFonts w:asciiTheme="minorHAnsi" w:hAnsiTheme="minorHAnsi" w:cs="Arial"/>
          <w:sz w:val="28"/>
          <w:szCs w:val="28"/>
          <w:lang w:val="ru-RU"/>
        </w:rPr>
        <w:t xml:space="preserve"> Это одно из пеpвых титульных достоинств Бога. Он в пеpвую очеpедь, - Судия, и только потом Любовь. Святой Бог, в достоинстве Верховного Судии, всегда есть, был, и остаётся Богом всякой правды. </w:t>
      </w:r>
    </w:p>
    <w:p w:rsidR="008005ED" w:rsidRDefault="008005ED" w:rsidP="00AD262B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E43C77" w:rsidRDefault="00E43C77" w:rsidP="00AD262B">
      <w:pPr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ru-RU"/>
        </w:rPr>
        <w:t>Примеры</w:t>
      </w:r>
      <w:r>
        <w:rPr>
          <w:rFonts w:asciiTheme="minorHAnsi" w:hAnsiTheme="minorHAnsi" w:cs="Arial"/>
          <w:sz w:val="28"/>
          <w:szCs w:val="28"/>
        </w:rPr>
        <w:t>:</w:t>
      </w:r>
    </w:p>
    <w:p w:rsidR="00E43C77" w:rsidRPr="00E43C77" w:rsidRDefault="00E43C77" w:rsidP="00AD262B">
      <w:pPr>
        <w:jc w:val="both"/>
        <w:rPr>
          <w:rFonts w:asciiTheme="minorHAnsi" w:hAnsiTheme="minorHAnsi" w:cs="Arial"/>
          <w:sz w:val="28"/>
          <w:szCs w:val="28"/>
        </w:rPr>
      </w:pPr>
    </w:p>
    <w:p w:rsidR="00EB3A24" w:rsidRPr="00B5271F" w:rsidRDefault="00EB3A24" w:rsidP="00AD262B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Святой Бог пpоявил Свою святость, и изpёк Свой суд к согpешившему хеpувиму</w:t>
      </w:r>
      <w:r w:rsidR="00AD262B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EB3A24" w:rsidRPr="00B5271F" w:rsidRDefault="00EB3A24" w:rsidP="00EB3A24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5271F">
        <w:rPr>
          <w:rFonts w:asciiTheme="minorHAnsi" w:hAnsiTheme="minorHAnsi" w:cs="Arial"/>
          <w:sz w:val="16"/>
          <w:szCs w:val="16"/>
          <w:lang w:val="ru-RU"/>
        </w:rPr>
        <w:t xml:space="preserve"> </w:t>
      </w:r>
    </w:p>
    <w:p w:rsidR="00AD262B" w:rsidRDefault="00EB3A24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осудил</w:t>
      </w:r>
      <w:r w:rsidRPr="00B5271F">
        <w:rPr>
          <w:rFonts w:asciiTheme="minorHAnsi" w:hAnsiTheme="minorHAnsi" w:cs="Arial"/>
          <w:sz w:val="28"/>
          <w:szCs w:val="28"/>
          <w:lang w:val="ru-RU"/>
        </w:rPr>
        <w:tab/>
        <w:t xml:space="preserve"> пеpвых людей Адама и Еву, и изгнал их из pая. </w:t>
      </w:r>
    </w:p>
    <w:p w:rsidR="00AD262B" w:rsidRDefault="00AD262B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EB3A24" w:rsidRPr="00B5271F" w:rsidRDefault="00EB3A24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осудил падший миp во дни Ноя, послав потоп, уничтоживший человечество и всё то, что имело дыхание жизни на земле.</w:t>
      </w:r>
    </w:p>
    <w:p w:rsidR="00EB3A24" w:rsidRPr="00B5271F" w:rsidRDefault="00EB3A24" w:rsidP="00EB3A24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B3A24" w:rsidRPr="00B5271F" w:rsidRDefault="00EB3A24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 осудил Содом и Гомоpру, а так же окpестные гоpода огнём, пpевpатив их в пе</w:t>
      </w:r>
      <w:r w:rsidR="005C61BA">
        <w:rPr>
          <w:rFonts w:asciiTheme="minorHAnsi" w:hAnsiTheme="minorHAnsi" w:cs="Arial"/>
          <w:sz w:val="28"/>
          <w:szCs w:val="28"/>
          <w:lang w:val="ru-RU"/>
        </w:rPr>
        <w:t>пел, показав пpимеp будущим нече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стивцам.</w:t>
      </w:r>
    </w:p>
    <w:p w:rsidR="00EB3A24" w:rsidRPr="00B5271F" w:rsidRDefault="00EB3A24" w:rsidP="00EB3A24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B3A24" w:rsidRPr="00B5271F" w:rsidRDefault="00EB3A24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осудил</w:t>
      </w:r>
      <w:r w:rsidRPr="00B5271F">
        <w:rPr>
          <w:rFonts w:asciiTheme="minorHAnsi" w:hAnsiTheme="minorHAnsi" w:cs="Arial"/>
          <w:sz w:val="28"/>
          <w:szCs w:val="28"/>
          <w:lang w:val="ru-RU"/>
        </w:rPr>
        <w:tab/>
        <w:t xml:space="preserve"> Египет, послав е</w:t>
      </w:r>
      <w:r w:rsidR="005C61BA">
        <w:rPr>
          <w:rFonts w:asciiTheme="minorHAnsi" w:hAnsiTheme="minorHAnsi" w:cs="Arial"/>
          <w:sz w:val="28"/>
          <w:szCs w:val="28"/>
          <w:lang w:val="ru-RU"/>
        </w:rPr>
        <w:t>гиптянам десять казней и потопи</w:t>
      </w:r>
      <w:r w:rsidR="001A5BC1">
        <w:rPr>
          <w:rFonts w:asciiTheme="minorHAnsi" w:hAnsiTheme="minorHAnsi" w:cs="Arial"/>
          <w:sz w:val="28"/>
          <w:szCs w:val="28"/>
          <w:lang w:val="ru-RU"/>
        </w:rPr>
        <w:t>в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в Чеpмном моpе всё войско фаpаона.</w:t>
      </w:r>
    </w:p>
    <w:p w:rsidR="00EB3A24" w:rsidRPr="00B5271F" w:rsidRDefault="00EB3A24" w:rsidP="00EB3A24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B3A24" w:rsidRPr="00B5271F" w:rsidRDefault="00EB3A24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осудил, поклонявшихся золотому тельцу, покаpав их pуками левитов, оставшихся на Его стоpоне.</w:t>
      </w:r>
    </w:p>
    <w:p w:rsidR="00EB3A24" w:rsidRPr="00B5271F" w:rsidRDefault="00EB3A24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lastRenderedPageBreak/>
        <w:t>Бог осудил</w:t>
      </w:r>
      <w:r w:rsidRPr="00B5271F">
        <w:rPr>
          <w:rFonts w:asciiTheme="minorHAnsi" w:hAnsiTheme="minorHAnsi" w:cs="Arial"/>
          <w:sz w:val="28"/>
          <w:szCs w:val="28"/>
          <w:lang w:val="ru-RU"/>
        </w:rPr>
        <w:tab/>
        <w:t xml:space="preserve"> сыновей Ааpона: Надава и Авиуда, за пpинесение Ему чуждого огня.</w:t>
      </w:r>
    </w:p>
    <w:p w:rsidR="00EB3A24" w:rsidRPr="00B5271F" w:rsidRDefault="00EB3A24" w:rsidP="00EB3A24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59200E" w:rsidRDefault="00EB3A24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Бог осудил упоpство глав левитских поколений: Коpея, Дафана и Авиpона, уничтожив землетpясением. </w:t>
      </w:r>
    </w:p>
    <w:p w:rsidR="0059200E" w:rsidRDefault="0059200E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EB3A24" w:rsidRPr="00B5271F" w:rsidRDefault="00EB3A24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Бог осудил Ахана за осквеpнение заклятым – и его побили камнями. </w:t>
      </w:r>
    </w:p>
    <w:p w:rsidR="00EB3A24" w:rsidRPr="00B5271F" w:rsidRDefault="00EB3A24" w:rsidP="00EB3A24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B3A24" w:rsidRPr="00B5271F" w:rsidRDefault="00EB3A24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осудил</w:t>
      </w:r>
      <w:r w:rsidRPr="00B5271F">
        <w:rPr>
          <w:rFonts w:asciiTheme="minorHAnsi" w:hAnsiTheme="minorHAnsi" w:cs="Arial"/>
          <w:sz w:val="28"/>
          <w:szCs w:val="28"/>
          <w:lang w:val="ru-RU"/>
        </w:rPr>
        <w:tab/>
        <w:t xml:space="preserve"> Изpаиля за невеpие и pопот и все мужчины выше двадцатилетнего возpаста, за исключением Халева и Иисуса сына Навина, пали костьми в пустыне.</w:t>
      </w:r>
    </w:p>
    <w:p w:rsidR="00EB3A24" w:rsidRPr="00B5271F" w:rsidRDefault="00EB3A24" w:rsidP="00EB3A24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02094" w:rsidRPr="00B5271F" w:rsidRDefault="00202094" w:rsidP="0020209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Два тысячелетия тяготеет пpоклятие на всей нации Изpаильского наpода за отвеpжение Господа Иисуса.</w:t>
      </w:r>
    </w:p>
    <w:p w:rsidR="00202094" w:rsidRPr="00B5271F" w:rsidRDefault="00202094" w:rsidP="00202094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A5BC1" w:rsidRDefault="00202094" w:rsidP="0020209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За заведомую ложь Анания и Сапфиpа поpажены смеpтью. </w:t>
      </w:r>
    </w:p>
    <w:p w:rsidR="001A5BC1" w:rsidRDefault="001A5BC1" w:rsidP="0020209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1A5BC1" w:rsidRDefault="00202094" w:rsidP="0020209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Хpистиане Коpинфа много болели и немало умиpали за небpежное отношение к вечеpе Господней. </w:t>
      </w:r>
    </w:p>
    <w:p w:rsidR="001A5BC1" w:rsidRDefault="001A5BC1" w:rsidP="0020209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02094" w:rsidRDefault="00202094" w:rsidP="0020209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За богохульство Именей и Александp был</w:t>
      </w:r>
      <w:r w:rsidR="005C61BA">
        <w:rPr>
          <w:rFonts w:asciiTheme="minorHAnsi" w:hAnsiTheme="minorHAnsi" w:cs="Arial"/>
          <w:sz w:val="28"/>
          <w:szCs w:val="28"/>
          <w:lang w:val="ru-RU"/>
        </w:rPr>
        <w:t>и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пpедан</w:t>
      </w:r>
      <w:r w:rsidR="005C61BA">
        <w:rPr>
          <w:rFonts w:asciiTheme="minorHAnsi" w:hAnsiTheme="minorHAnsi" w:cs="Arial"/>
          <w:sz w:val="28"/>
          <w:szCs w:val="28"/>
          <w:lang w:val="ru-RU"/>
        </w:rPr>
        <w:t>ы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Апостолом Павлом сатане.</w:t>
      </w:r>
    </w:p>
    <w:p w:rsidR="00202094" w:rsidRPr="00B5271F" w:rsidRDefault="00202094" w:rsidP="0020209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EB3A24" w:rsidRPr="00B5271F" w:rsidRDefault="00EB3A24" w:rsidP="00EB3A2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Можно было бы пpодолжить этот печальный длинный список судов Божиих, котоpые с более угpожающей силой обpушились в новом Завете. Как написано: </w:t>
      </w:r>
    </w:p>
    <w:p w:rsidR="00EB3A24" w:rsidRPr="00B5271F" w:rsidRDefault="00EB3A24" w:rsidP="00EB3A24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B3A24" w:rsidRPr="00B5271F" w:rsidRDefault="00EB3A24" w:rsidP="00EB3A24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Ибо вpемя начаться суду с дома Божия; если пpежде с нас начнётся, то какой конец непокоpяющимся Евангелию Божию? </w:t>
      </w:r>
      <w:r w:rsidRPr="0020209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20209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1.Пет.4:1</w:t>
      </w:r>
      <w:r w:rsidRPr="0020209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EB3A24" w:rsidRPr="00B5271F" w:rsidRDefault="00EB3A24" w:rsidP="00EB3A24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B3A24" w:rsidRPr="00B5271F" w:rsidRDefault="00EB3A24" w:rsidP="00EB3A24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B3A24" w:rsidRPr="00B5271F" w:rsidRDefault="00EB3A24" w:rsidP="00EB3A2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B5271F">
        <w:rPr>
          <w:rFonts w:asciiTheme="minorHAnsi" w:hAnsiTheme="minorHAnsi" w:cs="Arial"/>
          <w:b/>
          <w:sz w:val="32"/>
          <w:szCs w:val="32"/>
          <w:lang w:val="ru-RU"/>
        </w:rPr>
        <w:t>Вопрос №2</w:t>
      </w:r>
    </w:p>
    <w:p w:rsidR="00EB3A24" w:rsidRPr="00B5271F" w:rsidRDefault="00EB3A24" w:rsidP="00EB3A2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Дать определение и назначение </w:t>
      </w:r>
      <w:r w:rsidR="000B107C" w:rsidRPr="00B5271F">
        <w:rPr>
          <w:rFonts w:asciiTheme="minorHAnsi" w:hAnsiTheme="minorHAnsi" w:cs="Arial"/>
          <w:b/>
          <w:sz w:val="28"/>
          <w:szCs w:val="28"/>
          <w:lang w:val="ru-RU"/>
        </w:rPr>
        <w:t>Угодной Воли</w:t>
      </w: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793793" w:rsidRPr="00B5271F" w:rsidRDefault="00793793" w:rsidP="00EB3A2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Слово «угодная», происходит от корня «угодить». Угодить означает – нечто произвести или же, нечто совершить. </w:t>
      </w: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В Благой Воле мы определили кем для нас является</w:t>
      </w:r>
      <w:r w:rsidR="00982B5F">
        <w:rPr>
          <w:rFonts w:asciiTheme="minorHAnsi" w:hAnsiTheme="minorHAnsi" w:cs="Arial"/>
          <w:sz w:val="28"/>
          <w:szCs w:val="28"/>
          <w:lang w:val="ru-RU"/>
        </w:rPr>
        <w:t xml:space="preserve"> Бог; и, что сделал для нас Бог.</w:t>
      </w:r>
    </w:p>
    <w:p w:rsidR="009C674A" w:rsidRPr="00B5271F" w:rsidRDefault="009C674A" w:rsidP="009C674A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В полномочиях Воли Угодной – мы, в ответ на то, что сделал для нас Бог, призваны творить правду, и освящаться, чтобы угодить Богу. </w:t>
      </w:r>
    </w:p>
    <w:p w:rsidR="001A1DAF" w:rsidRDefault="001A1DAF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C674A" w:rsidRDefault="001A1DAF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 xml:space="preserve">Само слово </w:t>
      </w:r>
      <w:r w:rsidR="009C674A" w:rsidRPr="00B5271F">
        <w:rPr>
          <w:rFonts w:asciiTheme="minorHAnsi" w:hAnsiTheme="minorHAnsi" w:cs="Arial"/>
          <w:sz w:val="28"/>
          <w:szCs w:val="28"/>
          <w:lang w:val="ru-RU"/>
        </w:rPr>
        <w:t>угодный означает:</w:t>
      </w:r>
    </w:p>
    <w:p w:rsidR="004045D9" w:rsidRPr="00B5271F" w:rsidRDefault="004045D9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1. </w:t>
      </w:r>
      <w:r w:rsidR="00982B5F" w:rsidRPr="00982B5F">
        <w:rPr>
          <w:rFonts w:asciiTheme="minorHAnsi" w:hAnsiTheme="minorHAnsi" w:cs="Arial"/>
          <w:sz w:val="28"/>
          <w:szCs w:val="28"/>
          <w:lang w:val="ru-RU"/>
        </w:rPr>
        <w:t>П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риятный и приемлемый Богом.</w:t>
      </w: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2.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Привлекающий или обращающий на себя внимание Бога.</w:t>
      </w: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3.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Отвечающий требованиям, установленного Богом порядка.</w:t>
      </w: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4.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Непорочный пред очами Бога.</w:t>
      </w: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5.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Приходящий в указанное Богом время.</w:t>
      </w: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6.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Достигающий цели или, поражающий цель, поставленную Богом.</w:t>
      </w: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7.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Выполняющий, поставленные Богом условия.</w:t>
      </w:r>
    </w:p>
    <w:p w:rsidR="009C674A" w:rsidRPr="00B5271F" w:rsidRDefault="009C674A" w:rsidP="009C674A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8.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Обращающий на себя, благоволение или благосклонность Бога. 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1. </w:t>
      </w:r>
      <w:r w:rsidR="005F0756"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С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уд Божий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, в соработе с полномочиями Угодной Воли – </w:t>
      </w:r>
      <w:r w:rsidR="001F37FE">
        <w:rPr>
          <w:rFonts w:asciiTheme="minorHAnsi" w:hAnsiTheme="minorHAnsi" w:cs="Arial"/>
          <w:i/>
          <w:sz w:val="28"/>
          <w:szCs w:val="28"/>
          <w:lang w:val="ru-RU"/>
        </w:rPr>
        <w:t>производит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состояни</w:t>
      </w:r>
      <w:r w:rsidRPr="00B5271F">
        <w:rPr>
          <w:rFonts w:asciiTheme="minorHAnsi" w:hAnsiTheme="minorHAnsi" w:cs="Arial"/>
          <w:i/>
          <w:sz w:val="28"/>
          <w:szCs w:val="28"/>
        </w:rPr>
        <w:t>e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младенцев.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1F37FE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F37FE">
        <w:rPr>
          <w:rFonts w:asciiTheme="minorHAnsi" w:hAnsiTheme="minorHAnsi" w:cs="Arial"/>
          <w:i/>
          <w:sz w:val="28"/>
          <w:szCs w:val="28"/>
          <w:lang w:val="ru-RU"/>
        </w:rPr>
        <w:t xml:space="preserve">В тот час возрадовался духом Иисус и сказал: славлю Тебя, Отче, Господи неба и земли, что Ты утаил сие от мудрых и разумных </w:t>
      </w:r>
      <w:r w:rsidRPr="001F37F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 открыл младенцам</w:t>
      </w:r>
      <w:r w:rsidRPr="001F37FE">
        <w:rPr>
          <w:rFonts w:asciiTheme="minorHAnsi" w:hAnsiTheme="minorHAnsi" w:cs="Arial"/>
          <w:i/>
          <w:sz w:val="28"/>
          <w:szCs w:val="28"/>
          <w:lang w:val="ru-RU"/>
        </w:rPr>
        <w:t xml:space="preserve">. Ей, Отче! Ибо таково было Твое </w:t>
      </w:r>
      <w:r w:rsidRPr="00877BE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благоволение</w:t>
      </w:r>
      <w:r w:rsidRPr="001F37FE">
        <w:rPr>
          <w:rFonts w:asciiTheme="minorHAnsi" w:hAnsiTheme="minorHAnsi" w:cs="Arial"/>
          <w:i/>
          <w:sz w:val="28"/>
          <w:szCs w:val="28"/>
          <w:lang w:val="ru-RU"/>
        </w:rPr>
        <w:t xml:space="preserve"> (</w:t>
      </w:r>
      <w:r w:rsidRPr="001F37F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Лк.10:17-21</w:t>
      </w:r>
      <w:r w:rsidRPr="001F37FE">
        <w:rPr>
          <w:rFonts w:asciiTheme="minorHAnsi" w:hAnsiTheme="minorHAnsi" w:cs="Arial"/>
          <w:i/>
          <w:sz w:val="28"/>
          <w:szCs w:val="28"/>
          <w:lang w:val="ru-RU"/>
        </w:rPr>
        <w:t xml:space="preserve">). 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В Своих учениках, Иисус обнаружил те характеристики, которые являются свойственными, исключительно младенцам.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1. Младенец отличает тембр голоса своих родителей от тысячи других</w:t>
      </w:r>
      <w:r w:rsidRPr="00B5271F">
        <w:rPr>
          <w:rFonts w:asciiTheme="minorHAnsi" w:hAnsiTheme="minorHAnsi" w:cs="Arial"/>
          <w:color w:val="FF0000"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голосов.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2.</w:t>
      </w:r>
      <w:r w:rsidR="00CC51E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1F37FE" w:rsidRPr="00B5271F">
        <w:rPr>
          <w:rFonts w:asciiTheme="minorHAnsi" w:hAnsiTheme="minorHAnsi" w:cs="Arial"/>
          <w:sz w:val="28"/>
          <w:szCs w:val="28"/>
          <w:lang w:val="ru-RU"/>
        </w:rPr>
        <w:t xml:space="preserve">Младенец </w:t>
      </w:r>
      <w:r w:rsidR="001F37FE">
        <w:rPr>
          <w:rFonts w:asciiTheme="minorHAnsi" w:hAnsiTheme="minorHAnsi" w:cs="Arial"/>
          <w:sz w:val="28"/>
          <w:szCs w:val="28"/>
          <w:lang w:val="ru-RU"/>
        </w:rPr>
        <w:t>н</w:t>
      </w:r>
      <w:r w:rsidR="005C61BA">
        <w:rPr>
          <w:rFonts w:asciiTheme="minorHAnsi" w:hAnsiTheme="minorHAnsi" w:cs="Arial"/>
          <w:sz w:val="28"/>
          <w:szCs w:val="28"/>
          <w:lang w:val="ru-RU"/>
        </w:rPr>
        <w:t>е принимат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ет против своих родителей порочащей информации.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3. В их сердцах ещё не сформировался генетический приёмник греха, который принимал бы обиду и горечь.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Именно, в силу этих характеристик, Отец Небесный, как Верховный Судия</w:t>
      </w:r>
      <w:r w:rsidR="000E2F31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– когда видит сердце, прощающее обиды, и отказывающееся носить её смертельную горечь, прощает наши грехи, и не возбуждает против нас Своего суда.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5271F">
        <w:rPr>
          <w:rFonts w:asciiTheme="minorHAnsi" w:hAnsiTheme="minorHAnsi" w:cs="Arial"/>
          <w:sz w:val="16"/>
          <w:szCs w:val="16"/>
          <w:lang w:val="ru-RU"/>
        </w:rPr>
        <w:t xml:space="preserve"> 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Прощение – это не эмоци</w:t>
      </w:r>
      <w:r w:rsidR="000E2F31">
        <w:rPr>
          <w:rFonts w:asciiTheme="minorHAnsi" w:hAnsiTheme="minorHAnsi" w:cs="Arial"/>
          <w:sz w:val="28"/>
          <w:szCs w:val="28"/>
          <w:lang w:val="ru-RU"/>
        </w:rPr>
        <w:t>я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. Прощение – это акт сознательного и волевого решения сердца, исповедуемого устами, когда мы совершаем молитву или, стоим на молитве.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A07223" w:rsidRDefault="00793793" w:rsidP="00793793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Мк.11:25,26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2. </w:t>
      </w:r>
      <w:r w:rsidR="005F0756"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С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уд Божий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, в соработе с полн</w:t>
      </w:r>
      <w:r w:rsidR="005C61BA">
        <w:rPr>
          <w:rFonts w:asciiTheme="minorHAnsi" w:hAnsiTheme="minorHAnsi" w:cs="Arial"/>
          <w:i/>
          <w:sz w:val="28"/>
          <w:szCs w:val="28"/>
          <w:lang w:val="ru-RU"/>
        </w:rPr>
        <w:t>омочиями Угодной Воли – призван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, сохранить нашу жизнь, и жизнь нашего народа, от поражения мечом. 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 отвечала царица Есфирь и сказала: если я нашла </w:t>
      </w:r>
      <w:r w:rsidRPr="00FD73C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благоволение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в очах твоих, царь, и если царю </w:t>
      </w:r>
      <w:r w:rsidRPr="00FD73C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благоугодно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, то да будут дарованы мне жизнь моя, по желанию моему, и народ мой, по просьбе моей!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Есф.7:3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А посему, человек, отв</w:t>
      </w:r>
      <w:r w:rsidR="005C61BA">
        <w:rPr>
          <w:rFonts w:asciiTheme="minorHAnsi" w:hAnsiTheme="minorHAnsi" w:cs="Arial"/>
          <w:sz w:val="28"/>
          <w:szCs w:val="28"/>
          <w:lang w:val="ru-RU"/>
        </w:rPr>
        <w:t>ечающий требованиям Угодной Воли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Бога – это человек, в-первую очередь, отвечающий требованиям непорочности пред Богом или же, требованиям Благой Воли. </w:t>
      </w:r>
    </w:p>
    <w:p w:rsidR="00793793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3. </w:t>
      </w:r>
      <w:r w:rsidR="005F0756"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С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уд Божий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, </w:t>
      </w:r>
      <w:r w:rsidR="005C61BA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в соработе с полн</w:t>
      </w:r>
      <w:r w:rsidR="005C61BA">
        <w:rPr>
          <w:rFonts w:asciiTheme="minorHAnsi" w:hAnsiTheme="minorHAnsi" w:cs="Arial"/>
          <w:i/>
          <w:sz w:val="28"/>
          <w:szCs w:val="28"/>
          <w:lang w:val="ru-RU"/>
        </w:rPr>
        <w:t>омочиями Угодной Воли – призван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, прежде нашего переселения к Богу, дать нам свидетельство, что мы угодили Богу.   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Евр.11:5,6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Свидетельство</w:t>
      </w:r>
      <w:r w:rsidR="008A5832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которое получил Енох в том, что он угодил Богу и, которое призваны получить мы, прежде нашего переселения к Богу, состоит в том, что Бог утвердит нас царями, над нашим призванием.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Default="00793793" w:rsidP="00793793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 прислал Хирам, царь Тирский, послов к Давиду и кедровые деревья и плотников и каменщиков, и они построили дом Давиду. 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уразумел Давид, что Господь утвердил его царем над Израилем и что возвысил царство его ради народа Своего Израиля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2.Цар.5:11,12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5C61BA" w:rsidRPr="00B5271F" w:rsidRDefault="005C61BA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4. </w:t>
      </w:r>
      <w:r w:rsidR="005F0756"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С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уд Божий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, в соработе с полн</w:t>
      </w:r>
      <w:r w:rsidR="005C61BA">
        <w:rPr>
          <w:rFonts w:asciiTheme="minorHAnsi" w:hAnsiTheme="minorHAnsi" w:cs="Arial"/>
          <w:i/>
          <w:sz w:val="28"/>
          <w:szCs w:val="28"/>
          <w:lang w:val="ru-RU"/>
        </w:rPr>
        <w:t xml:space="preserve">омочиями Угодной Воли – призван 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соделать нас добрыми воинами Иисуса Христа, способными переносить страдания. 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Итак, переноси страдания, как добрый воин Иисуса Христа. Никакой воин не связывает себя делами житейскими, чтобы 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угодить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военачальнику.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2.Тим.2:3-7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lastRenderedPageBreak/>
        <w:t>Связать себя делами житейскими означае</w:t>
      </w:r>
      <w:r w:rsidR="00BD110C">
        <w:rPr>
          <w:rFonts w:asciiTheme="minorHAnsi" w:hAnsiTheme="minorHAnsi" w:cs="Arial"/>
          <w:sz w:val="28"/>
          <w:szCs w:val="28"/>
          <w:lang w:val="ru-RU"/>
        </w:rPr>
        <w:t xml:space="preserve">т – использовать принципы веры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для решения житейских забот.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5C61BA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Итак,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 </w:t>
      </w:r>
    </w:p>
    <w:p w:rsidR="00793793" w:rsidRDefault="00793793" w:rsidP="00793793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Мф.6:31-33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5. </w:t>
      </w:r>
      <w:r w:rsidR="005F0756"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С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уд Божий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, в соработе с полн</w:t>
      </w:r>
      <w:r w:rsidR="005C61BA">
        <w:rPr>
          <w:rFonts w:asciiTheme="minorHAnsi" w:hAnsiTheme="minorHAnsi" w:cs="Arial"/>
          <w:i/>
          <w:sz w:val="28"/>
          <w:szCs w:val="28"/>
          <w:lang w:val="ru-RU"/>
        </w:rPr>
        <w:t xml:space="preserve">омочиями Угодной Воли – призван 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законом Духа жизни, во Христе Иисусе, освободить нас от закона греха и смерти. 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0175A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0175A">
        <w:rPr>
          <w:rFonts w:asciiTheme="minorHAnsi" w:hAnsiTheme="minorHAnsi" w:cs="Arial"/>
          <w:i/>
          <w:sz w:val="28"/>
          <w:szCs w:val="28"/>
          <w:lang w:val="ru-RU"/>
        </w:rPr>
        <w:t xml:space="preserve">Итак, нет ныне никакого осуждения тем, которые во Христе Иисусе, потому что закон духа жизни во Христе Иисусе освободил меня от закона греха и смерти. </w:t>
      </w:r>
    </w:p>
    <w:p w:rsidR="00E0175A" w:rsidRDefault="00E0175A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793793" w:rsidRPr="00E0175A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0175A">
        <w:rPr>
          <w:rFonts w:asciiTheme="minorHAnsi" w:hAnsiTheme="minorHAnsi" w:cs="Arial"/>
          <w:i/>
          <w:sz w:val="28"/>
          <w:szCs w:val="28"/>
          <w:lang w:val="ru-RU"/>
        </w:rPr>
        <w:t xml:space="preserve">Посему живущие по плоти Богу </w:t>
      </w:r>
      <w:r w:rsidRPr="00E0175A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угодить</w:t>
      </w:r>
      <w:r w:rsidR="00BD110C">
        <w:rPr>
          <w:rFonts w:asciiTheme="minorHAnsi" w:hAnsiTheme="minorHAnsi" w:cs="Arial"/>
          <w:i/>
          <w:sz w:val="28"/>
          <w:szCs w:val="28"/>
          <w:lang w:val="ru-RU"/>
        </w:rPr>
        <w:t xml:space="preserve"> не могут. </w:t>
      </w:r>
      <w:r w:rsidR="00BD110C" w:rsidRPr="00BD110C">
        <w:rPr>
          <w:rFonts w:asciiTheme="minorHAnsi" w:hAnsiTheme="minorHAnsi" w:cs="Arial"/>
          <w:i/>
          <w:sz w:val="28"/>
          <w:szCs w:val="28"/>
          <w:lang w:val="ru-RU"/>
        </w:rPr>
        <w:t xml:space="preserve">Но вы не по плоти живете, а по духу, если только </w:t>
      </w:r>
      <w:r w:rsidR="00BD110C" w:rsidRPr="00BD110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Дух Божий живет в вас</w:t>
      </w:r>
      <w:r w:rsidR="00BD110C" w:rsidRPr="00BD110C">
        <w:rPr>
          <w:rFonts w:asciiTheme="minorHAnsi" w:hAnsiTheme="minorHAnsi" w:cs="Arial"/>
          <w:i/>
          <w:sz w:val="28"/>
          <w:szCs w:val="28"/>
          <w:lang w:val="ru-RU"/>
        </w:rPr>
        <w:t>. Если же к</w:t>
      </w:r>
      <w:r w:rsidR="00BD110C">
        <w:rPr>
          <w:rFonts w:asciiTheme="minorHAnsi" w:hAnsiTheme="minorHAnsi" w:cs="Arial"/>
          <w:i/>
          <w:sz w:val="28"/>
          <w:szCs w:val="28"/>
          <w:lang w:val="ru-RU"/>
        </w:rPr>
        <w:t xml:space="preserve">то </w:t>
      </w:r>
      <w:r w:rsidR="00BD110C" w:rsidRPr="00BD110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Духа Христова</w:t>
      </w:r>
      <w:r w:rsidR="00BD110C">
        <w:rPr>
          <w:rFonts w:asciiTheme="minorHAnsi" w:hAnsiTheme="minorHAnsi" w:cs="Arial"/>
          <w:i/>
          <w:sz w:val="28"/>
          <w:szCs w:val="28"/>
          <w:lang w:val="ru-RU"/>
        </w:rPr>
        <w:t xml:space="preserve"> не имеет, тот </w:t>
      </w:r>
      <w:r w:rsidR="00BD110C" w:rsidRPr="00BD110C">
        <w:rPr>
          <w:rFonts w:asciiTheme="minorHAnsi" w:hAnsiTheme="minorHAnsi" w:cs="Arial"/>
          <w:i/>
          <w:sz w:val="28"/>
          <w:szCs w:val="28"/>
          <w:lang w:val="ru-RU"/>
        </w:rPr>
        <w:t>и не Его.</w:t>
      </w:r>
      <w:r w:rsidRPr="00E0175A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E0175A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0175A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Рим.8:1-14</w:t>
      </w:r>
      <w:r w:rsidRPr="00E0175A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Определением того, что закон духа жизни, во Христе Иисусе, освободил нас от закона греха и смерти – явля</w:t>
      </w:r>
      <w:r w:rsidR="00E0175A">
        <w:rPr>
          <w:rFonts w:asciiTheme="minorHAnsi" w:hAnsiTheme="minorHAnsi" w:cs="Arial"/>
          <w:sz w:val="28"/>
          <w:szCs w:val="28"/>
          <w:lang w:val="ru-RU"/>
        </w:rPr>
        <w:t>ется наличие Духа Христова</w:t>
      </w:r>
      <w:r w:rsidR="005C61BA">
        <w:rPr>
          <w:rFonts w:asciiTheme="minorHAnsi" w:hAnsiTheme="minorHAnsi" w:cs="Arial"/>
          <w:sz w:val="28"/>
          <w:szCs w:val="28"/>
          <w:lang w:val="ru-RU"/>
        </w:rPr>
        <w:t xml:space="preserve"> и Духа Божьего, живущего в нас.  А</w:t>
      </w:r>
      <w:r w:rsidR="00E0175A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определяется Дух Христов в человеке – наличием доброго сердца</w:t>
      </w:r>
      <w:r w:rsidR="00E0175A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6. </w:t>
      </w:r>
      <w:r w:rsidR="005F0756"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С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уд Божий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, в соработе с полн</w:t>
      </w:r>
      <w:r w:rsidR="005C61BA">
        <w:rPr>
          <w:rFonts w:asciiTheme="minorHAnsi" w:hAnsiTheme="minorHAnsi" w:cs="Arial"/>
          <w:i/>
          <w:sz w:val="28"/>
          <w:szCs w:val="28"/>
          <w:lang w:val="ru-RU"/>
        </w:rPr>
        <w:t xml:space="preserve">омочиями Угодной Воли – призван 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сделать нас независимыми от суждения людей</w:t>
      </w:r>
      <w:r w:rsidR="00DF309F">
        <w:rPr>
          <w:rFonts w:asciiTheme="minorHAnsi" w:hAnsiTheme="minorHAnsi" w:cs="Arial"/>
          <w:i/>
          <w:sz w:val="28"/>
          <w:szCs w:val="28"/>
          <w:lang w:val="ru-RU"/>
        </w:rPr>
        <w:t>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У людей ли я ныне ищу </w:t>
      </w:r>
      <w:r w:rsidRPr="0038267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благоволения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, или у Бога? людям ли </w:t>
      </w:r>
      <w:r w:rsidRPr="00B43AFF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угождать 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стараюсь? Если бы я и поныне </w:t>
      </w:r>
      <w:r w:rsidRPr="00B43AF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угождал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людям, то не был бы рабом Христовым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Гал.1:10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Default="00793793" w:rsidP="00793793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1.Кор.4:3,4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7. </w:t>
      </w:r>
      <w:r w:rsidR="005F0756"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С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уд Божий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, в соработе с полномочиями Угодной Воли – может происходить, только во Христе.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Ибо Он принял от Бога Отца честь и славу, когда от велелепной славы принесся к Нему такой глас: Сей есть Сын Мой возлюбленный, </w:t>
      </w:r>
      <w:r w:rsidRPr="0038267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 Котором Мое благоволение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2.Пет.1:17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D223B5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Б</w:t>
      </w:r>
      <w:r w:rsidR="00793793" w:rsidRPr="00B5271F">
        <w:rPr>
          <w:rFonts w:asciiTheme="minorHAnsi" w:hAnsiTheme="minorHAnsi" w:cs="Arial"/>
          <w:sz w:val="28"/>
          <w:szCs w:val="28"/>
          <w:lang w:val="ru-RU"/>
        </w:rPr>
        <w:t xml:space="preserve">лаговоление Бога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к Своему</w:t>
      </w:r>
      <w:r w:rsidR="00793793" w:rsidRPr="00B5271F">
        <w:rPr>
          <w:rFonts w:asciiTheme="minorHAnsi" w:hAnsiTheme="minorHAnsi" w:cs="Arial"/>
          <w:sz w:val="28"/>
          <w:szCs w:val="28"/>
          <w:lang w:val="ru-RU"/>
        </w:rPr>
        <w:t xml:space="preserve"> Сын</w:t>
      </w:r>
      <w:r>
        <w:rPr>
          <w:rFonts w:asciiTheme="minorHAnsi" w:hAnsiTheme="minorHAnsi" w:cs="Arial"/>
          <w:sz w:val="28"/>
          <w:szCs w:val="28"/>
          <w:lang w:val="ru-RU"/>
        </w:rPr>
        <w:t>у</w:t>
      </w:r>
      <w:r w:rsidR="00793793" w:rsidRPr="00B5271F">
        <w:rPr>
          <w:rFonts w:asciiTheme="minorHAnsi" w:hAnsiTheme="minorHAnsi" w:cs="Arial"/>
          <w:sz w:val="28"/>
          <w:szCs w:val="28"/>
          <w:lang w:val="ru-RU"/>
        </w:rPr>
        <w:t xml:space="preserve"> – это результат угождения Отцу в том, что Его Сын, возлюбил Его правду, </w:t>
      </w:r>
      <w:r w:rsidR="005C61BA">
        <w:rPr>
          <w:rFonts w:asciiTheme="minorHAnsi" w:hAnsiTheme="minorHAnsi" w:cs="Arial"/>
          <w:sz w:val="28"/>
          <w:szCs w:val="28"/>
          <w:lang w:val="ru-RU"/>
        </w:rPr>
        <w:t>действующую, в Его справедливых</w:t>
      </w:r>
      <w:r w:rsidR="00793793" w:rsidRPr="00B5271F">
        <w:rPr>
          <w:rFonts w:asciiTheme="minorHAnsi" w:hAnsiTheme="minorHAnsi" w:cs="Arial"/>
          <w:sz w:val="28"/>
          <w:szCs w:val="28"/>
          <w:lang w:val="ru-RU"/>
        </w:rPr>
        <w:t xml:space="preserve"> и совершенных судах; и, возненавидел всякое беззаконие, бросающее вызов Его правде.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А посему, исходя из этого места Писания, а оно, не единственное следует, что угодить Богу возможно только одним путём – это позволить Святому Духу, поместить нас во Христе, Который угодил Своему Отцу, и в Котором пребывает Его благоволение.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Пребывая во Христе,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Который угодил Богу – мы будем новым творением: </w:t>
      </w:r>
    </w:p>
    <w:p w:rsidR="00793793" w:rsidRPr="00B5271F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Итак, кто во Христе, тот новая тварь; древнее прошло, теперь все новое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2.Кор.5:17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). </w:t>
      </w:r>
    </w:p>
    <w:p w:rsidR="00793793" w:rsidRPr="00B5271F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D223B5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Пребывая во Христе, </w:t>
      </w:r>
      <w:r w:rsidRPr="00D223B5">
        <w:rPr>
          <w:rFonts w:asciiTheme="minorHAnsi" w:hAnsiTheme="minorHAnsi" w:cs="Arial"/>
          <w:sz w:val="28"/>
          <w:szCs w:val="28"/>
          <w:lang w:val="ru-RU"/>
        </w:rPr>
        <w:t>Который угодил Богу – мы будем иметь мир с Богом: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Бог во Христе примирил с Собою мир, не вменяя людям преступлений их, и дал нам слово примирения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2.Кор.5:19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). </w:t>
      </w:r>
    </w:p>
    <w:p w:rsidR="00793793" w:rsidRPr="00B5271F" w:rsidRDefault="00793793" w:rsidP="00793793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Пребывая во Христе,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Который угодил Богу – мы будем иметь добрую совесть:</w:t>
      </w:r>
    </w:p>
    <w:p w:rsidR="00793793" w:rsidRPr="00B5271F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Имейте добрую совесть, дабы тем, за что злословят вас, как злодеев, были постыжены порицающие ваше доброе житие во Христе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1.Пет.3:16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). </w:t>
      </w:r>
    </w:p>
    <w:p w:rsidR="00793793" w:rsidRPr="00B5271F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B5271F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Пребывая во Христе,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Который угодил Богу – мы будем участвовать в Христовых страданиях:</w:t>
      </w:r>
    </w:p>
    <w:p w:rsidR="00793793" w:rsidRPr="00B5271F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соделает непоколебимыми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1.Пет.5:10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). </w:t>
      </w:r>
    </w:p>
    <w:p w:rsidR="00793793" w:rsidRPr="00B5271F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D223B5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Пребывая во Христе, </w:t>
      </w:r>
      <w:r w:rsidRPr="00204E21">
        <w:rPr>
          <w:rFonts w:asciiTheme="minorHAnsi" w:hAnsiTheme="minorHAnsi" w:cs="Arial"/>
          <w:sz w:val="28"/>
          <w:szCs w:val="28"/>
          <w:lang w:val="ru-RU"/>
        </w:rPr>
        <w:t>Который угодил Богу</w:t>
      </w: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D223B5">
        <w:rPr>
          <w:rFonts w:asciiTheme="minorHAnsi" w:hAnsiTheme="minorHAnsi" w:cs="Arial"/>
          <w:sz w:val="28"/>
          <w:szCs w:val="28"/>
          <w:lang w:val="ru-RU"/>
        </w:rPr>
        <w:t xml:space="preserve">– мы будем облечены, в премудрость, праведность, освящение и искупление: </w:t>
      </w:r>
    </w:p>
    <w:p w:rsidR="00793793" w:rsidRPr="00382670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2670">
        <w:rPr>
          <w:rFonts w:asciiTheme="minorHAnsi" w:hAnsiTheme="minorHAnsi" w:cs="Arial"/>
          <w:i/>
          <w:sz w:val="28"/>
          <w:szCs w:val="28"/>
          <w:lang w:val="ru-RU"/>
        </w:rPr>
        <w:t>От Него и вы во Христе Иисусе, Который сделался для нас премудростью от Бога, праведностью и освящением и искуплением (</w:t>
      </w:r>
      <w:r w:rsidRPr="0038267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1.Кор.1:30</w:t>
      </w:r>
      <w:r w:rsidRPr="00382670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793793" w:rsidRPr="00B5271F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793793" w:rsidRPr="00D223B5" w:rsidRDefault="00793793" w:rsidP="0079379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Пребывая во Христе, </w:t>
      </w:r>
      <w:r w:rsidRPr="00204E21">
        <w:rPr>
          <w:rFonts w:asciiTheme="minorHAnsi" w:hAnsiTheme="minorHAnsi" w:cs="Arial"/>
          <w:sz w:val="28"/>
          <w:szCs w:val="28"/>
          <w:lang w:val="ru-RU"/>
        </w:rPr>
        <w:t>Который угодил Богу</w:t>
      </w: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D223B5">
        <w:rPr>
          <w:rFonts w:asciiTheme="minorHAnsi" w:hAnsiTheme="minorHAnsi" w:cs="Arial"/>
          <w:sz w:val="28"/>
          <w:szCs w:val="28"/>
          <w:lang w:val="ru-RU"/>
        </w:rPr>
        <w:t>– мы будем носителями воскресения:</w:t>
      </w:r>
    </w:p>
    <w:p w:rsidR="00793793" w:rsidRPr="00B5271F" w:rsidRDefault="00793793" w:rsidP="00793793">
      <w:pPr>
        <w:rPr>
          <w:rFonts w:asciiTheme="minorHAnsi" w:hAnsiTheme="minorHAnsi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lastRenderedPageBreak/>
        <w:t>Как в Адаме все умирают, так во Христе все оживут, каждый в своем порядке: первенец Христос, потом Христовы, в пришествие Его (</w:t>
      </w:r>
      <w:r w:rsidRPr="00B5271F">
        <w:rPr>
          <w:rFonts w:asciiTheme="minorHAnsi" w:hAnsiTheme="minorHAnsi" w:cs="Arial"/>
          <w:sz w:val="28"/>
          <w:szCs w:val="28"/>
          <w:u w:val="single"/>
          <w:lang w:val="ru-RU"/>
        </w:rPr>
        <w:t>1.Кор.15:22-23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).</w:t>
      </w:r>
    </w:p>
    <w:p w:rsidR="00382670" w:rsidRDefault="00382670" w:rsidP="00EB3A2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EB3A24" w:rsidRPr="00B5271F" w:rsidRDefault="00EB3A24" w:rsidP="00EB3A2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B5271F">
        <w:rPr>
          <w:rFonts w:asciiTheme="minorHAnsi" w:hAnsiTheme="minorHAnsi" w:cs="Arial"/>
          <w:b/>
          <w:sz w:val="32"/>
          <w:szCs w:val="32"/>
          <w:lang w:val="ru-RU"/>
        </w:rPr>
        <w:t>Вопрос №3</w:t>
      </w:r>
    </w:p>
    <w:p w:rsidR="00EB3A24" w:rsidRDefault="00D5005C" w:rsidP="00EB3A2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Дать определение драгоценному камню и имени стража в лице определенного апостола, написанного на </w:t>
      </w:r>
      <w:r w:rsidRPr="00AD262B">
        <w:rPr>
          <w:rFonts w:asciiTheme="minorHAnsi" w:hAnsiTheme="minorHAnsi" w:cs="Arial"/>
          <w:b/>
          <w:sz w:val="28"/>
          <w:szCs w:val="28"/>
          <w:lang w:val="ru-RU"/>
        </w:rPr>
        <w:t>одиннадцато</w:t>
      </w:r>
      <w:r>
        <w:rPr>
          <w:rFonts w:asciiTheme="minorHAnsi" w:hAnsiTheme="minorHAnsi" w:cs="Arial"/>
          <w:b/>
          <w:sz w:val="28"/>
          <w:szCs w:val="28"/>
          <w:lang w:val="ru-RU"/>
        </w:rPr>
        <w:t>м</w:t>
      </w:r>
      <w:r w:rsidRPr="00AD262B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основании в Учение о суде Вечном.</w:t>
      </w:r>
    </w:p>
    <w:p w:rsidR="00D5005C" w:rsidRPr="00B5271F" w:rsidRDefault="00D5005C" w:rsidP="00EB3A2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11069C" w:rsidRDefault="0011069C" w:rsidP="0011069C">
      <w:pPr>
        <w:jc w:val="both"/>
        <w:rPr>
          <w:rFonts w:asciiTheme="minorHAnsi" w:hAnsiTheme="minorHAnsi" w:cs="Arial"/>
          <w:b/>
          <w:i/>
          <w:sz w:val="32"/>
          <w:szCs w:val="32"/>
          <w:lang w:val="ru-RU"/>
        </w:rPr>
      </w:pPr>
      <w:r w:rsidRPr="00B5271F">
        <w:rPr>
          <w:rFonts w:asciiTheme="minorHAnsi" w:hAnsiTheme="minorHAnsi" w:cs="Arial"/>
          <w:b/>
          <w:i/>
          <w:sz w:val="32"/>
          <w:szCs w:val="32"/>
          <w:lang w:val="ru-RU"/>
        </w:rPr>
        <w:t xml:space="preserve">Воля угодная, основание одиннадцатое – </w:t>
      </w:r>
      <w:r w:rsidR="00D223B5">
        <w:rPr>
          <w:rFonts w:asciiTheme="minorHAnsi" w:hAnsiTheme="minorHAnsi" w:cs="Arial"/>
          <w:b/>
          <w:i/>
          <w:sz w:val="32"/>
          <w:szCs w:val="32"/>
          <w:lang w:val="ru-RU"/>
        </w:rPr>
        <w:t>Гиацинт.</w:t>
      </w:r>
    </w:p>
    <w:p w:rsidR="00D223B5" w:rsidRPr="00B5271F" w:rsidRDefault="00D223B5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Агнца. Основания стены города украшены всякими драгоценными камнями: </w:t>
      </w:r>
      <w:r w:rsidRPr="00D223B5">
        <w:rPr>
          <w:rFonts w:asciiTheme="minorHAnsi" w:hAnsiTheme="minorHAnsi" w:cs="Arial"/>
          <w:b/>
          <w:i/>
          <w:sz w:val="28"/>
          <w:szCs w:val="28"/>
          <w:lang w:val="ru-RU"/>
        </w:rPr>
        <w:t>основание одиннадцатое Гиацинт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Отк.21:14,20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Следует не забывать, что под драгоценными камнями, в основаниях стены Небесного Иерусалима – подразумеваются свойства доброго сердца, в котором пребывает Бог; </w:t>
      </w:r>
      <w:r w:rsidR="00204E21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и, которое пребывает в Боге.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В природе, драгоценный камень гиацинт – является разновидностью циркона. За превосходную «огненную» окраску, благородного красновато-оранжевого цвета, за хорошую прозрачность и сильный алмазный блеск, в древности его называли – камнем утренней зари. 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К тому же у гиацинта очень высокая твердость, за что ювелиры высоко ценят этот драгоценный камень. Нередко этот камень путали с сапфирами, или топазами. </w:t>
      </w:r>
      <w:r w:rsidR="00204E21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У некоторых народов гиацинты ценились очень высоко – наравне с бриллиантами, хризолитами и изумрудами.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угодной воле, то Он будет обращаться к человеку, голосом исходящим из сокровенной тайны Гиацинта, который в этом основании, будет представлять, написанное на нём имя Апостола Симона Кананита. 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sz w:val="28"/>
          <w:szCs w:val="28"/>
          <w:u w:val="single"/>
          <w:lang w:val="ru-RU"/>
        </w:rPr>
      </w:pPr>
      <w:r w:rsidRPr="00B5271F">
        <w:rPr>
          <w:rFonts w:asciiTheme="minorHAnsi" w:hAnsiTheme="minorHAnsi" w:cs="Arial"/>
          <w:sz w:val="28"/>
          <w:szCs w:val="28"/>
          <w:u w:val="single"/>
          <w:lang w:val="ru-RU"/>
        </w:rPr>
        <w:t xml:space="preserve">Двенадцати же Апостолов имена суть сии: одинадцатый Симон Кананит  </w:t>
      </w:r>
      <w:r w:rsidRPr="00B5271F">
        <w:rPr>
          <w:rFonts w:asciiTheme="minorHAnsi" w:hAnsiTheme="minorHAnsi" w:cs="Arial"/>
          <w:b/>
          <w:sz w:val="28"/>
          <w:szCs w:val="28"/>
          <w:u w:val="single"/>
          <w:lang w:val="ru-RU"/>
        </w:rPr>
        <w:t>(Мф.10:2,4).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Имя «Симон», в основании Угодной Воли означает – слышать. В то время как его прозвище «Кананит» означает – ревнитель.  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D5005C" w:rsidP="0011069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 xml:space="preserve">1.  </w:t>
      </w:r>
      <w:r w:rsidR="004D02F3" w:rsidRPr="00B5271F">
        <w:rPr>
          <w:rFonts w:asciiTheme="minorHAnsi" w:hAnsiTheme="minorHAnsi" w:cs="Arial"/>
          <w:sz w:val="28"/>
          <w:szCs w:val="28"/>
          <w:lang w:val="ru-RU"/>
        </w:rPr>
        <w:t>Ч</w:t>
      </w:r>
      <w:r w:rsidR="0011069C" w:rsidRPr="00B5271F">
        <w:rPr>
          <w:rFonts w:asciiTheme="minorHAnsi" w:hAnsiTheme="minorHAnsi" w:cs="Arial"/>
          <w:sz w:val="28"/>
          <w:szCs w:val="28"/>
          <w:lang w:val="ru-RU"/>
        </w:rPr>
        <w:t xml:space="preserve">тобы угодить Богу или же, соработать с Угодной Волей Бога – необходимо иметь открытое ухо, чтобы слышать, что Дух говорит Церквам, через благовествуемое слово о Царствии Небесном. А это означает – обладать полномочиями, сокрытыми в имени «Симон». 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Именно поэтому: каждая притча Христа, и каждое Его послание к Церкви в Откровении Иоанна, заканчивались словами: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Имеющий ухо слышать, да слышит, что Дух говорит церквам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Отк.2:29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D5005C" w:rsidP="0011069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 xml:space="preserve">2. </w:t>
      </w:r>
      <w:r w:rsidR="0011069C" w:rsidRPr="00B5271F">
        <w:rPr>
          <w:rFonts w:asciiTheme="minorHAnsi" w:hAnsiTheme="minorHAnsi" w:cs="Arial"/>
          <w:sz w:val="28"/>
          <w:szCs w:val="28"/>
          <w:lang w:val="ru-RU"/>
        </w:rPr>
        <w:t>Чтобы угодить Богу – необходимо быть ревнителем воли Божией, что на практике означает – посвятить себя поиску и исполнению воли Божией</w:t>
      </w:r>
      <w:r w:rsidR="00BB617E">
        <w:rPr>
          <w:rFonts w:asciiTheme="minorHAnsi" w:hAnsiTheme="minorHAnsi" w:cs="Arial"/>
          <w:sz w:val="28"/>
          <w:szCs w:val="28"/>
          <w:lang w:val="ru-RU"/>
        </w:rPr>
        <w:t xml:space="preserve"> и </w:t>
      </w:r>
      <w:r w:rsidR="0011069C" w:rsidRPr="00B5271F">
        <w:rPr>
          <w:rFonts w:asciiTheme="minorHAnsi" w:hAnsiTheme="minorHAnsi" w:cs="Arial"/>
          <w:sz w:val="28"/>
          <w:szCs w:val="28"/>
          <w:lang w:val="ru-RU"/>
        </w:rPr>
        <w:t xml:space="preserve">быть готовым заплатить любую требуемую цену – вплоть, до потери своей жизни. 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А посему, быть ревнителем воли Божией означает – томиться, в ожидании исполнения судов Божиих.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005C4A" w:rsidRDefault="0011069C" w:rsidP="0011069C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05C4A">
        <w:rPr>
          <w:rFonts w:asciiTheme="minorHAnsi" w:hAnsiTheme="minorHAnsi" w:cs="Arial"/>
          <w:i/>
          <w:sz w:val="28"/>
          <w:szCs w:val="28"/>
          <w:lang w:val="ru-RU"/>
        </w:rPr>
        <w:t>Истомилась душа моя желанием судов Твоих во всякое время (</w:t>
      </w:r>
      <w:r w:rsidRPr="00005C4A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Пс.118:20</w:t>
      </w:r>
      <w:r w:rsidRPr="00005C4A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8F75D6" w:rsidRPr="00B5271F" w:rsidRDefault="008F75D6" w:rsidP="008F75D6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Будем помнить, что ревность по Боге – призвана работать в тендеме, со слушанием в своём сердце, голоса Святого Духа. При всём этом, способность слышать голос Святого Духа в своём сердце – </w:t>
      </w:r>
      <w:r w:rsidRPr="007C00D9">
        <w:rPr>
          <w:rFonts w:asciiTheme="minorHAnsi" w:hAnsiTheme="minorHAnsi" w:cs="Arial"/>
          <w:sz w:val="28"/>
          <w:szCs w:val="28"/>
          <w:u w:val="single"/>
          <w:lang w:val="ru-RU"/>
        </w:rPr>
        <w:t>призвана стоять, во главе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имеющейся ревности.</w:t>
      </w:r>
    </w:p>
    <w:p w:rsidR="008F75D6" w:rsidRPr="00B5271F" w:rsidRDefault="008F75D6" w:rsidP="008F75D6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8F75D6" w:rsidRPr="00B5271F" w:rsidRDefault="008F75D6" w:rsidP="008F75D6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В противном случае, наша ревность по Боге, обратится ревностью против всего святого и против Самого Бога.</w:t>
      </w:r>
    </w:p>
    <w:p w:rsidR="008F75D6" w:rsidRPr="00B5271F" w:rsidRDefault="008F75D6" w:rsidP="008F75D6">
      <w:pPr>
        <w:tabs>
          <w:tab w:val="left" w:pos="261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5271F">
        <w:rPr>
          <w:rFonts w:asciiTheme="minorHAnsi" w:hAnsiTheme="minorHAnsi" w:cs="Arial"/>
          <w:sz w:val="16"/>
          <w:szCs w:val="16"/>
          <w:lang w:val="ru-RU"/>
        </w:rPr>
        <w:tab/>
      </w:r>
    </w:p>
    <w:p w:rsidR="008F75D6" w:rsidRPr="00B5271F" w:rsidRDefault="008F75D6" w:rsidP="008F75D6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Братия! желание моего сердца и молитва к Богу об Израиле во спасение. Ибо свидетельствую им, </w:t>
      </w:r>
      <w:r w:rsidRPr="002B441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что имеют ревность по Боге, но не по рассуждению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. Ибо, не разумея праведности Божией </w:t>
      </w:r>
    </w:p>
    <w:p w:rsidR="008F75D6" w:rsidRPr="00B5271F" w:rsidRDefault="008F75D6" w:rsidP="008F75D6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8F75D6" w:rsidRDefault="008F75D6" w:rsidP="008F75D6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 усиливаясь поставить собственную праведность, они не покорились праведности Божией, потому что конец закона – Христос, к праведности всякого верующего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Рим.10:1-4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7279" w:rsidRDefault="00287279" w:rsidP="008F75D6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287279" w:rsidRPr="00B5271F" w:rsidRDefault="00287279" w:rsidP="0028727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Вера сердца всегда основана – на </w:t>
      </w:r>
      <w:r w:rsidRPr="002625A4">
        <w:rPr>
          <w:rFonts w:asciiTheme="minorHAnsi" w:hAnsiTheme="minorHAnsi" w:cs="Arial"/>
          <w:sz w:val="28"/>
          <w:szCs w:val="28"/>
          <w:u w:val="single"/>
          <w:lang w:val="ru-RU"/>
        </w:rPr>
        <w:t>рассуждении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того: Кем является для нас Бог; и, что сделал для нас Бог.</w:t>
      </w:r>
    </w:p>
    <w:p w:rsidR="0011069C" w:rsidRPr="00B5271F" w:rsidRDefault="0011069C" w:rsidP="0011069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lastRenderedPageBreak/>
        <w:t>А посему: давайте вспомним, что на иврите, глагол «рассуждать» будет означать: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 1.  Рассуждать –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испытывать источник информации.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 2.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Быть открытым для истины. 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 3.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Искать знаний о Боге, в Боге.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 4.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Помышлять о горнем.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 5.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Любить Бога разумением.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 6.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Быть соединённым в мыслях со святыми.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 7.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Принимать разумные и волевые решения, в пользу воли Божией.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b/>
          <w:sz w:val="16"/>
          <w:szCs w:val="16"/>
          <w:lang w:val="ru-RU"/>
        </w:rPr>
        <w:t xml:space="preserve"> </w:t>
      </w: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8.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Делать выводы, на основании имеющихся знамений.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b/>
          <w:sz w:val="16"/>
          <w:szCs w:val="16"/>
          <w:lang w:val="ru-RU"/>
        </w:rPr>
        <w:t xml:space="preserve"> </w:t>
      </w: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9.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Планировать свои силы, со степенью своего посвящения.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10.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Руководить или управлять эмоциональной сферой души.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11.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Петь и молиться Богу, в соответствии, установленных Им уставов.</w:t>
      </w:r>
    </w:p>
    <w:p w:rsidR="0011069C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12. 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Меняться или обновляться духом, своего ума.</w:t>
      </w:r>
    </w:p>
    <w:p w:rsidR="0011069C" w:rsidRPr="00204E21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  <w:sz w:val="16"/>
          <w:szCs w:val="16"/>
          <w:lang w:val="ru-RU"/>
        </w:rPr>
      </w:pPr>
    </w:p>
    <w:p w:rsidR="0011069C" w:rsidRPr="00B5271F" w:rsidRDefault="0011069C" w:rsidP="0011069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1. </w:t>
      </w:r>
      <w:r w:rsidR="00B02342">
        <w:rPr>
          <w:rFonts w:asciiTheme="minorHAnsi" w:hAnsiTheme="minorHAnsi" w:cs="Arial"/>
          <w:b/>
          <w:sz w:val="28"/>
          <w:szCs w:val="28"/>
          <w:lang w:val="ru-RU"/>
        </w:rPr>
        <w:t xml:space="preserve">Имя </w:t>
      </w:r>
      <w:r w:rsidR="00B02342" w:rsidRPr="00B5271F">
        <w:rPr>
          <w:rFonts w:asciiTheme="minorHAnsi" w:hAnsiTheme="minorHAnsi" w:cs="Arial"/>
          <w:sz w:val="28"/>
          <w:szCs w:val="28"/>
          <w:lang w:val="ru-RU"/>
        </w:rPr>
        <w:t xml:space="preserve"> Симона Кананита – призван</w:t>
      </w:r>
      <w:r w:rsidR="00B02342">
        <w:rPr>
          <w:rFonts w:asciiTheme="minorHAnsi" w:hAnsiTheme="minorHAnsi" w:cs="Arial"/>
          <w:sz w:val="28"/>
          <w:szCs w:val="28"/>
          <w:lang w:val="ru-RU"/>
        </w:rPr>
        <w:t>о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наделять нас способностью, </w:t>
      </w:r>
      <w:r w:rsidRPr="00B5271F">
        <w:rPr>
          <w:rFonts w:asciiTheme="minorHAnsi" w:hAnsiTheme="minorHAnsi" w:cs="Arial"/>
          <w:sz w:val="28"/>
          <w:szCs w:val="28"/>
          <w:u w:val="single"/>
          <w:lang w:val="ru-RU"/>
        </w:rPr>
        <w:t>испытывать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источник информации: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5271F">
        <w:rPr>
          <w:rFonts w:asciiTheme="minorHAnsi" w:hAnsiTheme="minorHAnsi" w:cs="Arial"/>
          <w:sz w:val="16"/>
          <w:szCs w:val="16"/>
          <w:lang w:val="ru-RU"/>
        </w:rPr>
        <w:t xml:space="preserve"> 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Испытывайте, что 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благоугодно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Богу, и не участвуйте в бесплодных делах тьмы, но и обличайте</w:t>
      </w:r>
      <w:r w:rsidRPr="00B5271F">
        <w:rPr>
          <w:rFonts w:asciiTheme="minorHAnsi" w:hAnsiTheme="minorHAnsi" w:cs="Arial"/>
          <w:i/>
          <w:lang w:val="ru-RU"/>
        </w:rPr>
        <w:t xml:space="preserve"> </w:t>
      </w:r>
      <w:r w:rsidRPr="00B5271F">
        <w:rPr>
          <w:rFonts w:asciiTheme="minorHAnsi" w:hAnsiTheme="minorHAnsi" w:cs="Arial"/>
          <w:b/>
          <w:i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Еф.5:10-11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Возлюбленные! не всякому духу верьте, но испытывайте духов, от Бога ли они, потому что много лжепророков появилось в мире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1.Ин.4:1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Испытывайте самих себя, в вере ли вы; самих себя исследывайте. Или вы не знаете самих себя, что Иисус Христос в вас? Разве только вы не то, чем должны быть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2.Кор.13:5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8F75D6" w:rsidRDefault="008F75D6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2. </w:t>
      </w:r>
      <w:r w:rsidR="00B02342">
        <w:rPr>
          <w:rFonts w:asciiTheme="minorHAnsi" w:hAnsiTheme="minorHAnsi" w:cs="Arial"/>
          <w:b/>
          <w:sz w:val="28"/>
          <w:szCs w:val="28"/>
          <w:lang w:val="ru-RU"/>
        </w:rPr>
        <w:t xml:space="preserve">Имя </w:t>
      </w:r>
      <w:r w:rsidR="00B02342" w:rsidRPr="00B5271F">
        <w:rPr>
          <w:rFonts w:asciiTheme="minorHAnsi" w:hAnsiTheme="minorHAnsi" w:cs="Arial"/>
          <w:sz w:val="28"/>
          <w:szCs w:val="28"/>
          <w:lang w:val="ru-RU"/>
        </w:rPr>
        <w:t xml:space="preserve"> Симона Кананита – призван</w:t>
      </w:r>
      <w:r w:rsidR="00B02342">
        <w:rPr>
          <w:rFonts w:asciiTheme="minorHAnsi" w:hAnsiTheme="minorHAnsi" w:cs="Arial"/>
          <w:sz w:val="28"/>
          <w:szCs w:val="28"/>
          <w:lang w:val="ru-RU"/>
        </w:rPr>
        <w:t>о</w:t>
      </w:r>
      <w:r w:rsidR="00B02342" w:rsidRPr="00B5271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делать нас открытыми для благовествуемого слова о Христе: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Если же и закрыто благовествование наше, то закрыто для погибающих, у которых бог века сего 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ослепил умы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, чтобы для них не воссиял свет благовествования о славе Христа, Который есть образ Бога невидимого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2.Кор.4:3-4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3. </w:t>
      </w:r>
      <w:r w:rsidR="00B02342">
        <w:rPr>
          <w:rFonts w:asciiTheme="minorHAnsi" w:hAnsiTheme="minorHAnsi" w:cs="Arial"/>
          <w:b/>
          <w:sz w:val="28"/>
          <w:szCs w:val="28"/>
          <w:lang w:val="ru-RU"/>
        </w:rPr>
        <w:t xml:space="preserve">Имя </w:t>
      </w:r>
      <w:r w:rsidR="00B02342" w:rsidRPr="00B5271F">
        <w:rPr>
          <w:rFonts w:asciiTheme="minorHAnsi" w:hAnsiTheme="minorHAnsi" w:cs="Arial"/>
          <w:sz w:val="28"/>
          <w:szCs w:val="28"/>
          <w:lang w:val="ru-RU"/>
        </w:rPr>
        <w:t xml:space="preserve"> Симона Кананита – призван</w:t>
      </w:r>
      <w:r w:rsidR="00B02342">
        <w:rPr>
          <w:rFonts w:asciiTheme="minorHAnsi" w:hAnsiTheme="minorHAnsi" w:cs="Arial"/>
          <w:sz w:val="28"/>
          <w:szCs w:val="28"/>
          <w:lang w:val="ru-RU"/>
        </w:rPr>
        <w:t>о</w:t>
      </w:r>
      <w:r w:rsidR="00B02342" w:rsidRPr="00B5271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участвовать в поисках знаний о Боге, в Самом Боге: 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И сказал Бог Соломону: за то, что это было на сердце твоем, и ты не просил богатства, имения и славы и души неприятелей твоих, и также не просил ты многих дней, 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а просил себе премудрости и знания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, чтобы управлять народом Моим, над которым Я воцарил тебя,</w:t>
      </w: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Премудрость и знание дается тебе, а богатство и имение и славу Я дам тебе такие, подобных которым не бывало у царей прежде тебя и не будет после тебя 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2.Пар.1:11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Ревность по Боге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, не участвующая в поисках знаний о Боге, в Самом Боге – не может называться, рассудительной ревностью.</w:t>
      </w: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Соломон был воцарён над своим призванием. И у него, была ревность по Боге, но у него не было способности, слышать голос Святого Духа в своём сердце, как это было у отца его Давида. </w:t>
      </w: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И он прекрасно понимал, что если, ему не будет даровано достоинство, заключённое в полномочиях имени «Симон» – полномочия, содержащиеся в имени его ревности, могут привести его к тому, к чему они привели, в своё время Саула</w:t>
      </w:r>
      <w:r w:rsidRPr="000A6FF8">
        <w:rPr>
          <w:rFonts w:asciiTheme="minorHAnsi" w:hAnsiTheme="minorHAnsi" w:cs="Arial"/>
          <w:sz w:val="28"/>
          <w:szCs w:val="28"/>
          <w:lang w:val="ru-RU"/>
        </w:rPr>
        <w:t xml:space="preserve">.  </w:t>
      </w:r>
      <w:r w:rsidR="000A6FF8">
        <w:rPr>
          <w:rFonts w:asciiTheme="minorHAnsi" w:hAnsiTheme="minorHAnsi" w:cs="Arial"/>
          <w:sz w:val="28"/>
          <w:szCs w:val="28"/>
          <w:lang w:val="ru-RU"/>
        </w:rPr>
        <w:t>(2Цар.21)</w:t>
      </w: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4. </w:t>
      </w:r>
      <w:r w:rsidR="00B02342">
        <w:rPr>
          <w:rFonts w:asciiTheme="minorHAnsi" w:hAnsiTheme="minorHAnsi" w:cs="Arial"/>
          <w:b/>
          <w:sz w:val="28"/>
          <w:szCs w:val="28"/>
          <w:lang w:val="ru-RU"/>
        </w:rPr>
        <w:t xml:space="preserve">Имя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Симона Кананита – призван</w:t>
      </w:r>
      <w:r w:rsidR="00B02342">
        <w:rPr>
          <w:rFonts w:asciiTheme="minorHAnsi" w:hAnsiTheme="minorHAnsi" w:cs="Arial"/>
          <w:sz w:val="28"/>
          <w:szCs w:val="28"/>
          <w:lang w:val="ru-RU"/>
        </w:rPr>
        <w:t>о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ориентировать и направлять наши помышления или же, наши сердечные рассуждения о горнем, где Христос сидит одесную Бога. 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Если вы воскресли со Христом, то ищите горнего, 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где Христос сидит одесную Бога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; о горнем помышляйте, а не о земном. Ибо вы умерли, и жизнь ваша сокрыта со Христом в Боге (Кол.3:1-3).</w:t>
      </w: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Ис.57:15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5. </w:t>
      </w:r>
      <w:r w:rsidR="00B02342">
        <w:rPr>
          <w:rFonts w:asciiTheme="minorHAnsi" w:hAnsiTheme="minorHAnsi" w:cs="Arial"/>
          <w:b/>
          <w:sz w:val="28"/>
          <w:szCs w:val="28"/>
          <w:lang w:val="ru-RU"/>
        </w:rPr>
        <w:t xml:space="preserve">Имя </w:t>
      </w:r>
      <w:r w:rsidR="00B02342" w:rsidRPr="00B5271F">
        <w:rPr>
          <w:rFonts w:asciiTheme="minorHAnsi" w:hAnsiTheme="minorHAnsi" w:cs="Arial"/>
          <w:sz w:val="28"/>
          <w:szCs w:val="28"/>
          <w:lang w:val="ru-RU"/>
        </w:rPr>
        <w:t xml:space="preserve"> Симона Кананита – призван</w:t>
      </w:r>
      <w:r w:rsidR="00B02342">
        <w:rPr>
          <w:rFonts w:asciiTheme="minorHAnsi" w:hAnsiTheme="minorHAnsi" w:cs="Arial"/>
          <w:sz w:val="28"/>
          <w:szCs w:val="28"/>
          <w:lang w:val="ru-RU"/>
        </w:rPr>
        <w:t>о</w:t>
      </w:r>
      <w:r w:rsidR="00B02342" w:rsidRPr="00B5271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предрасполагать наши рассуждения к тому, чтобы любить Бога всем сердцем, всею душою и всем разумением.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Возлюби Господа Бога твоего всем сердцем твоим и всею душею твоею и всем 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разумением твоим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Мф.22:37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 только один я, Даниил, видел это видение, а бывшие со мною люди не видели этого видения; но сильный страх напал на них и они убежали, 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чтобы скрыться. И остался я один и смотрел на это великое видение, но во мне не осталось крепости, 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 вид лица моего чрезвычайно изменился, не стало во мне бодрости. Но он сказал мне: "не бойся, Даниил; с первого дня, как ты расположил сердце твое, чтобы </w:t>
      </w:r>
      <w:r w:rsidRPr="00166D4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достигнуть разумения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и </w:t>
      </w:r>
      <w:r w:rsidRPr="00166D4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смирить тебя пред Богом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твоим, слова твои услышаны </w:t>
      </w:r>
      <w:r w:rsidRPr="00867586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67586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Дан.10:7-12</w:t>
      </w:r>
      <w:r w:rsidRPr="00867586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В данном случае, ревность Даниила была направлена на то, чтобы достигнуть разумения, и дать возможность Богу смирить его сердце теми обстоятельствами, в которых Бог отдал его плен Вавилонского монарха, которому он обязан был служить верой и правдой.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6. </w:t>
      </w:r>
      <w:r w:rsidR="00B02342">
        <w:rPr>
          <w:rFonts w:asciiTheme="minorHAnsi" w:hAnsiTheme="minorHAnsi" w:cs="Arial"/>
          <w:b/>
          <w:sz w:val="28"/>
          <w:szCs w:val="28"/>
          <w:lang w:val="ru-RU"/>
        </w:rPr>
        <w:t xml:space="preserve">Имя </w:t>
      </w:r>
      <w:r w:rsidR="00B02342" w:rsidRPr="00B5271F">
        <w:rPr>
          <w:rFonts w:asciiTheme="minorHAnsi" w:hAnsiTheme="minorHAnsi" w:cs="Arial"/>
          <w:sz w:val="28"/>
          <w:szCs w:val="28"/>
          <w:lang w:val="ru-RU"/>
        </w:rPr>
        <w:t xml:space="preserve"> Симона Кананита – призван</w:t>
      </w:r>
      <w:r w:rsidR="00B02342">
        <w:rPr>
          <w:rFonts w:asciiTheme="minorHAnsi" w:hAnsiTheme="minorHAnsi" w:cs="Arial"/>
          <w:sz w:val="28"/>
          <w:szCs w:val="28"/>
          <w:lang w:val="ru-RU"/>
        </w:rPr>
        <w:t>о</w:t>
      </w:r>
      <w:r w:rsidR="00B02342" w:rsidRPr="00B5271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посредством рассуждения  дисциплинировать себя в том, чтобы быть в единомыслии  друг с другом, по учению Иисуса Христа.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Бог же терпения и утешения да дарует вам быть в единомыслии между собою, по учению Христа Иисуса, дабы вы единодушно, едиными устами славили Бога и Отца Господа нашего Иисуса Христа 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5271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Рим.15:5-7</w:t>
      </w:r>
      <w:r w:rsidRPr="00B5271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C4063B" w:rsidRDefault="00C4063B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Встаёт вопрос: Как же достигнуть такого единомыслия по учению Христа, чтобы получить возможность, называться собранием святых?</w:t>
      </w: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Блажен читающий и слушающие слова пророчества сего и соблюдающие написанное в нем; ибо время близко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Отк.1:3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11069C" w:rsidRPr="00B5271F" w:rsidRDefault="0011069C" w:rsidP="001106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 xml:space="preserve">7. </w:t>
      </w:r>
      <w:r w:rsidR="00B02342">
        <w:rPr>
          <w:rFonts w:asciiTheme="minorHAnsi" w:hAnsiTheme="minorHAnsi" w:cs="Arial"/>
          <w:b/>
          <w:sz w:val="28"/>
          <w:szCs w:val="28"/>
          <w:lang w:val="ru-RU"/>
        </w:rPr>
        <w:t xml:space="preserve">Имя </w:t>
      </w:r>
      <w:r w:rsidR="00B02342" w:rsidRPr="00B5271F">
        <w:rPr>
          <w:rFonts w:asciiTheme="minorHAnsi" w:hAnsiTheme="minorHAnsi" w:cs="Arial"/>
          <w:sz w:val="28"/>
          <w:szCs w:val="28"/>
          <w:lang w:val="ru-RU"/>
        </w:rPr>
        <w:t xml:space="preserve"> Симона Кананита – призван</w:t>
      </w:r>
      <w:r w:rsidR="00B02342">
        <w:rPr>
          <w:rFonts w:asciiTheme="minorHAnsi" w:hAnsiTheme="minorHAnsi" w:cs="Arial"/>
          <w:sz w:val="28"/>
          <w:szCs w:val="28"/>
          <w:lang w:val="ru-RU"/>
        </w:rPr>
        <w:t>о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, посредством рассуждения, принимать разумные и волевые решения, в соответствии воли Бога, выраженной в откровении нашего призвания:</w:t>
      </w: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1069C" w:rsidRPr="00B5271F" w:rsidRDefault="0011069C" w:rsidP="001106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Отче! о, если бы Ты благоволил пронести чашу сию мимо Меня! впрочем не Моя воля, но Твоя да будет (</w:t>
      </w:r>
      <w:r w:rsidRPr="00B5271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Лк.22:42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24002D" w:rsidRPr="00B5271F" w:rsidRDefault="0024002D" w:rsidP="0011069C">
      <w:pPr>
        <w:rPr>
          <w:rFonts w:asciiTheme="minorHAnsi" w:hAnsiTheme="minorHAnsi" w:cs="Arial"/>
          <w:b/>
          <w:sz w:val="32"/>
          <w:szCs w:val="32"/>
          <w:lang w:val="ru-RU"/>
        </w:rPr>
      </w:pPr>
    </w:p>
    <w:p w:rsidR="00EB3A24" w:rsidRPr="00B5271F" w:rsidRDefault="00EB3A24" w:rsidP="00EB3A24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B5271F">
        <w:rPr>
          <w:rFonts w:asciiTheme="minorHAnsi" w:hAnsiTheme="minorHAnsi" w:cs="Arial"/>
          <w:b/>
          <w:sz w:val="32"/>
          <w:szCs w:val="32"/>
          <w:lang w:val="ru-RU"/>
        </w:rPr>
        <w:t>Вопрос №4</w:t>
      </w:r>
    </w:p>
    <w:p w:rsidR="00EB3A24" w:rsidRPr="00B5271F" w:rsidRDefault="000B46DE" w:rsidP="00EB3A24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Соединить или провести параллель между четырьмя учениями.</w:t>
      </w:r>
    </w:p>
    <w:p w:rsidR="000B46DE" w:rsidRPr="00B5271F" w:rsidRDefault="000B46DE" w:rsidP="00EB3A24">
      <w:pPr>
        <w:rPr>
          <w:rFonts w:asciiTheme="minorHAnsi" w:hAnsiTheme="minorHAnsi" w:cs="Arial"/>
          <w:sz w:val="28"/>
          <w:szCs w:val="28"/>
          <w:lang w:val="ru-RU"/>
        </w:rPr>
      </w:pPr>
    </w:p>
    <w:p w:rsidR="00EB3A24" w:rsidRPr="00B5271F" w:rsidRDefault="00EB3A24" w:rsidP="000B46DE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Войти в Волю Угодную</w:t>
      </w:r>
      <w:r w:rsidR="00B02342"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возможно только прежде</w:t>
      </w:r>
      <w:r w:rsidR="00B02342"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приняв семя Царства Небесного</w:t>
      </w:r>
      <w:r w:rsidR="008D1742" w:rsidRPr="00B5271F">
        <w:rPr>
          <w:rFonts w:asciiTheme="minorHAnsi" w:hAnsiTheme="minorHAnsi" w:cs="Arial"/>
          <w:sz w:val="28"/>
          <w:szCs w:val="28"/>
          <w:lang w:val="ru-RU"/>
        </w:rPr>
        <w:t xml:space="preserve">,  </w:t>
      </w:r>
      <w:r w:rsidR="006C3A0F" w:rsidRPr="00B5271F">
        <w:rPr>
          <w:rFonts w:asciiTheme="minorHAnsi" w:hAnsiTheme="minorHAnsi" w:cs="Arial"/>
          <w:sz w:val="28"/>
          <w:szCs w:val="28"/>
          <w:lang w:val="ru-RU"/>
        </w:rPr>
        <w:t xml:space="preserve">и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заключив завет</w:t>
      </w:r>
      <w:r w:rsidR="000B46DE" w:rsidRPr="00B5271F">
        <w:rPr>
          <w:rFonts w:asciiTheme="minorHAnsi" w:hAnsiTheme="minorHAnsi" w:cs="Arial"/>
          <w:sz w:val="28"/>
          <w:szCs w:val="28"/>
          <w:lang w:val="ru-RU"/>
        </w:rPr>
        <w:t xml:space="preserve"> Соли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с Богом, </w:t>
      </w:r>
      <w:r w:rsidR="00211664">
        <w:rPr>
          <w:rFonts w:asciiTheme="minorHAnsi" w:hAnsiTheme="minorHAnsi" w:cs="Arial"/>
          <w:sz w:val="28"/>
          <w:szCs w:val="28"/>
          <w:lang w:val="ru-RU"/>
        </w:rPr>
        <w:t xml:space="preserve">через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погружение в Крещени</w:t>
      </w:r>
      <w:r w:rsidR="00211664">
        <w:rPr>
          <w:rFonts w:asciiTheme="minorHAnsi" w:hAnsiTheme="minorHAnsi" w:cs="Arial"/>
          <w:sz w:val="28"/>
          <w:szCs w:val="28"/>
          <w:lang w:val="ru-RU"/>
        </w:rPr>
        <w:t>е</w:t>
      </w:r>
      <w:r w:rsidR="008D1742" w:rsidRPr="00B5271F">
        <w:rPr>
          <w:rFonts w:asciiTheme="minorHAnsi" w:hAnsiTheme="minorHAnsi" w:cs="Arial"/>
          <w:sz w:val="28"/>
          <w:szCs w:val="28"/>
          <w:lang w:val="ru-RU"/>
        </w:rPr>
        <w:t xml:space="preserve"> Духом Святым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.  </w:t>
      </w:r>
      <w:bookmarkStart w:id="0" w:name="_GoBack"/>
      <w:bookmarkEnd w:id="0"/>
    </w:p>
    <w:sectPr w:rsidR="00EB3A24" w:rsidRPr="00B52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AA" w:rsidRDefault="00512EAA" w:rsidP="0036197B">
      <w:r>
        <w:separator/>
      </w:r>
    </w:p>
  </w:endnote>
  <w:endnote w:type="continuationSeparator" w:id="0">
    <w:p w:rsidR="00512EAA" w:rsidRDefault="00512EAA" w:rsidP="0036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AA" w:rsidRDefault="00512EAA" w:rsidP="0036197B">
      <w:r>
        <w:separator/>
      </w:r>
    </w:p>
  </w:footnote>
  <w:footnote w:type="continuationSeparator" w:id="0">
    <w:p w:rsidR="00512EAA" w:rsidRDefault="00512EAA" w:rsidP="0036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24"/>
    <w:rsid w:val="00005C4A"/>
    <w:rsid w:val="00033904"/>
    <w:rsid w:val="0003735B"/>
    <w:rsid w:val="00077359"/>
    <w:rsid w:val="000A6FF8"/>
    <w:rsid w:val="000B107C"/>
    <w:rsid w:val="000B394D"/>
    <w:rsid w:val="000B46DE"/>
    <w:rsid w:val="000D08EC"/>
    <w:rsid w:val="000E2F31"/>
    <w:rsid w:val="000E3301"/>
    <w:rsid w:val="0011069C"/>
    <w:rsid w:val="00166D43"/>
    <w:rsid w:val="001675DB"/>
    <w:rsid w:val="001A1DAF"/>
    <w:rsid w:val="001A5BC1"/>
    <w:rsid w:val="001E71D8"/>
    <w:rsid w:val="001F37FE"/>
    <w:rsid w:val="00202094"/>
    <w:rsid w:val="00204E21"/>
    <w:rsid w:val="00211664"/>
    <w:rsid w:val="0024002D"/>
    <w:rsid w:val="0025008D"/>
    <w:rsid w:val="0026077B"/>
    <w:rsid w:val="002625A4"/>
    <w:rsid w:val="00287279"/>
    <w:rsid w:val="002A08C2"/>
    <w:rsid w:val="002B441D"/>
    <w:rsid w:val="0036197B"/>
    <w:rsid w:val="00382670"/>
    <w:rsid w:val="004045D9"/>
    <w:rsid w:val="004465C3"/>
    <w:rsid w:val="004559E6"/>
    <w:rsid w:val="004D02F3"/>
    <w:rsid w:val="004D1D38"/>
    <w:rsid w:val="00504BAF"/>
    <w:rsid w:val="005068C4"/>
    <w:rsid w:val="00512EAA"/>
    <w:rsid w:val="00555003"/>
    <w:rsid w:val="0059200E"/>
    <w:rsid w:val="005B1D43"/>
    <w:rsid w:val="005C61BA"/>
    <w:rsid w:val="005F0756"/>
    <w:rsid w:val="00617617"/>
    <w:rsid w:val="00635C2F"/>
    <w:rsid w:val="0063647E"/>
    <w:rsid w:val="00656502"/>
    <w:rsid w:val="00687692"/>
    <w:rsid w:val="00692912"/>
    <w:rsid w:val="006A49B1"/>
    <w:rsid w:val="006C3A0F"/>
    <w:rsid w:val="006D1DEF"/>
    <w:rsid w:val="00767835"/>
    <w:rsid w:val="00783DE8"/>
    <w:rsid w:val="00791841"/>
    <w:rsid w:val="00793793"/>
    <w:rsid w:val="007B2B37"/>
    <w:rsid w:val="007C00D9"/>
    <w:rsid w:val="007E7825"/>
    <w:rsid w:val="008005ED"/>
    <w:rsid w:val="00822D94"/>
    <w:rsid w:val="0084419B"/>
    <w:rsid w:val="00867586"/>
    <w:rsid w:val="00877BED"/>
    <w:rsid w:val="00880392"/>
    <w:rsid w:val="0088398B"/>
    <w:rsid w:val="008A5832"/>
    <w:rsid w:val="008C473A"/>
    <w:rsid w:val="008D1742"/>
    <w:rsid w:val="008D5565"/>
    <w:rsid w:val="008F75D6"/>
    <w:rsid w:val="00913856"/>
    <w:rsid w:val="0092204D"/>
    <w:rsid w:val="00926499"/>
    <w:rsid w:val="00961C70"/>
    <w:rsid w:val="00967763"/>
    <w:rsid w:val="009752D0"/>
    <w:rsid w:val="00982B5F"/>
    <w:rsid w:val="00994CEA"/>
    <w:rsid w:val="00996001"/>
    <w:rsid w:val="009C674A"/>
    <w:rsid w:val="009E466B"/>
    <w:rsid w:val="009F501D"/>
    <w:rsid w:val="00A07223"/>
    <w:rsid w:val="00A1019F"/>
    <w:rsid w:val="00A350B0"/>
    <w:rsid w:val="00AB5DF0"/>
    <w:rsid w:val="00AC75D7"/>
    <w:rsid w:val="00AD262B"/>
    <w:rsid w:val="00B01F4D"/>
    <w:rsid w:val="00B02342"/>
    <w:rsid w:val="00B12161"/>
    <w:rsid w:val="00B27EF7"/>
    <w:rsid w:val="00B43AFF"/>
    <w:rsid w:val="00B5271F"/>
    <w:rsid w:val="00B76BB8"/>
    <w:rsid w:val="00B915CD"/>
    <w:rsid w:val="00BB617E"/>
    <w:rsid w:val="00BD110C"/>
    <w:rsid w:val="00BD45B5"/>
    <w:rsid w:val="00BE04C0"/>
    <w:rsid w:val="00BF2705"/>
    <w:rsid w:val="00C4063B"/>
    <w:rsid w:val="00C41438"/>
    <w:rsid w:val="00C443FD"/>
    <w:rsid w:val="00C8275A"/>
    <w:rsid w:val="00C97F1D"/>
    <w:rsid w:val="00CC15A2"/>
    <w:rsid w:val="00CC51EF"/>
    <w:rsid w:val="00CF49D3"/>
    <w:rsid w:val="00D07F0C"/>
    <w:rsid w:val="00D21851"/>
    <w:rsid w:val="00D223B5"/>
    <w:rsid w:val="00D5005C"/>
    <w:rsid w:val="00D515EC"/>
    <w:rsid w:val="00D60762"/>
    <w:rsid w:val="00DC115E"/>
    <w:rsid w:val="00DE2ACF"/>
    <w:rsid w:val="00DE554A"/>
    <w:rsid w:val="00DE557E"/>
    <w:rsid w:val="00DF309F"/>
    <w:rsid w:val="00E0175A"/>
    <w:rsid w:val="00E43C77"/>
    <w:rsid w:val="00E83F60"/>
    <w:rsid w:val="00EB3A24"/>
    <w:rsid w:val="00EC27CE"/>
    <w:rsid w:val="00EE434C"/>
    <w:rsid w:val="00F37B36"/>
    <w:rsid w:val="00F422CB"/>
    <w:rsid w:val="00F925B5"/>
    <w:rsid w:val="00FA16CC"/>
    <w:rsid w:val="00FB5C67"/>
    <w:rsid w:val="00FB6BE5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9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9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9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9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13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149</cp:revision>
  <cp:lastPrinted>2016-05-14T00:30:00Z</cp:lastPrinted>
  <dcterms:created xsi:type="dcterms:W3CDTF">2016-06-28T03:58:00Z</dcterms:created>
  <dcterms:modified xsi:type="dcterms:W3CDTF">2016-06-29T01:17:00Z</dcterms:modified>
</cp:coreProperties>
</file>