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272C0" w14:textId="77777777" w:rsidR="007A31F0" w:rsidRDefault="007A31F0" w:rsidP="007A31F0">
      <w:pPr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OLE_LINK3"/>
      <w:bookmarkStart w:id="1" w:name="OLE_LINK4"/>
      <w:bookmarkStart w:id="2" w:name="_GoBack"/>
      <w:r>
        <w:rPr>
          <w:rFonts w:ascii="Arial" w:hAnsi="Arial" w:cs="Arial"/>
          <w:sz w:val="28"/>
          <w:szCs w:val="28"/>
          <w:lang w:val="ru-RU"/>
        </w:rPr>
        <w:t>Sunday June 26 2016</w:t>
      </w:r>
    </w:p>
    <w:p w14:paraId="12FF0CD4" w14:textId="77777777" w:rsidR="00D27E0B" w:rsidRDefault="00D27E0B" w:rsidP="007A31F0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E94CDEF" w14:textId="5E984795" w:rsidR="00D27E0B" w:rsidRPr="00D27E0B" w:rsidRDefault="00D27E0B" w:rsidP="007A31F0">
      <w:pPr>
        <w:jc w:val="both"/>
        <w:rPr>
          <w:rFonts w:ascii="Arial Black" w:hAnsi="Arial Black" w:cs="Arial"/>
          <w:sz w:val="32"/>
          <w:szCs w:val="32"/>
          <w:lang w:val="ru-RU"/>
        </w:rPr>
      </w:pPr>
      <w:r w:rsidRPr="00D27E0B">
        <w:rPr>
          <w:rFonts w:ascii="Arial Black" w:hAnsi="Arial Black"/>
          <w:sz w:val="32"/>
          <w:szCs w:val="32"/>
        </w:rPr>
        <w:t>Сопровождение к десятинам:</w:t>
      </w:r>
    </w:p>
    <w:p w14:paraId="08391BA7" w14:textId="77777777" w:rsidR="007A31F0" w:rsidRDefault="007A31F0" w:rsidP="007A31F0">
      <w:pPr>
        <w:jc w:val="both"/>
        <w:rPr>
          <w:rFonts w:ascii="Arial" w:hAnsi="Arial" w:cs="Arial"/>
          <w:sz w:val="28"/>
          <w:szCs w:val="28"/>
          <w:lang w:val="ru-RU"/>
        </w:rPr>
      </w:pPr>
      <w:bookmarkStart w:id="3" w:name="OLE_LINK1"/>
      <w:bookmarkStart w:id="4" w:name="OLE_LINK2"/>
    </w:p>
    <w:p w14:paraId="11E6785D" w14:textId="77777777" w:rsidR="007A31F0" w:rsidRDefault="007A31F0" w:rsidP="007A31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3F34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13F34">
        <w:rPr>
          <w:rFonts w:ascii="Arial" w:hAnsi="Arial" w:cs="Arial"/>
          <w:sz w:val="28"/>
          <w:szCs w:val="28"/>
          <w:lang w:val="ru-RU"/>
        </w:rPr>
        <w:t xml:space="preserve"> стойте в свободе, которую даровал нам Христос, и не подвергайтесь опять игу рабства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3F34">
        <w:rPr>
          <w:rFonts w:ascii="Arial" w:hAnsi="Arial" w:cs="Arial"/>
          <w:sz w:val="28"/>
          <w:szCs w:val="28"/>
          <w:u w:val="single"/>
          <w:lang w:val="ru-RU"/>
        </w:rPr>
        <w:t>Гал.5:1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3F34">
        <w:rPr>
          <w:rFonts w:ascii="Arial" w:hAnsi="Arial" w:cs="Arial"/>
          <w:sz w:val="28"/>
          <w:szCs w:val="28"/>
          <w:lang w:val="ru-RU"/>
        </w:rPr>
        <w:t>.</w:t>
      </w:r>
    </w:p>
    <w:p w14:paraId="51A43F15" w14:textId="77777777" w:rsidR="007A31F0" w:rsidRPr="006F68EF" w:rsidRDefault="007A31F0" w:rsidP="007A31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4E46B" w14:textId="77777777" w:rsidR="007A31F0" w:rsidRDefault="007A31F0" w:rsidP="007A31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3F34">
        <w:rPr>
          <w:rFonts w:ascii="Arial" w:hAnsi="Arial" w:cs="Arial"/>
          <w:sz w:val="28"/>
          <w:szCs w:val="28"/>
          <w:lang w:val="ru-RU"/>
        </w:rPr>
        <w:t>Так говорите и так поступайте, как имеющие быть судимы по закону свободы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8EF">
        <w:rPr>
          <w:rFonts w:ascii="Arial" w:hAnsi="Arial" w:cs="Arial"/>
          <w:sz w:val="28"/>
          <w:szCs w:val="28"/>
          <w:u w:val="single"/>
          <w:lang w:val="ru-RU"/>
        </w:rPr>
        <w:t>Иак.2:12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3F34">
        <w:rPr>
          <w:rFonts w:ascii="Arial" w:hAnsi="Arial" w:cs="Arial"/>
          <w:sz w:val="28"/>
          <w:szCs w:val="28"/>
          <w:lang w:val="ru-RU"/>
        </w:rPr>
        <w:t>.</w:t>
      </w:r>
    </w:p>
    <w:p w14:paraId="2D8BA3E8" w14:textId="77777777" w:rsidR="007A31F0" w:rsidRPr="004D08BD" w:rsidRDefault="007A31F0" w:rsidP="007A31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BB640" w14:textId="77777777" w:rsidR="007A31F0" w:rsidRDefault="007A31F0" w:rsidP="007A31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Сочетание термина «закона», со словом «свобода» - имеет в Писании, в виду Закон Божий, а не аргументы интеллектуальных наработок.</w:t>
      </w:r>
    </w:p>
    <w:p w14:paraId="7F2B8D36" w14:textId="77777777" w:rsidR="007A31F0" w:rsidRPr="00882A3D" w:rsidRDefault="007A31F0" w:rsidP="007A31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D55A43" w14:textId="77777777" w:rsidR="007A31F0" w:rsidRDefault="007A31F0" w:rsidP="007A31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A0304">
        <w:rPr>
          <w:rFonts w:ascii="Arial" w:hAnsi="Arial" w:cs="Arial"/>
          <w:b/>
          <w:sz w:val="28"/>
          <w:szCs w:val="28"/>
          <w:lang w:val="ru-RU"/>
        </w:rPr>
        <w:t>Закон свободы</w:t>
      </w:r>
      <w:r w:rsidRPr="00A12C2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A12C2E">
        <w:rPr>
          <w:rFonts w:ascii="Arial" w:hAnsi="Arial" w:cs="Arial"/>
          <w:sz w:val="28"/>
          <w:szCs w:val="28"/>
          <w:lang w:val="ru-RU"/>
        </w:rPr>
        <w:t>обуславливается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12C2E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как свобода от власти греха или, свобода от власти денег, которые являются корнем всех зол.</w:t>
      </w:r>
    </w:p>
    <w:p w14:paraId="47F489BE" w14:textId="77777777" w:rsidR="007A31F0" w:rsidRPr="00EA0304" w:rsidRDefault="007A31F0" w:rsidP="007A31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509DB" w14:textId="77777777" w:rsidR="007A31F0" w:rsidRDefault="007A31F0" w:rsidP="007A31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A0304">
        <w:rPr>
          <w:rFonts w:ascii="Arial" w:hAnsi="Arial" w:cs="Arial"/>
          <w:b/>
          <w:sz w:val="28"/>
          <w:szCs w:val="28"/>
          <w:lang w:val="ru-RU"/>
        </w:rPr>
        <w:t>Закон свободы</w:t>
      </w:r>
      <w:r w:rsidRPr="00A12C2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добровольная зависимость и послушание, как определённому лицу, поставленному Богом над нами, так и определённому образу учения, которое  представляет это лицо.</w:t>
      </w:r>
    </w:p>
    <w:p w14:paraId="5867C324" w14:textId="77777777" w:rsidR="007A31F0" w:rsidRPr="00EA0304" w:rsidRDefault="007A31F0" w:rsidP="007A31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B618D7" w14:textId="77777777" w:rsidR="007A31F0" w:rsidRDefault="007A31F0" w:rsidP="007A31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A0304">
        <w:rPr>
          <w:rFonts w:ascii="Arial" w:hAnsi="Arial" w:cs="Arial"/>
          <w:b/>
          <w:sz w:val="28"/>
          <w:szCs w:val="28"/>
          <w:lang w:val="ru-RU"/>
        </w:rPr>
        <w:t>Закон свободы</w:t>
      </w:r>
      <w:r w:rsidRPr="00A12C2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</w:t>
      </w:r>
      <w:r w:rsidRPr="00EA030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сердце человека, мёртвое для греха, а живое для Бога.</w:t>
      </w:r>
    </w:p>
    <w:p w14:paraId="27E3C500" w14:textId="77777777" w:rsidR="007A31F0" w:rsidRPr="0032002C" w:rsidRDefault="007A31F0" w:rsidP="007A31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09631F" w14:textId="77777777" w:rsidR="007A31F0" w:rsidRDefault="007A31F0" w:rsidP="007A31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2A3D">
        <w:rPr>
          <w:rFonts w:ascii="Arial" w:hAnsi="Arial" w:cs="Arial"/>
          <w:sz w:val="28"/>
          <w:szCs w:val="28"/>
          <w:lang w:val="ru-RU"/>
        </w:rPr>
        <w:t xml:space="preserve">И отвечал Самуил: неужели всесожжения и жертвы столько же приятны Господу, как послушание гласу Господа? Послушание лучше жертвы и повиновение лучше тука овнов; </w:t>
      </w:r>
    </w:p>
    <w:p w14:paraId="4B2C7919" w14:textId="77777777" w:rsidR="007A31F0" w:rsidRPr="00EA0304" w:rsidRDefault="007A31F0" w:rsidP="007A31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2E8FF3" w14:textId="77777777" w:rsidR="007A31F0" w:rsidRDefault="007A31F0" w:rsidP="007A31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82A3D">
        <w:rPr>
          <w:rFonts w:ascii="Arial" w:hAnsi="Arial" w:cs="Arial"/>
          <w:sz w:val="28"/>
          <w:szCs w:val="28"/>
          <w:lang w:val="ru-RU"/>
        </w:rPr>
        <w:t>бо непокорность есть такой же грех, что волшебство, и противление то же, что идолопоклонство; за то, что ты отверг слово Господа, и Он отверг тебя, чтобы ты не был царем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82A3D">
        <w:rPr>
          <w:rFonts w:ascii="Arial" w:hAnsi="Arial" w:cs="Arial"/>
          <w:sz w:val="28"/>
          <w:szCs w:val="28"/>
          <w:u w:val="single"/>
          <w:lang w:val="ru-RU"/>
        </w:rPr>
        <w:t>1.Цар.15:22,23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2A3D">
        <w:rPr>
          <w:rFonts w:ascii="Arial" w:hAnsi="Arial" w:cs="Arial"/>
          <w:sz w:val="28"/>
          <w:szCs w:val="28"/>
          <w:lang w:val="ru-RU"/>
        </w:rPr>
        <w:t>.</w:t>
      </w:r>
    </w:p>
    <w:p w14:paraId="095504EB" w14:textId="77777777" w:rsidR="007A31F0" w:rsidRPr="00755122" w:rsidRDefault="007A31F0" w:rsidP="007A31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A6239" w14:textId="77777777" w:rsidR="007A31F0" w:rsidRDefault="007A31F0" w:rsidP="007A31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6611">
        <w:rPr>
          <w:rFonts w:ascii="Arial" w:hAnsi="Arial" w:cs="Arial"/>
          <w:b/>
          <w:sz w:val="28"/>
          <w:szCs w:val="28"/>
          <w:lang w:val="ru-RU"/>
        </w:rPr>
        <w:t>Непокорность гласу Господа</w:t>
      </w:r>
      <w:r>
        <w:rPr>
          <w:rFonts w:ascii="Arial" w:hAnsi="Arial" w:cs="Arial"/>
          <w:sz w:val="28"/>
          <w:szCs w:val="28"/>
          <w:lang w:val="ru-RU"/>
        </w:rPr>
        <w:t>, в лице человека поставленного Богом – это нечестие, которое является нарушением норм святости, без которой никто не увидит Господа.</w:t>
      </w:r>
    </w:p>
    <w:p w14:paraId="2C86D6B0" w14:textId="77777777" w:rsidR="007A31F0" w:rsidRPr="00755122" w:rsidRDefault="007A31F0" w:rsidP="007A31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6D755" w14:textId="77777777" w:rsidR="007A31F0" w:rsidRDefault="007A31F0" w:rsidP="007A31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5122">
        <w:rPr>
          <w:rFonts w:ascii="Arial" w:hAnsi="Arial" w:cs="Arial"/>
          <w:sz w:val="28"/>
          <w:szCs w:val="28"/>
          <w:lang w:val="ru-RU"/>
        </w:rPr>
        <w:t>Ибо призвал нас Бог не к нечистоте, но к святости.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55122">
        <w:rPr>
          <w:rFonts w:ascii="Arial" w:hAnsi="Arial" w:cs="Arial"/>
          <w:sz w:val="28"/>
          <w:szCs w:val="28"/>
          <w:lang w:val="ru-RU"/>
        </w:rPr>
        <w:t xml:space="preserve"> непокорный непокорен не человеку, но Богу, Который и дал нам Духа Своего Святаго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5122">
        <w:rPr>
          <w:rFonts w:ascii="Arial" w:hAnsi="Arial" w:cs="Arial"/>
          <w:sz w:val="28"/>
          <w:szCs w:val="28"/>
          <w:u w:val="single"/>
          <w:lang w:val="ru-RU"/>
        </w:rPr>
        <w:t>1.Фесс.4:7,8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5122">
        <w:rPr>
          <w:rFonts w:ascii="Arial" w:hAnsi="Arial" w:cs="Arial"/>
          <w:sz w:val="28"/>
          <w:szCs w:val="28"/>
          <w:lang w:val="ru-RU"/>
        </w:rPr>
        <w:t>.</w:t>
      </w:r>
    </w:p>
    <w:p w14:paraId="71DFB6F6" w14:textId="77777777" w:rsidR="007A31F0" w:rsidRPr="00755122" w:rsidRDefault="007A31F0" w:rsidP="007A31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AE877" w14:textId="77777777" w:rsidR="007A31F0" w:rsidRDefault="007A31F0" w:rsidP="007A31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6611">
        <w:rPr>
          <w:rFonts w:ascii="Arial" w:hAnsi="Arial" w:cs="Arial"/>
          <w:b/>
          <w:sz w:val="28"/>
          <w:szCs w:val="28"/>
          <w:lang w:val="ru-RU"/>
        </w:rPr>
        <w:t>Закон свободы</w:t>
      </w:r>
      <w:r>
        <w:rPr>
          <w:rFonts w:ascii="Arial" w:hAnsi="Arial" w:cs="Arial"/>
          <w:sz w:val="28"/>
          <w:szCs w:val="28"/>
          <w:lang w:val="ru-RU"/>
        </w:rPr>
        <w:t xml:space="preserve"> – это армейский устав о рангах и субординации, без которого невозможно выстраивать никакой военной стратегии, против организованных сил тьмы, в лице плоти, греха, болезни и, смерти.</w:t>
      </w:r>
    </w:p>
    <w:p w14:paraId="3C34E2B1" w14:textId="77777777" w:rsidR="007A31F0" w:rsidRPr="00755122" w:rsidRDefault="007A31F0" w:rsidP="007A31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96263" w14:textId="77777777" w:rsidR="007A31F0" w:rsidRDefault="007A31F0" w:rsidP="007A31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Чтобы почтить закон свободы, у нас есть только одно право – это право, отказаться от своих прав, в пользу свободного выбора, на добрую зависимость, от закона праведности.</w:t>
      </w:r>
    </w:p>
    <w:bookmarkEnd w:id="3"/>
    <w:bookmarkEnd w:id="4"/>
    <w:p w14:paraId="31CD7C49" w14:textId="4514808F" w:rsidR="00FA4DC1" w:rsidRDefault="00FA4DC1" w:rsidP="007A31F0"/>
    <w:bookmarkEnd w:id="0"/>
    <w:bookmarkEnd w:id="1"/>
    <w:bookmarkEnd w:id="2"/>
    <w:sectPr w:rsidR="00FA4DC1" w:rsidSect="00CA53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E7783" w14:textId="77777777" w:rsidR="00EB59F9" w:rsidRDefault="00EB59F9" w:rsidP="007A31F0">
      <w:r>
        <w:separator/>
      </w:r>
    </w:p>
  </w:endnote>
  <w:endnote w:type="continuationSeparator" w:id="0">
    <w:p w14:paraId="2BE054C3" w14:textId="77777777" w:rsidR="00EB59F9" w:rsidRDefault="00EB59F9" w:rsidP="007A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95A43" w14:textId="77777777" w:rsidR="007A31F0" w:rsidRDefault="007A31F0" w:rsidP="0085116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D8A2C5" w14:textId="77777777" w:rsidR="007A31F0" w:rsidRDefault="007A31F0" w:rsidP="007A31F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9EA9F" w14:textId="77777777" w:rsidR="007A31F0" w:rsidRDefault="007A31F0" w:rsidP="0085116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7E0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BABCA3" w14:textId="77777777" w:rsidR="007A31F0" w:rsidRDefault="007A31F0" w:rsidP="007A31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8B78F" w14:textId="77777777" w:rsidR="00EB59F9" w:rsidRDefault="00EB59F9" w:rsidP="007A31F0">
      <w:r>
        <w:separator/>
      </w:r>
    </w:p>
  </w:footnote>
  <w:footnote w:type="continuationSeparator" w:id="0">
    <w:p w14:paraId="43E918C2" w14:textId="77777777" w:rsidR="00EB59F9" w:rsidRDefault="00EB59F9" w:rsidP="007A3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F0"/>
    <w:rsid w:val="007A31F0"/>
    <w:rsid w:val="00CA53EA"/>
    <w:rsid w:val="00D27E0B"/>
    <w:rsid w:val="00EB59F9"/>
    <w:rsid w:val="00F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998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F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3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1F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A31F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F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3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1F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A3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1530</Characters>
  <Application>Microsoft Macintosh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cp:lastPrinted>2016-06-26T06:13:00Z</cp:lastPrinted>
  <dcterms:created xsi:type="dcterms:W3CDTF">2016-06-26T06:13:00Z</dcterms:created>
  <dcterms:modified xsi:type="dcterms:W3CDTF">2016-07-02T07:00:00Z</dcterms:modified>
</cp:coreProperties>
</file>