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C4515" w14:textId="77777777" w:rsidR="00E109B3" w:rsidRPr="00E109B3" w:rsidRDefault="00E109B3" w:rsidP="00E109B3">
      <w:pPr>
        <w:spacing w:line="384" w:lineRule="atLeas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r w:rsidRPr="00E109B3">
        <w:rPr>
          <w:rFonts w:ascii="Arial" w:hAnsi="Arial" w:cs="Arial"/>
          <w:b/>
          <w:bCs/>
          <w:color w:val="333333"/>
          <w:sz w:val="27"/>
          <w:szCs w:val="27"/>
        </w:rPr>
        <w:t> </w:t>
      </w:r>
    </w:p>
    <w:p w14:paraId="39230587" w14:textId="77777777" w:rsidR="00E109B3" w:rsidRPr="00E109B3" w:rsidRDefault="00E109B3" w:rsidP="00E109B3">
      <w:pPr>
        <w:spacing w:line="384" w:lineRule="atLeast"/>
        <w:outlineLvl w:val="2"/>
        <w:rPr>
          <w:rFonts w:ascii="Arial" w:hAnsi="Arial" w:cs="Arial"/>
          <w:b/>
          <w:bCs/>
          <w:color w:val="333333"/>
          <w:sz w:val="27"/>
          <w:szCs w:val="27"/>
        </w:rPr>
      </w:pPr>
      <w:proofErr w:type="spellStart"/>
      <w:r w:rsidRPr="00E109B3">
        <w:rPr>
          <w:rFonts w:ascii="Arial" w:hAnsi="Arial" w:cs="Arial"/>
          <w:b/>
          <w:bCs/>
          <w:color w:val="333333"/>
          <w:sz w:val="27"/>
          <w:szCs w:val="27"/>
        </w:rPr>
        <w:t>Сопровождение</w:t>
      </w:r>
      <w:proofErr w:type="spellEnd"/>
      <w:r w:rsidRPr="00E109B3">
        <w:rPr>
          <w:rFonts w:ascii="Arial" w:hAnsi="Arial" w:cs="Arial"/>
          <w:b/>
          <w:bCs/>
          <w:color w:val="333333"/>
          <w:sz w:val="27"/>
          <w:szCs w:val="27"/>
        </w:rPr>
        <w:t xml:space="preserve"> к </w:t>
      </w:r>
      <w:proofErr w:type="spellStart"/>
      <w:r w:rsidRPr="00E109B3">
        <w:rPr>
          <w:rFonts w:ascii="Arial" w:hAnsi="Arial" w:cs="Arial"/>
          <w:b/>
          <w:bCs/>
          <w:color w:val="333333"/>
          <w:sz w:val="27"/>
          <w:szCs w:val="27"/>
        </w:rPr>
        <w:t>десятинам</w:t>
      </w:r>
      <w:proofErr w:type="spellEnd"/>
      <w:r w:rsidRPr="00E109B3">
        <w:rPr>
          <w:rFonts w:ascii="Arial" w:hAnsi="Arial" w:cs="Arial"/>
          <w:b/>
          <w:bCs/>
          <w:color w:val="333333"/>
          <w:sz w:val="27"/>
          <w:szCs w:val="27"/>
        </w:rPr>
        <w:t>:</w:t>
      </w:r>
    </w:p>
    <w:p w14:paraId="0F97F027" w14:textId="77777777" w:rsidR="00E109B3" w:rsidRDefault="00E109B3" w:rsidP="007A2B71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754CA6B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 w:rsidRPr="00833BA0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это завет соли вечный пред Господом, данный для тебя и потомства твоего с тобою. </w:t>
      </w:r>
    </w:p>
    <w:p w14:paraId="5AE627C9" w14:textId="77777777" w:rsidR="007A2B71" w:rsidRPr="00833BA0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13DB5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33BA0">
        <w:rPr>
          <w:rFonts w:ascii="Arial" w:hAnsi="Arial" w:cs="Arial"/>
          <w:sz w:val="28"/>
          <w:szCs w:val="28"/>
          <w:lang w:val="ru-RU"/>
        </w:rPr>
        <w:t xml:space="preserve">ак как десятину сынов Израилевых, которую они приносят в возношение Господу, Я отдаю левитам в удел, потому и сказал Я им: между сынами Израилевыми они не получат удела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33BA0">
        <w:rPr>
          <w:rFonts w:ascii="Arial" w:hAnsi="Arial" w:cs="Arial"/>
          <w:sz w:val="28"/>
          <w:szCs w:val="28"/>
          <w:u w:val="single"/>
          <w:lang w:val="ru-RU"/>
        </w:rPr>
        <w:t>Чис.18:19,24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3BA0">
        <w:rPr>
          <w:rFonts w:ascii="Arial" w:hAnsi="Arial" w:cs="Arial"/>
          <w:sz w:val="28"/>
          <w:szCs w:val="28"/>
          <w:lang w:val="ru-RU"/>
        </w:rPr>
        <w:t>.</w:t>
      </w:r>
    </w:p>
    <w:p w14:paraId="40F933FA" w14:textId="77777777" w:rsidR="007A2B71" w:rsidRPr="008C7C1C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BD4E3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на чём основываются сыны беззакония, находящиеся в плену демонического князя Маммонны, когда в своих толкованиях, десятины, которые является заветом соли, вечным и непреложным, существовавшим задолго до закона и независимо от закона Моисеева, они относят к закону Моисееву.</w:t>
      </w:r>
    </w:p>
    <w:p w14:paraId="7F32E4D9" w14:textId="77777777" w:rsidR="007A2B71" w:rsidRPr="004472B5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2579C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Отвергая десятину, как святыню, чтобы прикрыть свою зависимость от денег, они используют крылатую фразу «добровольные приношения выше». Как будто-бы их произвольные приношения, которые они называют благодатью, не могут быть побором. </w:t>
      </w:r>
    </w:p>
    <w:p w14:paraId="4967E266" w14:textId="77777777" w:rsidR="007A2B71" w:rsidRPr="00850050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53E05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когда они говорят: вы должны стремиться к тому, чтобы жить на десятину, а всё остальное отдавать Богу или же, добровольные приношения должны быть больше десятин – они тем самым, уже занимаются побором.</w:t>
      </w:r>
    </w:p>
    <w:p w14:paraId="14090CED" w14:textId="77777777" w:rsidR="007A2B71" w:rsidRPr="00B5569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1A209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их добровольные приношения, выливаются в произвольные. Потому, что сами по себе, так называемые «добровольные приношения» не облечённые в формат и достоинство десятин, никогда не могут быть качественнее и больше десятин.</w:t>
      </w:r>
    </w:p>
    <w:p w14:paraId="02F2071E" w14:textId="77777777" w:rsidR="007A2B71" w:rsidRPr="00B5569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7C731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во-первых – только то, что облечено в формат и достоинство десятины чтит Бога, как Небесного Отца. </w:t>
      </w:r>
    </w:p>
    <w:p w14:paraId="37716C9C" w14:textId="77777777" w:rsidR="007A2B71" w:rsidRPr="001707CD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063EE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условии, что человек отдаёт её добровольно, как святыню, которой он чтит Бога, благодарит Бога, поклоняется Богу, выражает к Нему свою любовь и признаёт над собою Его власть.</w:t>
      </w:r>
    </w:p>
    <w:p w14:paraId="2DE67156" w14:textId="77777777" w:rsidR="007A2B71" w:rsidRPr="001707CD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6BBD7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десятина – это, не только десятая часть. Как субботой называется не только седьмой день, а любой праздник Господень, выпадающий на любые дни недели и длящийся по несколько дней. Так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всё посвящаемое Богу, обретает статус десятин, которая возводится в ранг и достоинство святыни. </w:t>
      </w:r>
    </w:p>
    <w:p w14:paraId="3DB131E0" w14:textId="77777777" w:rsidR="007A2B71" w:rsidRPr="004472B5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32123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добровольном приношении десятин, то смысл такой свободы заключается, в суверенности человека, выраженной, в свободе выбора – чтить Бога или не чтить Бога. </w:t>
      </w:r>
    </w:p>
    <w:p w14:paraId="2BAB0F7C" w14:textId="77777777" w:rsidR="007A2B71" w:rsidRPr="008C7C1C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DE4BB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такой выбор, на самом деле означает – находиться под благословением или под проклятием;  жить или умереть.</w:t>
      </w:r>
    </w:p>
    <w:p w14:paraId="64BCCE38" w14:textId="77777777" w:rsidR="007A2B71" w:rsidRPr="006A0CFC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036F3" w14:textId="77777777" w:rsidR="007A2B71" w:rsidRDefault="007A2B71" w:rsidP="007A2B7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Особенное возмездие приготавливают для себя те, которые не только обманывают самих себя, но и других, отвращая их от истины и вводя, как самих себя, так и их, в заблуждение. Писание называет таких людей ворами, обкрадывающими Бога.</w:t>
      </w:r>
    </w:p>
    <w:p w14:paraId="4C88E4BD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BC060B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 xml:space="preserve">Не обманывайтесь: воры, – Царства Божия не наследуют </w:t>
      </w:r>
      <w:r>
        <w:rPr>
          <w:rFonts w:ascii="Arial" w:hAnsi="Arial" w:cs="Arial"/>
          <w:sz w:val="28"/>
          <w:lang w:val="ru-RU"/>
        </w:rPr>
        <w:t xml:space="preserve">      </w:t>
      </w:r>
      <w:r w:rsidRPr="00910BE1">
        <w:rPr>
          <w:rFonts w:ascii="Arial" w:hAnsi="Arial" w:cs="Arial"/>
          <w:sz w:val="28"/>
          <w:lang w:val="ru-RU"/>
        </w:rPr>
        <w:t>(</w:t>
      </w:r>
      <w:r w:rsidRPr="00910BE1">
        <w:rPr>
          <w:rFonts w:ascii="Arial" w:hAnsi="Arial" w:cs="Arial"/>
          <w:sz w:val="28"/>
          <w:u w:val="single"/>
          <w:lang w:val="ru-RU"/>
        </w:rPr>
        <w:t>1.Кор.6:9-10</w:t>
      </w:r>
      <w:r w:rsidRPr="00910BE1">
        <w:rPr>
          <w:rFonts w:ascii="Arial" w:hAnsi="Arial" w:cs="Arial"/>
          <w:sz w:val="28"/>
          <w:lang w:val="ru-RU"/>
        </w:rPr>
        <w:t>).</w:t>
      </w:r>
    </w:p>
    <w:p w14:paraId="5A40B69A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A0D48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 xml:space="preserve">Ведь если человек добровольно не примет спасения, на условиях означенных в Писании, то он погибнет. </w:t>
      </w:r>
    </w:p>
    <w:p w14:paraId="39CC6D1B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8278A7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 xml:space="preserve">Точно также будет и, с сими мечтателями, которые бросили вызов, не человеку, а Богу и отказались чтить Его добровольным  послушанием, в отдавании Ему десятин и приношений, которые являются Его святыней. </w:t>
      </w:r>
    </w:p>
    <w:p w14:paraId="125B8253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A3741B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>Отказываясь чтить Бога в формате и достоинстве десятин – мы тем самым, присваиваем себе статус Бога и посягаем на Его достоинство. Именно поэтому, в своё время, в бывшем Советском Союзе, органы К.Г.Б. настрого запрещали в подконтрольных им общинах верующих упоминать о десятинах.</w:t>
      </w:r>
    </w:p>
    <w:p w14:paraId="28AA145D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C047C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>Во-первых: они, в отличии от поклонников Маммонны, прекрасно понимали, что тот, кому приносятся добровольные приношения, в формате и достоинстве десятин – является Богом.</w:t>
      </w:r>
    </w:p>
    <w:p w14:paraId="56A4D493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7BE8D7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>Во-вторых: добровольное приношение Богу десятин, защищает человека от власти демонического князя Маммонны.</w:t>
      </w:r>
    </w:p>
    <w:p w14:paraId="08A046FE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02B4F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>В-третьих: добровольное приношение Богу десятин, охраняет и умножает их прибыток.</w:t>
      </w:r>
    </w:p>
    <w:p w14:paraId="581A2F8B" w14:textId="77777777" w:rsidR="007A2B71" w:rsidRPr="00910BE1" w:rsidRDefault="007A2B71" w:rsidP="007A2B7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ECA06" w14:textId="77777777" w:rsidR="007A2B71" w:rsidRPr="00910BE1" w:rsidRDefault="007A2B71" w:rsidP="007A2B71">
      <w:pPr>
        <w:jc w:val="both"/>
        <w:rPr>
          <w:rFonts w:ascii="Arial" w:hAnsi="Arial" w:cs="Arial"/>
          <w:sz w:val="28"/>
          <w:lang w:val="ru-RU"/>
        </w:rPr>
      </w:pPr>
      <w:r w:rsidRPr="00910BE1">
        <w:rPr>
          <w:rFonts w:ascii="Arial" w:hAnsi="Arial" w:cs="Arial"/>
          <w:sz w:val="28"/>
          <w:lang w:val="ru-RU"/>
        </w:rPr>
        <w:t>И, в-четвёртых: делает их землёю вожделенною или городом, укреплённым на горе и светом для мира</w:t>
      </w:r>
      <w:r>
        <w:rPr>
          <w:rFonts w:ascii="Arial" w:hAnsi="Arial" w:cs="Arial"/>
          <w:sz w:val="28"/>
          <w:lang w:val="ru-RU"/>
        </w:rPr>
        <w:t>.</w:t>
      </w:r>
    </w:p>
    <w:p w14:paraId="09B942EA" w14:textId="77777777" w:rsidR="007A2B71" w:rsidRDefault="007A2B71" w:rsidP="007A2B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</w:p>
    <w:p w14:paraId="2348D2DE" w14:textId="77777777" w:rsidR="007A2B71" w:rsidRDefault="007A2B71" w:rsidP="007A2B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</w:p>
    <w:p w14:paraId="3BCE498B" w14:textId="77777777" w:rsidR="007A2B71" w:rsidRDefault="007A2B71" w:rsidP="007A2B7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lang w:val="ru-RU"/>
        </w:rPr>
      </w:pPr>
    </w:p>
    <w:p w14:paraId="73E82A7E" w14:textId="77777777" w:rsidR="00B20564" w:rsidRDefault="00B20564"/>
    <w:sectPr w:rsidR="00B20564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D8C68" w14:textId="77777777" w:rsidR="00E57381" w:rsidRDefault="00E57381" w:rsidP="00827586">
      <w:r>
        <w:separator/>
      </w:r>
    </w:p>
  </w:endnote>
  <w:endnote w:type="continuationSeparator" w:id="0">
    <w:p w14:paraId="6232D8F0" w14:textId="77777777" w:rsidR="00E57381" w:rsidRDefault="00E57381" w:rsidP="0082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915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A8BB63" w14:textId="77777777" w:rsidR="00827586" w:rsidRDefault="008275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109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109B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2974B2" w14:textId="77777777" w:rsidR="00827586" w:rsidRDefault="008275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30B2D" w14:textId="77777777" w:rsidR="00E57381" w:rsidRDefault="00E57381" w:rsidP="00827586">
      <w:r>
        <w:separator/>
      </w:r>
    </w:p>
  </w:footnote>
  <w:footnote w:type="continuationSeparator" w:id="0">
    <w:p w14:paraId="5486745A" w14:textId="77777777" w:rsidR="00E57381" w:rsidRDefault="00E57381" w:rsidP="00827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71"/>
    <w:rsid w:val="005135DF"/>
    <w:rsid w:val="007A2B71"/>
    <w:rsid w:val="00827586"/>
    <w:rsid w:val="00B20564"/>
    <w:rsid w:val="00E109B3"/>
    <w:rsid w:val="00E57381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DB0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109B3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8275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58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8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09B3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109B3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82758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5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58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58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586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09B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4</cp:revision>
  <cp:lastPrinted>2016-04-03T20:47:00Z</cp:lastPrinted>
  <dcterms:created xsi:type="dcterms:W3CDTF">2016-04-03T20:46:00Z</dcterms:created>
  <dcterms:modified xsi:type="dcterms:W3CDTF">2016-04-10T08:10:00Z</dcterms:modified>
</cp:coreProperties>
</file>