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A0" w:rsidRPr="00D63BED" w:rsidRDefault="003A2BA0" w:rsidP="003A2BA0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3.27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3A2BA0" w:rsidRPr="00AE102B" w:rsidRDefault="003A2BA0" w:rsidP="003A2BA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3A2BA0" w:rsidRPr="0081422F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Pr="00AE102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2BA0" w:rsidRPr="00264F9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3A2BA0" w:rsidRPr="00B27DB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обратились к исследованию пути, ведущему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образе пути Ревекки к Исааку,</w:t>
      </w:r>
      <w:r w:rsidRPr="006D3A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остановились</w:t>
      </w:r>
    </w:p>
    <w:p w:rsidR="003A2BA0" w:rsidRPr="00FE7F6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исследовании, вещей серебряных; золотых и одежд для невесты,  которые подарил Елиезер, домоправитель дома Авраамова Ревекке, когда она дала согласие на брак с Исааком. </w:t>
      </w:r>
    </w:p>
    <w:p w:rsidR="003A2BA0" w:rsidRPr="00A47AF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 иврите, под словом «вещи» подразумеваются принадлежности для Святилища. Мы стали рассматривать принадлежности Святилища и, остановились на главной, ради которой, собственно говоря, и было устроено Святилище. Это Книга завета. Она была, положена по правую сторону Ковчега. </w:t>
      </w:r>
    </w:p>
    <w:p w:rsidR="003A2BA0" w:rsidRPr="0066414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4148">
        <w:rPr>
          <w:rFonts w:ascii="Arial" w:hAnsi="Arial" w:cs="Arial"/>
          <w:sz w:val="28"/>
          <w:szCs w:val="28"/>
          <w:lang w:val="ru-RU"/>
        </w:rPr>
        <w:t>Моисей повелел левитам, носящим ковчег завета Господня, сказав: возьмите сию книгу закона и положите ее одесную ковчега завета Господа Бога вашего, и она там б</w:t>
      </w:r>
      <w:r>
        <w:rPr>
          <w:rFonts w:ascii="Arial" w:hAnsi="Arial" w:cs="Arial"/>
          <w:sz w:val="28"/>
          <w:szCs w:val="28"/>
          <w:lang w:val="ru-RU"/>
        </w:rPr>
        <w:t>удет свидетельством против тебя (</w:t>
      </w:r>
      <w:r w:rsidRPr="00664148">
        <w:rPr>
          <w:rFonts w:ascii="Arial" w:hAnsi="Arial" w:cs="Arial"/>
          <w:sz w:val="28"/>
          <w:szCs w:val="28"/>
          <w:u w:val="single"/>
          <w:lang w:val="ru-RU"/>
        </w:rPr>
        <w:t>Вт.31:25,26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2BA0" w:rsidRPr="0066414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Рассмотрев ряд благословений, содержащиеся в этой Книге, которые были адресованы двенадцати патриархам, стоящим во главе двенадцати колен сынов Израилевых – </w:t>
      </w:r>
    </w:p>
    <w:p w:rsidR="003A2BA0" w:rsidRPr="00EA04C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благословений, которые были положены, на наш счёт в имени Иосифа </w:t>
      </w:r>
      <w:r w:rsidRPr="00A47AFE">
        <w:rPr>
          <w:rFonts w:ascii="Arial" w:hAnsi="Arial" w:cs="Arial"/>
          <w:sz w:val="28"/>
          <w:szCs w:val="28"/>
          <w:lang w:val="ru-RU"/>
        </w:rPr>
        <w:t>Вт.33:13-17</w:t>
      </w:r>
      <w:r w:rsidRPr="00F85899">
        <w:rPr>
          <w:rFonts w:ascii="Arial" w:hAnsi="Arial" w:cs="Arial"/>
          <w:sz w:val="28"/>
          <w:szCs w:val="28"/>
          <w:lang w:val="ru-RU"/>
        </w:rPr>
        <w:t>.</w:t>
      </w:r>
      <w:r w:rsidRPr="000E5C9F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Pr="00A47AF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если мы верою, через искупительную Кровь Христа Иисуса, имеем причастие к благословениям Авраама.</w:t>
      </w:r>
    </w:p>
    <w:p w:rsidR="003A2BA0" w:rsidRPr="00F8589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благословениях, данных Иосифу в формате образных иносказаний, которые являются его прибытком, выраженным в плоде его духа или в наградах, которые он наследовал, в первородстве Христа Иисуса, за перенесение напастей со Христом, представлено девять образов. Это: </w:t>
      </w:r>
    </w:p>
    <w:p w:rsidR="003A2BA0" w:rsidRPr="00AA23D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4DC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неба.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росы.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 даров бездны, лежащей внизу.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плодов от солнца.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произведений луны.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превосходнейших произведений гор древних.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холмов вечных.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вожделенных даров земли.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BE4DC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Образ, благословений Явившегося в терновом кусте.</w:t>
      </w:r>
    </w:p>
    <w:p w:rsidR="003A2BA0" w:rsidRPr="00CB58B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четыре образа, представленных Святым Духом в четырёх иносказаниях. И, остановились на исследовании пятого иносказания – это образ вожделенных произведений луны.</w:t>
      </w:r>
    </w:p>
    <w:p w:rsidR="003A2BA0" w:rsidRPr="009F2EB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F2EB0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Составляющая </w:t>
      </w:r>
      <w:r>
        <w:rPr>
          <w:rFonts w:ascii="Arial" w:hAnsi="Arial" w:cs="Arial"/>
          <w:sz w:val="28"/>
          <w:szCs w:val="28"/>
          <w:lang w:val="ru-RU"/>
        </w:rPr>
        <w:t>наследие</w:t>
      </w:r>
      <w:r w:rsidRPr="00B95C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принадлежащее Христу, в имени «Иосифа», положенного на наш счёт во Христе Иисусе – это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 вожделенных </w:t>
      </w:r>
      <w:r>
        <w:rPr>
          <w:rFonts w:ascii="Arial" w:hAnsi="Arial" w:cs="Arial"/>
          <w:sz w:val="28"/>
          <w:szCs w:val="28"/>
          <w:lang w:val="ru-RU"/>
        </w:rPr>
        <w:t>произведений луны</w:t>
      </w:r>
      <w:r w:rsidRPr="00B95CCA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Pr="00F3163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все эти благословения – являются образом плода нашего духа, который мы призваны взрастить в почве нашего сердца, из семени слова истины, полученного нами через наставление в вере, в содержании девяти обетований.</w:t>
      </w:r>
    </w:p>
    <w:p w:rsidR="003A2BA0" w:rsidRPr="00FD33F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обетовании, для нас важно было определить: Какое назначение призван был выполнять, образ вожделенных произведений луны в наших взаимоотношениях с Богом, чтобы мы могли исполнить своё изначальное предназначение, и облечься в совершенство, присущее нашему Небесному Отцу?</w:t>
      </w:r>
    </w:p>
    <w:p w:rsidR="003A2BA0" w:rsidRPr="00241A3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с вами установили, это предназначение выражалось в праве, приносить Богу жертву хвалы. </w:t>
      </w:r>
    </w:p>
    <w:p w:rsidR="003A2BA0" w:rsidRPr="00003D0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3D05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3D05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3D05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003D0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A42F5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функций нашего солнца, и</w:t>
      </w:r>
      <w:r w:rsidRPr="00B7568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нашей луны, мы пришли к выводу, что: </w:t>
      </w:r>
    </w:p>
    <w:p w:rsidR="003A2BA0" w:rsidRPr="0046450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нашего солнца</w:t>
      </w:r>
      <w:r>
        <w:rPr>
          <w:rFonts w:ascii="Arial" w:hAnsi="Arial" w:cs="Arial"/>
          <w:sz w:val="28"/>
          <w:szCs w:val="28"/>
          <w:lang w:val="ru-RU"/>
        </w:rPr>
        <w:t xml:space="preserve"> – это ум Христом, Которым мы призваны – управлять нашим днём, в лице нашего нового человека. </w:t>
      </w:r>
    </w:p>
    <w:p w:rsidR="003A2BA0" w:rsidRPr="00A42F5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Образ нашей луны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обновлённое мышление, которым мы призваны, управлять нашей ночью, выраженной в лице нашей души.</w:t>
      </w:r>
    </w:p>
    <w:p w:rsidR="003A2BA0" w:rsidRPr="00D31C2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17C5">
        <w:rPr>
          <w:rFonts w:ascii="Arial" w:hAnsi="Arial" w:cs="Arial"/>
          <w:b/>
          <w:sz w:val="28"/>
          <w:szCs w:val="28"/>
          <w:lang w:val="ru-RU"/>
        </w:rPr>
        <w:t>Обновлённое мышление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потери своей души, в смерти Христа, когда мы возненавидели мир, лежащий во зле: </w:t>
      </w:r>
    </w:p>
    <w:p w:rsidR="003A2BA0" w:rsidRPr="00B7568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7568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нашего народа; представляющего нашу национальность, и нашу языческую оккультную культуру. </w:t>
      </w:r>
    </w:p>
    <w:p w:rsidR="003A2BA0" w:rsidRPr="00B7568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 нашего дома, в предмете его суетной жизни, обуславливающей наш неотразимый рок, переданный нам через греховное семя наших отцов. Так, как именно:</w:t>
      </w:r>
    </w:p>
    <w:p w:rsidR="003A2BA0" w:rsidRPr="00891E3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греховное семя сформировало наше ДНК, в котором была заложена генетическая программа нашей зависимости от греха; от болезней; от всякого рода разрушений и, от вечной смерти.</w:t>
      </w:r>
    </w:p>
    <w:p w:rsidR="003A2BA0" w:rsidRPr="00891E3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7568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лице, нашей прежней жизни, содержащей в себе гибельные и растлевающие желания, противопоставленные желаниям Бога.</w:t>
      </w:r>
    </w:p>
    <w:p w:rsidR="003A2BA0" w:rsidRPr="00D31C2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когда, за счёт потери своей души в смерти Господа Иисуса, мы обрели её в воскресении Иисуса Христа – то в этом достоинстве наша душа, из господина, господствующего над нашим новым человеком, трансформировалась в его добровольного раба.</w:t>
      </w:r>
    </w:p>
    <w:p w:rsidR="003A2BA0" w:rsidRPr="00051F5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И, чтобы</w:t>
      </w:r>
      <w:r>
        <w:rPr>
          <w:rFonts w:ascii="Arial" w:hAnsi="Arial" w:cs="Arial"/>
          <w:sz w:val="28"/>
          <w:szCs w:val="28"/>
          <w:lang w:val="ru-RU"/>
        </w:rPr>
        <w:t xml:space="preserve"> наследовать вожделенные плоды солнца и, вожделенные произведения луны – мы исследовали: В чём выражались условия, дающих нам право, приносить Богу жертву хвалы или же, условия, дающее право, призывать имя Господне. </w:t>
      </w:r>
    </w:p>
    <w:p w:rsidR="003A2BA0" w:rsidRPr="00C2776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исследовании такого вопроса: По каким результатам следует судить, что мы призываем имя Господне? </w:t>
      </w:r>
    </w:p>
    <w:p w:rsidR="003A2BA0" w:rsidRPr="00A020B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>И будет: всякий, кто призовет имя Господне, спасется; ибо на горе Сионе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1A5451">
        <w:rPr>
          <w:rFonts w:ascii="Arial" w:hAnsi="Arial" w:cs="Arial"/>
          <w:sz w:val="28"/>
          <w:szCs w:val="28"/>
          <w:lang w:val="ru-RU"/>
        </w:rPr>
        <w:t xml:space="preserve"> в Иерусалиме будет спасение, как сказал Господь, и у остальных, которых призовет Господь</w:t>
      </w:r>
      <w:r w:rsidRPr="006523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020B3">
        <w:rPr>
          <w:rFonts w:ascii="Arial" w:hAnsi="Arial" w:cs="Arial"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45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3A2BA0" w:rsidRPr="00BE5EB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0DF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Из смысла данного постановления следует – что спасётся, на самом деле, только тот человек, который через наставление в вере, получит право и откровение: как призывать Бога.  </w:t>
      </w:r>
    </w:p>
    <w:p w:rsidR="003A2BA0" w:rsidRPr="004C0DF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C0D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Из следующего смысла, имеющегося постановления следует, что человек может призвать имя Господне – только в том случае, когда Бог призовёт его, и когда даст ему такую возможность.</w:t>
      </w:r>
    </w:p>
    <w:p w:rsidR="003A2BA0" w:rsidRPr="0000502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констатации – человек, не способный и, не разумеющий, как следует в приношении жертвы хвалы призывать Бога – не может претендовать и расчитывать, на помощь Бога, в спасении самого себя: от зависимости греха и смерти, увлекающих его в вечную погибель. Потому, что:</w:t>
      </w:r>
    </w:p>
    <w:p w:rsidR="003A2BA0" w:rsidRPr="00523EA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5C63">
        <w:rPr>
          <w:rFonts w:ascii="Arial" w:hAnsi="Arial" w:cs="Arial"/>
          <w:b/>
          <w:sz w:val="28"/>
          <w:szCs w:val="28"/>
          <w:lang w:val="ru-RU"/>
        </w:rPr>
        <w:t>Право, призывать Бога</w:t>
      </w:r>
      <w:r>
        <w:rPr>
          <w:rFonts w:ascii="Arial" w:hAnsi="Arial" w:cs="Arial"/>
          <w:sz w:val="28"/>
          <w:szCs w:val="28"/>
          <w:lang w:val="ru-RU"/>
        </w:rPr>
        <w:t xml:space="preserve"> – мы получаем в вожделенных плодах солнца и, в вожделенных произведениях луны.</w:t>
      </w:r>
    </w:p>
    <w:p w:rsidR="003A2BA0" w:rsidRPr="00C340E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чтобы войти в наследие, содержащееся в возможностях нашего искупления – нам необходимо, через наставление в вере, быть наученными, как призывать Бога и, по каким критериям определять, что мы поклоняемся Богу, а, не какой-нибудь подделке, которую мы называем Богом.</w:t>
      </w:r>
    </w:p>
    <w:p w:rsidR="003A2BA0" w:rsidRPr="007B2A3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существует кардинальное отличие в том, когда Бог призывает человека и, когда человек призывает Бога. </w:t>
      </w:r>
    </w:p>
    <w:p w:rsidR="003A2BA0" w:rsidRPr="00692E4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 призывает человека, то глагол «призвал», в устах Бога, по отношению к человеку обретает формат военной лексики, и звучит, как приказ и, как повеление, неисполнение которого карается смертью.</w:t>
      </w:r>
    </w:p>
    <w:p w:rsidR="003A2BA0" w:rsidRPr="0085513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984">
        <w:rPr>
          <w:rFonts w:ascii="Arial" w:hAnsi="Arial" w:cs="Arial"/>
          <w:sz w:val="28"/>
          <w:szCs w:val="28"/>
          <w:lang w:val="ru-RU"/>
        </w:rPr>
        <w:t>Они сказали</w:t>
      </w:r>
      <w:r>
        <w:rPr>
          <w:rFonts w:ascii="Arial" w:hAnsi="Arial" w:cs="Arial"/>
          <w:sz w:val="28"/>
          <w:szCs w:val="28"/>
          <w:lang w:val="ru-RU"/>
        </w:rPr>
        <w:t xml:space="preserve"> фараону</w:t>
      </w:r>
      <w:r w:rsidRPr="00C06984">
        <w:rPr>
          <w:rFonts w:ascii="Arial" w:hAnsi="Arial" w:cs="Arial"/>
          <w:sz w:val="28"/>
          <w:szCs w:val="28"/>
          <w:lang w:val="ru-RU"/>
        </w:rPr>
        <w:t xml:space="preserve">: </w:t>
      </w:r>
      <w:r w:rsidRPr="007D6576">
        <w:rPr>
          <w:rFonts w:ascii="Arial" w:hAnsi="Arial" w:cs="Arial"/>
          <w:b/>
          <w:sz w:val="28"/>
          <w:szCs w:val="28"/>
          <w:lang w:val="ru-RU"/>
        </w:rPr>
        <w:t>Бог Евреев призвал нас</w:t>
      </w:r>
      <w:r w:rsidRPr="00C06984">
        <w:rPr>
          <w:rFonts w:ascii="Arial" w:hAnsi="Arial" w:cs="Arial"/>
          <w:sz w:val="28"/>
          <w:szCs w:val="28"/>
          <w:lang w:val="ru-RU"/>
        </w:rPr>
        <w:t xml:space="preserve">; отпусти нас в пустыню на три дня пути принести жертву Господу, Богу нашему, чтобы Он не поразил нас язвою, или мечом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06984">
        <w:rPr>
          <w:rFonts w:ascii="Arial" w:hAnsi="Arial" w:cs="Arial"/>
          <w:sz w:val="28"/>
          <w:szCs w:val="28"/>
          <w:u w:val="single"/>
          <w:lang w:val="ru-RU"/>
        </w:rPr>
        <w:t>Исх.5:3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6984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7B2A3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Призвать на военную службу.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ходатая.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правами исполнителя.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Присвоить воинское звание.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Наделить полномочиями чрезвычайного посла.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Снабдить средствами для выполнения задания.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513B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Ознакомить с приказом высшего командования, невыполнение которого карается смертью.</w:t>
      </w:r>
    </w:p>
    <w:p w:rsidR="003A2BA0" w:rsidRPr="007D657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Бог, повелевает человеку призывать Его, в формате жертвы хвалы, то глагол «призвал», в устах человека по отношению к Богу, переводится в таких смысловых фразах как:</w:t>
      </w:r>
    </w:p>
    <w:p w:rsidR="003A2BA0" w:rsidRPr="00917BD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Приготовиться к встрече с Господом.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Придти или расположиться в указанном Богом месте.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Воздвигнуть в указанном Богом месте жертвенник.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Вознести всесожигаемую жертву.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Приготовить сердце к слышанию слова.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Ожидать ответа с трепетом и страхом.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7BDE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Охранять свой разум и сердце от хищных мыслей.</w:t>
      </w:r>
    </w:p>
    <w:p w:rsidR="003A2BA0" w:rsidRPr="00917BDE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Быть готовым немедленно выполнять услышанное слово.</w:t>
      </w:r>
    </w:p>
    <w:p w:rsidR="003A2BA0" w:rsidRPr="001460B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0B4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избавлю тебя, и ты прославишь Меня"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0B4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0B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Pr="00A020B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53A1">
        <w:rPr>
          <w:rFonts w:ascii="Arial" w:hAnsi="Arial" w:cs="Arial"/>
          <w:b/>
          <w:sz w:val="28"/>
          <w:szCs w:val="28"/>
          <w:lang w:val="ru-RU"/>
        </w:rPr>
        <w:lastRenderedPageBreak/>
        <w:t>О</w:t>
      </w:r>
      <w:r>
        <w:rPr>
          <w:rFonts w:ascii="Arial" w:hAnsi="Arial" w:cs="Arial"/>
          <w:b/>
          <w:sz w:val="28"/>
          <w:szCs w:val="28"/>
          <w:lang w:val="ru-RU"/>
        </w:rPr>
        <w:t>сновной результат,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судить, что</w:t>
      </w:r>
      <w:r w:rsidRPr="00B453A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действительно призываем</w:t>
      </w:r>
      <w:r w:rsidRPr="00B453A1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отразится в проявлении и принесении Богу плода святости, который будет содержать в себе ряд характеристик и признаков. </w:t>
      </w:r>
    </w:p>
    <w:p w:rsidR="003A2BA0" w:rsidRPr="002C197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0446">
        <w:rPr>
          <w:rFonts w:ascii="Arial" w:hAnsi="Arial" w:cs="Arial"/>
          <w:sz w:val="28"/>
          <w:szCs w:val="28"/>
          <w:lang w:val="ru-RU"/>
        </w:rPr>
        <w:t>Но ныне, когда вы освободились от греха и стали рабами Богу, плод ваш есть святость, а конец - жизнь вечная. Ибо возмездие за грех - смерть, а дар Божий - жизнь вечная во Христе Иисусе, Господе нашем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0446">
        <w:rPr>
          <w:rFonts w:ascii="Arial" w:hAnsi="Arial" w:cs="Arial"/>
          <w:sz w:val="28"/>
          <w:szCs w:val="28"/>
          <w:u w:val="single"/>
          <w:lang w:val="ru-RU"/>
        </w:rPr>
        <w:t>Рим.6:22,23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0446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2C197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этих слов следует, что дар жизни вечной – это наследие, которое определяется в приношении плода святости.  </w:t>
      </w:r>
    </w:p>
    <w:p w:rsidR="003A2BA0" w:rsidRPr="00E0091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6822">
        <w:rPr>
          <w:rFonts w:ascii="Arial" w:hAnsi="Arial" w:cs="Arial"/>
          <w:sz w:val="28"/>
          <w:szCs w:val="28"/>
          <w:lang w:val="ru-RU"/>
        </w:rPr>
        <w:t>Ибо призвал нас Бог не к нечистоте, но к святости.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непокорен не человеку, но Богу, Который и дал нам Духа Своего Святаго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66822">
        <w:rPr>
          <w:rFonts w:ascii="Arial" w:hAnsi="Arial" w:cs="Arial"/>
          <w:sz w:val="28"/>
          <w:szCs w:val="28"/>
          <w:u w:val="single"/>
          <w:lang w:val="ru-RU"/>
        </w:rPr>
        <w:t>1.Фесс.4:6-8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3A2BA0" w:rsidRPr="005A269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от такой разящей констатации, интеллект плотского человека, обладающего определённым религиозным стажем, дающем ему повод думать о себе более, нежели должно думать, буквально всегда, как в прошлом, так и, в настоящем взрывался и взрывается негодованием. </w:t>
      </w:r>
    </w:p>
    <w:p w:rsidR="003A2BA0" w:rsidRPr="005A269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по сути дела, в данном месте Писания, повеление Бога, в котором Он призывает нас являть плод святости – связано с покорностью человеку, которого избрал и поставил над нами Бог.</w:t>
      </w:r>
    </w:p>
    <w:p w:rsidR="003A2BA0" w:rsidRPr="00A4298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причина такой раздражительности и, такого негодования заключается в том, что всякий плотской христианин, с определённым религиозным стажем, во-первых: </w:t>
      </w:r>
    </w:p>
    <w:p w:rsidR="003A2BA0" w:rsidRPr="008D0A7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0A7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Рассматривает себя свободным и независимым от какой-либо человеческой власти. </w:t>
      </w:r>
    </w:p>
    <w:p w:rsidR="003A2BA0" w:rsidRPr="008D0A7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0A7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Полагает и считает, что обладает правом, инспектировать деяния всякой власти.</w:t>
      </w:r>
    </w:p>
    <w:p w:rsidR="003A2BA0" w:rsidRPr="008D0A7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8D0A7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Полагает, что имеет право на своё собственное Евангелие или, на свой собственный подход к Евангелию Христову. </w:t>
      </w:r>
    </w:p>
    <w:p w:rsidR="003A2BA0" w:rsidRPr="00CF4C8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он диктует свои условия и правила, на основании которых он будет являть покорность, которая на самом деле, является нечестием, выраженным в его задрапированной</w:t>
      </w:r>
      <w:r w:rsidRPr="008D0A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непокорности, выраженной в его собственном евангелии.</w:t>
      </w:r>
    </w:p>
    <w:p w:rsidR="003A2BA0" w:rsidRPr="00CD296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Почитать себя святым и не являть покорности человеку, которого поставил над нами Бог – это проявление волшебства и идолопоклонства. Так, как проявляя противление представителю делегированной власти </w:t>
      </w:r>
      <w:r>
        <w:rPr>
          <w:rFonts w:ascii="Arial" w:hAnsi="Arial" w:cs="Arial"/>
          <w:sz w:val="28"/>
          <w:szCs w:val="28"/>
          <w:lang w:val="ru-RU"/>
        </w:rPr>
        <w:lastRenderedPageBreak/>
        <w:t>Бога, мы тем самым, в своём собствен-ном лице, сами дерзаем представлять для себя власть Бога.</w:t>
      </w:r>
    </w:p>
    <w:p w:rsidR="003A2BA0" w:rsidRPr="00CD296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98A">
        <w:rPr>
          <w:rFonts w:ascii="Arial" w:hAnsi="Arial" w:cs="Arial"/>
          <w:sz w:val="28"/>
          <w:szCs w:val="28"/>
          <w:lang w:val="ru-RU"/>
        </w:rPr>
        <w:t>И отвечал Самуил</w:t>
      </w:r>
      <w:r>
        <w:rPr>
          <w:rFonts w:ascii="Arial" w:hAnsi="Arial" w:cs="Arial"/>
          <w:sz w:val="28"/>
          <w:szCs w:val="28"/>
          <w:lang w:val="ru-RU"/>
        </w:rPr>
        <w:t xml:space="preserve"> Саулу</w:t>
      </w:r>
      <w:r w:rsidRPr="00A4298A">
        <w:rPr>
          <w:rFonts w:ascii="Arial" w:hAnsi="Arial" w:cs="Arial"/>
          <w:sz w:val="28"/>
          <w:szCs w:val="28"/>
          <w:lang w:val="ru-RU"/>
        </w:rPr>
        <w:t xml:space="preserve">: неужели всесожжения и жертвы столько же приятны Господу, как послушание гласу Господа? </w:t>
      </w:r>
    </w:p>
    <w:p w:rsidR="003A2BA0" w:rsidRPr="00CD296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298A">
        <w:rPr>
          <w:rFonts w:ascii="Arial" w:hAnsi="Arial" w:cs="Arial"/>
          <w:sz w:val="28"/>
          <w:szCs w:val="28"/>
          <w:lang w:val="ru-RU"/>
        </w:rPr>
        <w:t>Послушание лучше жертвы и повиновение лучше тука овнов; ибо непокорность есть такой же грех, что волшебство, и противление то же, что идолопоклонство; за то, что ты отверг слово Господа, и Он отверг тебя, чтобы ты не был царем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4298A">
        <w:rPr>
          <w:rFonts w:ascii="Arial" w:hAnsi="Arial" w:cs="Arial"/>
          <w:sz w:val="28"/>
          <w:szCs w:val="28"/>
          <w:u w:val="single"/>
          <w:lang w:val="ru-RU"/>
        </w:rPr>
        <w:t>1.Цар.15:22-23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4298A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2211F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мы отметили, что не Саул помазал Самуила в пророки, а Самуил помазал Саула в царя. И, не Саул был отцом для Самуила, а Самуил был отцом для Саула.</w:t>
      </w:r>
    </w:p>
    <w:p w:rsidR="003A2BA0" w:rsidRPr="0012609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не Саул нёс ответственность за Самуила, а Самуил нёс ответственность за Саула. И, не Саул должен был учить и инспектировать Самуила, а, Самуил Саула. А также, не Саул должен был диктовать условия Самуилу, а Самуил Саулу.</w:t>
      </w:r>
    </w:p>
    <w:p w:rsidR="003A2BA0" w:rsidRPr="009D21A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помазание, пребывающее на Самуиле и, на Сауле – это сила и власть Святого Духа, которая была действительной и актуальной только в тех границах, за которые они призваны были нести ответственность пред Богом. </w:t>
      </w:r>
    </w:p>
    <w:p w:rsidR="003A2BA0" w:rsidRPr="00BE569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 – Самуил представлял законодательную власть Бога, в то время как Саул представлял исполнительную власть.</w:t>
      </w:r>
    </w:p>
    <w:p w:rsidR="003A2BA0" w:rsidRPr="007923A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Через Самуила Бог повелел Саулу истребить Амалика, жившего в земле Израилевой, своей независимой от законов Израиля жизни. При исполнении этого повеления, Саул, исходя из своего евангелия, проявил к Амалику преступное милосердие или, как сегодня принято выражаться – толерантность или терпимость.</w:t>
      </w:r>
    </w:p>
    <w:p w:rsidR="003A2BA0" w:rsidRPr="00BE569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только, Саул, исходя из своего собственного евангелия, не явил святости, к которой призвал его Бог через Самуила, он, оказал непокорность Самуилу, а в лице Самуила и Богу.</w:t>
      </w:r>
    </w:p>
    <w:p w:rsidR="003A2BA0" w:rsidRPr="00271F3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его царское помазание перед Лицом Бога, было дискредитировано и передано другому человеку, по имени Давид. И тогда Святой Дух отступил от Саула.</w:t>
      </w:r>
    </w:p>
    <w:p w:rsidR="003A2BA0" w:rsidRPr="00BE569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9D21A5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21A5">
        <w:rPr>
          <w:rFonts w:ascii="Arial" w:hAnsi="Arial" w:cs="Arial"/>
          <w:sz w:val="28"/>
          <w:szCs w:val="28"/>
          <w:lang w:val="ru-RU"/>
        </w:rPr>
        <w:t xml:space="preserve">И взял Самуил рог с елеем и помазал </w:t>
      </w:r>
      <w:r>
        <w:rPr>
          <w:rFonts w:ascii="Arial" w:hAnsi="Arial" w:cs="Arial"/>
          <w:sz w:val="28"/>
          <w:szCs w:val="28"/>
          <w:lang w:val="ru-RU"/>
        </w:rPr>
        <w:t>Давида</w:t>
      </w:r>
      <w:r w:rsidRPr="009D21A5">
        <w:rPr>
          <w:rFonts w:ascii="Arial" w:hAnsi="Arial" w:cs="Arial"/>
          <w:sz w:val="28"/>
          <w:szCs w:val="28"/>
          <w:lang w:val="ru-RU"/>
        </w:rPr>
        <w:t xml:space="preserve"> среди братьев его, и почивал Дух Господень на Давиде с того дня и после; Самуил же встал и отошел в Раму. А от Саула отступил Дух Господень, и возмущал его злой дух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21A5">
        <w:rPr>
          <w:rFonts w:ascii="Arial" w:hAnsi="Arial" w:cs="Arial"/>
          <w:sz w:val="28"/>
          <w:szCs w:val="28"/>
          <w:u w:val="single"/>
          <w:lang w:val="ru-RU"/>
        </w:rPr>
        <w:t>1.Цар.16:13,14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21A5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9D21A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Апостол Павел говорил о покорности Церкви себе и своим сотрудникам, то он имел в виду и опирался, именно на ту доктринальную истину, что Церковь призвана была оказывать им покорность, по той причине, потому что, Бог дал им Святого Духа, в сфере законодательной власти. </w:t>
      </w:r>
    </w:p>
    <w:p w:rsidR="003A2BA0" w:rsidRPr="009D21A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766822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непокорный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66822">
        <w:rPr>
          <w:rFonts w:ascii="Arial" w:hAnsi="Arial" w:cs="Arial"/>
          <w:sz w:val="28"/>
          <w:szCs w:val="28"/>
          <w:lang w:val="ru-RU"/>
        </w:rPr>
        <w:t xml:space="preserve"> непокорен не человеку, но Богу, Который и дал нам Духа Своего Святаго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:rsidR="003A2BA0" w:rsidRPr="009D21A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по откровению, полученному Апостолом Павлом от Бога, которое полностью соответствует порядку Царства Небесного, изложенного  в принципах написанного Слова Божия, Бог в своё время дал Святого Духа, как Апостолам, так и всей Церкви.</w:t>
      </w:r>
    </w:p>
    <w:p w:rsidR="003A2BA0" w:rsidRPr="00BE569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09B">
        <w:rPr>
          <w:rFonts w:ascii="Arial" w:hAnsi="Arial" w:cs="Arial"/>
          <w:sz w:val="28"/>
          <w:szCs w:val="28"/>
          <w:lang w:val="ru-RU"/>
        </w:rPr>
        <w:t>Утверждающий же нас с вами во Христе и помазавший нас есть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609B">
        <w:rPr>
          <w:rFonts w:ascii="Arial" w:hAnsi="Arial" w:cs="Arial"/>
          <w:sz w:val="28"/>
          <w:szCs w:val="28"/>
          <w:u w:val="single"/>
          <w:lang w:val="ru-RU"/>
        </w:rPr>
        <w:t>2.Кор.1:21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2BA0" w:rsidRPr="005B6DF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разница полномочий, содержащихся в помазании данным для Церкви, отличается от полномочий, содержащихся в помазании, которым Бог помазал святых, входящих в состав пятигранного служения. И, состоит эта разница в том: </w:t>
      </w:r>
    </w:p>
    <w:p w:rsidR="003A2BA0" w:rsidRPr="00D97BB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начальствующий состав Церкви, Бог помазал, представлять Свои интересы, в сфере Своей законодательной власти. </w:t>
      </w:r>
    </w:p>
    <w:p w:rsidR="003A2BA0" w:rsidRPr="005B6DF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время, как всю Церковь, включая и помощников Павла, за которых он нёс ответственность пред Богом, Бог помазал, пред-ставлять Свои интересы, в сфере Своей исполнительной власти.</w:t>
      </w:r>
    </w:p>
    <w:p w:rsidR="003A2BA0" w:rsidRPr="00D97BB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они призваны были исполнять те положения, которые Бог открыл Апостолам, которых Он поставил над ними.</w:t>
      </w:r>
    </w:p>
    <w:p w:rsidR="003A2BA0" w:rsidRPr="005B6DF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непокорность определённых лидеров и членов пастору в любой поместной церкви, задрапированная в их собственное евангелие, определяется Писанием – идолослужением и волшебством и, рассматривается известными делами плоти, не имеющими никакого отношения к служению и почитанию Бога.</w:t>
      </w:r>
    </w:p>
    <w:p w:rsidR="003A2BA0" w:rsidRPr="00CF4C8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1AD0">
        <w:rPr>
          <w:rFonts w:ascii="Arial" w:hAnsi="Arial" w:cs="Arial"/>
          <w:b/>
          <w:sz w:val="28"/>
          <w:szCs w:val="28"/>
          <w:lang w:val="ru-RU"/>
        </w:rPr>
        <w:t>Святость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поступок, основанный на повиновении тому слову веры, которое мы восприняли, от той власти, которая была воздвигнута Богом над нами, на Его неукоснительных условиях.</w:t>
      </w:r>
    </w:p>
    <w:p w:rsidR="003A2BA0" w:rsidRPr="00CF4C8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чтобы являть такую святость, необходимо, не только называть себя святым, но и быть святым. Потому, что только доброе </w:t>
      </w:r>
      <w:r>
        <w:rPr>
          <w:rFonts w:ascii="Arial" w:hAnsi="Arial" w:cs="Arial"/>
          <w:sz w:val="28"/>
          <w:szCs w:val="28"/>
          <w:lang w:val="ru-RU"/>
        </w:rPr>
        <w:lastRenderedPageBreak/>
        <w:t>дерево, может приносить плоды добрые, в силу чего, только святой человек, способен будет являть святость.</w:t>
      </w:r>
    </w:p>
    <w:p w:rsidR="003A2BA0" w:rsidRPr="00CF4C8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4C8B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4C8B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4C8B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8F68E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такой причино-следственной связи следует, что человек, который отказывается являть плод святости, в покорности слову человека, поставленному над ним Богом, трансформирует себя из сосуда милосердия, в сосуд гнева.</w:t>
      </w:r>
    </w:p>
    <w:p w:rsidR="003A2BA0" w:rsidRPr="001A07C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085">
        <w:rPr>
          <w:rFonts w:ascii="Arial" w:hAnsi="Arial" w:cs="Arial"/>
          <w:b/>
          <w:sz w:val="28"/>
          <w:szCs w:val="28"/>
          <w:lang w:val="ru-RU"/>
        </w:rPr>
        <w:t>Сосуды милосердия</w:t>
      </w:r>
      <w:r>
        <w:rPr>
          <w:rFonts w:ascii="Arial" w:hAnsi="Arial" w:cs="Arial"/>
          <w:sz w:val="28"/>
          <w:szCs w:val="28"/>
          <w:lang w:val="ru-RU"/>
        </w:rPr>
        <w:t xml:space="preserve"> – это люди, обладающие способностью являть плод святости. Благодаря явлению плода святости – эти люди, облекаются в достоинство рабов Господних.</w:t>
      </w:r>
    </w:p>
    <w:p w:rsidR="003A2BA0" w:rsidRPr="00BF07B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00915">
        <w:rPr>
          <w:rFonts w:ascii="Arial" w:hAnsi="Arial" w:cs="Arial"/>
          <w:sz w:val="28"/>
          <w:szCs w:val="28"/>
          <w:lang w:val="ru-RU"/>
        </w:rPr>
        <w:t xml:space="preserve"> жизнь вечная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D368E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статусе такого облагороженного рабства, отсутствует собственное евангелие или, собственное толкование, позволяющее являть непокорность, поставленной Богом власти. </w:t>
      </w:r>
    </w:p>
    <w:p w:rsidR="003A2BA0" w:rsidRPr="00D368E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они не могли бы называться и быть рабами Господними. А были бы, рабами собственного евангелия, во главе которого стоит их превратный и развращённый гордыней интеллект, за которым стоит обыкновенный грех оккультизма.</w:t>
      </w:r>
    </w:p>
    <w:p w:rsidR="003A2BA0" w:rsidRPr="00C252B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52B7">
        <w:rPr>
          <w:rFonts w:ascii="Arial" w:hAnsi="Arial" w:cs="Arial"/>
          <w:b/>
          <w:sz w:val="28"/>
          <w:szCs w:val="28"/>
          <w:lang w:val="ru-RU"/>
        </w:rPr>
        <w:t>Плод святости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результат, происходящий от того состояния и действия, в котором мы, не только оказываем внешнее послушание, но святим Господа Бога в сердцах наших.  </w:t>
      </w:r>
    </w:p>
    <w:p w:rsidR="003A2BA0" w:rsidRPr="00C252B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52B7">
        <w:rPr>
          <w:rFonts w:ascii="Arial" w:hAnsi="Arial" w:cs="Arial"/>
          <w:sz w:val="28"/>
          <w:szCs w:val="28"/>
          <w:lang w:val="ru-RU"/>
        </w:rPr>
        <w:t>Господа Бога святите в сердцах ваших; будьте всегда готовы всякому, требующему у вас отчета в вашем уповании, дать ответ с кротостью и благоговением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252B7">
        <w:rPr>
          <w:rFonts w:ascii="Arial" w:hAnsi="Arial" w:cs="Arial"/>
          <w:sz w:val="28"/>
          <w:szCs w:val="28"/>
          <w:u w:val="single"/>
          <w:lang w:val="ru-RU"/>
        </w:rPr>
        <w:t>1.Пет.3:15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52B7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034C0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E00915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всяким требующим у нас отчёта в нашем уповании – имеется в виду всякий человек, которого поставил над нами</w:t>
      </w:r>
      <w:r w:rsidRPr="00BF07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Бог.</w:t>
      </w:r>
    </w:p>
    <w:p w:rsidR="003A2BA0" w:rsidRPr="008F68E9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8F68E9">
        <w:rPr>
          <w:rFonts w:ascii="Arial" w:hAnsi="Arial" w:cs="Arial"/>
          <w:b/>
          <w:sz w:val="28"/>
          <w:szCs w:val="28"/>
          <w:lang w:val="ru-RU"/>
        </w:rPr>
        <w:t>Святить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это 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почитать </w:t>
      </w:r>
      <w:r>
        <w:rPr>
          <w:rFonts w:ascii="Arial" w:hAnsi="Arial" w:cs="Arial"/>
          <w:sz w:val="28"/>
          <w:szCs w:val="28"/>
          <w:lang w:val="ru-RU"/>
        </w:rPr>
        <w:t>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святым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Растить волосы.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Отделять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от обычных вещей и предназначать для </w:t>
      </w:r>
      <w:r>
        <w:rPr>
          <w:rFonts w:ascii="Arial" w:hAnsi="Arial" w:cs="Arial"/>
          <w:sz w:val="28"/>
          <w:szCs w:val="28"/>
          <w:lang w:val="ru-RU"/>
        </w:rPr>
        <w:t>Бога.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 П</w:t>
      </w:r>
      <w:r w:rsidRPr="001053E6">
        <w:rPr>
          <w:rFonts w:ascii="Arial" w:hAnsi="Arial" w:cs="Arial"/>
          <w:sz w:val="28"/>
          <w:szCs w:val="28"/>
          <w:lang w:val="ru-RU"/>
        </w:rPr>
        <w:t>освящать</w:t>
      </w:r>
      <w:r>
        <w:rPr>
          <w:rFonts w:ascii="Arial" w:hAnsi="Arial" w:cs="Arial"/>
          <w:sz w:val="28"/>
          <w:szCs w:val="28"/>
          <w:lang w:val="ru-RU"/>
        </w:rPr>
        <w:t xml:space="preserve"> себя в назореи.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тдавать</w:t>
      </w:r>
      <w:r>
        <w:rPr>
          <w:rFonts w:ascii="Arial" w:hAnsi="Arial" w:cs="Arial"/>
          <w:sz w:val="28"/>
          <w:szCs w:val="28"/>
          <w:lang w:val="ru-RU"/>
        </w:rPr>
        <w:t xml:space="preserve"> себя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</w:t>
      </w:r>
      <w:r w:rsidRPr="0091558A">
        <w:rPr>
          <w:rFonts w:ascii="Arial" w:hAnsi="Arial" w:cs="Arial"/>
          <w:sz w:val="28"/>
          <w:szCs w:val="28"/>
          <w:lang w:val="ru-RU"/>
        </w:rPr>
        <w:t xml:space="preserve"> </w:t>
      </w:r>
      <w:r w:rsidRPr="001053E6">
        <w:rPr>
          <w:rFonts w:ascii="Arial" w:hAnsi="Arial" w:cs="Arial"/>
          <w:sz w:val="28"/>
          <w:szCs w:val="28"/>
          <w:lang w:val="ru-RU"/>
        </w:rPr>
        <w:t>в святое употребление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</w:t>
      </w:r>
      <w:r w:rsidRPr="001053E6">
        <w:rPr>
          <w:rFonts w:ascii="Arial" w:hAnsi="Arial" w:cs="Arial"/>
          <w:sz w:val="28"/>
          <w:szCs w:val="28"/>
          <w:lang w:val="ru-RU"/>
        </w:rPr>
        <w:t>чищать</w:t>
      </w:r>
      <w:r>
        <w:rPr>
          <w:rFonts w:ascii="Arial" w:hAnsi="Arial" w:cs="Arial"/>
          <w:sz w:val="28"/>
          <w:szCs w:val="28"/>
          <w:lang w:val="ru-RU"/>
        </w:rPr>
        <w:t xml:space="preserve"> себя от скверны плоти и духа.</w:t>
      </w:r>
      <w:r w:rsidRPr="001053E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Воздерживаться от вина и крепких напитков.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07C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8. </w:t>
      </w:r>
      <w:r>
        <w:rPr>
          <w:rFonts w:ascii="Arial" w:hAnsi="Arial" w:cs="Arial"/>
          <w:sz w:val="28"/>
          <w:szCs w:val="28"/>
          <w:lang w:val="ru-RU"/>
        </w:rPr>
        <w:t xml:space="preserve"> Предохранять себя от прикосновения к мёртвому телу.</w:t>
      </w:r>
    </w:p>
    <w:p w:rsidR="003A2BA0" w:rsidRPr="001A07C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смысла следует, что люди, обладающие собственным евангелием, вместо плода святости, выраженного в покорности человеку, поставленному над ними Богом, всегда будут приносить плод непокорности, собирая себе гнев, на день гнева.</w:t>
      </w:r>
    </w:p>
    <w:p w:rsidR="003A2BA0" w:rsidRPr="00BC4B7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7D0A">
        <w:rPr>
          <w:rFonts w:ascii="Arial" w:hAnsi="Arial" w:cs="Arial"/>
          <w:b/>
          <w:sz w:val="28"/>
          <w:szCs w:val="28"/>
          <w:lang w:val="ru-RU"/>
        </w:rPr>
        <w:t>Без</w:t>
      </w:r>
      <w:r>
        <w:rPr>
          <w:rFonts w:ascii="Arial" w:hAnsi="Arial" w:cs="Arial"/>
          <w:sz w:val="28"/>
          <w:szCs w:val="28"/>
          <w:lang w:val="ru-RU"/>
        </w:rPr>
        <w:t xml:space="preserve"> проявления поступков святости, выраженной в покорности тому, кого поставил над нами Бог, никто не увидит Господа:</w:t>
      </w:r>
    </w:p>
    <w:p w:rsidR="003A2BA0" w:rsidRPr="00BC4B7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4D7D0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мир со всеми означает – не ссориться, не находиться во вражде, не враждовать, то есть, иметь добрые отношения.</w:t>
      </w:r>
    </w:p>
    <w:p w:rsidR="003A2BA0" w:rsidRPr="004D7D0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Апостол Павел уточняет, что мы призваны иметь мир со всеми и святость при условии – если это будет возможно, с нашей стороны. В противном случае, такой мир со всеми, может обратиться в разрушение мирных отношений с Богом. </w:t>
      </w:r>
    </w:p>
    <w:p w:rsidR="003A2BA0" w:rsidRPr="00D368E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68EA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368EA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368EA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73347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причина, по которой следует исключить из категории «всех», определённых людей, с которыми у нас не может быть никакого мира, заключается в том, что мир, который мы призваны соблюдать, может и должен соблюдаться, исключительно в границах святости, обусловленной требованиями Евангелия. </w:t>
      </w:r>
    </w:p>
    <w:p w:rsidR="003A2BA0" w:rsidRPr="00B7396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Мир, вне границ святости – делает нас общниками скверны и нечистоты и, таким образом, разрушает наши отношения с Богом. Мы можем иметь мир, только со всеми теми, с которыми может иметь мир Бог. А Бог, имеет мир со всяким человеком, только на условиях святости и, только в границах святости.</w:t>
      </w:r>
    </w:p>
    <w:p w:rsidR="003A2BA0" w:rsidRPr="00B7396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96B">
        <w:rPr>
          <w:rFonts w:ascii="Arial" w:hAnsi="Arial" w:cs="Arial"/>
          <w:sz w:val="28"/>
          <w:szCs w:val="28"/>
          <w:lang w:val="ru-RU"/>
        </w:rPr>
        <w:t>Нет мира нечестивым, говорит Бог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396B">
        <w:rPr>
          <w:rFonts w:ascii="Arial" w:hAnsi="Arial" w:cs="Arial"/>
          <w:sz w:val="28"/>
          <w:szCs w:val="28"/>
          <w:u w:val="single"/>
          <w:lang w:val="ru-RU"/>
        </w:rPr>
        <w:t>Ис.57:21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396B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B7396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4D7D0A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люди, которые называясь братом, остаются в каком-либо грехе. С такими, по утверждению того же Апостола напротив – следует избегать всякого общения и сотрудничества. </w:t>
      </w:r>
      <w:r w:rsidRPr="002356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Разрыв отношений с такими людьми – это проявление святости.</w:t>
      </w:r>
    </w:p>
    <w:p w:rsidR="003A2BA0" w:rsidRPr="008263C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0BCD">
        <w:rPr>
          <w:rFonts w:ascii="Arial" w:hAnsi="Arial" w:cs="Arial"/>
          <w:b/>
          <w:sz w:val="28"/>
          <w:szCs w:val="28"/>
          <w:lang w:val="ru-RU"/>
        </w:rPr>
        <w:t>проявление святости</w:t>
      </w:r>
      <w:r>
        <w:rPr>
          <w:rFonts w:ascii="Arial" w:hAnsi="Arial" w:cs="Arial"/>
          <w:sz w:val="28"/>
          <w:szCs w:val="28"/>
          <w:lang w:val="ru-RU"/>
        </w:rPr>
        <w:t>, на которое мы обратили внимание – это покорность всякому Слову Бога, которое расценивается прямым проявлением веры Богу:</w:t>
      </w:r>
    </w:p>
    <w:p w:rsidR="003A2BA0" w:rsidRPr="00BC4B7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sz w:val="28"/>
          <w:szCs w:val="28"/>
          <w:lang w:val="ru-RU"/>
        </w:rPr>
        <w:lastRenderedPageBreak/>
        <w:t xml:space="preserve">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00915">
        <w:rPr>
          <w:rFonts w:ascii="Arial" w:hAnsi="Arial" w:cs="Arial"/>
          <w:sz w:val="28"/>
          <w:szCs w:val="28"/>
          <w:u w:val="single"/>
          <w:lang w:val="ru-RU"/>
        </w:rPr>
        <w:t>Чис.20:12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915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BF07B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всегда иметь в виду, что каждый вид покорности, обладает собственными границами. И, проявление покорности, вне границ, означенных Богом – немедленно будет расцениваться, как проявление непокорности.</w:t>
      </w:r>
    </w:p>
    <w:p w:rsidR="003A2BA0" w:rsidRPr="005408C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4C09">
        <w:rPr>
          <w:rFonts w:ascii="Arial" w:hAnsi="Arial" w:cs="Arial"/>
          <w:b/>
          <w:sz w:val="28"/>
          <w:szCs w:val="28"/>
          <w:lang w:val="ru-RU"/>
        </w:rPr>
        <w:t>Святость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страж и исполнитель, сохраняющий Его правду в неизменном виде и, дающей возможность исполнить эту правду в том виде, в котором она представлена Богом. </w:t>
      </w:r>
    </w:p>
    <w:p w:rsidR="003A2BA0" w:rsidRPr="00B7465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правда Бога – это законодательное произ-водство, представляющее Бога, как Верховного Законодателя.</w:t>
      </w:r>
    </w:p>
    <w:p w:rsidR="003A2BA0" w:rsidRPr="00B7465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святость Бога – это исполнительное производство, представляющее Бога, как Верховного Судию.</w:t>
      </w:r>
    </w:p>
    <w:p w:rsidR="003A2BA0" w:rsidRPr="00EA248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взаимоотношения с Богом в приношении жертвы хвалы, без призывания Бога, в соработе нашей святости, с Его святостью – немыслимы и невозможны.</w:t>
      </w:r>
      <w:r w:rsidRPr="00FB36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:rsidR="003A2BA0" w:rsidRPr="009C7B6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63B8">
        <w:rPr>
          <w:rFonts w:ascii="Arial" w:hAnsi="Arial" w:cs="Arial"/>
          <w:b/>
          <w:sz w:val="28"/>
          <w:szCs w:val="28"/>
          <w:lang w:val="ru-RU"/>
        </w:rPr>
        <w:t>Облечение в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определяется, не иначе, как результатами праведности, проявляющейся в святости.</w:t>
      </w:r>
    </w:p>
    <w:p w:rsidR="003A2BA0" w:rsidRPr="009C7B6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2BA0" w:rsidRPr="008263CB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облечься в нового человека, созданного по Богу, в праведности и святости истины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Еф.4:24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9C7B6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8263CB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всякий раз, когда Бог, в Своих отношениях с человеком заключает какие-то договорённости и, в чём-то ему клянётся – то Он, клянётся человеку, именно Своей святостью.</w:t>
      </w:r>
    </w:p>
    <w:p w:rsidR="003A2BA0" w:rsidRPr="00EA248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Однажды Я поклялся святостью Моею: солгу ли Давиду?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Пс.88:36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2BA0" w:rsidRPr="0091696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Гарантией подтверждающей обетование спасения в отношении наших детей, рождённых нами – так же, является наша святость.</w:t>
      </w:r>
    </w:p>
    <w:p w:rsidR="003A2BA0" w:rsidRPr="00027FB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263CB">
        <w:rPr>
          <w:rFonts w:ascii="Arial" w:hAnsi="Arial" w:cs="Arial"/>
          <w:sz w:val="28"/>
          <w:szCs w:val="28"/>
          <w:lang w:val="ru-RU"/>
        </w:rPr>
        <w:t>прочем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спасется через чадородие, если пребудет в вере и любви и в святости с целомудрием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B42">
        <w:rPr>
          <w:rFonts w:ascii="Arial" w:hAnsi="Arial" w:cs="Arial"/>
          <w:sz w:val="28"/>
          <w:szCs w:val="28"/>
          <w:u w:val="single"/>
          <w:lang w:val="ru-RU"/>
        </w:rPr>
        <w:t>1.Тим.2:15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63CB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ED7FF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даже наказание, которые посылает нам Бог, как Своим детям – преследуют одну цель, чтобы мы могли иметь участие с Ним, в Его святости:</w:t>
      </w:r>
    </w:p>
    <w:p w:rsidR="003A2BA0" w:rsidRPr="00ED7FF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63CB">
        <w:rPr>
          <w:rFonts w:ascii="Arial" w:hAnsi="Arial" w:cs="Arial"/>
          <w:sz w:val="28"/>
          <w:szCs w:val="28"/>
          <w:lang w:val="ru-RU"/>
        </w:rPr>
        <w:t xml:space="preserve">Те наказывали нас по своему произволу для немногих дней; а Сей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263CB">
        <w:rPr>
          <w:rFonts w:ascii="Arial" w:hAnsi="Arial" w:cs="Arial"/>
          <w:sz w:val="28"/>
          <w:szCs w:val="28"/>
          <w:lang w:val="ru-RU"/>
        </w:rPr>
        <w:t xml:space="preserve"> для пользы, чтобы нам иметь участие в святости Его</w:t>
      </w:r>
      <w:r w:rsidRPr="00C26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6EEE">
        <w:rPr>
          <w:rFonts w:ascii="Arial" w:hAnsi="Arial" w:cs="Arial"/>
          <w:sz w:val="28"/>
          <w:szCs w:val="28"/>
          <w:u w:val="single"/>
          <w:lang w:val="ru-RU"/>
        </w:rPr>
        <w:t>Евр.12:10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2BA0" w:rsidRPr="00EB460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стали исследовать один из результатов, по которому мы могли бы судить, что мы действительно призываем имя Бога а, не пытаемся навязать Ему свою волю, в молитве – это наша причастность к корням Авраама и Сарры.</w:t>
      </w:r>
    </w:p>
    <w:p w:rsidR="003A2BA0" w:rsidRPr="0018230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915">
        <w:rPr>
          <w:rFonts w:ascii="Arial" w:hAnsi="Arial" w:cs="Arial"/>
          <w:b/>
          <w:sz w:val="28"/>
          <w:szCs w:val="28"/>
          <w:lang w:val="ru-RU"/>
        </w:rPr>
        <w:t>Результат</w:t>
      </w:r>
      <w:r>
        <w:rPr>
          <w:rFonts w:ascii="Arial" w:hAnsi="Arial" w:cs="Arial"/>
          <w:sz w:val="28"/>
          <w:szCs w:val="28"/>
          <w:lang w:val="ru-RU"/>
        </w:rPr>
        <w:t xml:space="preserve"> того, что мы призываем Бога – отразится в нашей причастности, к благословениям Авраама и Сарры, как родоначальниками нашей веры, которыми их соделал Бог:</w:t>
      </w:r>
    </w:p>
    <w:p w:rsidR="003A2BA0" w:rsidRPr="00D1109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16B3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</w:t>
      </w:r>
      <w:r w:rsidRPr="003F4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F4DD0">
        <w:rPr>
          <w:rFonts w:ascii="Arial" w:hAnsi="Arial" w:cs="Arial"/>
          <w:sz w:val="28"/>
          <w:szCs w:val="28"/>
          <w:u w:val="single"/>
          <w:lang w:val="ru-RU"/>
        </w:rPr>
        <w:t>Ис.51:2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16B3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:rsidR="003A2BA0" w:rsidRPr="006E73C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«посмотрите», адресованный нам, как детям Авраама и Сарры, представлен</w:t>
      </w:r>
      <w:r w:rsidRPr="00F117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пророчестве, в повелевающей форме и, имеет тот же смысл что и глагол «призовите».</w:t>
      </w:r>
    </w:p>
    <w:p w:rsidR="003A2BA0" w:rsidRPr="00F117B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мы, на предыдущем служении, в определённом формате</w:t>
      </w:r>
      <w:r w:rsidRPr="000E2A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или же, содержании уже рассмотрели три вопроса:</w:t>
      </w:r>
    </w:p>
    <w:p w:rsidR="003A2BA0" w:rsidRPr="006E73C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40B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Какими признаками обуславливаются доказательства нашего родства, дающие нам право на причастность, к благословениям Авраама и Сарры?</w:t>
      </w:r>
    </w:p>
    <w:p w:rsidR="003A2BA0" w:rsidRPr="006E73C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В каких обетованиях, содержатся благословения, данные Аврааму и Сарре?</w:t>
      </w:r>
    </w:p>
    <w:p w:rsidR="003A2BA0" w:rsidRPr="006E73C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 каких условиях, Бог призвал Авраама и Сарру, наследовать такие благословения? </w:t>
      </w:r>
    </w:p>
    <w:p w:rsidR="003A2BA0" w:rsidRPr="006E73C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3360F7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96E">
        <w:rPr>
          <w:rFonts w:ascii="Arial" w:hAnsi="Arial" w:cs="Arial"/>
          <w:b/>
          <w:sz w:val="28"/>
          <w:szCs w:val="28"/>
          <w:lang w:val="ru-RU"/>
        </w:rPr>
        <w:t>А посему, обратимся к вопросу четвёртому:</w:t>
      </w:r>
      <w:r>
        <w:rPr>
          <w:rFonts w:ascii="Arial" w:hAnsi="Arial" w:cs="Arial"/>
          <w:sz w:val="28"/>
          <w:szCs w:val="28"/>
          <w:lang w:val="ru-RU"/>
        </w:rPr>
        <w:t xml:space="preserve"> Посредством каких технологий, мы призваны смотреть на Авраама и Сарру, чтобы определить, что мы действительно призываем Бога, и тем самым, исполняем Его волю, а не навязываем Ему свою волю в наших молитвах, и наших исповеданиях?</w:t>
      </w:r>
    </w:p>
    <w:p w:rsidR="003A2BA0" w:rsidRPr="00E646B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AD3EC6" w:rsidRDefault="003A2BA0" w:rsidP="003A2BA0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AD3EC6">
        <w:rPr>
          <w:rFonts w:ascii="Arial" w:hAnsi="Arial" w:cs="Arial"/>
          <w:b/>
          <w:sz w:val="28"/>
          <w:szCs w:val="28"/>
          <w:lang w:val="ru-RU"/>
        </w:rPr>
        <w:t>Техника взирания на Авраама и Сарру.</w:t>
      </w:r>
    </w:p>
    <w:p w:rsidR="003A2BA0" w:rsidRPr="00D82A3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построения фразы «посмотрите на Авраама и, на Сарру, родившую вас», а так же, из многих других мест Писания, аналогичных этому повелению следует – </w:t>
      </w:r>
    </w:p>
    <w:p w:rsidR="003A2BA0" w:rsidRPr="00D82A3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называть несуществующее, как существующее – необходимо иметь такой род очей, которые могли бы обладать способностью, видеть невидимое и, взирать на невидимое.  </w:t>
      </w:r>
    </w:p>
    <w:p w:rsidR="003A2BA0" w:rsidRPr="004F7F7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 родом таких очей – является свойство нашего ума, который может быть, либо открытым, чтобы взирать не невидимое, либо закрытым, способным взирать только на видимое.</w:t>
      </w:r>
    </w:p>
    <w:p w:rsidR="003A2BA0" w:rsidRPr="004F7F7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>Если же и закрыто благовествование наше, то закрыто для погибающих, для неверующих, у которых бог века сего ослепил умы, чтобы для них не воссиял свет благовествования о славе Христа, Который есть образ Бога невидимого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4DA7">
        <w:rPr>
          <w:rFonts w:ascii="Arial" w:hAnsi="Arial" w:cs="Arial"/>
          <w:sz w:val="28"/>
          <w:szCs w:val="28"/>
          <w:u w:val="single"/>
          <w:lang w:val="ru-RU"/>
        </w:rPr>
        <w:t>2.Кор.4:3,4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DC2E3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Иногда, под воздействием неверного наставления в вере, складывается ложное впечатление, что эти слова, якобы относятся к людям сего мира. Но, к сожалению, это далеко не так </w:t>
      </w:r>
    </w:p>
    <w:p w:rsidR="003A2BA0" w:rsidRPr="00EC695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послание адресовано Церкви, а не миру. И здесь, речь идёт о людях, которые рассматривают себя верующими и, которые по их собственному мнению, видят лучше чем, кто-либо другой. </w:t>
      </w:r>
    </w:p>
    <w:p w:rsidR="003A2BA0" w:rsidRPr="0040738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по предведению Святого Духа, именно к такой категории людей, как раз и было адресовано слово, в Книге Откровения Иоанна, чтобы, по крайней мере, спасти некоторых из них.</w:t>
      </w:r>
    </w:p>
    <w:p w:rsidR="003A2BA0" w:rsidRPr="001E003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силу своего младенчества, они были увлечены учением беззаконников, в котором, они стали рассматривать своё бесчинство, как свою свободу во Христе и, как подвиг веры.</w:t>
      </w:r>
    </w:p>
    <w:p w:rsidR="003A2BA0" w:rsidRPr="009A6B0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5865B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быть закрытым для благовествования или же наоборот, быть открытым для принятия семени слова о Царствии Небесном – это от начала и до конца, выбор человека.</w:t>
      </w:r>
    </w:p>
    <w:p w:rsidR="003A2BA0" w:rsidRPr="00DC2E3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7C69">
        <w:rPr>
          <w:rFonts w:ascii="Arial" w:hAnsi="Arial" w:cs="Arial"/>
          <w:sz w:val="28"/>
          <w:szCs w:val="28"/>
          <w:lang w:val="ru-RU"/>
        </w:rPr>
        <w:t>Советую тебе купить у Меня золото, огнем очищенное, чтобы тебе обогатиться, и белую одежду, чтобы одеться и чтобы не видна была срамота наготы твоей, и глазною мазью помажь глаза твои, чтобы видеть</w:t>
      </w:r>
      <w:r w:rsidRPr="002745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74512">
        <w:rPr>
          <w:rFonts w:ascii="Arial" w:hAnsi="Arial" w:cs="Arial"/>
          <w:sz w:val="28"/>
          <w:szCs w:val="28"/>
          <w:u w:val="single"/>
          <w:lang w:val="ru-RU"/>
        </w:rPr>
        <w:t>Откр.3:18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27C69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342C1A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имеющееся повеление – является проявлением милости Божией к сосудам милосердия. И, представлено это повеление, в формате ультиматума, в неких иносказаниях.</w:t>
      </w:r>
    </w:p>
    <w:p w:rsidR="003A2BA0" w:rsidRPr="00844D9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несколько расширить смысл и, характер исследуемого нами ультиматума, я приведу иную версию данного перевода, по которой нам легче будет рассмотреть, милость Божию, в природе данного постановления.</w:t>
      </w:r>
    </w:p>
    <w:p w:rsidR="003A2BA0" w:rsidRPr="004D11D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Даю тебе время и возможность, войти со Мною в Мой совет и, в Моё планирование, и согласиться с Моими требованиями, чтобы ты мог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сотрудничать со Мною. И, таким образом, смог обогатиться Моим золотом, которое Я очистил Своим огнём.</w:t>
      </w:r>
    </w:p>
    <w:p w:rsidR="003A2BA0" w:rsidRPr="004D11D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Одеться в белую одежду Моей правды, чтобы не видна была срамота, наготы твоей собственной праведности. </w:t>
      </w:r>
    </w:p>
    <w:p w:rsidR="003A2BA0" w:rsidRPr="00844D9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ты мог обрести Мою глазную мазь, в предмете Моей определённой истины, и затем, помазать свои глаза, чтобы видеть самого себя, не в свете своего превратного интеллекта, а в свете Моей истины, посредством ума Христова.</w:t>
      </w:r>
    </w:p>
    <w:p w:rsidR="003A2BA0" w:rsidRPr="00A2360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требований Писания, чтобы обрести глазную масть, в предмете определённой истины и, видеть невидимое – необходимо обладать той валютой, которой требуется заплатить назначенную Богом цену за эту глазную мазь. </w:t>
      </w:r>
    </w:p>
    <w:p w:rsidR="003A2BA0" w:rsidRPr="00F32C9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исследования этой судьбоносной истины, от которой будет зависеть наше вечное спасение, мы должны:</w:t>
      </w:r>
    </w:p>
    <w:p w:rsidR="003A2BA0" w:rsidRPr="00D82A3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1E7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Осознать свою неспособность видеть невидимое.</w:t>
      </w:r>
    </w:p>
    <w:p w:rsidR="003A2BA0" w:rsidRPr="00381E7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81E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Ощутить потребность и желание видеть невидимое.</w:t>
      </w:r>
    </w:p>
    <w:p w:rsidR="003A2BA0" w:rsidRPr="00381E7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81E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Дать определение тому, из чего состоит глазная мазь.</w:t>
      </w:r>
    </w:p>
    <w:p w:rsidR="003A2BA0" w:rsidRPr="00381E7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81E7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Дать определение, как валюте, которой требуется произвести расчёт, за глазную мазь, так и её номиналу. </w:t>
      </w:r>
    </w:p>
    <w:p w:rsidR="003A2BA0" w:rsidRPr="0052491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мы даже и не будем ведать того, что мы слепы; не  будем знать – за что платить; не будем знать – какой валютой платить;</w:t>
      </w:r>
      <w:r w:rsidRPr="00B012F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наконец, не будем знать – каким должен быть номинал, то есть достоинство этой валюты.</w:t>
      </w:r>
    </w:p>
    <w:p w:rsidR="003A2BA0" w:rsidRPr="00B3247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прежде, чем я приведу в основание одно образное событие, содержащееся в Писании, в котором мы рассмотрим концепцию этих четырёх требований, нам необходимо рассмотреть:</w:t>
      </w:r>
    </w:p>
    <w:p w:rsidR="003A2BA0" w:rsidRPr="00D82A3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рода слепоты.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Свойство глазной мази. </w:t>
      </w:r>
    </w:p>
    <w:p w:rsidR="003A2BA0" w:rsidRPr="000E2A0B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Образ валюты, которой следует платить.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40738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И цена, выраженной в номинале этой валюты.</w:t>
      </w:r>
    </w:p>
    <w:p w:rsidR="003A2BA0" w:rsidRPr="0040738E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которую следует приобрести глазную мазь, чтобы видеть невидимое. Учитывая же, что мы имеем дело с иносказанием, нам придёться говорить образным языком. </w:t>
      </w:r>
    </w:p>
    <w:p w:rsidR="003A2BA0" w:rsidRPr="0052491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lastRenderedPageBreak/>
        <w:t>Слепотой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наша душевность, выраженная в уповании на свои превратные разумные возможности:</w:t>
      </w:r>
    </w:p>
    <w:p w:rsidR="003A2BA0" w:rsidRPr="00BF39F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D77AC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0E2A0B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такой слепоты происходит, за счёт нашего религиозного стажа и знания, в котором мы полагаем, что способны сами, без помощи и сотрудничества с кем-бы то не было, устанавливать для самих себя, отличие между добром и злом; между чистым и нечистым и, между благословением и проклятием.</w:t>
      </w:r>
    </w:p>
    <w:p w:rsidR="003A2BA0" w:rsidRPr="00776B7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Око,</w:t>
      </w:r>
      <w:r>
        <w:rPr>
          <w:rFonts w:ascii="Arial" w:hAnsi="Arial" w:cs="Arial"/>
          <w:sz w:val="28"/>
          <w:szCs w:val="28"/>
          <w:lang w:val="ru-RU"/>
        </w:rPr>
        <w:t xml:space="preserve"> могущее взирать на невидимое – это очи нашего сердца, пришедшего в духовную зрелость, в которой мы отказались называться сыном дочери фараоновой, что означает – не исходить из своих физических разумных возможностей.</w:t>
      </w:r>
    </w:p>
    <w:p w:rsidR="003A2BA0" w:rsidRPr="00776B7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t>Но духовный судит о всем, а о нем судить никто не может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1.Кор.2:15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B74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BF39F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1C097C">
        <w:rPr>
          <w:rFonts w:ascii="Arial" w:hAnsi="Arial" w:cs="Arial"/>
          <w:b/>
          <w:sz w:val="28"/>
          <w:szCs w:val="28"/>
          <w:lang w:val="ru-RU"/>
        </w:rPr>
        <w:t>Духовная зрелость</w:t>
      </w:r>
      <w:r>
        <w:rPr>
          <w:rFonts w:ascii="Arial" w:hAnsi="Arial" w:cs="Arial"/>
          <w:sz w:val="28"/>
          <w:szCs w:val="28"/>
          <w:lang w:val="ru-RU"/>
        </w:rPr>
        <w:t>, как выражение отказа, исходить из своих разумных возможностей – это осознанная и волевая покорность слову человека, поставленного над нами Богом.</w:t>
      </w:r>
    </w:p>
    <w:p w:rsidR="003A2BA0" w:rsidRPr="00D77AC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776B74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1C097C">
        <w:rPr>
          <w:rFonts w:ascii="Arial" w:hAnsi="Arial" w:cs="Arial"/>
          <w:b/>
          <w:sz w:val="28"/>
          <w:szCs w:val="28"/>
          <w:lang w:val="ru-RU"/>
        </w:rPr>
        <w:t>Духовная зрелость</w:t>
      </w:r>
      <w:r>
        <w:rPr>
          <w:rFonts w:ascii="Arial" w:hAnsi="Arial" w:cs="Arial"/>
          <w:sz w:val="28"/>
          <w:szCs w:val="28"/>
          <w:lang w:val="ru-RU"/>
        </w:rPr>
        <w:t>, как око могущее видеть невидимое – это способность, не зависеть от материальных ценностей, выраженных в деньгах, за которые они приобретаются.</w:t>
      </w:r>
    </w:p>
    <w:p w:rsidR="003A2BA0" w:rsidRPr="00776B7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</w:t>
      </w:r>
    </w:p>
    <w:p w:rsidR="003A2BA0" w:rsidRPr="004E42E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4E42ED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42ED">
        <w:rPr>
          <w:rFonts w:ascii="Arial" w:hAnsi="Arial" w:cs="Arial"/>
          <w:sz w:val="28"/>
          <w:szCs w:val="28"/>
          <w:lang w:val="ru-RU"/>
        </w:rPr>
        <w:t>бо или одного будет ненавидеть, а другого любить; или одному станет усердствовать, а о другом нерадеть. Не можете служить Богу и маммоне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42ED">
        <w:rPr>
          <w:rFonts w:ascii="Arial" w:hAnsi="Arial" w:cs="Arial"/>
          <w:sz w:val="28"/>
          <w:szCs w:val="28"/>
          <w:u w:val="single"/>
          <w:lang w:val="ru-RU"/>
        </w:rPr>
        <w:t>Мф.6:22-24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42ED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B3247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Глазная мазь</w:t>
      </w:r>
      <w:r>
        <w:rPr>
          <w:rFonts w:ascii="Arial" w:hAnsi="Arial" w:cs="Arial"/>
          <w:sz w:val="28"/>
          <w:szCs w:val="28"/>
          <w:lang w:val="ru-RU"/>
        </w:rPr>
        <w:t>, как способность видеть невидимое – это орудие освящения, в учении о благословении и проклятии, в котором – мы получаем возможность, отвергать худое и избирать доброе.</w:t>
      </w:r>
    </w:p>
    <w:p w:rsidR="003A2BA0" w:rsidRPr="00CC59D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освящение, в учении о благословении и проклятии, дающее возможность и способность, отвергать худое и избирать доброе – являлось щитом, для Авраама и Сарры, в принятии и сохранении того наследия, к которому они были призваны. </w:t>
      </w:r>
    </w:p>
    <w:p w:rsidR="003A2BA0" w:rsidRPr="00776B7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6B74">
        <w:rPr>
          <w:rFonts w:ascii="Arial" w:hAnsi="Arial" w:cs="Arial"/>
          <w:sz w:val="28"/>
          <w:szCs w:val="28"/>
          <w:lang w:val="ru-RU"/>
        </w:rPr>
        <w:lastRenderedPageBreak/>
        <w:t xml:space="preserve">Он будет питаться молоком и медом, доколе не будет разуметь отвергать худое и избирать доброе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6B74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2BA0" w:rsidRPr="00B012F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Валюта</w:t>
      </w:r>
      <w:r>
        <w:rPr>
          <w:rFonts w:ascii="Arial" w:hAnsi="Arial" w:cs="Arial"/>
          <w:sz w:val="28"/>
          <w:szCs w:val="28"/>
          <w:lang w:val="ru-RU"/>
        </w:rPr>
        <w:t>, которой требуется платить за обретение глазной мази – это способность, растворять своей верой, повеления веры Божией, выраженной  в семени слова о Царствии Небесном.</w:t>
      </w:r>
    </w:p>
    <w:p w:rsidR="003A2BA0" w:rsidRPr="00D602D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2D1">
        <w:rPr>
          <w:rFonts w:ascii="Arial" w:hAnsi="Arial" w:cs="Arial"/>
          <w:sz w:val="28"/>
          <w:szCs w:val="28"/>
          <w:lang w:val="ru-RU"/>
        </w:rPr>
        <w:t>Ибо и нам оно возвещено, как и тем; но не принесло им пользы слово слышанное, не растворенное верою слышавших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2D1">
        <w:rPr>
          <w:rFonts w:ascii="Arial" w:hAnsi="Arial" w:cs="Arial"/>
          <w:sz w:val="28"/>
          <w:szCs w:val="28"/>
          <w:u w:val="single"/>
          <w:lang w:val="ru-RU"/>
        </w:rPr>
        <w:t>Евр.4:2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2D1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D602D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D602D1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2D1">
        <w:rPr>
          <w:rFonts w:ascii="Arial" w:hAnsi="Arial" w:cs="Arial"/>
          <w:sz w:val="28"/>
          <w:szCs w:val="28"/>
          <w:lang w:val="ru-RU"/>
        </w:rPr>
        <w:t>Но как призывать Того, в Кого не уверовали? как веровать в Того, о Ком не слыхали? как слышать без проповедующего? И как проповедывать, если не будут посланы? как написано: как прекрасны ноги благовествующих мир, благовествующих благое!</w:t>
      </w:r>
    </w:p>
    <w:p w:rsidR="003A2BA0" w:rsidRPr="00D602D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776B74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02D1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02D1">
        <w:rPr>
          <w:rFonts w:ascii="Arial" w:hAnsi="Arial" w:cs="Arial"/>
          <w:sz w:val="28"/>
          <w:szCs w:val="28"/>
          <w:u w:val="single"/>
          <w:lang w:val="ru-RU"/>
        </w:rPr>
        <w:t>Рим.10:14-17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02D1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B3247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Номинал валюты</w:t>
      </w:r>
      <w:r>
        <w:rPr>
          <w:rFonts w:ascii="Arial" w:hAnsi="Arial" w:cs="Arial"/>
          <w:sz w:val="28"/>
          <w:szCs w:val="28"/>
          <w:lang w:val="ru-RU"/>
        </w:rPr>
        <w:t>, которой требуется платить за обретение глазной мази – это затрата потенциалов</w:t>
      </w:r>
      <w:r w:rsidRPr="00A002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всей своей жизни, за вкушение пищи</w:t>
      </w:r>
      <w:r w:rsidRPr="001C492D">
        <w:rPr>
          <w:rFonts w:ascii="Arial" w:hAnsi="Arial" w:cs="Arial"/>
          <w:sz w:val="28"/>
          <w:szCs w:val="28"/>
          <w:lang w:val="ru-RU"/>
        </w:rPr>
        <w:t>, пребывающей в жизнь вечную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1C492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Вкусите, и увидите, как благ Господь! Блажен человек, который уповает на Него!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Пс.33:9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3A2BA0" w:rsidRPr="00A002F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1F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получить право и возможность вкушать истину, как пищу – эту истину необходимо алкать и жаждать. </w:t>
      </w:r>
    </w:p>
    <w:p w:rsidR="003A2BA0" w:rsidRPr="004001F5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001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приобрести истину, как своё достояние – её необходимо искать так, чтобы приложить для этого все старания. </w:t>
      </w:r>
    </w:p>
    <w:p w:rsidR="003A2BA0" w:rsidRPr="004A310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что поиск и, затрата требуемых средств, за обретение пищи, которая является нетленной, </w:t>
      </w:r>
      <w:r w:rsidRPr="001C492D">
        <w:rPr>
          <w:rFonts w:ascii="Arial" w:hAnsi="Arial" w:cs="Arial"/>
          <w:sz w:val="28"/>
          <w:szCs w:val="28"/>
          <w:lang w:val="ru-RU"/>
        </w:rPr>
        <w:t>пребывающей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происходить на условиях Писания.</w:t>
      </w:r>
    </w:p>
    <w:p w:rsidR="003A2BA0" w:rsidRPr="001C492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1C492D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</w:t>
      </w: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492D">
        <w:rPr>
          <w:rFonts w:ascii="Arial" w:hAnsi="Arial" w:cs="Arial"/>
          <w:sz w:val="28"/>
          <w:szCs w:val="28"/>
          <w:lang w:val="ru-RU"/>
        </w:rPr>
        <w:t xml:space="preserve">положил печать Свою Отец,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C492D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492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Далее:</w:t>
      </w:r>
    </w:p>
    <w:p w:rsidR="003A2BA0" w:rsidRPr="00672F9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1F5">
        <w:rPr>
          <w:rFonts w:ascii="Arial" w:hAnsi="Arial" w:cs="Arial"/>
          <w:b/>
          <w:sz w:val="28"/>
          <w:szCs w:val="28"/>
          <w:lang w:val="ru-RU"/>
        </w:rPr>
        <w:t>Техника взирания на невидимое</w:t>
      </w:r>
      <w:r>
        <w:rPr>
          <w:rFonts w:ascii="Arial" w:hAnsi="Arial" w:cs="Arial"/>
          <w:sz w:val="28"/>
          <w:szCs w:val="28"/>
          <w:lang w:val="ru-RU"/>
        </w:rPr>
        <w:t xml:space="preserve"> – требует определённого</w:t>
      </w:r>
      <w:r w:rsidRPr="00672F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места, с позиции которого, мы призваны взирать на невидимое. </w:t>
      </w:r>
    </w:p>
    <w:p w:rsidR="003A2BA0" w:rsidRPr="00672F9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1C492D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следует разуметь что, глагол «взирать» - это составляющая смысла фразы «призывать Бога», которая  является – неукоснительным и необходимым требованием, в поклонении Богу, в котором человек,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призван святить Бога в своём сердце, путём освящения своего посвящения.</w:t>
      </w:r>
    </w:p>
    <w:p w:rsidR="003A2BA0" w:rsidRPr="00357EA3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2ED">
        <w:rPr>
          <w:rFonts w:ascii="Arial" w:hAnsi="Arial" w:cs="Arial"/>
          <w:b/>
          <w:sz w:val="28"/>
          <w:szCs w:val="28"/>
          <w:lang w:val="ru-RU"/>
        </w:rPr>
        <w:t>Местом</w:t>
      </w:r>
      <w:r>
        <w:rPr>
          <w:rFonts w:ascii="Arial" w:hAnsi="Arial" w:cs="Arial"/>
          <w:sz w:val="28"/>
          <w:szCs w:val="28"/>
          <w:lang w:val="ru-RU"/>
        </w:rPr>
        <w:t>, с позиции которого следует проводить любую степень и, любой вид освящения – является Церковь Иисуса Христа.</w:t>
      </w:r>
    </w:p>
    <w:p w:rsidR="003A2BA0" w:rsidRPr="005917B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Церковь Иисуса Христа, как место взирания на невидимое –определяется конкретным собранием святых, во главе с человеком, посланным Богом, с которым мы должны быть связаны определённым заветом.   </w:t>
      </w:r>
    </w:p>
    <w:p w:rsidR="003A2BA0" w:rsidRPr="00073B0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B02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:rsidR="003A2BA0" w:rsidRPr="000E2A0B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3B02">
        <w:rPr>
          <w:rFonts w:ascii="Arial" w:hAnsi="Arial" w:cs="Arial"/>
          <w:sz w:val="28"/>
          <w:szCs w:val="28"/>
          <w:lang w:val="ru-RU"/>
        </w:rPr>
        <w:t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3B02">
        <w:rPr>
          <w:rFonts w:ascii="Arial" w:hAnsi="Arial" w:cs="Arial"/>
          <w:sz w:val="28"/>
          <w:szCs w:val="28"/>
          <w:u w:val="single"/>
          <w:lang w:val="ru-RU"/>
        </w:rPr>
        <w:t>Евр.10:25-27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3B02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6A09A6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теперь, все эти составляющие, рассмотрим в одном из событий, в котором представлены отношения Иисуса Христа, с человеком слепым от рождения. В котором нам, в-первую очередь – необходимо будет увидеть самих себя.</w:t>
      </w:r>
    </w:p>
    <w:p w:rsidR="003A2BA0" w:rsidRPr="00E83A0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073B02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никто из рождённых от семени слова истины, не рождается со способностью, видеть невидимое так, как видит его Бог. Для этой цели – нам необходимо оставить младенчество.</w:t>
      </w:r>
    </w:p>
    <w:p w:rsidR="003A2BA0" w:rsidRPr="00E83A0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A0D">
        <w:rPr>
          <w:rFonts w:ascii="Arial" w:hAnsi="Arial" w:cs="Arial"/>
          <w:sz w:val="28"/>
          <w:szCs w:val="28"/>
          <w:lang w:val="ru-RU"/>
        </w:rPr>
        <w:t>Когда я был младенцем, то по-младенчески говорил, по-младенчески мыслил, по-младенчески рассуждал; а как стал мужем, то оставил младенческое. Теперь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>(во мла</w:t>
      </w:r>
      <w:r w:rsidRPr="00E83A0D">
        <w:rPr>
          <w:rFonts w:ascii="Arial" w:hAnsi="Arial" w:cs="Arial"/>
          <w:i/>
          <w:sz w:val="28"/>
          <w:szCs w:val="28"/>
          <w:lang w:val="ru-RU"/>
        </w:rPr>
        <w:t>денчестве)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мы видим как бы сквозь тусклое стекло, гадательно, </w:t>
      </w:r>
    </w:p>
    <w:p w:rsidR="003A2BA0" w:rsidRPr="00206A8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83A0D">
        <w:rPr>
          <w:rFonts w:ascii="Arial" w:hAnsi="Arial" w:cs="Arial"/>
          <w:sz w:val="28"/>
          <w:szCs w:val="28"/>
          <w:lang w:val="ru-RU"/>
        </w:rPr>
        <w:t>огда же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06A84">
        <w:rPr>
          <w:rFonts w:ascii="Arial" w:hAnsi="Arial" w:cs="Arial"/>
          <w:i/>
          <w:sz w:val="28"/>
          <w:szCs w:val="28"/>
          <w:lang w:val="ru-RU"/>
        </w:rPr>
        <w:t>(когда стану мужем)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лицем к лицу; 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E83A0D">
        <w:rPr>
          <w:rFonts w:ascii="Arial" w:hAnsi="Arial" w:cs="Arial"/>
          <w:sz w:val="28"/>
          <w:szCs w:val="28"/>
          <w:lang w:val="ru-RU"/>
        </w:rPr>
        <w:t>еперь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sz w:val="28"/>
          <w:szCs w:val="28"/>
          <w:lang w:val="ru-RU"/>
        </w:rPr>
        <w:t>(во мла</w:t>
      </w:r>
      <w:r w:rsidRPr="00E83A0D">
        <w:rPr>
          <w:rFonts w:ascii="Arial" w:hAnsi="Arial" w:cs="Arial"/>
          <w:i/>
          <w:sz w:val="28"/>
          <w:szCs w:val="28"/>
          <w:lang w:val="ru-RU"/>
        </w:rPr>
        <w:t>денчестве)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 знаю я отчасти, а тогда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06A84">
        <w:rPr>
          <w:rFonts w:ascii="Arial" w:hAnsi="Arial" w:cs="Arial"/>
          <w:i/>
          <w:sz w:val="28"/>
          <w:szCs w:val="28"/>
          <w:lang w:val="ru-RU"/>
        </w:rPr>
        <w:t>(когда стану мужем)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3A0D">
        <w:rPr>
          <w:rFonts w:ascii="Arial" w:hAnsi="Arial" w:cs="Arial"/>
          <w:sz w:val="28"/>
          <w:szCs w:val="28"/>
          <w:lang w:val="ru-RU"/>
        </w:rPr>
        <w:t xml:space="preserve"> познаю, подобно как я познан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3A0D">
        <w:rPr>
          <w:rFonts w:ascii="Arial" w:hAnsi="Arial" w:cs="Arial"/>
          <w:sz w:val="28"/>
          <w:szCs w:val="28"/>
          <w:u w:val="single"/>
          <w:lang w:val="ru-RU"/>
        </w:rPr>
        <w:t>1.Кор.13:11,12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3A0D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49324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93241">
        <w:rPr>
          <w:rFonts w:ascii="Arial" w:hAnsi="Arial" w:cs="Arial"/>
          <w:b/>
          <w:sz w:val="28"/>
          <w:szCs w:val="28"/>
          <w:lang w:val="ru-RU"/>
        </w:rPr>
        <w:t>Образ мужа</w:t>
      </w:r>
      <w:r>
        <w:rPr>
          <w:rFonts w:ascii="Arial" w:hAnsi="Arial" w:cs="Arial"/>
          <w:sz w:val="28"/>
          <w:szCs w:val="28"/>
          <w:lang w:val="ru-RU"/>
        </w:rPr>
        <w:t>, представленный в способности видеть невидимое так, как видит его Бог – это способность, посредством ума Христова, который идентифицирует образ мужа, обновлять своё мышление и, уже посредством обновлённого мышления, получать способность, видеть невидимое так, как видит его Бог.</w:t>
      </w:r>
    </w:p>
    <w:p w:rsidR="003A2BA0" w:rsidRPr="00206A8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Образ младенчества – </w:t>
      </w:r>
      <w:r w:rsidRPr="00206A84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 xml:space="preserve">невежество, в котором человек своим умом или же, силою своего интеллекта, пытается постигать ум Христов или, мысли Бога, записанные в Писании. </w:t>
      </w:r>
    </w:p>
    <w:p w:rsidR="003A2BA0" w:rsidRPr="00E44AE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Однако, такое постижение, никак не смущает подобных людей, им кажется, что они видят лучше чем, кто-либо другой. </w:t>
      </w:r>
    </w:p>
    <w:p w:rsidR="003A2BA0" w:rsidRPr="0006432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полагают, что могут и обязаны инспектировать всякое слово человека, поставленного над ними Богом. Их собственное мнение – является для них законченным авторитетом.</w:t>
      </w:r>
    </w:p>
    <w:p w:rsidR="003A2BA0" w:rsidRPr="00E44AE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способность видеть невидимое так, как видит его Бог – возможна при одном условии когда, с одной стороны – человек получает способность, быть оплодотворяемым семенем Царства Небесного; а, с другой стороны – когда взращенное им семя Царства Небесного, начинает приносить плод святости.</w:t>
      </w:r>
    </w:p>
    <w:p w:rsidR="003A2BA0" w:rsidRPr="00206A84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событии, которое мы сейчас приведём на память, приведены условия, выполнив которые, человек может получить способность, оставить младенчество, чтобы видеть невидимое, не сквозь тусклое стекло гадательно, в так, как видит его Бог.</w:t>
      </w:r>
    </w:p>
    <w:p w:rsidR="003A2BA0" w:rsidRPr="005865B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И, проходя, увидел человека, слепого от рождения. Ученики Его спросили у Него: Равви! кто согрешил, он или родители его, что родился слепым? Иисус отвечал: не согрешил ни он, ни родители его, но это для того, чтобы на нем явились дела Божии. </w:t>
      </w:r>
    </w:p>
    <w:p w:rsidR="003A2BA0" w:rsidRPr="005865B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5B0">
        <w:rPr>
          <w:rFonts w:ascii="Arial" w:hAnsi="Arial" w:cs="Arial"/>
          <w:sz w:val="28"/>
          <w:szCs w:val="28"/>
          <w:lang w:val="ru-RU"/>
        </w:rPr>
        <w:t xml:space="preserve">Мне должно делать дела Пославшего Меня, доколе есть день; приходит ночь, когда никто не может делать. Доколе Я в мире, Я свет миру. Сказав это, Он плюнул на землю, </w:t>
      </w:r>
    </w:p>
    <w:p w:rsidR="003A2BA0" w:rsidRPr="00B32471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5865B0">
        <w:rPr>
          <w:rFonts w:ascii="Arial" w:hAnsi="Arial" w:cs="Arial"/>
          <w:sz w:val="28"/>
          <w:szCs w:val="28"/>
          <w:lang w:val="ru-RU"/>
        </w:rPr>
        <w:t>делал брение из плюновения и помазал брением глаза слепому, и сказал ему: пойди, умойся в купальне Силоам, что значит: посланный. Он пошел и умылся, и пришел зрячим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65B0">
        <w:rPr>
          <w:rFonts w:ascii="Arial" w:hAnsi="Arial" w:cs="Arial"/>
          <w:sz w:val="28"/>
          <w:szCs w:val="28"/>
          <w:u w:val="single"/>
          <w:lang w:val="ru-RU"/>
        </w:rPr>
        <w:t>Ин.9:1-7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5B0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D203E8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203E8">
        <w:rPr>
          <w:rFonts w:ascii="Arial" w:hAnsi="Arial" w:cs="Arial"/>
          <w:b/>
          <w:sz w:val="28"/>
          <w:szCs w:val="28"/>
          <w:lang w:val="ru-RU"/>
        </w:rPr>
        <w:t>Брение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мазь, произведённая смешением слюны Христа, с верхним слоем земли. При этом слюна Христа – является результатом, произведённого Им плевка на землю. </w:t>
      </w:r>
    </w:p>
    <w:p w:rsidR="003A2BA0" w:rsidRPr="00280E4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достаточно хорошо известно, что в Писании, как сама земля, так и плевок – являются образом проклятия. В данном случае – это образ того, как одно проклятие, поглощает другое.</w:t>
      </w:r>
    </w:p>
    <w:p w:rsidR="003A2BA0" w:rsidRPr="00280E42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5865B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именно, как смерть Христа, в образе Его плевка, поглощает и попирает смерть, в предмете почвы человеческого сердца, разделенного с Богом. </w:t>
      </w:r>
    </w:p>
    <w:p w:rsidR="003A2BA0" w:rsidRPr="005865B0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0E42">
        <w:rPr>
          <w:rFonts w:ascii="Arial" w:hAnsi="Arial" w:cs="Arial"/>
          <w:sz w:val="28"/>
          <w:szCs w:val="28"/>
          <w:lang w:val="ru-RU"/>
        </w:rPr>
        <w:t>Само слово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«б</w:t>
      </w:r>
      <w:r w:rsidRPr="00F60B97">
        <w:rPr>
          <w:rFonts w:ascii="Arial" w:hAnsi="Arial" w:cs="Arial"/>
          <w:b/>
          <w:sz w:val="28"/>
          <w:szCs w:val="28"/>
          <w:lang w:val="ru-RU"/>
        </w:rPr>
        <w:t>рение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переводится, как – грязь, и как волнение, происходящее из-за переживания определённых обстоятельств.</w:t>
      </w:r>
    </w:p>
    <w:p w:rsidR="003A2BA0" w:rsidRPr="00702EE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B858BD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39D">
        <w:rPr>
          <w:rFonts w:ascii="Arial" w:hAnsi="Arial" w:cs="Arial"/>
          <w:b/>
          <w:sz w:val="28"/>
          <w:szCs w:val="28"/>
          <w:lang w:val="ru-RU"/>
        </w:rPr>
        <w:lastRenderedPageBreak/>
        <w:t>Брение</w:t>
      </w:r>
      <w:r>
        <w:rPr>
          <w:rFonts w:ascii="Arial" w:hAnsi="Arial" w:cs="Arial"/>
          <w:b/>
          <w:sz w:val="28"/>
          <w:szCs w:val="28"/>
          <w:lang w:val="ru-RU"/>
        </w:rPr>
        <w:t>, как образ истины о кресте Христовом</w:t>
      </w:r>
      <w:r>
        <w:rPr>
          <w:rFonts w:ascii="Arial" w:hAnsi="Arial" w:cs="Arial"/>
          <w:sz w:val="28"/>
          <w:szCs w:val="28"/>
          <w:lang w:val="ru-RU"/>
        </w:rPr>
        <w:t xml:space="preserve"> – это средство, которое необходимо, чтобы обновить сферу нашего мышления, духом нашего ума и, сделать его способным, сотрудничать с умом Христовым, чтобы</w:t>
      </w:r>
      <w:r w:rsidRPr="00BF5A6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видеть невидимое.  </w:t>
      </w:r>
    </w:p>
    <w:p w:rsidR="003A2BA0" w:rsidRPr="00702EEF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истина, содержащаяся в смерти Господа Иисуса, могла произвести своё действие в почве нашего сердца – необходимо иметь откровение, с какого места и, на чём следует сосредотачивать свой взор, а на чём не следует. </w:t>
      </w:r>
    </w:p>
    <w:p w:rsidR="003A2BA0" w:rsidRPr="00B858B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человек слепорождённый, после того, как глаза его были помазаны брением, был направлен для омовения в купальне «Силоам». Именно там, посредством вод Силоама, слепорождённый через возрождение и обновление Святым Духом, должен был обрести способность видеть.</w:t>
      </w:r>
    </w:p>
    <w:p w:rsidR="003A2BA0" w:rsidRPr="00A67AE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8BD">
        <w:rPr>
          <w:rFonts w:ascii="Arial" w:hAnsi="Arial" w:cs="Arial"/>
          <w:sz w:val="28"/>
          <w:szCs w:val="28"/>
          <w:lang w:val="ru-RU"/>
        </w:rPr>
        <w:t xml:space="preserve">Он спас нас не по делам праведности, которые бы мы сотворили, а по Своей милости, банею возрождения и обновления Святым Духом, Которого излил на нас обильно </w:t>
      </w:r>
    </w:p>
    <w:p w:rsidR="003A2BA0" w:rsidRPr="00B858BD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B858BD">
        <w:rPr>
          <w:rFonts w:ascii="Arial" w:hAnsi="Arial" w:cs="Arial"/>
          <w:sz w:val="28"/>
          <w:szCs w:val="28"/>
          <w:lang w:val="ru-RU"/>
        </w:rPr>
        <w:t>ерез Иисуса Христа, Спасителя нашего, чтобы, оправдавшись Его благодатью, мы по упованию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8BD">
        <w:rPr>
          <w:rFonts w:ascii="Arial" w:hAnsi="Arial" w:cs="Arial"/>
          <w:sz w:val="28"/>
          <w:szCs w:val="28"/>
          <w:u w:val="single"/>
          <w:lang w:val="ru-RU"/>
        </w:rPr>
        <w:t>Тит.3:5-7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58BD">
        <w:rPr>
          <w:rFonts w:ascii="Arial" w:hAnsi="Arial" w:cs="Arial"/>
          <w:sz w:val="28"/>
          <w:szCs w:val="28"/>
          <w:lang w:val="ru-RU"/>
        </w:rPr>
        <w:t>.</w:t>
      </w:r>
    </w:p>
    <w:p w:rsidR="003A2BA0" w:rsidRPr="00A67AE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Писание, говорит, что Бог возлюбил нас, то Оно имеет в виду избранных, кто повиновался Его повелению, пойти в Силоам и омыться, через наставление в вере.</w:t>
      </w:r>
    </w:p>
    <w:p w:rsidR="003A2BA0" w:rsidRPr="00A67AEC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58BD">
        <w:rPr>
          <w:rFonts w:ascii="Arial" w:hAnsi="Arial" w:cs="Arial"/>
          <w:sz w:val="28"/>
          <w:szCs w:val="28"/>
          <w:lang w:val="ru-RU"/>
        </w:rPr>
        <w:t>Христос возлюбил Церковь и предал Себя за нее, чтобы освятить ее, очистив банею водною посредством слова; чтобы представить ее Себе славною Церковью, не имеющею пятна, или порока, или чего-либо подобного, но дабы она была свята и непорочна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858BD">
        <w:rPr>
          <w:rFonts w:ascii="Arial" w:hAnsi="Arial" w:cs="Arial"/>
          <w:sz w:val="28"/>
          <w:szCs w:val="28"/>
          <w:u w:val="single"/>
          <w:lang w:val="ru-RU"/>
        </w:rPr>
        <w:t>Еф.5:25,26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858B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3A2BA0" w:rsidRPr="000C260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Pr="00927C69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7AEC">
        <w:rPr>
          <w:rFonts w:ascii="Arial" w:hAnsi="Arial" w:cs="Arial"/>
          <w:b/>
          <w:sz w:val="28"/>
          <w:szCs w:val="28"/>
          <w:lang w:val="ru-RU"/>
        </w:rPr>
        <w:t>Купальня Силоам</w:t>
      </w:r>
      <w:r>
        <w:rPr>
          <w:rFonts w:ascii="Arial" w:hAnsi="Arial" w:cs="Arial"/>
          <w:sz w:val="28"/>
          <w:szCs w:val="28"/>
          <w:lang w:val="ru-RU"/>
        </w:rPr>
        <w:t>, на евр. Шилоах, означает – Посланный. Это источник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 Геон от к</w:t>
      </w:r>
      <w:r>
        <w:rPr>
          <w:rFonts w:ascii="Arial" w:hAnsi="Arial" w:cs="Arial"/>
          <w:sz w:val="28"/>
          <w:szCs w:val="28"/>
          <w:lang w:val="ru-RU"/>
        </w:rPr>
        <w:t>ото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рого </w:t>
      </w:r>
      <w:r>
        <w:rPr>
          <w:rFonts w:ascii="Arial" w:hAnsi="Arial" w:cs="Arial"/>
          <w:sz w:val="28"/>
          <w:szCs w:val="28"/>
          <w:lang w:val="ru-RU"/>
        </w:rPr>
        <w:t>зависело во</w:t>
      </w:r>
      <w:r w:rsidRPr="00F820EE">
        <w:rPr>
          <w:rFonts w:ascii="Arial" w:hAnsi="Arial" w:cs="Arial"/>
          <w:sz w:val="28"/>
          <w:szCs w:val="28"/>
          <w:lang w:val="ru-RU"/>
        </w:rPr>
        <w:t xml:space="preserve">доснабжение </w:t>
      </w:r>
      <w:r>
        <w:rPr>
          <w:rFonts w:ascii="Arial" w:hAnsi="Arial" w:cs="Arial"/>
          <w:sz w:val="28"/>
          <w:szCs w:val="28"/>
          <w:lang w:val="ru-RU"/>
        </w:rPr>
        <w:t xml:space="preserve">Иерусалима. </w:t>
      </w:r>
    </w:p>
    <w:p w:rsidR="003A2BA0" w:rsidRPr="000C2607" w:rsidRDefault="003A2BA0" w:rsidP="003A2BA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3A2BA0" w:rsidRDefault="003A2BA0" w:rsidP="003A2BA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6DA2">
        <w:rPr>
          <w:rFonts w:ascii="Arial" w:hAnsi="Arial" w:cs="Arial"/>
          <w:sz w:val="28"/>
          <w:szCs w:val="28"/>
          <w:lang w:val="ru-RU"/>
        </w:rPr>
        <w:t xml:space="preserve">Как утешает кого-либо мать его, так утешу Я вас, и вы будете утешены в Иерусалиме. И увидите это, и возрадуется сердце ваше, и кости ваши расцветут, как молодая зелень, и откроется рука Господа рабам Его, а на врагов Своих Он разгневается.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B6DA2">
        <w:rPr>
          <w:rFonts w:ascii="Arial" w:hAnsi="Arial" w:cs="Arial"/>
          <w:sz w:val="28"/>
          <w:szCs w:val="28"/>
          <w:u w:val="single"/>
          <w:lang w:val="ru-RU"/>
        </w:rPr>
        <w:t>Ис.66:13,14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F17D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B20564" w:rsidRDefault="00B20564">
      <w:bookmarkStart w:id="0" w:name="_GoBack"/>
      <w:bookmarkEnd w:id="0"/>
    </w:p>
    <w:sectPr w:rsidR="00B2056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0"/>
    <w:rsid w:val="003A2BA0"/>
    <w:rsid w:val="00B20564"/>
    <w:rsid w:val="00F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46460-C3E9-4A2F-BC88-7E3EB0FC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5F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mallCaps/>
      <w:sz w:val="28"/>
    </w:rPr>
  </w:style>
  <w:style w:type="paragraph" w:styleId="EnvelopeReturn">
    <w:name w:val="envelope return"/>
    <w:basedOn w:val="Normal"/>
    <w:uiPriority w:val="99"/>
    <w:semiHidden/>
    <w:unhideWhenUsed/>
    <w:rsid w:val="00F15FFA"/>
    <w:rPr>
      <w:rFonts w:asciiTheme="majorHAnsi" w:eastAsiaTheme="majorEastAsia" w:hAnsiTheme="majorHAnsi" w:cstheme="majorBidi"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2016-03-27T20:55:00Z</dcterms:created>
  <dcterms:modified xsi:type="dcterms:W3CDTF">2016-03-27T20:55:00Z</dcterms:modified>
</cp:coreProperties>
</file>