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38" w:rsidRPr="00D63BED" w:rsidRDefault="00F82F38" w:rsidP="00F82F3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12.27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F82F38" w:rsidRPr="00AE102B" w:rsidRDefault="00F82F38" w:rsidP="00F82F3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F82F38" w:rsidRPr="0081422F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Pr="00AE102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82F38" w:rsidRPr="00264F9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F82F38" w:rsidRPr="00B27DB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F82F38" w:rsidRPr="00FE7F6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F82F38" w:rsidRPr="00FE7F6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F82F38" w:rsidRPr="00FD33F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F82F38" w:rsidRPr="00F60E7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850AF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F82F38" w:rsidRPr="00C1173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0F78EB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солнце, луна и все звёзды света, в своём предназначении – исполняют одинаковые функции, но преследуют разные цели, мы вначале остановились на рассматривании целей, в вожделенных плодах солнца.</w:t>
      </w:r>
    </w:p>
    <w:p w:rsidR="00F82F38" w:rsidRPr="00AF6A7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ED5B7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дающих нам право поклоняться Богу в духе и истине или же, призывать Бога. </w:t>
      </w:r>
    </w:p>
    <w:p w:rsidR="00F82F38" w:rsidRPr="006C375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Pr="00553F6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спектр таких отношений с Богом: дисциплина хвалы, по своей сущности – представлена в Писании многозначной, многогранной и, многофункциональной.</w:t>
      </w:r>
    </w:p>
    <w:p w:rsidR="00F82F38" w:rsidRPr="00C32FC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82F38" w:rsidRPr="00082B6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и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82F38" w:rsidRPr="008A1D6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82F38" w:rsidRPr="0070023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F82F38" w:rsidRPr="006D4C1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F82F38" w:rsidRPr="00E36B7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39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F82F38" w:rsidRPr="005D7C3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5539C">
        <w:rPr>
          <w:rFonts w:ascii="Arial" w:hAnsi="Arial" w:cs="Arial"/>
          <w:b/>
          <w:sz w:val="28"/>
          <w:szCs w:val="28"/>
          <w:lang w:val="ru-RU"/>
        </w:rPr>
        <w:t>5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обетований, выраженных в надежде упования.</w:t>
      </w:r>
    </w:p>
    <w:p w:rsidR="00F82F38" w:rsidRPr="0006511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 приносится в формате жертвы, то из этого следует следующее, что: </w:t>
      </w:r>
    </w:p>
    <w:p w:rsidR="00F82F38" w:rsidRPr="0027425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F82F38" w:rsidRPr="0027425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F82F38" w:rsidRPr="0027425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F82F38" w:rsidRPr="00B7661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F82F38" w:rsidRPr="00AF35F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F82F38" w:rsidRPr="003A45D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F82F38" w:rsidRPr="0006400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F82F38" w:rsidRPr="0084127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F82F38" w:rsidRPr="00D8194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F82F38" w:rsidRPr="00D8194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0F78EB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F82F38" w:rsidRPr="003A45D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F82F38" w:rsidRPr="003D39C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B0726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F82F38" w:rsidRPr="00583F8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F82F38" w:rsidRPr="0063148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«когда Ты научишь уставам Твоим», что по сути дела означает:</w:t>
      </w:r>
    </w:p>
    <w:p w:rsidR="00F82F38" w:rsidRPr="00085A1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F82F38" w:rsidRPr="00B25BA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F82F38" w:rsidRPr="00E03AD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 как только, при обхождении вокруг уставов Божиих, содержащих в себе наследие надежды, дарованной Богом:</w:t>
      </w:r>
    </w:p>
    <w:p w:rsidR="00F82F38" w:rsidRPr="00D25EE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F82F38" w:rsidRPr="00F2222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F82F38" w:rsidRPr="001F02D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вытесать в своём сердце, которое является домом премудрости, семь столбов премудрости или же, показывать в своей вере пред Богом, семь свойств духа, чтобы соделаться причастником Божеского естества.</w:t>
      </w:r>
    </w:p>
    <w:p w:rsidR="00F82F38" w:rsidRPr="003E513C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мы рассмотрели: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F82F38" w:rsidRPr="003E513C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F82F38" w:rsidRPr="005947C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F82F38" w:rsidRPr="00BF70A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затем</w:t>
      </w:r>
      <w:r w:rsidRPr="00BF70A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E088C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предписаниях тех уставов, которые содержат в себе требования – дающие право, сидеть вокруг Престола, из 4 главы, Книги Откровения, который стоял на небе. </w:t>
      </w:r>
    </w:p>
    <w:p w:rsidR="00F82F38" w:rsidRPr="00D7394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BF70AA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F82F38" w:rsidRPr="00853FD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F82F38" w:rsidRPr="003F415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E128C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, называют себя; во-первых – искупленными Кровию Агнца и; во-вторых – что именно, закланный Агнец, соделал их царями и священниками Богу. </w:t>
      </w:r>
    </w:p>
    <w:p w:rsidR="00F82F38" w:rsidRPr="00E200B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искупленные Кровию креста Христова – не все позволяют Богу соделать их царями и священниками Богу, а вернее – только немногие.</w:t>
      </w:r>
    </w:p>
    <w:p w:rsidR="00F82F38" w:rsidRPr="005C160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70294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F82F38" w:rsidRPr="0070294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для степени такого тотального посвящения, всегда предшествует, равнозначная степень тотального освящения, призванная совершаться строго в соответствии, установленных Богом уставов. И, что время действия такого освящения – определяется уставами Бога, длинною во всю жизнь. </w:t>
      </w:r>
    </w:p>
    <w:p w:rsidR="00F82F38" w:rsidRPr="0041359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Престол, стоящий на небе, мы отметили, что если бы, в этом не было никакой необходимости и смысл, содержащийся в Престоле,</w:t>
      </w:r>
      <w:r w:rsidRPr="00970A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стоящим на небе, не преследовал конкретной цели, связанной с делом нашего искупления, Бог никогда бы, не стал показывать нам этого великолепия. </w:t>
      </w:r>
    </w:p>
    <w:p w:rsidR="00F82F38" w:rsidRPr="008E336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мы решили выяснить: Какое назначение призван исполнять Престол, стоящий на небе в нашей жизни и, какие функции Он призван исполнять в нашем поклонении и, в нашей вере. В противном случае, у нас не будет возможности занять место на 24 престолах, вокруг Престола, стоящего на небе.</w:t>
      </w:r>
    </w:p>
    <w:p w:rsidR="00F82F38" w:rsidRPr="00FC1C3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Рассматривая: Какие условия следует выполнить, чтобы сидеть на двадцати четырёх престолах, вокруг Престола, стоящего на небе.</w:t>
      </w:r>
      <w:r w:rsidRPr="005D26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пришли к выводу:</w:t>
      </w:r>
    </w:p>
    <w:p w:rsidR="00F82F38" w:rsidRPr="00FC1C3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9B7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– прежде необходимо: нечто увидеть; нечто услышать; и, в нечто переместиться, что, как раз и поможет нам определить цели и функции Престола и Сидящего на Нём. </w:t>
      </w:r>
    </w:p>
    <w:p w:rsidR="00F82F38" w:rsidRPr="00F4030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увидеть Престол, стоящий на небе, Апостол Иоанн смог только после определённых событий, выраженных в требованиях, адресованных к семи церквам малой Азии. </w:t>
      </w:r>
    </w:p>
    <w:p w:rsidR="00F82F38" w:rsidRPr="007B423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условий – чтобы увидеть этот Престол и, уразуметь Его цели и, Его функции, необходимо было:</w:t>
      </w:r>
    </w:p>
    <w:p w:rsidR="00F82F38" w:rsidRPr="007B423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2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Увидеть отверстую на небе дверь.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Услышать прежний голос, в звуке трубы.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переместиться в свой дух.</w:t>
      </w:r>
    </w:p>
    <w:p w:rsidR="00F82F38" w:rsidRPr="004439D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условием,</w:t>
      </w:r>
      <w:r w:rsidRPr="003D34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после которого наше сердце, призванное являться местом Престола Всевышнего, может получить возможность увидеть, открытую на небе дверь – было освящение. </w:t>
      </w:r>
    </w:p>
    <w:p w:rsidR="00F82F38" w:rsidRPr="00C96F6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освящение выражалось в том – от чего мы должны отказаться; что возненавидеть; и, что осудить; а, так же - что купить, во что одеться и, что приобрести, чтобы видеть.</w:t>
      </w:r>
    </w:p>
    <w:p w:rsidR="00F82F38" w:rsidRPr="001C706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выполнения этих условий, выраженных в освящении – наше сердце никогда не сможет стать Святилищем, в котором пребывает Бог и, Престолом, на котором восседает Бог. </w:t>
      </w:r>
    </w:p>
    <w:p w:rsidR="00F82F38" w:rsidRPr="000E616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составляющая этого условия, указывала на необходимость того, – чтобы наше сердце, при принятии семя Царства Небесного, было свободно от терний.</w:t>
      </w:r>
    </w:p>
    <w:p w:rsidR="00F82F38" w:rsidRPr="0023276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809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– это богатства ветшающее и, заботы сего века, выраженные в том, как сохранить и приумножить это богатства. </w:t>
      </w:r>
    </w:p>
    <w:p w:rsidR="00F82F38" w:rsidRPr="008944C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4C5">
        <w:rPr>
          <w:rFonts w:ascii="Arial" w:hAnsi="Arial" w:cs="Arial"/>
          <w:b/>
          <w:sz w:val="28"/>
          <w:szCs w:val="28"/>
          <w:lang w:val="ru-RU"/>
        </w:rPr>
        <w:lastRenderedPageBreak/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в сердце, заглушают семя Царствия, и человек теряет способность – отличать голос Святого Духа, от голоса обольстителя, которого представляет – наш тёплый человек. </w:t>
      </w:r>
    </w:p>
    <w:p w:rsidR="00F82F38" w:rsidRPr="008944C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быть холодным – это быть мёртвым для греха. А быть горячим – это быть живым для Бога. А посему, тёплый человек – это человек мёртвый для Бога и живой для греха. </w:t>
      </w:r>
    </w:p>
    <w:p w:rsidR="00F82F38" w:rsidRPr="00873CD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тёплым человеком, как правило, стоят эмиссары Маммоны, льстящие его слуху что тернии – это, на самом деле, благословения Божии, делающие человека независимым в финансовой сфере и, вводящие человека в свободу Христову.</w:t>
      </w:r>
    </w:p>
    <w:p w:rsidR="00F82F38" w:rsidRPr="005C4E6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Ключ, который открывает двери, чтобы мы могли увидеть Престол, стоящий на небе – это отречение от зависимости богатства тленного, в пользу зависимости, богатства нетленного.</w:t>
      </w:r>
    </w:p>
    <w:p w:rsidR="00F82F38" w:rsidRPr="00C23FC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получить возможность, услышать прежний голос, в звуке трубы? </w:t>
      </w:r>
    </w:p>
    <w:p w:rsidR="00F82F38" w:rsidRPr="00ED78B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способность слышать в своём сердце голос Святого Духа – будет зависить, от устройства в нашем духе определённой башни.</w:t>
      </w:r>
    </w:p>
    <w:p w:rsidR="00F82F38" w:rsidRPr="00ED78B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8B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8B2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82F38" w:rsidRPr="00D2454D" w:rsidRDefault="00F82F38" w:rsidP="00F82F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Подобная башня – определяет, как способность слышать голос Святого Духа в своём сердце, так и степень духовного возраста, который даёт нам право, входить во Святилище. </w:t>
      </w:r>
    </w:p>
    <w:p w:rsidR="00F82F38" w:rsidRPr="0098077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Строительный материал подобной башни, содержится в семи свойствах нашего духа, которые мы призваны показывать в своей вере в предмете плода. Это записано во 2.Пет.1:3-7: </w:t>
      </w:r>
    </w:p>
    <w:p w:rsidR="00F82F38" w:rsidRPr="00C23FC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оказаться во Святом Духе? Мы пришли к выводу, что:</w:t>
      </w:r>
    </w:p>
    <w:p w:rsidR="00F82F38" w:rsidRPr="00F7599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сердце может оказаться во Святом Духе при условии, если оно будет сосудом в чести. </w:t>
      </w:r>
    </w:p>
    <w:p w:rsidR="00F82F38" w:rsidRPr="00714EA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EAA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EAA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EAA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842FE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будем помнить, что в небесах, которые являются домом Божиим, сосудов для низкого употребления, просто нет и в помине. И, то, что Бог терпит в Своём доме на земле – Он никогда не потерпит на небесах.</w:t>
      </w:r>
    </w:p>
    <w:p w:rsidR="00F82F38" w:rsidRPr="004C475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цели Престола; и, Его функции, мы пришли к выводу, что: </w:t>
      </w:r>
    </w:p>
    <w:p w:rsidR="00F82F38" w:rsidRPr="00B9333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F82F38" w:rsidRPr="002A4A3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2A4A3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853FD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F82F38" w:rsidRPr="00853FD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Pr="0091537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F82F38" w:rsidRPr="00C243D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F82F38" w:rsidRPr="00853FD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F82F38" w:rsidRPr="00F2750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F82F38" w:rsidRPr="00881E1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функции Престола – являются составляющими особого рода освящения, которое становится возможным после отделения: от своего народа; от своего дома и, от своих амбициозных желаний. А посему:  </w:t>
      </w:r>
    </w:p>
    <w:p w:rsidR="00F82F38" w:rsidRPr="008D17C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F82F38" w:rsidRPr="008D17C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45D">
        <w:rPr>
          <w:rFonts w:ascii="Arial" w:hAnsi="Arial" w:cs="Arial"/>
          <w:b/>
          <w:sz w:val="28"/>
          <w:szCs w:val="28"/>
          <w:lang w:val="ru-RU"/>
        </w:rPr>
        <w:t>Цель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F82F38" w:rsidRPr="0038145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8D17C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сохранением такого посвящения – является творчество правды, в делах правосудия, совершаемого в поступках святости, что как раз и является функциями Престола. </w:t>
      </w:r>
    </w:p>
    <w:p w:rsidR="00F82F38" w:rsidRPr="00BE683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Нем – являлось небо, на котором этот Престол стоял. </w:t>
      </w:r>
    </w:p>
    <w:p w:rsidR="00F82F38" w:rsidRPr="0048055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позиция Престола и Сидящего на Нем</w:t>
      </w:r>
      <w:r w:rsidRPr="00480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свидетельствует  о готовности выполнения его функций на земле, в соответствии тех требований, какими эти функции являются на небе.</w:t>
      </w:r>
    </w:p>
    <w:p w:rsidR="00F82F38" w:rsidRPr="00970AE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имевшейся позиции, Престол стоящий на небе – это Судилище Христово, пред Которым, всем возлюбившим Его явление надлежит предстать, чтобы </w:t>
      </w:r>
      <w:r w:rsidRPr="00C10A7D">
        <w:rPr>
          <w:rFonts w:ascii="Arial" w:hAnsi="Arial" w:cs="Arial"/>
          <w:sz w:val="28"/>
          <w:szCs w:val="28"/>
          <w:lang w:val="ru-RU"/>
        </w:rPr>
        <w:t>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6B2F7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Судилищем на земле – призвано являться Слово Божие; делегированная власть Бога; и,</w:t>
      </w:r>
      <w:r w:rsidRPr="00A37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совесть человека, очищенная от мёртвых дел.</w:t>
      </w:r>
    </w:p>
    <w:p w:rsidR="00F82F38" w:rsidRPr="006B2F7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явлен был вид Сидящего на Престоле, который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подобен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78253C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Вид, Сидящего на Престоле, в подобии камня Ясписа и Сардиса – призван  был показать святую любовь Бога к Своему народу. И, святую любовь Его народа, по отношению к Богу и, друг ко другу.</w:t>
      </w:r>
    </w:p>
    <w:p w:rsidR="00F82F38" w:rsidRPr="002F678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являлась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8D7">
        <w:rPr>
          <w:rFonts w:ascii="Arial" w:hAnsi="Arial" w:cs="Arial"/>
          <w:sz w:val="28"/>
          <w:szCs w:val="28"/>
          <w:lang w:val="ru-RU"/>
        </w:rPr>
        <w:t>радуга</w:t>
      </w:r>
      <w:r w:rsidRPr="00954A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F82F3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Радуга вокруг Престола и Сидящего на Нём – это благоволение Бога, к сосудам милосердия, которые представлены в лицах, сидящих вокруг Престола и Сидящего на Нём. </w:t>
      </w:r>
    </w:p>
    <w:p w:rsidR="00F82F38" w:rsidRPr="001D059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 к сосудам милосердия, в явлении радуги, видом подобной смарагду – красноречиво говорит нам о том, что люди которые, не находятся под покрытием этой радуги, </w:t>
      </w:r>
    </w:p>
    <w:p w:rsidR="00F82F38" w:rsidRPr="00EB5F2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 люди, которые не сидят вокруг Престола, стоящего на небе и, Сидящего на Нём – это люди, которые сами себя определили, в категорию сосудов гнева.</w:t>
      </w:r>
    </w:p>
    <w:p w:rsidR="00F82F38" w:rsidRPr="00EB5F2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сидеть вокруг Престола, стоящего на небе – это,  в-первую очередь, выбор и решение человека; и, только затем, жатва посеянного или, награда за выполнение заповеди. </w:t>
      </w:r>
    </w:p>
    <w:p w:rsidR="00F82F38" w:rsidRPr="00E60A2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      </w:t>
      </w:r>
    </w:p>
    <w:p w:rsidR="00F82F3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своём сочетании, 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 Его слова, которое делегировано сидящим вокруг Престола, которые являются сосудами милосердия, в лице Невесты Агнца.</w:t>
      </w:r>
      <w:r w:rsidRPr="008676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2F38" w:rsidRPr="0054514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– функции Престола, для сидящих вокруг Престола – являются</w:t>
      </w:r>
      <w:r w:rsidRPr="00BB0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полномочиями Престола, которыми они делегированы представлять власть и интересы Престола. </w:t>
      </w:r>
    </w:p>
    <w:p w:rsidR="00F82F38" w:rsidRPr="0037689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правосудие Божие. </w:t>
      </w:r>
    </w:p>
    <w:p w:rsidR="00F82F38" w:rsidRPr="00A45E04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страх Господень. </w:t>
      </w:r>
    </w:p>
    <w:p w:rsidR="00F82F38" w:rsidRPr="0084311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Гласы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откровение воли Божией.</w:t>
      </w:r>
    </w:p>
    <w:p w:rsidR="00F82F38" w:rsidRPr="001A7C5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D67FA9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Молнии, громы и гласы – как программные функции, не могут существовать сами по себе, независимо от живого программного устройства, которым является человек, имеющий причастие к Божескому естеству, за счёт приношения плода своего духа.</w:t>
      </w:r>
    </w:p>
    <w:p w:rsidR="00F82F38" w:rsidRPr="00D67FA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имеющий причастие к Божескому естеству – это персонифицированная молния Бога; персонифицированный гром Бога; и, персонифицированный глас Бога.</w:t>
      </w:r>
    </w:p>
    <w:p w:rsidR="00F82F38" w:rsidRPr="00917EE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всякий раз, когда мы будем в Писании встречаться с функциями молнии, грома и гласа, нам всегда следует понимать, что источником этих функций – всегда будет являться сердце человека, имеющего причастие к Божескому естеству.</w:t>
      </w:r>
    </w:p>
    <w:p w:rsidR="00F82F38" w:rsidRPr="00917EE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для проявления этих программных функций, мы должны иметь конкретный устав, чтобы знать – когда, как и, каким образом, являть функцию молнии, грома и гласа.</w:t>
      </w:r>
    </w:p>
    <w:p w:rsidR="00F82F38" w:rsidRPr="004D428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286">
        <w:rPr>
          <w:rFonts w:ascii="Arial" w:hAnsi="Arial" w:cs="Arial"/>
          <w:b/>
          <w:sz w:val="28"/>
          <w:szCs w:val="28"/>
          <w:lang w:val="ru-RU"/>
        </w:rPr>
        <w:t>При р</w:t>
      </w:r>
      <w:r>
        <w:rPr>
          <w:rFonts w:ascii="Arial" w:hAnsi="Arial" w:cs="Arial"/>
          <w:b/>
          <w:sz w:val="28"/>
          <w:szCs w:val="28"/>
          <w:lang w:val="ru-RU"/>
        </w:rPr>
        <w:t>ассматривании функций слова, выраженного в молниях</w:t>
      </w:r>
      <w:r>
        <w:rPr>
          <w:rFonts w:ascii="Arial" w:hAnsi="Arial" w:cs="Arial"/>
          <w:sz w:val="28"/>
          <w:szCs w:val="28"/>
          <w:lang w:val="ru-RU"/>
        </w:rPr>
        <w:t>, которое призвано вершить правосудие Бога, мы в определённом формате рассмотрели</w:t>
      </w:r>
      <w:r w:rsidRPr="007C2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устав и путь молнии, установленный</w:t>
      </w:r>
      <w:r w:rsidRPr="007C2F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Богом для вершения всякого правосудия: </w:t>
      </w:r>
    </w:p>
    <w:p w:rsidR="00F82F38" w:rsidRPr="00B016D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рассматривании функций слова, выраженного в громах, которые призваны производить страх Господень.</w:t>
      </w:r>
    </w:p>
    <w:p w:rsidR="00F82F38" w:rsidRPr="00AB553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AB5530" w:rsidRDefault="00F82F38" w:rsidP="00F82F3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*Функции слова в громах – производящих</w:t>
      </w:r>
      <w:r w:rsidRPr="00AB5530">
        <w:rPr>
          <w:rFonts w:ascii="Arial" w:hAnsi="Arial" w:cs="Arial"/>
          <w:b/>
          <w:sz w:val="28"/>
          <w:szCs w:val="28"/>
          <w:lang w:val="ru-RU"/>
        </w:rPr>
        <w:t xml:space="preserve"> страх Господень.</w:t>
      </w:r>
    </w:p>
    <w:p w:rsidR="00F82F38" w:rsidRPr="00BC5D6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CB4">
        <w:rPr>
          <w:rFonts w:ascii="Arial" w:hAnsi="Arial" w:cs="Arial"/>
          <w:sz w:val="28"/>
          <w:szCs w:val="28"/>
          <w:lang w:val="ru-RU"/>
        </w:rPr>
        <w:lastRenderedPageBreak/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Божии, производящие страх Господень – это программа определяющая совершенную волю Бога. </w:t>
      </w:r>
    </w:p>
    <w:p w:rsidR="00F82F38" w:rsidRPr="00FF2C1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становится эта програма функцией грома</w:t>
      </w:r>
      <w:r w:rsidRPr="00A47C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человеке,  когда человек соработает с этой программой по воле Божией, в соответствии</w:t>
      </w:r>
      <w:r w:rsidRPr="004342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установленных Богом требований.</w:t>
      </w:r>
    </w:p>
    <w:p w:rsidR="00F82F38" w:rsidRPr="0053114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активизировать любую программу Бога, в предмете любого обетования и, любого полномочия – нам необходимо хорошо изучить, как работает эта программа. Потому, что:</w:t>
      </w:r>
    </w:p>
    <w:p w:rsidR="00F82F38" w:rsidRPr="0053114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себе, программа Бога, заложенная в наше сердце через наставление в вере, будет работать равно в той степени, в которой мы изучим и поймём её принципы и её возможности.</w:t>
      </w:r>
    </w:p>
    <w:p w:rsidR="00F82F38" w:rsidRPr="0053114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Рассматривая: Как активизируется программа Бога, в функциях Его громов. Какие цели она преследует? И: Какая роль в активизации программы грома, принадлежит Богу; а, какая нам?</w:t>
      </w:r>
    </w:p>
    <w:p w:rsidR="00F82F38" w:rsidRPr="004A590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решили ограничить себя форматом семи целей, которые преследует программа Бога, выраженная в функциях Его громов, хотя их разумеется  гораздо больше. На предыдущих служениях, мы уже коснулись трёх целей:</w:t>
      </w:r>
    </w:p>
    <w:p w:rsidR="00F82F38" w:rsidRPr="00F63AE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привести избранный Богом народ в страх пред Богом и Его посланником, представляющим интересы святости истины.</w:t>
      </w:r>
    </w:p>
    <w:p w:rsidR="00F82F38" w:rsidRPr="00F63AE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наводить ужас на необрезанных, которые будут пытаться уничтожить избранный Богом народ.</w:t>
      </w:r>
    </w:p>
    <w:p w:rsidR="00F82F38" w:rsidRPr="00F63AE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избавление народа Божьего от страха Египтян.</w:t>
      </w:r>
    </w:p>
    <w:p w:rsidR="00F82F38" w:rsidRPr="00BC5D6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стереть препирающихся с Богом, чтобы дать крепость Своему царю и, вознести рог Своего помазанника.</w:t>
      </w:r>
    </w:p>
    <w:p w:rsidR="00F82F38" w:rsidRPr="007F35B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 xml:space="preserve">И молилась Анна и говорила: возрадовалось сердце мое в Господе; вознесся рог мой в Боге моем; широко разверзлись уста мои на врагов моих, ибо я радуюсь о спасении Твоем. </w:t>
      </w:r>
    </w:p>
    <w:p w:rsidR="00F82F38" w:rsidRPr="007F35B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35BB">
        <w:rPr>
          <w:rFonts w:ascii="Arial" w:hAnsi="Arial" w:cs="Arial"/>
          <w:sz w:val="28"/>
          <w:szCs w:val="28"/>
          <w:lang w:val="ru-RU"/>
        </w:rPr>
        <w:t xml:space="preserve">Стопы святых Своих Он блюдет, а беззаконные во тьме исчезают; ибо не силою крепок человек. Господь сотрет препирающихся с Ним; с небес </w:t>
      </w:r>
      <w:r w:rsidRPr="007F35BB">
        <w:rPr>
          <w:rFonts w:ascii="Arial" w:hAnsi="Arial" w:cs="Arial"/>
          <w:sz w:val="28"/>
          <w:szCs w:val="28"/>
          <w:lang w:val="ru-RU"/>
        </w:rPr>
        <w:lastRenderedPageBreak/>
        <w:t>возгремит на них. Господь будет судить концы земли, и даст крепость царю Своему и вознесет рог помазанника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35BB">
        <w:rPr>
          <w:rFonts w:ascii="Arial" w:hAnsi="Arial" w:cs="Arial"/>
          <w:sz w:val="28"/>
          <w:szCs w:val="28"/>
          <w:u w:val="single"/>
          <w:lang w:val="ru-RU"/>
        </w:rPr>
        <w:t>1.Цар.2:1-10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5BB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3049E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 то, что слова этой молитвы, являются функциями грома Божьего. И из слов этой молитвы следует, что сердце автора данной молитвы, является Престолом, от которого исходят молнии, громы и гласы. И принадлежат эти слова матери, будущего пророка Самуила.</w:t>
      </w:r>
    </w:p>
    <w:p w:rsidR="00F82F38" w:rsidRPr="003049E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замечательное, так это то, что Анна говорит о себе, как о царе Господнем и, как о Его помазаннике, рог которого Бог, посредством Своего грома, превознесёт над рогами нечестивых.</w:t>
      </w:r>
    </w:p>
    <w:p w:rsidR="00F82F38" w:rsidRPr="00756C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она рассматривает себя в категории сыновей Израилевых, в силу того, что обладает способностью исповедывать веру своего сердца. Из чего мы можем заключить:</w:t>
      </w:r>
    </w:p>
    <w:p w:rsidR="00F82F38" w:rsidRPr="00466CE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исповедания веры нашего сердца в то: Кем является для нас Бог; и, что сделал для нас Бог – являются молниями и громами и гласами, исходящими от Престола нашего сердца. </w:t>
      </w:r>
    </w:p>
    <w:p w:rsidR="00F82F38" w:rsidRPr="004043A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и характер сердца Анны – определяют состояние и характер грома, исходящего из её сердца. </w:t>
      </w:r>
    </w:p>
    <w:p w:rsidR="00F82F38" w:rsidRPr="004043A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молитвы, мы можем сделать для себя вывод, что прелюдией грома – является радость человеческого сердца в Господе, которая возносит рог наш в Боге.</w:t>
      </w:r>
    </w:p>
    <w:p w:rsidR="00F82F38" w:rsidRPr="000909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Вознесённый рог в Боге, позволяет нам широко разверзнуть свои уста на своих врагов; что, в свою очередь, даёт нам возможность, радоваться о спасении Божием.</w:t>
      </w:r>
    </w:p>
    <w:p w:rsidR="00F82F38" w:rsidRPr="000909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степень нашей радости в Боге – тем выше будет превознесён в Боге наш рог. </w:t>
      </w:r>
    </w:p>
    <w:p w:rsidR="00F82F38" w:rsidRPr="00466CE2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чем выше будет превознесён наш рог в Боге – тем шире смогут разверзнуться в Боге, наши уста на врагов наших.</w:t>
      </w:r>
    </w:p>
    <w:p w:rsidR="00F82F38" w:rsidRPr="000909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чем шире будут разверзнуты наши уста в Боге, на наших врагов – тем сильнее мы будем радоваться о спасении Божием.</w:t>
      </w:r>
    </w:p>
    <w:p w:rsidR="00F82F38" w:rsidRPr="00A0769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встаёт вопрос: А кто являлся врагом Анны? И: На каких врагов широко разверзлись уста её в Боге?</w:t>
      </w:r>
    </w:p>
    <w:p w:rsidR="00F82F38" w:rsidRPr="00A0769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Анна была бесплодна. А посему образно – врагами Анны, как и нашими врагами – является бесплодие, а вернее, те обстоятельства, за которыми стоят наши враги, лишающие нас возможности, приносить плод Богу.</w:t>
      </w:r>
    </w:p>
    <w:p w:rsidR="00F82F38" w:rsidRPr="00756C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такими врагами – является зависимость от своего народа; от своего дома; и, от своих желаний. Когда мы умираем для этих трёх зависимостей, обуславливающих наших врагов, мы становимся способными, принять семя Царствия Небесного.</w:t>
      </w:r>
    </w:p>
    <w:p w:rsidR="00F82F38" w:rsidRPr="00756C1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Оплодотворив себя семенем Царства Небесного, мы становимся способными приносить Богу плод, в котором, мы становимся царями и священниками Богу. В силу чего, облекаемся в достоинство Его помазанников. А посему, именно плод, который мы приносим Богу – как раз, и является молнией, громом и гласом, исходящим от Престола нашего сердца.</w:t>
      </w:r>
    </w:p>
    <w:p w:rsidR="00F82F38" w:rsidRPr="007B3AB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таких функций грома, от которого трепещет наше сердце пред Богом, хорошо представлена в Книге Иова.</w:t>
      </w:r>
    </w:p>
    <w:p w:rsidR="00F82F38" w:rsidRPr="0029372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AB5530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t>И от сего трепещет сердце мое и подвиглось с места своего. Слушайте, слушайте голос Его и гром, исходящий из уст Его. Под всем небом раскат его, и блистание его - до краев земли.</w:t>
      </w:r>
    </w:p>
    <w:p w:rsidR="00F82F38" w:rsidRPr="0075431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530">
        <w:rPr>
          <w:rFonts w:ascii="Arial" w:hAnsi="Arial" w:cs="Arial"/>
          <w:sz w:val="28"/>
          <w:szCs w:val="28"/>
          <w:lang w:val="ru-RU"/>
        </w:rPr>
        <w:t>За ним гремит глас; гремит Он гласом величества Своего и не останавливает его, когда голос Его услышан. Дивно гремит Бог гласом Своим, делает дела великие, для нас непостижимые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5530">
        <w:rPr>
          <w:rFonts w:ascii="Arial" w:hAnsi="Arial" w:cs="Arial"/>
          <w:sz w:val="28"/>
          <w:szCs w:val="28"/>
          <w:u w:val="single"/>
          <w:lang w:val="ru-RU"/>
        </w:rPr>
        <w:t>Иов.37:1-5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530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7B3AB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посрамить мудрость мудрецов, силою креста Христова.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Возвращайтесь на твердыню вы, пленники надеющиеся! Что теперь возвещаю, воздам тебе вдвойне. </w:t>
      </w:r>
    </w:p>
    <w:p w:rsidR="00F82F38" w:rsidRPr="0043467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434676" w:rsidRDefault="00F82F38" w:rsidP="00F82F3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34676">
        <w:rPr>
          <w:rFonts w:ascii="Arial" w:hAnsi="Arial" w:cs="Arial"/>
          <w:i/>
          <w:sz w:val="28"/>
          <w:szCs w:val="28"/>
          <w:lang w:val="ru-RU"/>
        </w:rPr>
        <w:t>Речь идёт о той категории святых, которые не смотря на то, что являются пленниками, потерявшими свою твердыню – сохранили в своём сердце, надежду на эту твердыню.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Ибо как лук Я натяну Себе Иуду и наполню лук Ефремом, и воздвигну сынов твоих, Сион, против сынов твоих, Иония,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сделаю тебя мечом ратоборца. И явится над ними Господь, </w:t>
      </w:r>
    </w:p>
    <w:p w:rsidR="00F82F38" w:rsidRPr="00B60B7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как молния вылетит стрела Его, и </w:t>
      </w:r>
      <w:r w:rsidRPr="00B60B73">
        <w:rPr>
          <w:rFonts w:ascii="Arial" w:hAnsi="Arial" w:cs="Arial"/>
          <w:b/>
          <w:sz w:val="28"/>
          <w:szCs w:val="28"/>
          <w:lang w:val="ru-RU"/>
        </w:rPr>
        <w:t>возгремит Господь Бог</w:t>
      </w:r>
      <w:r w:rsidRPr="00925A7D">
        <w:rPr>
          <w:rFonts w:ascii="Arial" w:hAnsi="Arial" w:cs="Arial"/>
          <w:sz w:val="28"/>
          <w:szCs w:val="28"/>
          <w:lang w:val="ru-RU"/>
        </w:rPr>
        <w:t xml:space="preserve"> трубою, и шествовать будет в бурях полуденных. 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t xml:space="preserve">Господь Саваоф будет защищать их, и они будут истреблять и попирать пращные камни, и будут пить и шуметь как бы от вина, и наполнятся как жертвенные чаши, как углы жертвенника. </w:t>
      </w:r>
    </w:p>
    <w:p w:rsidR="00F82F38" w:rsidRPr="00BF736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Pr="00BF7361" w:rsidRDefault="00F82F38" w:rsidP="00F82F3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F7361">
        <w:rPr>
          <w:rFonts w:ascii="Arial" w:hAnsi="Arial" w:cs="Arial"/>
          <w:i/>
          <w:sz w:val="28"/>
          <w:szCs w:val="28"/>
          <w:lang w:val="ru-RU"/>
        </w:rPr>
        <w:t>Из этих слов следует, что освобождение из плена – это соработа человека с именем Бога «Яхве – Саваоф»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A7D">
        <w:rPr>
          <w:rFonts w:ascii="Arial" w:hAnsi="Arial" w:cs="Arial"/>
          <w:sz w:val="28"/>
          <w:szCs w:val="28"/>
          <w:lang w:val="ru-RU"/>
        </w:rPr>
        <w:lastRenderedPageBreak/>
        <w:t>И спасет их Господь Бог их в тот день, как овец, народ Свой; ибо, подобно камням в венце, они воссияют на земле Его. О, как велика благость его и какая красота его! Хлеб одушевит язык у юношей и вино - у отроковиц!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5A7D">
        <w:rPr>
          <w:rFonts w:ascii="Arial" w:hAnsi="Arial" w:cs="Arial"/>
          <w:sz w:val="28"/>
          <w:szCs w:val="28"/>
          <w:u w:val="single"/>
          <w:lang w:val="ru-RU"/>
        </w:rPr>
        <w:t>Зах.9:12-17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82F38" w:rsidRPr="003D0E9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земля, в которой были пленены эти пленники – является венцом Господа; а, пленники, освободившиеся из плена и возвращённые на твердыню своей надежды – это драгоценные камни в этом венце.</w:t>
      </w:r>
      <w:r w:rsidRPr="003D0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Разумеется, встаёт вопрос:</w:t>
      </w:r>
    </w:p>
    <w:p w:rsidR="00F82F38" w:rsidRPr="00BF7361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пленил этих святых? И, по какой причине они стали пленниками, потерявшими свою твердыню? И: Почему, за надежду, которую они сохранили  в этом плену – им обещана была двойная награда? А так же: Что имеется в виду под этой наградой, которую они частично имели до своего плена?</w:t>
      </w:r>
    </w:p>
    <w:p w:rsidR="00F82F38" w:rsidRPr="003D0E9F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пророчества следует, что пленники – это сыны Сиона; а, пленившие их – это сыновья Ионии.</w:t>
      </w:r>
    </w:p>
    <w:p w:rsidR="00F82F38" w:rsidRPr="00B60B73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Сыновья Сиона – это Израильтяне, представленные в Иуде и, в Ефреме. Имя Иуда означает – восхваление Яхве. В то время, имя Ефрем означает – двойной плод. </w:t>
      </w:r>
    </w:p>
    <w:p w:rsidR="00F82F38" w:rsidRPr="00FF024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25A7D">
        <w:rPr>
          <w:rFonts w:ascii="Arial" w:hAnsi="Arial" w:cs="Arial"/>
          <w:sz w:val="28"/>
          <w:szCs w:val="28"/>
          <w:lang w:val="ru-RU"/>
        </w:rPr>
        <w:t>как лук Я натяну Себе Иуду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Я покажу Моё присутствие среди славословий Израиля. </w:t>
      </w:r>
    </w:p>
    <w:p w:rsidR="00F82F38" w:rsidRPr="00FF024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 «</w:t>
      </w:r>
      <w:r w:rsidRPr="00925A7D">
        <w:rPr>
          <w:rFonts w:ascii="Arial" w:hAnsi="Arial" w:cs="Arial"/>
          <w:sz w:val="28"/>
          <w:szCs w:val="28"/>
          <w:lang w:val="ru-RU"/>
        </w:rPr>
        <w:t>и наполню лук Ефремом</w:t>
      </w:r>
      <w:r>
        <w:rPr>
          <w:rFonts w:ascii="Arial" w:hAnsi="Arial" w:cs="Arial"/>
          <w:sz w:val="28"/>
          <w:szCs w:val="28"/>
          <w:lang w:val="ru-RU"/>
        </w:rPr>
        <w:t>» означает – и наполню хвалу, стрелами, означенными в предмете плода духа. Таким образом, сыновья Сиона, посредством хвалы Богу, которая будет являться плодом их уст, сразятся с сыновьями Ионии.</w:t>
      </w:r>
    </w:p>
    <w:p w:rsidR="00F82F38" w:rsidRPr="00FF024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А, сыновья Ионии – это Еллины или Греки, которые надмевались плодом своей культуры и своей мудрости, над учением и культурой Иудаизма, основанной на теократии.</w:t>
      </w:r>
    </w:p>
    <w:p w:rsidR="00F82F38" w:rsidRPr="00AA2369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Римская империя заимствовала культуру эллинизма, которая выражалась в демократии, выраженной в толерантности или же, терпимости ко всякому божеству. А, следовательно – и терпимостью, к падению и низложению норм нравственности.</w:t>
      </w:r>
    </w:p>
    <w:p w:rsidR="00F82F38" w:rsidRPr="000F0A2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поводу такой мудрости, выраженной в демократических институтах эллинизма, которой сыны Ионии надмевались над учением Иудаизма, с его теократическим порядком, Бог через пророка Исаию вынес приговор который, как всякое слово Бога, исходящее из Его уст – является неизменным.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564E2A">
        <w:rPr>
          <w:rFonts w:ascii="Arial" w:hAnsi="Arial" w:cs="Arial"/>
          <w:sz w:val="28"/>
          <w:szCs w:val="28"/>
          <w:lang w:val="ru-RU"/>
        </w:rPr>
        <w:t xml:space="preserve">от, Я еще необычайно поступлю с этим народом, чудно и дивно, так что мудрость мудрецов его погибнет, и </w:t>
      </w:r>
      <w:r>
        <w:rPr>
          <w:rFonts w:ascii="Arial" w:hAnsi="Arial" w:cs="Arial"/>
          <w:sz w:val="28"/>
          <w:szCs w:val="28"/>
          <w:lang w:val="ru-RU"/>
        </w:rPr>
        <w:t>разума у разумных его не станет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Ис.29:14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82F38" w:rsidRPr="006D6BE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это пророчество было адресовано интеллектуальной и религиозной элите Израильского народа, которые восхищались культурой эллинизма и пытались примирить, идеологию демократии эллинизма, с теократическим учением иудаизма. В силу чего, они перестали представлять интересы сынов Сиона; и, трансформировались в сынов Ионии.</w:t>
      </w:r>
    </w:p>
    <w:p w:rsidR="00F82F38" w:rsidRPr="00E203D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позиции интеллектуальной и религиозной элит Израильского народа – боящиеся Бога, сделались пленниками сынов Ионии, потерявшими свою твердыню, в предмете дома Божьего, места своего поклонения и, стали зависимы в месте своего поклонения, от интеллектуальной и религиозной среды.</w:t>
      </w:r>
    </w:p>
    <w:p w:rsidR="00F82F38" w:rsidRPr="00DF7A5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Бог, посредством надежды на силу креста Христова, сохранившейся в сердце, боящихся Господа, воздвиг их против сынов Ионии и, даровал им над сынами Ионии победу. </w:t>
      </w:r>
    </w:p>
    <w:p w:rsidR="00F82F38" w:rsidRPr="000F0A27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сыны Сиона, получили возможность, премудростью Бога, сокрытой в силе креста Христова, попирать пращные камни сынов Ионии, в предмете их мудрости, выраженной в терпимости и снисхождении к искажению истины крови Христовой и креста Христова.</w:t>
      </w:r>
    </w:p>
    <w:p w:rsidR="00F82F38" w:rsidRPr="00E7652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Ибо и Иудеи требуют чудес, и Еллины ищут мудрости; а мы проповедуем Христа распятого, для Иудеев соблазн, а для Еллинов безумие, для самих же призванных, Иудеев и Еллинов, </w:t>
      </w: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E2A">
        <w:rPr>
          <w:rFonts w:ascii="Arial" w:hAnsi="Arial" w:cs="Arial"/>
          <w:sz w:val="28"/>
          <w:szCs w:val="28"/>
          <w:lang w:val="ru-RU"/>
        </w:rPr>
        <w:t xml:space="preserve">Христа, Божию силу и Божию премудрость; </w:t>
      </w:r>
    </w:p>
    <w:p w:rsidR="00F82F38" w:rsidRPr="00564E2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4E2A">
        <w:rPr>
          <w:rFonts w:ascii="Arial" w:hAnsi="Arial" w:cs="Arial"/>
          <w:sz w:val="28"/>
          <w:szCs w:val="28"/>
          <w:lang w:val="ru-RU"/>
        </w:rPr>
        <w:t>отому что немудрое Божие премудрее человеков, и немощное Божие сильнее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4E2A">
        <w:rPr>
          <w:rFonts w:ascii="Arial" w:hAnsi="Arial" w:cs="Arial"/>
          <w:sz w:val="28"/>
          <w:szCs w:val="28"/>
          <w:u w:val="single"/>
          <w:lang w:val="ru-RU"/>
        </w:rPr>
        <w:t>1.Кор.1:23-25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4E2A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DF7A50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0A27">
        <w:rPr>
          <w:rFonts w:ascii="Arial" w:hAnsi="Arial" w:cs="Arial"/>
          <w:b/>
          <w:sz w:val="28"/>
          <w:szCs w:val="28"/>
          <w:lang w:val="ru-RU"/>
        </w:rPr>
        <w:t>Немудрое Божие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истины креста Христова, в глазах сынов Иониных, надеющихся на силу своего интеллекта – произвело победу над сынами Ионии и посрамило их мудрость, в предмете их демократичности, истиной креста Христова. </w:t>
      </w:r>
    </w:p>
    <w:p w:rsidR="00F82F38" w:rsidRPr="007B3ABA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громы, исходящие от Престола – это одних пастухов привести к покаянию; а других посрамить.</w:t>
      </w:r>
    </w:p>
    <w:p w:rsidR="00F82F38" w:rsidRPr="00925A7D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F26">
        <w:rPr>
          <w:rFonts w:ascii="Arial" w:hAnsi="Arial" w:cs="Arial"/>
          <w:sz w:val="28"/>
          <w:szCs w:val="28"/>
          <w:lang w:val="ru-RU"/>
        </w:rPr>
        <w:t xml:space="preserve">Слова Амоса, одного из пастухов Фекойских, которые он слышал в видении об Израиле во дни Озии, царя Иудейского, и во дни Иеровоама, сына Иоасова, царя Израильского, </w:t>
      </w:r>
    </w:p>
    <w:p w:rsidR="00F82F38" w:rsidRPr="006D6BE8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174F26">
        <w:rPr>
          <w:rFonts w:ascii="Arial" w:hAnsi="Arial" w:cs="Arial"/>
          <w:sz w:val="28"/>
          <w:szCs w:val="28"/>
          <w:lang w:val="ru-RU"/>
        </w:rPr>
        <w:t xml:space="preserve">а два года перед землетрясением. И сказал он: </w:t>
      </w:r>
      <w:r w:rsidRPr="00360DD2">
        <w:rPr>
          <w:rFonts w:ascii="Arial" w:hAnsi="Arial" w:cs="Arial"/>
          <w:sz w:val="28"/>
          <w:szCs w:val="28"/>
          <w:lang w:val="ru-RU"/>
        </w:rPr>
        <w:t>Господь возгремит с Сиона и даст глас Свой из Иерусалима, и восплачут хижины пастухов, и иссохнет вершина Кармила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.1:</w:t>
      </w:r>
      <w:r>
        <w:rPr>
          <w:rFonts w:ascii="Arial" w:hAnsi="Arial" w:cs="Arial"/>
          <w:sz w:val="28"/>
          <w:szCs w:val="28"/>
          <w:u w:val="single"/>
          <w:lang w:val="ru-RU"/>
        </w:rPr>
        <w:t>1,</w:t>
      </w:r>
      <w:r w:rsidRPr="00360DD2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DD2">
        <w:rPr>
          <w:rFonts w:ascii="Arial" w:hAnsi="Arial" w:cs="Arial"/>
          <w:sz w:val="28"/>
          <w:szCs w:val="28"/>
          <w:lang w:val="ru-RU"/>
        </w:rPr>
        <w:t>.</w:t>
      </w:r>
    </w:p>
    <w:p w:rsidR="00F82F38" w:rsidRPr="00174F2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пророк Амос, как один из громов Божиих, предстаёт пред нами, как один из пастухов Фекойских. </w:t>
      </w:r>
    </w:p>
    <w:p w:rsidR="00F82F38" w:rsidRPr="002E452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Фекоя – находилась на высоте 849 м. над уровнем моря, в 16 км. севернее Иерусалима и хорошо была видна из Иерусалима. </w:t>
      </w:r>
    </w:p>
    <w:p w:rsidR="00F82F38" w:rsidRPr="00EA7F55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Иерусалим, расположен на высоте, около 760 м. над уровнем моря. Отсюда следует, чтобы произносить обличительные слова против Иерусалима – необходимо быть облечённым властью, нести ответственность за Иерусалим или же, исполнять роль, делегированной власти Бога над Сионом.</w:t>
      </w:r>
    </w:p>
    <w:p w:rsidR="00F82F38" w:rsidRPr="0043467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смотря на то, что Амос был одним из пастухов Фекои – он, как и все пророки, имел органическую причастность к Иерусалиму и, был облечён властью, нести ответственность за Иерусалим. В силу чего, его пророчества, произносились с позиции Иерусалима; представляли интересы Иерусалима; и, адресованы были к Иерусалиму.</w:t>
      </w:r>
    </w:p>
    <w:p w:rsidR="00F82F38" w:rsidRPr="00452EF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имеющемся пророческом иносказании, представлены три категории пастухов: это категория пастухов, представляющая отцовство Небесного Отца, в лице Амоса, одного из пастухов Фекойских, которая встанет на защиту Его овец. </w:t>
      </w:r>
    </w:p>
    <w:p w:rsidR="00F82F38" w:rsidRPr="0064047B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возгремит на две категории других пастухов, выдающих свой контроль и свою корысть, за заботы и попечение об овцах. И, одних, которые восплачут – приведёт к покаянию. </w:t>
      </w:r>
    </w:p>
    <w:p w:rsidR="00F82F38" w:rsidRPr="002635DE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других, представленных в вершине Кармила, которые иссохнут  и откажутся от покаяния – приведёт к полному низложению.</w:t>
      </w:r>
    </w:p>
    <w:p w:rsidR="00F82F38" w:rsidRPr="00174F2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Бог начинает греметь Своими громами с Сиона и, посылать голос этих громов из Иерусалима, это свидетельство того, что всё, что совершает Бог для Своих овец – </w:t>
      </w:r>
    </w:p>
    <w:p w:rsidR="00F82F38" w:rsidRPr="00174F2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совершает с позиции Своего Престола, которым является Его священный остаток, в лице избранного Им народа, из множества званных ко спасению. А в частности, через тех пастухов, которых Он помазал на то, чтобы они могли представлять Его Отцовство.</w:t>
      </w:r>
    </w:p>
    <w:p w:rsidR="00F82F38" w:rsidRPr="006136AC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пророка Захарии, как одного их громов Божиих – Бог через наставление в истине, исторгнет у негодных пастухов овец, которых они обрекли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заклание, и даст им пастухов, которые будут пасти их жезлом благоволения и</w:t>
      </w:r>
      <w:r w:rsidRPr="006136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узами любви.</w:t>
      </w:r>
    </w:p>
    <w:p w:rsidR="00F82F38" w:rsidRPr="006136AC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19D6">
        <w:rPr>
          <w:rFonts w:ascii="Arial" w:hAnsi="Arial" w:cs="Arial"/>
          <w:sz w:val="28"/>
          <w:szCs w:val="28"/>
          <w:lang w:val="ru-RU"/>
        </w:rPr>
        <w:t xml:space="preserve">Так говорит Господь Бог мой: паси овец, обреченных на заклание, которых купившие убивают ненаказанно, а продавшие говорят: "благословен Господь; я разбогател!" </w:t>
      </w:r>
    </w:p>
    <w:p w:rsidR="00F82F38" w:rsidRPr="00452EF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82F38" w:rsidRDefault="00F82F38" w:rsidP="00F82F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19D6">
        <w:rPr>
          <w:rFonts w:ascii="Arial" w:hAnsi="Arial" w:cs="Arial"/>
          <w:sz w:val="28"/>
          <w:szCs w:val="28"/>
          <w:lang w:val="ru-RU"/>
        </w:rPr>
        <w:t xml:space="preserve"> пастухи их не жалеют о них. Ибо Я не буду более миловать жителей земли сей, говорит Господь; и вот, Я предам людей, каждого в руки ближнего его и в руки царя его, </w:t>
      </w:r>
    </w:p>
    <w:p w:rsidR="00F82F38" w:rsidRPr="00452EF6" w:rsidRDefault="00F82F38" w:rsidP="00F82F3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14DB" w:rsidRPr="00F82F38" w:rsidRDefault="00F82F38" w:rsidP="00F82F3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B19D6">
        <w:rPr>
          <w:rFonts w:ascii="Arial" w:hAnsi="Arial" w:cs="Arial"/>
          <w:sz w:val="28"/>
          <w:szCs w:val="28"/>
          <w:lang w:val="ru-RU"/>
        </w:rPr>
        <w:t xml:space="preserve"> они будут поражать землю, и Я не избавлю от рук их. И буду пасти овец, обреченных на заклание, овец поистине бедных. И возьму Себе два жезла, и назову один - благоволением, другой - узами, и ими буду пасти овец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2EF6">
        <w:rPr>
          <w:rFonts w:ascii="Arial" w:hAnsi="Arial" w:cs="Arial"/>
          <w:sz w:val="28"/>
          <w:szCs w:val="28"/>
          <w:u w:val="single"/>
          <w:lang w:val="ru-RU"/>
        </w:rPr>
        <w:t>Зах.11:4-7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19D6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6114DB" w:rsidRPr="00F82F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8"/>
    <w:rsid w:val="006114DB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7549-B8BE-4EA3-A811-2D7EBB4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2015-12-28T05:03:00Z</dcterms:created>
  <dcterms:modified xsi:type="dcterms:W3CDTF">2015-12-28T05:03:00Z</dcterms:modified>
</cp:coreProperties>
</file>