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5C" w:rsidRP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Sunday December 13, 2015</w:t>
      </w:r>
      <w:bookmarkStart w:id="0" w:name="_GoBack"/>
      <w:bookmarkEnd w:id="0"/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>Вера же есть осуществление ожидаемого и уверенность в невидимом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E6097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E6097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BE6097">
        <w:rPr>
          <w:rFonts w:ascii="Arial" w:hAnsi="Arial" w:cs="Arial"/>
          <w:sz w:val="28"/>
          <w:szCs w:val="28"/>
          <w:lang w:val="ru-RU"/>
        </w:rPr>
        <w:t xml:space="preserve">Вера </w:t>
      </w:r>
      <w:r>
        <w:rPr>
          <w:rFonts w:ascii="Arial" w:hAnsi="Arial" w:cs="Arial"/>
          <w:sz w:val="28"/>
          <w:szCs w:val="28"/>
          <w:lang w:val="ru-RU"/>
        </w:rPr>
        <w:t>же есть осуществление ожидаемой надежды</w:t>
      </w:r>
      <w:r w:rsidRPr="00BE6097">
        <w:rPr>
          <w:rFonts w:ascii="Arial" w:hAnsi="Arial" w:cs="Arial"/>
          <w:sz w:val="28"/>
          <w:szCs w:val="28"/>
          <w:lang w:val="ru-RU"/>
        </w:rPr>
        <w:t xml:space="preserve"> и уверенность в</w:t>
      </w:r>
      <w:r>
        <w:rPr>
          <w:rFonts w:ascii="Arial" w:hAnsi="Arial" w:cs="Arial"/>
          <w:sz w:val="28"/>
          <w:szCs w:val="28"/>
          <w:lang w:val="ru-RU"/>
        </w:rPr>
        <w:t xml:space="preserve"> существовании этой невидимой надежды.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7EA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Всё существующее ныне, некогда находилось в недрах Бога. А посему, прежде чем оно начало быть, оно уже было в Боге.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97EA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Всё существующее ныне – это результат действия веры Божией. 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Божия всегда направлена на то, - что сокрыто в Боге или же, на то, что мы ещё не можем увидеть. 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не имеет отношения к тому, что мы сделали, а лишь только к тому, что мы можем сделать.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связан Своим Словом в том, что никакого блага не может сделать для человека, без согласия на то, самого человека. 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Вера отвечает за претворение всего невидимого, в видимое. </w:t>
      </w:r>
    </w:p>
    <w:p w:rsidR="00D86B5C" w:rsidRPr="00097EAE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Всё существующее сегодня – некогда находилось в Боге. 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вот всё то, кем мы можем стать сегодня – уже находится в нас. 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97EAE">
        <w:rPr>
          <w:rFonts w:ascii="Arial" w:hAnsi="Arial" w:cs="Arial"/>
          <w:b/>
          <w:sz w:val="28"/>
          <w:szCs w:val="28"/>
          <w:lang w:val="ru-RU"/>
        </w:rPr>
        <w:t>Осуществление ожидаемого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осуществление страстно желаемого.</w:t>
      </w:r>
    </w:p>
    <w:p w:rsidR="00D86B5C" w:rsidRPr="003E364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60661">
        <w:rPr>
          <w:rFonts w:ascii="Arial" w:hAnsi="Arial" w:cs="Arial"/>
          <w:sz w:val="28"/>
          <w:szCs w:val="28"/>
          <w:lang w:val="ru-RU"/>
        </w:rPr>
        <w:t>мейте веру Божию, ибо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</w:t>
      </w:r>
    </w:p>
    <w:p w:rsidR="00D86B5C" w:rsidRPr="00097EAE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0661">
        <w:rPr>
          <w:rFonts w:ascii="Arial" w:hAnsi="Arial" w:cs="Arial"/>
          <w:sz w:val="28"/>
          <w:szCs w:val="28"/>
          <w:lang w:val="ru-RU"/>
        </w:rPr>
        <w:t>Потому говорю вам: все, чего ни будете просить в молитве, верьте, что получите, - и будет 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60661">
        <w:rPr>
          <w:rFonts w:ascii="Arial" w:hAnsi="Arial" w:cs="Arial"/>
          <w:sz w:val="28"/>
          <w:szCs w:val="28"/>
          <w:u w:val="single"/>
          <w:lang w:val="ru-RU"/>
        </w:rPr>
        <w:t>Мк.11:23-24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661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1F06DB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F06DB">
        <w:rPr>
          <w:rFonts w:ascii="Arial" w:hAnsi="Arial" w:cs="Arial"/>
          <w:b/>
          <w:sz w:val="28"/>
          <w:szCs w:val="28"/>
          <w:lang w:val="ru-RU"/>
        </w:rPr>
        <w:t>Иметь веру Божию</w:t>
      </w:r>
      <w:r>
        <w:rPr>
          <w:rFonts w:ascii="Arial" w:hAnsi="Arial" w:cs="Arial"/>
          <w:sz w:val="28"/>
          <w:szCs w:val="28"/>
          <w:lang w:val="ru-RU"/>
        </w:rPr>
        <w:t xml:space="preserve"> – это страстно желать, просить и ожидать откровение воли Божией с тем, чтобы немедленно выполнить эту волю или же – быть готовым слушать Бога и исполнять услышанное. </w:t>
      </w:r>
    </w:p>
    <w:p w:rsidR="00D86B5C" w:rsidRPr="00D11B78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Просить</w:t>
      </w:r>
      <w:r>
        <w:rPr>
          <w:rFonts w:ascii="Arial" w:hAnsi="Arial" w:cs="Arial"/>
          <w:sz w:val="28"/>
          <w:szCs w:val="28"/>
          <w:lang w:val="ru-RU"/>
        </w:rPr>
        <w:t xml:space="preserve"> – это жаждать и добиваться, используя для этого средства, представленные Богом, и весь потенциал своих возможностей. </w:t>
      </w:r>
    </w:p>
    <w:p w:rsidR="00D86B5C" w:rsidRPr="00097EAE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11B78">
        <w:rPr>
          <w:rFonts w:ascii="Arial" w:hAnsi="Arial" w:cs="Arial"/>
          <w:b/>
          <w:sz w:val="28"/>
          <w:szCs w:val="28"/>
          <w:lang w:val="ru-RU"/>
        </w:rPr>
        <w:t>Получить</w:t>
      </w:r>
      <w:r>
        <w:rPr>
          <w:rFonts w:ascii="Arial" w:hAnsi="Arial" w:cs="Arial"/>
          <w:sz w:val="28"/>
          <w:szCs w:val="28"/>
          <w:lang w:val="ru-RU"/>
        </w:rPr>
        <w:t xml:space="preserve"> – это принимать просимое, обхватывать и присваивать на правах наследника.</w:t>
      </w:r>
    </w:p>
    <w:p w:rsidR="00D86B5C" w:rsidRDefault="00D86B5C" w:rsidP="00D86B5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</w:p>
    <w:p w:rsidR="00D86B5C" w:rsidRPr="0081422F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Pr="00AE102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D86B5C" w:rsidRPr="00264F9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D86B5C" w:rsidRPr="00B27DB5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089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>, которое призваны выполнять вожделенные плоды солнца – это наделить нас правом и полномочием, хвалить Бога.</w:t>
      </w:r>
    </w:p>
    <w:p w:rsidR="00D86B5C" w:rsidRPr="00F60E7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1B90">
        <w:rPr>
          <w:rFonts w:ascii="Arial" w:hAnsi="Arial" w:cs="Arial"/>
          <w:sz w:val="28"/>
          <w:szCs w:val="28"/>
          <w:lang w:val="ru-RU"/>
        </w:rPr>
        <w:t>Хвалите Его, солнце и луна, хвалите Его, все звезды света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1B90">
        <w:rPr>
          <w:rFonts w:ascii="Arial" w:hAnsi="Arial" w:cs="Arial"/>
          <w:sz w:val="28"/>
          <w:szCs w:val="28"/>
          <w:u w:val="single"/>
          <w:lang w:val="ru-RU"/>
        </w:rPr>
        <w:t>Пс.148:3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1B90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850AF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0F78EB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Солнцем, луною и всеми звёздами света – являются святые, входящие в категорию Невесты Агнца, предназначением которых изначально – является право, выражать хвалу Богу в функциях света.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Pr="00AF6A70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ED5B7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Хвалить Бога</w:t>
      </w:r>
      <w:r>
        <w:rPr>
          <w:rFonts w:ascii="Arial" w:hAnsi="Arial" w:cs="Arial"/>
          <w:sz w:val="28"/>
          <w:szCs w:val="28"/>
          <w:lang w:val="ru-RU"/>
        </w:rPr>
        <w:t xml:space="preserve"> – это дерзновение, основанное на истине крови Христовой и, истине креста Христова, дающих право и способность, поклоняться Богу в духе и истине или же, призывать Бога. </w:t>
      </w:r>
    </w:p>
    <w:p w:rsidR="00D86B5C" w:rsidRPr="006C375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sz w:val="28"/>
          <w:szCs w:val="28"/>
          <w:lang w:val="ru-RU"/>
        </w:rPr>
        <w:t xml:space="preserve">– это чтить и почитать Бога.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Славить и славословить Бога.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Восхвалять и прославлять Бога.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Представлять доказательства своей праведности.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С</w:t>
      </w:r>
      <w:r w:rsidRPr="00C67C5A">
        <w:rPr>
          <w:rFonts w:ascii="Arial" w:hAnsi="Arial" w:cs="Arial"/>
          <w:sz w:val="28"/>
          <w:szCs w:val="28"/>
          <w:lang w:val="ru-RU"/>
        </w:rPr>
        <w:t>иять, излучать свет, светиться</w:t>
      </w:r>
      <w:r>
        <w:rPr>
          <w:rFonts w:ascii="Arial" w:hAnsi="Arial" w:cs="Arial"/>
          <w:sz w:val="28"/>
          <w:szCs w:val="28"/>
          <w:lang w:val="ru-RU"/>
        </w:rPr>
        <w:t xml:space="preserve">.  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имена и титулы Бога.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Перечислять совершённые дела Бога.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Хвалиться Богом.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Оставаться и не покидать своего места, в Теле Христовом.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Быть верным своему призванию.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Изучать и восполнять желания Бога.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D86B5C" w:rsidRPr="00082B65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700236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>, как акт истинного поклонения – призвана присутствовать, во всех имеющихся аспектах искупления:</w:t>
      </w:r>
    </w:p>
    <w:p w:rsidR="00D86B5C" w:rsidRPr="00E36B7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общении с Богом, выраженном в поклонении.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представлении совершенств Бога, явленных в святости.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защиты Бога от Его гнева.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от Бога победы, над своими врагами.</w:t>
      </w:r>
    </w:p>
    <w:p w:rsidR="00D86B5C" w:rsidRPr="005D7C3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получении обетований, выраженных в надежде упования.</w:t>
      </w:r>
    </w:p>
    <w:p w:rsidR="00D86B5C" w:rsidRPr="0006511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Учитывая же, что хвала призвана, приносится в формате жертвы, то из этого следует следующее, что: </w:t>
      </w:r>
    </w:p>
    <w:p w:rsidR="00D86B5C" w:rsidRPr="0027425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26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2F9C">
        <w:rPr>
          <w:rFonts w:ascii="Arial" w:hAnsi="Arial" w:cs="Arial"/>
          <w:b/>
          <w:sz w:val="28"/>
          <w:szCs w:val="28"/>
          <w:lang w:val="ru-RU"/>
        </w:rPr>
        <w:t>Хвала</w:t>
      </w:r>
      <w:r w:rsidRPr="00EF2F9C">
        <w:rPr>
          <w:rFonts w:ascii="Arial" w:hAnsi="Arial" w:cs="Arial"/>
          <w:sz w:val="28"/>
          <w:szCs w:val="28"/>
          <w:lang w:val="ru-RU"/>
        </w:rPr>
        <w:t xml:space="preserve"> призвана приноситься</w:t>
      </w:r>
      <w:r>
        <w:rPr>
          <w:rFonts w:ascii="Arial" w:hAnsi="Arial" w:cs="Arial"/>
          <w:sz w:val="28"/>
          <w:szCs w:val="28"/>
          <w:lang w:val="ru-RU"/>
        </w:rPr>
        <w:t xml:space="preserve"> особым человеком, обладающим правом, входить в присутствие Бога, в достоинстве ходатая. </w:t>
      </w:r>
    </w:p>
    <w:p w:rsidR="00D86B5C" w:rsidRPr="0027425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на особом месте, которое изберёт Бог. </w:t>
      </w:r>
    </w:p>
    <w:p w:rsidR="00D86B5C" w:rsidRPr="0027425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1626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Хвала, как всякая жертва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приноситься в особом порядке;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определённого содержания и, </w:t>
      </w: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 xml:space="preserve">в соответствии определённой последовательности, означенной в предписаниях особого устава, о вхождении во Святилище. </w:t>
      </w:r>
    </w:p>
    <w:p w:rsidR="00D86B5C" w:rsidRPr="00B7661F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 xml:space="preserve">Посредством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жертвы </w:t>
      </w:r>
      <w:r w:rsidRPr="00EF4E92">
        <w:rPr>
          <w:rFonts w:ascii="Arial" w:hAnsi="Arial" w:cs="Arial"/>
          <w:b/>
          <w:sz w:val="28"/>
          <w:szCs w:val="28"/>
          <w:lang w:val="ru-RU"/>
        </w:rPr>
        <w:t>хвалы</w:t>
      </w:r>
      <w:r>
        <w:rPr>
          <w:rFonts w:ascii="Arial" w:hAnsi="Arial" w:cs="Arial"/>
          <w:sz w:val="28"/>
          <w:szCs w:val="28"/>
          <w:lang w:val="ru-RU"/>
        </w:rPr>
        <w:t xml:space="preserve"> – дети Божии призваны, подтверждать своё право на отношение с Богом. </w:t>
      </w:r>
    </w:p>
    <w:p w:rsidR="00D86B5C" w:rsidRPr="00AF35F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4144E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участвовать, в получении своевременной помощи от Бога.</w:t>
      </w:r>
    </w:p>
    <w:p w:rsidR="00D86B5C" w:rsidRPr="003A45D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доказательством и некой индификацией</w:t>
      </w:r>
      <w:r w:rsidRPr="000A1EA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Царства Небесного в человеке.</w:t>
      </w:r>
    </w:p>
    <w:p w:rsidR="00D86B5C" w:rsidRPr="0006400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AF35F7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4E92">
        <w:rPr>
          <w:rFonts w:ascii="Arial" w:hAnsi="Arial" w:cs="Arial"/>
          <w:b/>
          <w:sz w:val="28"/>
          <w:szCs w:val="28"/>
          <w:lang w:val="ru-RU"/>
        </w:rPr>
        <w:t>Жертва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атмосферой, в которой пребывает и являет Себя Бог. </w:t>
      </w:r>
    </w:p>
    <w:p w:rsidR="00D86B5C" w:rsidRPr="0084127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84127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41272">
        <w:rPr>
          <w:rFonts w:ascii="Arial" w:hAnsi="Arial" w:cs="Arial"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тмосферой, в которой Бог, становится Альфой и Омегой нашего упования и, нашего спасения. В Писании, об этом факторе имеется множество свидетельств и, вот одно из них:</w:t>
      </w:r>
    </w:p>
    <w:p w:rsidR="00D86B5C" w:rsidRPr="00D8194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D86B5C" w:rsidRPr="00D8194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0F78EB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  <w:r w:rsidRPr="000F78E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Далее, мы отметили, что:</w:t>
      </w:r>
    </w:p>
    <w:p w:rsidR="00D86B5C" w:rsidRPr="003A45D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66C9">
        <w:rPr>
          <w:rFonts w:ascii="Arial" w:hAnsi="Arial" w:cs="Arial"/>
          <w:b/>
          <w:sz w:val="28"/>
          <w:szCs w:val="28"/>
          <w:lang w:val="ru-RU"/>
        </w:rPr>
        <w:t>Ж</w:t>
      </w:r>
      <w:r>
        <w:rPr>
          <w:rFonts w:ascii="Arial" w:hAnsi="Arial" w:cs="Arial"/>
          <w:b/>
          <w:sz w:val="28"/>
          <w:szCs w:val="28"/>
          <w:lang w:val="ru-RU"/>
        </w:rPr>
        <w:t>ертва хвалы</w:t>
      </w:r>
      <w:r>
        <w:rPr>
          <w:rFonts w:ascii="Arial" w:hAnsi="Arial" w:cs="Arial"/>
          <w:sz w:val="28"/>
          <w:szCs w:val="28"/>
          <w:lang w:val="ru-RU"/>
        </w:rPr>
        <w:t xml:space="preserve">, в вожделенных плодах от солнца – может и призвана приноситься, строго и неукоснительно, в соответствии инструкций, содержащихся в уставах Господних.  </w:t>
      </w:r>
    </w:p>
    <w:p w:rsidR="00D86B5C" w:rsidRPr="003D39C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</w:t>
      </w:r>
      <w:r>
        <w:rPr>
          <w:rFonts w:ascii="Arial" w:hAnsi="Arial" w:cs="Arial"/>
          <w:sz w:val="28"/>
          <w:szCs w:val="28"/>
          <w:lang w:val="ru-RU"/>
        </w:rPr>
        <w:t>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085A1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EF2F9C">
        <w:rPr>
          <w:rFonts w:ascii="Arial" w:hAnsi="Arial" w:cs="Arial"/>
          <w:b/>
          <w:sz w:val="28"/>
          <w:szCs w:val="28"/>
          <w:lang w:val="ru-RU"/>
        </w:rPr>
        <w:t>Научишь уставам Твоим</w:t>
      </w:r>
      <w:r>
        <w:rPr>
          <w:rFonts w:ascii="Arial" w:hAnsi="Arial" w:cs="Arial"/>
          <w:sz w:val="28"/>
          <w:szCs w:val="28"/>
          <w:lang w:val="ru-RU"/>
        </w:rPr>
        <w:t xml:space="preserve"> – Пошлёшь учителя и наставника.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lastRenderedPageBreak/>
        <w:t>2.</w:t>
      </w:r>
      <w:r>
        <w:rPr>
          <w:rFonts w:ascii="Arial" w:hAnsi="Arial" w:cs="Arial"/>
          <w:sz w:val="28"/>
          <w:szCs w:val="28"/>
          <w:lang w:val="ru-RU"/>
        </w:rPr>
        <w:t xml:space="preserve">  Учиться быть учеником в соответствии Твоих уставов.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Научаться от уставов, платить цену за ученичество.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Быть приученным действовать в пределах Твоих уставов.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Быть наставленным на путь уставов Твоих.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приготовленным к исполнению уставов Твоих.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1494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Обходить кругом или, вращаться вокруг Твоих уставов.</w:t>
      </w:r>
    </w:p>
    <w:p w:rsidR="00D86B5C" w:rsidRPr="00E03ADF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жертвы хвалы – может и призвано происходить, не иначе как только, при обхождении вокруг уставов Божиих, содержащих в себе наследие надежды, дарованной Богом:</w:t>
      </w:r>
    </w:p>
    <w:p w:rsidR="00D86B5C" w:rsidRPr="00D25EEF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BF70AA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F70AA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:rsidR="00D86B5C" w:rsidRPr="00853FD6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F70AA">
        <w:rPr>
          <w:rFonts w:ascii="Arial" w:hAnsi="Arial" w:cs="Arial"/>
          <w:sz w:val="28"/>
          <w:szCs w:val="28"/>
          <w:lang w:val="ru-RU"/>
        </w:rPr>
        <w:t xml:space="preserve"> на престоле был Сидящий;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Сей Сидящий видом был подобен камню яспису и сардису;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радуга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, видом подобная смарагду.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вокруг престола двадцать четыре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D86B5C" w:rsidRPr="008D196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на престолах видел я сидевших двадцать четыре старца, которые облечены были в белые одежды и имели на головах своих золотые венцы.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И от престола исходили молнии и громы и гласы, </w:t>
      </w:r>
    </w:p>
    <w:p w:rsidR="00D86B5C" w:rsidRPr="008D196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семь светильников огненных горели перед престолом, которые суть семь духов Божиих; и перед престолом море стеклянное, подобное кристаллу; и </w:t>
      </w:r>
      <w:r w:rsidRPr="001C51AA">
        <w:rPr>
          <w:rFonts w:ascii="Arial" w:hAnsi="Arial" w:cs="Arial"/>
          <w:b/>
          <w:sz w:val="28"/>
          <w:szCs w:val="28"/>
          <w:lang w:val="ru-RU"/>
        </w:rPr>
        <w:t>посреди престола и вокруг престола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четыре животных, исполненных очей спереди и сзади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Отк.4:1</w:t>
      </w:r>
      <w:r w:rsidRPr="001C51AA">
        <w:rPr>
          <w:rFonts w:ascii="Arial" w:hAnsi="Arial" w:cs="Arial"/>
          <w:sz w:val="28"/>
          <w:szCs w:val="28"/>
          <w:u w:val="single"/>
          <w:lang w:val="ru-RU"/>
        </w:rPr>
        <w:t>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C51AA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E128C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Искупленные Кровию креста 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не все позволяют Богу соделать их царями и священниками Богу.</w:t>
      </w:r>
    </w:p>
    <w:p w:rsidR="00D86B5C" w:rsidRPr="005C160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C1607">
        <w:rPr>
          <w:rFonts w:ascii="Arial" w:hAnsi="Arial" w:cs="Arial"/>
          <w:sz w:val="28"/>
          <w:szCs w:val="28"/>
          <w:lang w:val="ru-RU"/>
        </w:rPr>
        <w:t>бо много званых, а мало избранных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C1607">
        <w:rPr>
          <w:rFonts w:ascii="Arial" w:hAnsi="Arial" w:cs="Arial"/>
          <w:sz w:val="28"/>
          <w:szCs w:val="28"/>
          <w:u w:val="single"/>
          <w:lang w:val="ru-RU"/>
        </w:rPr>
        <w:t>Мф.22:14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C1607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70294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получить право сидеть вокруг Престола, стоящего на небе – вначале необходимо было научиться ходить верою вокруг Его.</w:t>
      </w:r>
    </w:p>
    <w:p w:rsidR="00D86B5C" w:rsidRPr="008B16A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чтобы ходить верою вокруг Престола, стоящего на небе – необходимо научиться противостоять своею верою, врагам Престола. </w:t>
      </w:r>
    </w:p>
    <w:p w:rsidR="00D86B5C" w:rsidRPr="007A1BD5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Увидеть Престол, стоящий на небе – мы сможем только после определённых событий. </w:t>
      </w:r>
    </w:p>
    <w:p w:rsidR="00D86B5C" w:rsidRPr="00B431B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sz w:val="28"/>
          <w:szCs w:val="28"/>
          <w:lang w:val="ru-RU"/>
        </w:rPr>
        <w:t xml:space="preserve">После сего я взглянул, и вот, дверь отверста на небе, и прежний голос, который я слышал как бы звук трубы, говоривший со мною, сказал: взойди </w:t>
      </w:r>
      <w:r w:rsidRPr="002A4A3E">
        <w:rPr>
          <w:rFonts w:ascii="Arial" w:hAnsi="Arial" w:cs="Arial"/>
          <w:sz w:val="28"/>
          <w:szCs w:val="28"/>
          <w:lang w:val="ru-RU"/>
        </w:rPr>
        <w:lastRenderedPageBreak/>
        <w:t>сюда, и покажу тебе, чему надлежит быть после сего.</w:t>
      </w:r>
      <w:r>
        <w:rPr>
          <w:rFonts w:ascii="Arial" w:hAnsi="Arial" w:cs="Arial"/>
          <w:sz w:val="28"/>
          <w:szCs w:val="28"/>
          <w:lang w:val="ru-RU"/>
        </w:rPr>
        <w:t xml:space="preserve"> И тотчас я был в духе (</w:t>
      </w:r>
      <w:r w:rsidRPr="002A4A3E">
        <w:rPr>
          <w:rFonts w:ascii="Arial" w:hAnsi="Arial" w:cs="Arial"/>
          <w:sz w:val="28"/>
          <w:szCs w:val="28"/>
          <w:u w:val="single"/>
          <w:lang w:val="ru-RU"/>
        </w:rPr>
        <w:t>Отк.4:1-2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7B423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423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Увидеть отверстую на небе дверь.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Услышать прежний голос, в звуке трубы.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B4232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И, переместиться в свой дух.</w:t>
      </w:r>
    </w:p>
    <w:p w:rsidR="00D86B5C" w:rsidRPr="004439D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Условия,</w:t>
      </w:r>
      <w:r w:rsidRPr="003D3422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C96F60">
        <w:rPr>
          <w:rFonts w:ascii="Arial" w:hAnsi="Arial" w:cs="Arial"/>
          <w:sz w:val="28"/>
          <w:szCs w:val="28"/>
          <w:lang w:val="ru-RU"/>
        </w:rPr>
        <w:t>после которых,</w:t>
      </w:r>
      <w:r>
        <w:rPr>
          <w:rFonts w:ascii="Arial" w:hAnsi="Arial" w:cs="Arial"/>
          <w:sz w:val="28"/>
          <w:szCs w:val="28"/>
          <w:lang w:val="ru-RU"/>
        </w:rPr>
        <w:t xml:space="preserve"> наше сердце – может получить возможность увидеть, открытую на небе дверь – это освящение. </w:t>
      </w:r>
    </w:p>
    <w:p w:rsidR="00D86B5C" w:rsidRPr="00C96F60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Необходимо, чтобы наше сердце, принимающее семя Царства Небесного – было свободно от терний.</w:t>
      </w:r>
    </w:p>
    <w:p w:rsidR="00D86B5C" w:rsidRPr="0023276F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809">
        <w:rPr>
          <w:rFonts w:ascii="Arial" w:hAnsi="Arial" w:cs="Arial"/>
          <w:b/>
          <w:sz w:val="28"/>
          <w:szCs w:val="28"/>
          <w:lang w:val="ru-RU"/>
        </w:rPr>
        <w:t>Тернии</w:t>
      </w:r>
      <w:r>
        <w:rPr>
          <w:rFonts w:ascii="Arial" w:hAnsi="Arial" w:cs="Arial"/>
          <w:sz w:val="28"/>
          <w:szCs w:val="28"/>
          <w:lang w:val="ru-RU"/>
        </w:rPr>
        <w:t xml:space="preserve"> – это богатства ветшающее и, заботы сего века, выраженные в том, как сохранить и приумножить это богатства. </w:t>
      </w:r>
    </w:p>
    <w:p w:rsidR="00D86B5C" w:rsidRPr="008944C5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Быть холодным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мёртвым для греха. </w:t>
      </w:r>
    </w:p>
    <w:p w:rsidR="00D86B5C" w:rsidRPr="008D196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Быть горячим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живым для Бога. </w:t>
      </w:r>
    </w:p>
    <w:p w:rsidR="00D86B5C" w:rsidRPr="008D196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968">
        <w:rPr>
          <w:rFonts w:ascii="Arial" w:hAnsi="Arial" w:cs="Arial"/>
          <w:b/>
          <w:sz w:val="28"/>
          <w:szCs w:val="28"/>
          <w:lang w:val="ru-RU"/>
        </w:rPr>
        <w:t>Тёплый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человек мёртвый для Бога и живой для греха. </w:t>
      </w:r>
    </w:p>
    <w:p w:rsidR="00D86B5C" w:rsidRPr="00873CD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Ключ, который открывает двери, чтобы мы могли увидеть Престол, стоящий на небе – это отречение от зависимости богатства тленного, в пользу зависимости, богатства нетленного.</w:t>
      </w:r>
    </w:p>
    <w:p w:rsidR="00D86B5C" w:rsidRPr="00C23FC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слышать в своём сердце голос Святого Духа – будет зависить, от устройства в нашем духе определённой башни.</w:t>
      </w:r>
    </w:p>
    <w:p w:rsidR="00D86B5C" w:rsidRPr="00ED78B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D78B2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D78B2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566FE3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D86B5C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D86B5C" w:rsidRPr="00F41DA6" w:rsidRDefault="00D86B5C" w:rsidP="00D86B5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D86B5C" w:rsidRPr="00C23FC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Святой Дух находится в нас – мы несём ответственность за представление воли Божией, пред теми сферами, с которыми мы соприкасаемся, в лице небес, земли и, преисподней.  </w:t>
      </w:r>
    </w:p>
    <w:p w:rsidR="00D86B5C" w:rsidRPr="00857F0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же мы помещаемся или облекаемся во Святой Дух – то Он несёт за нас ответственность пред Богом, миром и преисподней.</w:t>
      </w:r>
    </w:p>
    <w:p w:rsidR="00D86B5C" w:rsidRPr="00ED78B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Святой Дух облёк нашу молитву – оно должна отвечать требованиям совершенной воле Бога. </w:t>
      </w:r>
    </w:p>
    <w:p w:rsidR="00D86B5C" w:rsidRPr="00A50DC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призваны готовить себя и, приготавливать наше сердце, чтобы быть сосудом в чести. </w:t>
      </w:r>
    </w:p>
    <w:p w:rsidR="00D86B5C" w:rsidRPr="00714EA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4EAA">
        <w:rPr>
          <w:rFonts w:ascii="Arial" w:hAnsi="Arial" w:cs="Arial"/>
          <w:sz w:val="28"/>
          <w:szCs w:val="28"/>
          <w:lang w:val="ru-RU"/>
        </w:rPr>
        <w:t>А в большом доме есть сосуды не только золотые и серебряные, но и деревянные и глиняные; и одни в почетном, а другие в низком употреблении. 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4EAA">
        <w:rPr>
          <w:rFonts w:ascii="Arial" w:hAnsi="Arial" w:cs="Arial"/>
          <w:sz w:val="28"/>
          <w:szCs w:val="28"/>
          <w:u w:val="single"/>
          <w:lang w:val="ru-RU"/>
        </w:rPr>
        <w:t>2.Тим.2:20,21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14EAA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842FE5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небесах, которые являются домом Божиим, сосудов для низкого употребления, просто нет и в помине. И, то, что Бог терпит в Своём доме на земле – Он никогда не потерпит на небесах.</w:t>
      </w:r>
    </w:p>
    <w:p w:rsidR="00D86B5C" w:rsidRPr="004C475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Откровение Престола, стоящего на небе и, Сидящего на Этом Престоле – это откровение содержимого, в сердце нашего Небесного Отца, обращённое к сердцу, избранного Им остатка, в великой тайне благочестия, явленной в благоволении Бога.</w:t>
      </w:r>
    </w:p>
    <w:p w:rsidR="00D86B5C" w:rsidRPr="00B9333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Этот Престол, стоял на небе. </w:t>
      </w:r>
    </w:p>
    <w:p w:rsidR="00D86B5C" w:rsidRPr="002A4A3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C51AA">
        <w:rPr>
          <w:rFonts w:ascii="Arial" w:hAnsi="Arial" w:cs="Arial"/>
          <w:sz w:val="28"/>
          <w:szCs w:val="28"/>
          <w:lang w:val="ru-RU"/>
        </w:rPr>
        <w:t>Сидящий</w:t>
      </w:r>
      <w:r>
        <w:rPr>
          <w:rFonts w:ascii="Arial" w:hAnsi="Arial" w:cs="Arial"/>
          <w:sz w:val="28"/>
          <w:szCs w:val="28"/>
          <w:lang w:val="ru-RU"/>
        </w:rPr>
        <w:t xml:space="preserve"> на этом Престоле,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видом был подобен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2A4A3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была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 радуга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853FD6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рестола </w:t>
      </w:r>
      <w:r>
        <w:rPr>
          <w:rFonts w:ascii="Arial" w:hAnsi="Arial" w:cs="Arial"/>
          <w:sz w:val="28"/>
          <w:szCs w:val="28"/>
          <w:lang w:val="ru-RU"/>
        </w:rPr>
        <w:t xml:space="preserve">исходили молнии и громы и гласы.       </w:t>
      </w:r>
    </w:p>
    <w:p w:rsidR="00D86B5C" w:rsidRPr="00853FD6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Пред этим Престолом –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горели семь светильников огненных,</w:t>
      </w:r>
      <w:r>
        <w:rPr>
          <w:rFonts w:ascii="Arial" w:hAnsi="Arial" w:cs="Arial"/>
          <w:sz w:val="28"/>
          <w:szCs w:val="28"/>
          <w:lang w:val="ru-RU"/>
        </w:rPr>
        <w:t xml:space="preserve"> которые суть семь духов Божиих.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Pr="0091537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еред</w:t>
      </w:r>
      <w:r>
        <w:rPr>
          <w:rFonts w:ascii="Arial" w:hAnsi="Arial" w:cs="Arial"/>
          <w:sz w:val="28"/>
          <w:szCs w:val="28"/>
          <w:lang w:val="ru-RU"/>
        </w:rPr>
        <w:t xml:space="preserve"> этим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рестолом</w:t>
      </w:r>
      <w:r>
        <w:rPr>
          <w:rFonts w:ascii="Arial" w:hAnsi="Arial" w:cs="Arial"/>
          <w:sz w:val="28"/>
          <w:szCs w:val="28"/>
          <w:lang w:val="ru-RU"/>
        </w:rPr>
        <w:t xml:space="preserve"> – находилось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море</w:t>
      </w:r>
      <w:r>
        <w:rPr>
          <w:rFonts w:ascii="Arial" w:hAnsi="Arial" w:cs="Arial"/>
          <w:sz w:val="28"/>
          <w:szCs w:val="28"/>
          <w:lang w:val="ru-RU"/>
        </w:rPr>
        <w:t xml:space="preserve"> стеклянное, подобное кристаллу.</w:t>
      </w:r>
    </w:p>
    <w:p w:rsidR="00D86B5C" w:rsidRPr="00C243D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A4A3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Вокруг этого Престола находились двадцать четыре престола, с сидящими на них 24 старцами и, четыре животных, исполненные очей спереди и сзади.</w:t>
      </w:r>
    </w:p>
    <w:p w:rsidR="00D86B5C" w:rsidRPr="00853FD6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Сидящие вокруг этого Престола – это причастники Этого Престола, которые получили власть участвовать в Его функциях.</w:t>
      </w:r>
    </w:p>
    <w:p w:rsidR="00D86B5C" w:rsidRPr="00BE6834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Нем – являлось небо, на котором этот Престол стоял. </w:t>
      </w:r>
    </w:p>
    <w:p w:rsidR="00D86B5C" w:rsidRPr="0048055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Такая позиция Престола и Сидящего на Нем</w:t>
      </w:r>
      <w:r w:rsidRPr="004805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свидетельствует  о готовности выполнения его функций на земле, в соответствии тех требований, какими эти функции являются на небе.</w:t>
      </w:r>
    </w:p>
    <w:p w:rsidR="00D86B5C" w:rsidRPr="00970AE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Престол стоящий на небе – это Судилище Христово, пред Которым, всем возлюбившим Его явление надлежит предстать, чтобы </w:t>
      </w:r>
      <w:r w:rsidRPr="00C10A7D">
        <w:rPr>
          <w:rFonts w:ascii="Arial" w:hAnsi="Arial" w:cs="Arial"/>
          <w:sz w:val="28"/>
          <w:szCs w:val="28"/>
          <w:lang w:val="ru-RU"/>
        </w:rPr>
        <w:t>получить соответственно тому, что он делал, живя в теле, доброе или худое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6B2F74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Судилищем Христовым на земле – призвана являться совесть человека, очищенная от мёртвых дел.</w:t>
      </w:r>
    </w:p>
    <w:p w:rsidR="00D86B5C" w:rsidRPr="006B2F74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явлен был вид Сидящего на Престоле, который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подобен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 камню яспису и сардису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78253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Престола – призваны  были показать совершенства Бога, в Его святой любови к Своему народу. </w:t>
      </w:r>
    </w:p>
    <w:p w:rsidR="00D86B5C" w:rsidRPr="00ED408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совершенство святой любви, избранного народа, по отношению к Богу, которую они призваны показать в сохранении соли завета.</w:t>
      </w:r>
    </w:p>
    <w:p w:rsidR="00D86B5C" w:rsidRPr="002F678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являлась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 w:rsidRPr="00A358D7">
        <w:rPr>
          <w:rFonts w:ascii="Arial" w:hAnsi="Arial" w:cs="Arial"/>
          <w:sz w:val="28"/>
          <w:szCs w:val="28"/>
          <w:lang w:val="ru-RU"/>
        </w:rPr>
        <w:t>радуга</w:t>
      </w:r>
      <w:r w:rsidRPr="00954A2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A358D7">
        <w:rPr>
          <w:rFonts w:ascii="Arial" w:hAnsi="Arial" w:cs="Arial"/>
          <w:sz w:val="28"/>
          <w:szCs w:val="28"/>
          <w:lang w:val="ru-RU"/>
        </w:rPr>
        <w:t xml:space="preserve">округ </w:t>
      </w:r>
      <w:r>
        <w:rPr>
          <w:rFonts w:ascii="Arial" w:hAnsi="Arial" w:cs="Arial"/>
          <w:sz w:val="28"/>
          <w:szCs w:val="28"/>
          <w:lang w:val="ru-RU"/>
        </w:rPr>
        <w:t>этого П</w:t>
      </w:r>
      <w:r w:rsidRPr="00A358D7">
        <w:rPr>
          <w:rFonts w:ascii="Arial" w:hAnsi="Arial" w:cs="Arial"/>
          <w:sz w:val="28"/>
          <w:szCs w:val="28"/>
          <w:lang w:val="ru-RU"/>
        </w:rPr>
        <w:t>рестола</w:t>
      </w:r>
      <w:r w:rsidRPr="001C51AA">
        <w:rPr>
          <w:rFonts w:ascii="Arial" w:hAnsi="Arial" w:cs="Arial"/>
          <w:sz w:val="28"/>
          <w:szCs w:val="28"/>
          <w:lang w:val="ru-RU"/>
        </w:rPr>
        <w:t>, видом подобная смарагду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D86B5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Радуга вокруг Престола и Сидящего на Нём – это функции Престола, выражающие благоволение Бога, к сосудам милосердия. </w:t>
      </w:r>
    </w:p>
    <w:p w:rsidR="00D86B5C" w:rsidRPr="001D059F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не сидят вокруг Престола, стоящего на небе – это люди, которые сами себя определили, в категорию сосудов гнева.</w:t>
      </w:r>
    </w:p>
    <w:p w:rsidR="00D86B5C" w:rsidRPr="008D17C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7C8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45D">
        <w:rPr>
          <w:rFonts w:ascii="Arial" w:hAnsi="Arial" w:cs="Arial"/>
          <w:b/>
          <w:sz w:val="28"/>
          <w:szCs w:val="28"/>
          <w:lang w:val="ru-RU"/>
        </w:rPr>
        <w:t>Цель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самого себя Богу. </w:t>
      </w:r>
    </w:p>
    <w:p w:rsidR="00D86B5C" w:rsidRPr="00791AF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Условием для такого освящения – является отделение от своего народа; от своего дома и, от своих амбициозных желаний.</w:t>
      </w:r>
    </w:p>
    <w:p w:rsidR="00D86B5C" w:rsidRPr="008D17C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8D17C8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145D">
        <w:rPr>
          <w:rFonts w:ascii="Arial" w:hAnsi="Arial" w:cs="Arial"/>
          <w:b/>
          <w:sz w:val="28"/>
          <w:szCs w:val="28"/>
          <w:lang w:val="ru-RU"/>
        </w:rPr>
        <w:t>Цель 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сохранение своего посвящения, от осквернения грехом. </w:t>
      </w:r>
    </w:p>
    <w:p w:rsidR="00D86B5C" w:rsidRPr="0038145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8D17C8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Сохранением такого посвящения – является творчество правды, в делах правосудия, совершаемого в поступках святости.</w:t>
      </w:r>
    </w:p>
    <w:p w:rsidR="00D86B5C" w:rsidRPr="00E60A2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З</w:t>
      </w:r>
      <w:r w:rsidRPr="00BE6834">
        <w:rPr>
          <w:rFonts w:ascii="Arial" w:hAnsi="Arial" w:cs="Arial"/>
          <w:b/>
          <w:sz w:val="28"/>
          <w:szCs w:val="28"/>
          <w:lang w:val="ru-RU"/>
        </w:rPr>
        <w:t>намение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BE6834">
        <w:rPr>
          <w:rFonts w:ascii="Arial" w:hAnsi="Arial" w:cs="Arial"/>
          <w:b/>
          <w:sz w:val="28"/>
          <w:szCs w:val="28"/>
          <w:lang w:val="ru-RU"/>
        </w:rPr>
        <w:t xml:space="preserve"> Престола</w:t>
      </w:r>
      <w:r>
        <w:rPr>
          <w:rFonts w:ascii="Arial" w:hAnsi="Arial" w:cs="Arial"/>
          <w:sz w:val="28"/>
          <w:szCs w:val="28"/>
          <w:lang w:val="ru-RU"/>
        </w:rPr>
        <w:t xml:space="preserve"> и Сидящего на Нём – являлись</w:t>
      </w:r>
      <w:r w:rsidRPr="000C7E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молнии и громы и гласы, исходящие 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.       </w:t>
      </w:r>
    </w:p>
    <w:p w:rsidR="00D86B5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Молнии и громы, и гласы, исходящие о</w:t>
      </w:r>
      <w:r w:rsidRPr="001C51AA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1C51AA">
        <w:rPr>
          <w:rFonts w:ascii="Arial" w:hAnsi="Arial" w:cs="Arial"/>
          <w:sz w:val="28"/>
          <w:szCs w:val="28"/>
          <w:lang w:val="ru-RU"/>
        </w:rPr>
        <w:t>рестола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программа Бога, выраженная в функциях Его слова. </w:t>
      </w:r>
    </w:p>
    <w:p w:rsidR="00D86B5C" w:rsidRPr="0054514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Функции Престола, для сидящих вокруг Престола – являются</w:t>
      </w:r>
      <w:r w:rsidRPr="00BB029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полномочиями Престола, которыми они делегированы представлять власть и интересы Престола. </w:t>
      </w:r>
    </w:p>
    <w:p w:rsidR="00D86B5C" w:rsidRPr="0037689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AF2">
        <w:rPr>
          <w:rFonts w:ascii="Arial" w:hAnsi="Arial" w:cs="Arial"/>
          <w:b/>
          <w:sz w:val="28"/>
          <w:szCs w:val="28"/>
          <w:lang w:val="ru-RU"/>
        </w:rPr>
        <w:t xml:space="preserve">Молнии </w:t>
      </w:r>
      <w:r>
        <w:rPr>
          <w:rFonts w:ascii="Arial" w:hAnsi="Arial" w:cs="Arial"/>
          <w:sz w:val="28"/>
          <w:szCs w:val="28"/>
          <w:lang w:val="ru-RU"/>
        </w:rPr>
        <w:t xml:space="preserve">– это функции слова, являющие правосудие Божие. Громы – это функции слова, являющие страх Господень. </w:t>
      </w:r>
    </w:p>
    <w:p w:rsidR="00D86B5C" w:rsidRPr="00F47E0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91AF2">
        <w:rPr>
          <w:rFonts w:ascii="Arial" w:hAnsi="Arial" w:cs="Arial"/>
          <w:b/>
          <w:sz w:val="28"/>
          <w:szCs w:val="28"/>
          <w:lang w:val="ru-RU"/>
        </w:rPr>
        <w:t>Гласы</w:t>
      </w:r>
      <w:r>
        <w:rPr>
          <w:rFonts w:ascii="Arial" w:hAnsi="Arial" w:cs="Arial"/>
          <w:sz w:val="28"/>
          <w:szCs w:val="28"/>
          <w:lang w:val="ru-RU"/>
        </w:rPr>
        <w:t xml:space="preserve"> – это функции слова, являющие откровение совершенной воли Божией.</w:t>
      </w:r>
    </w:p>
    <w:p w:rsidR="00D86B5C" w:rsidRPr="001A7C5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Прежде чем Бог, сотворил человека – Он определил его суверенные права на земле, равными Его суверенным правам на небесах.</w:t>
      </w:r>
    </w:p>
    <w:p w:rsidR="00D86B5C" w:rsidRPr="001A7C5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7C58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над </w:t>
      </w:r>
      <w:r>
        <w:rPr>
          <w:rFonts w:ascii="Arial" w:hAnsi="Arial" w:cs="Arial"/>
          <w:sz w:val="28"/>
          <w:szCs w:val="28"/>
          <w:lang w:val="ru-RU"/>
        </w:rPr>
        <w:t>всею землею (</w:t>
      </w:r>
      <w:r w:rsidRPr="001A7C58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1A7C5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Функции Престола, стоящего на небе, в молниях и громах и гласах, исходящих от Престола  – это программа сверхъестественных полномочий в сердце человека, которые дарованы ему, как награда за пребывание напастей со Христом. </w:t>
      </w:r>
    </w:p>
    <w:p w:rsidR="00D86B5C" w:rsidRPr="0054514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514A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514A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514A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D05D45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D67FA9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Молнии, громы и гласы – это программные функции, которые, сами по себе, не могут существовать, вне и независимо от живого программного устройства, которым является человек, имеющий причастие к Божескому естеству, за счёт приношения плода духа.</w:t>
      </w:r>
    </w:p>
    <w:p w:rsidR="00D86B5C" w:rsidRPr="00D67FA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имеющий причастие к Божескому естеству – это персонифицированная молния Бога; персонифицированный гром Бога; и, персонифицированный глас Бога.</w:t>
      </w:r>
    </w:p>
    <w:p w:rsidR="00D86B5C" w:rsidRPr="00917EE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Функции слова, выраженного в молниях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вершить правосудие Бога, в соответствии</w:t>
      </w:r>
      <w:r w:rsidRPr="007C2F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устава, установленного</w:t>
      </w:r>
      <w:r w:rsidRPr="007C2F3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Богом для вершения всякого правосудия: </w:t>
      </w:r>
    </w:p>
    <w:p w:rsidR="00D86B5C" w:rsidRPr="00D67FA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5D45">
        <w:rPr>
          <w:rFonts w:ascii="Arial" w:hAnsi="Arial" w:cs="Arial"/>
          <w:sz w:val="28"/>
          <w:szCs w:val="28"/>
          <w:lang w:val="ru-RU"/>
        </w:rPr>
        <w:t xml:space="preserve">Когда Он ветру полагал вес и располагал воду по мере, когда назначал устав дождю и путь для молнии громоносной, тогда Он видел ее и явил ее, приготовил ее и еще испытал ее </w:t>
      </w:r>
    </w:p>
    <w:p w:rsidR="00D86B5C" w:rsidRPr="00D67FA9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D05D45">
        <w:rPr>
          <w:rFonts w:ascii="Arial" w:hAnsi="Arial" w:cs="Arial"/>
          <w:sz w:val="28"/>
          <w:szCs w:val="28"/>
          <w:lang w:val="ru-RU"/>
        </w:rPr>
        <w:t xml:space="preserve"> сказал человеку: вот, страх Господень есть истинная премудрость, и удаление от зла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05D45">
        <w:rPr>
          <w:rFonts w:ascii="Arial" w:hAnsi="Arial" w:cs="Arial"/>
          <w:sz w:val="28"/>
          <w:szCs w:val="28"/>
          <w:lang w:val="ru-RU"/>
        </w:rPr>
        <w:t xml:space="preserve"> разум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05D45">
        <w:rPr>
          <w:rFonts w:ascii="Arial" w:hAnsi="Arial" w:cs="Arial"/>
          <w:sz w:val="28"/>
          <w:szCs w:val="28"/>
          <w:u w:val="single"/>
          <w:lang w:val="ru-RU"/>
        </w:rPr>
        <w:t>Иов.28:25-28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05D45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AB5530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AB5530" w:rsidRDefault="00D86B5C" w:rsidP="00D86B5C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*Функции слова в громах – производящих</w:t>
      </w:r>
      <w:r w:rsidRPr="00AB5530">
        <w:rPr>
          <w:rFonts w:ascii="Arial" w:hAnsi="Arial" w:cs="Arial"/>
          <w:b/>
          <w:sz w:val="28"/>
          <w:szCs w:val="28"/>
          <w:lang w:val="ru-RU"/>
        </w:rPr>
        <w:t xml:space="preserve"> страх Господень.</w:t>
      </w:r>
    </w:p>
    <w:p w:rsidR="00D86B5C" w:rsidRPr="00BC5D6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47CB4">
        <w:rPr>
          <w:rFonts w:ascii="Arial" w:hAnsi="Arial" w:cs="Arial"/>
          <w:sz w:val="28"/>
          <w:szCs w:val="28"/>
          <w:lang w:val="ru-RU"/>
        </w:rPr>
        <w:t>Громы</w:t>
      </w:r>
      <w:r>
        <w:rPr>
          <w:rFonts w:ascii="Arial" w:hAnsi="Arial" w:cs="Arial"/>
          <w:sz w:val="28"/>
          <w:szCs w:val="28"/>
          <w:lang w:val="ru-RU"/>
        </w:rPr>
        <w:t xml:space="preserve"> Божии, производящие страх Господень – это программа Бога, пребывающая, в почве доброго сердца. </w:t>
      </w:r>
    </w:p>
    <w:p w:rsidR="00D86B5C" w:rsidRPr="00F63AE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привести избранный Богом народ в страх пред Богом и Его посланником, представляющим интересы святости истины.</w:t>
      </w:r>
    </w:p>
    <w:p w:rsidR="00D86B5C" w:rsidRPr="0029372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261617">
        <w:rPr>
          <w:rFonts w:ascii="Arial" w:hAnsi="Arial" w:cs="Arial"/>
          <w:sz w:val="28"/>
          <w:szCs w:val="28"/>
          <w:lang w:val="ru-RU"/>
        </w:rPr>
        <w:t>е жатва ли пшеницы ныне? Но я воззову к Господу, и пошлет Он гром и дождь, и вы узнаете и увидите, как велик грех, который вы сделали пред очами Господа, прося себе царя.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93728">
        <w:rPr>
          <w:rFonts w:ascii="Arial" w:hAnsi="Arial" w:cs="Arial"/>
          <w:sz w:val="28"/>
          <w:szCs w:val="28"/>
          <w:lang w:val="ru-RU"/>
        </w:rPr>
        <w:t xml:space="preserve">И воззвал Самуил к Господу, и Господь послал гром и дождь в тот день; </w:t>
      </w:r>
    </w:p>
    <w:p w:rsidR="00D86B5C" w:rsidRPr="0026161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3728">
        <w:rPr>
          <w:rFonts w:ascii="Arial" w:hAnsi="Arial" w:cs="Arial"/>
          <w:sz w:val="28"/>
          <w:szCs w:val="28"/>
          <w:lang w:val="ru-RU"/>
        </w:rPr>
        <w:t xml:space="preserve"> пришел весь народ в большой страх от Господа и Самуила. И сказал весь народ Самуилу: помолись о рабах твоих пред Господом Бо</w:t>
      </w:r>
      <w:r>
        <w:rPr>
          <w:rFonts w:ascii="Arial" w:hAnsi="Arial" w:cs="Arial"/>
          <w:sz w:val="28"/>
          <w:szCs w:val="28"/>
          <w:lang w:val="ru-RU"/>
        </w:rPr>
        <w:t>гом твоим, чтобы не умереть нам (</w:t>
      </w:r>
      <w:r>
        <w:rPr>
          <w:rFonts w:ascii="Arial" w:hAnsi="Arial" w:cs="Arial"/>
          <w:sz w:val="28"/>
          <w:szCs w:val="28"/>
          <w:u w:val="single"/>
          <w:lang w:val="ru-RU"/>
        </w:rPr>
        <w:t>1.Цар.12:17-</w:t>
      </w:r>
      <w:r w:rsidRPr="00293728">
        <w:rPr>
          <w:rFonts w:ascii="Arial" w:hAnsi="Arial" w:cs="Arial"/>
          <w:sz w:val="28"/>
          <w:szCs w:val="28"/>
          <w:u w:val="single"/>
          <w:lang w:val="ru-RU"/>
        </w:rPr>
        <w:t>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5148C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активизировать громы Божии – необходимо было, чтобы Самуил воззвал к Богу.</w:t>
      </w:r>
      <w:r w:rsidRPr="00950F27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Pr="00950F2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61617">
        <w:rPr>
          <w:rFonts w:ascii="Arial" w:hAnsi="Arial" w:cs="Arial"/>
          <w:b/>
          <w:sz w:val="28"/>
          <w:szCs w:val="28"/>
          <w:lang w:val="ru-RU"/>
        </w:rPr>
        <w:t>Самуил</w:t>
      </w:r>
      <w:r>
        <w:rPr>
          <w:rFonts w:ascii="Arial" w:hAnsi="Arial" w:cs="Arial"/>
          <w:sz w:val="28"/>
          <w:szCs w:val="28"/>
          <w:lang w:val="ru-RU"/>
        </w:rPr>
        <w:t xml:space="preserve"> – услышанный Богом.</w:t>
      </w:r>
    </w:p>
    <w:p w:rsidR="00D86B5C" w:rsidRPr="00950F2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0F27">
        <w:rPr>
          <w:rFonts w:ascii="Arial" w:hAnsi="Arial" w:cs="Arial"/>
          <w:b/>
          <w:sz w:val="28"/>
          <w:szCs w:val="28"/>
          <w:lang w:val="ru-RU"/>
        </w:rPr>
        <w:t>Гром</w:t>
      </w:r>
      <w:r>
        <w:rPr>
          <w:rFonts w:ascii="Arial" w:hAnsi="Arial" w:cs="Arial"/>
          <w:sz w:val="28"/>
          <w:szCs w:val="28"/>
          <w:lang w:val="ru-RU"/>
        </w:rPr>
        <w:t xml:space="preserve">, как и молния, творятся при дожде, через наставление в вере. </w:t>
      </w:r>
    </w:p>
    <w:p w:rsidR="00D86B5C" w:rsidRPr="009E3C2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проекту Бога мы созданы так: что то, на что мы смотрим; и то, чем мы увлекаемся – призвано становиться надеждой нашего упования и, предметом нашего поклонения.</w:t>
      </w:r>
    </w:p>
    <w:p w:rsidR="00D86B5C" w:rsidRPr="009E3C2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Страх пред окружающими народами – это подделка сатаны, в которой он выдает себя, в лице боязливых вождей за громы Божии. </w:t>
      </w:r>
    </w:p>
    <w:p w:rsidR="00D86B5C" w:rsidRPr="00063A0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3A0C">
        <w:rPr>
          <w:rFonts w:ascii="Arial" w:hAnsi="Arial" w:cs="Arial"/>
          <w:b/>
          <w:sz w:val="28"/>
          <w:szCs w:val="28"/>
          <w:lang w:val="ru-RU"/>
        </w:rPr>
        <w:t>Громы Божии</w:t>
      </w:r>
      <w:r>
        <w:rPr>
          <w:rFonts w:ascii="Arial" w:hAnsi="Arial" w:cs="Arial"/>
          <w:sz w:val="28"/>
          <w:szCs w:val="28"/>
          <w:lang w:val="ru-RU"/>
        </w:rPr>
        <w:t xml:space="preserve"> – призваны наводить страх на окружающие нас народы, а не трепетать пред этими народами.</w:t>
      </w:r>
    </w:p>
    <w:p w:rsidR="00D86B5C" w:rsidRPr="006963C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Цель Божественного грома при дожде, которая привела их в большой страх пред Богом и Самуилом – это освятить Свой народ очищением от всякого вируса страха, пред окружающими их народами. </w:t>
      </w:r>
    </w:p>
    <w:p w:rsidR="00D86B5C" w:rsidRPr="00F63AE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наводить ужас на необрезанных, которые будут пытаться уничтожить избранный Богом народ.</w:t>
      </w:r>
    </w:p>
    <w:p w:rsidR="00D86B5C" w:rsidRPr="00F63AE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3AE1">
        <w:rPr>
          <w:rFonts w:ascii="Arial" w:hAnsi="Arial" w:cs="Arial"/>
          <w:sz w:val="28"/>
          <w:szCs w:val="28"/>
          <w:lang w:val="ru-RU"/>
        </w:rPr>
        <w:t xml:space="preserve">И когда Самуил возносил всесожжение, Филистимляне пришли воевать с Израилем. Но Господь возгремел в тот день сильным громом над Филистимлянами и навел на них ужас, </w:t>
      </w:r>
    </w:p>
    <w:p w:rsidR="00D86B5C" w:rsidRPr="00F63AE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63AE1">
        <w:rPr>
          <w:rFonts w:ascii="Arial" w:hAnsi="Arial" w:cs="Arial"/>
          <w:sz w:val="28"/>
          <w:szCs w:val="28"/>
          <w:lang w:val="ru-RU"/>
        </w:rPr>
        <w:t xml:space="preserve"> они были поражены пред Израилем. И выступили Израильтяне из Массифы, и преследовали Филистимлян, и поражали их до места под </w:t>
      </w:r>
      <w:r w:rsidRPr="00F63AE1">
        <w:rPr>
          <w:rFonts w:ascii="Arial" w:hAnsi="Arial" w:cs="Arial"/>
          <w:sz w:val="28"/>
          <w:szCs w:val="28"/>
          <w:lang w:val="ru-RU"/>
        </w:rPr>
        <w:lastRenderedPageBreak/>
        <w:t xml:space="preserve">Вефхором. И взял Самуил один камень, и поставил между Массифою и между Сеном, и назвал его Авен-Езер, </w:t>
      </w:r>
    </w:p>
    <w:p w:rsidR="00D86B5C" w:rsidRPr="00F63AE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F63AE1">
        <w:rPr>
          <w:rFonts w:ascii="Arial" w:hAnsi="Arial" w:cs="Arial"/>
          <w:sz w:val="28"/>
          <w:szCs w:val="28"/>
          <w:lang w:val="ru-RU"/>
        </w:rPr>
        <w:t>казав: до сего места помог нам Господь. Так усмирены были Филистимляне, и не стали более ходить в пределы Израилевы; и была рука Господня на Филистимлянах во все дни Самуила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3AE1">
        <w:rPr>
          <w:rFonts w:ascii="Arial" w:hAnsi="Arial" w:cs="Arial"/>
          <w:sz w:val="28"/>
          <w:szCs w:val="28"/>
          <w:u w:val="single"/>
          <w:lang w:val="ru-RU"/>
        </w:rPr>
        <w:t>1.Цар.7:10-13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3AE1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26161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Программой греха – являются необрезанные враги, в лице филистимлян, живущих на территории, не им принадлежащей.</w:t>
      </w:r>
    </w:p>
    <w:p w:rsidR="00D86B5C" w:rsidRPr="0058287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1B78">
        <w:rPr>
          <w:rFonts w:ascii="Arial" w:hAnsi="Arial" w:cs="Arial"/>
          <w:sz w:val="28"/>
          <w:szCs w:val="28"/>
          <w:lang w:val="ru-RU"/>
        </w:rPr>
        <w:t xml:space="preserve">И сказал Бог Аврааму: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AC1B78">
        <w:rPr>
          <w:rFonts w:ascii="Arial" w:hAnsi="Arial" w:cs="Arial"/>
          <w:sz w:val="28"/>
          <w:szCs w:val="28"/>
          <w:lang w:val="ru-RU"/>
        </w:rPr>
        <w:t xml:space="preserve">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Мой. </w:t>
      </w:r>
    </w:p>
    <w:p w:rsidR="00D86B5C" w:rsidRPr="0058287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1B78">
        <w:rPr>
          <w:rFonts w:ascii="Arial" w:hAnsi="Arial" w:cs="Arial"/>
          <w:sz w:val="28"/>
          <w:szCs w:val="28"/>
          <w:lang w:val="ru-RU"/>
        </w:rPr>
        <w:t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1B78">
        <w:rPr>
          <w:rFonts w:ascii="Arial" w:hAnsi="Arial" w:cs="Arial"/>
          <w:sz w:val="28"/>
          <w:szCs w:val="28"/>
          <w:u w:val="single"/>
          <w:lang w:val="ru-RU"/>
        </w:rPr>
        <w:t>Быт.17:9-16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1B78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F4584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избавление народа Божьего от страха Египтян.</w:t>
      </w:r>
    </w:p>
    <w:p w:rsidR="00D86B5C" w:rsidRPr="00BC5D6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63CD">
        <w:rPr>
          <w:rFonts w:ascii="Arial" w:hAnsi="Arial" w:cs="Arial"/>
          <w:sz w:val="28"/>
          <w:szCs w:val="28"/>
          <w:lang w:val="ru-RU"/>
        </w:rPr>
        <w:t xml:space="preserve">Ты избавил мышцею народ Твой, сынов Иакова и Иосифа. Видели Тебя, Боже, воды, видели Тебя воды и убоялись, и вострепетали бездны. Облака изливали воды, тучи издавали гром, и стрелы Твои летали. Глас грома Твоего в круге небесном; </w:t>
      </w:r>
    </w:p>
    <w:p w:rsidR="00D86B5C" w:rsidRPr="006963C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6963CD">
        <w:rPr>
          <w:rFonts w:ascii="Arial" w:hAnsi="Arial" w:cs="Arial"/>
          <w:sz w:val="28"/>
          <w:szCs w:val="28"/>
          <w:lang w:val="ru-RU"/>
        </w:rPr>
        <w:t>олнии освещали вселенную; земля содрогалась и тряслась. Путь Твой в море, и стезя Твоя в водах великих, и следы Твои неведомы. Как стадо, вел Ты народ Твой рукою Моисея и Аарона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963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963CD">
        <w:rPr>
          <w:rFonts w:ascii="Arial" w:hAnsi="Arial" w:cs="Arial"/>
          <w:sz w:val="28"/>
          <w:szCs w:val="28"/>
          <w:u w:val="single"/>
          <w:lang w:val="ru-RU"/>
        </w:rPr>
        <w:t>Пс.76:16-21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63C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Pr="0058287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287C">
        <w:rPr>
          <w:rFonts w:ascii="Arial" w:hAnsi="Arial" w:cs="Arial"/>
          <w:sz w:val="28"/>
          <w:szCs w:val="28"/>
          <w:lang w:val="ru-RU"/>
        </w:rPr>
        <w:t>Не гнушайся Египтянином, ибо ты был пришельцем в земле его; дети, которые у них родятся, в третьем поколении могут войти в общество Господне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287C">
        <w:rPr>
          <w:rFonts w:ascii="Arial" w:hAnsi="Arial" w:cs="Arial"/>
          <w:sz w:val="28"/>
          <w:szCs w:val="28"/>
          <w:u w:val="single"/>
          <w:lang w:val="ru-RU"/>
        </w:rPr>
        <w:t>Вт.23:7,8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287C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58287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Египтяне – это образ младенчества, в котором человек видит волю Божию, как бы сквозь тусклое стекло гадательно. </w:t>
      </w:r>
    </w:p>
    <w:p w:rsidR="00D86B5C" w:rsidRPr="00CC258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приходит время, выходить из младенчества – то власть интеллекта и огонь человеческих эмоций, наводят на него страх и пытаются удержать человека в своей власти.</w:t>
      </w:r>
    </w:p>
    <w:p w:rsidR="00D86B5C" w:rsidRPr="00E130F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 Цель</w:t>
      </w:r>
      <w:r>
        <w:rPr>
          <w:rFonts w:ascii="Arial" w:hAnsi="Arial" w:cs="Arial"/>
          <w:sz w:val="28"/>
          <w:szCs w:val="28"/>
          <w:lang w:val="ru-RU"/>
        </w:rPr>
        <w:t xml:space="preserve">, которую преследуют громы, исходящие от Престола – это стереть препирающихся с Богом, чтобы дать крепость Своему царю и, вознести рог Своего помазанника. </w:t>
      </w:r>
      <w:r w:rsidRPr="007F35BB">
        <w:rPr>
          <w:rFonts w:ascii="Arial" w:hAnsi="Arial" w:cs="Arial"/>
          <w:sz w:val="28"/>
          <w:szCs w:val="28"/>
          <w:lang w:val="ru-RU"/>
        </w:rPr>
        <w:t xml:space="preserve">И молилась Анна и говорила: </w:t>
      </w:r>
    </w:p>
    <w:p w:rsidR="00D86B5C" w:rsidRPr="00063A0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F35BB">
        <w:rPr>
          <w:rFonts w:ascii="Arial" w:hAnsi="Arial" w:cs="Arial"/>
          <w:sz w:val="28"/>
          <w:szCs w:val="28"/>
          <w:lang w:val="ru-RU"/>
        </w:rPr>
        <w:t xml:space="preserve">озрадовалось сердце мое в Господе; вознесся рог мой в Боге моем; широко разверзлись уста мои на врагов моих, ибо я радуюсь о спасении Твоем. Стопы святых Своих Он блюдет, </w:t>
      </w:r>
    </w:p>
    <w:p w:rsidR="00D86B5C" w:rsidRPr="00063A0C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7F35BB">
        <w:rPr>
          <w:rFonts w:ascii="Arial" w:hAnsi="Arial" w:cs="Arial"/>
          <w:sz w:val="28"/>
          <w:szCs w:val="28"/>
          <w:lang w:val="ru-RU"/>
        </w:rPr>
        <w:t xml:space="preserve"> беззаконные во тьме исчезают; ибо не силою крепок человек. Господь сотрет препирающихся с Ним; с небес возгремит на них. Господь будет судить концы земли, и даст крепость царю Своему и вознесет рог помазанника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5BB">
        <w:rPr>
          <w:rFonts w:ascii="Arial" w:hAnsi="Arial" w:cs="Arial"/>
          <w:sz w:val="28"/>
          <w:szCs w:val="28"/>
          <w:u w:val="single"/>
          <w:lang w:val="ru-RU"/>
        </w:rPr>
        <w:t>1.Цар.2:1-10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35BB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3049E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Состояние и характер сердца Анны – определяют состояние и характер грома, исходящего из её сердца. </w:t>
      </w:r>
    </w:p>
    <w:p w:rsidR="00D86B5C" w:rsidRPr="004043A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Чем выше будет степень нашей радости в Боге – тем выше будет превознесён в Боге наш рог. </w:t>
      </w:r>
    </w:p>
    <w:p w:rsidR="00D86B5C" w:rsidRPr="00B368B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выше будет превознесён наш рог в Боге – тем шире смогут разверзнуться в Боге, наши уста на врагов наших.</w:t>
      </w:r>
    </w:p>
    <w:p w:rsidR="00D86B5C" w:rsidRPr="00090911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Чем шире будут разверзнуты наши уста в Боге, на наших врагов – тем сильнее мы будем радоваться о спасении Божием.</w:t>
      </w:r>
    </w:p>
    <w:p w:rsidR="00D86B5C" w:rsidRPr="00A0769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68B7">
        <w:rPr>
          <w:rFonts w:ascii="Arial" w:hAnsi="Arial" w:cs="Arial"/>
          <w:b/>
          <w:sz w:val="28"/>
          <w:szCs w:val="28"/>
          <w:lang w:val="ru-RU"/>
        </w:rPr>
        <w:t>Нашими врагами</w:t>
      </w:r>
      <w:r>
        <w:rPr>
          <w:rFonts w:ascii="Arial" w:hAnsi="Arial" w:cs="Arial"/>
          <w:sz w:val="28"/>
          <w:szCs w:val="28"/>
          <w:lang w:val="ru-RU"/>
        </w:rPr>
        <w:t xml:space="preserve"> – является зависимость от своего народа; от своего дома; и, от своих желаний.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68B7">
        <w:rPr>
          <w:rFonts w:ascii="Arial" w:hAnsi="Arial" w:cs="Arial"/>
          <w:b/>
          <w:sz w:val="28"/>
          <w:szCs w:val="28"/>
          <w:lang w:val="ru-RU"/>
        </w:rPr>
        <w:t>Когда мы приносим плод Богу</w:t>
      </w:r>
      <w:r>
        <w:rPr>
          <w:rFonts w:ascii="Arial" w:hAnsi="Arial" w:cs="Arial"/>
          <w:sz w:val="28"/>
          <w:szCs w:val="28"/>
          <w:lang w:val="ru-RU"/>
        </w:rPr>
        <w:t xml:space="preserve"> – мы становимся Его молнией, громом и гласом, исходящим от Престола нашего сердца.</w:t>
      </w:r>
    </w:p>
    <w:p w:rsidR="00D86B5C" w:rsidRPr="003049E3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AB5530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530">
        <w:rPr>
          <w:rFonts w:ascii="Arial" w:hAnsi="Arial" w:cs="Arial"/>
          <w:sz w:val="28"/>
          <w:szCs w:val="28"/>
          <w:lang w:val="ru-RU"/>
        </w:rPr>
        <w:t>И от сего трепещет сердце мое и подвиглось с места своего. Слушайте, слушайте голос Его и гром, исходящий из уст Его. Под всем небом раскат его, и блистание его - до краев земли.</w:t>
      </w:r>
    </w:p>
    <w:p w:rsidR="00D86B5C" w:rsidRPr="0075431F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B5530">
        <w:rPr>
          <w:rFonts w:ascii="Arial" w:hAnsi="Arial" w:cs="Arial"/>
          <w:sz w:val="28"/>
          <w:szCs w:val="28"/>
          <w:lang w:val="ru-RU"/>
        </w:rPr>
        <w:t>За ним гремит глас; гремит Он гласом величества Своего и не останавливает его, когда голос Его услышан. Дивно гремит Бог гласом Своим, делает дела великие, для нас непостижимые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5530">
        <w:rPr>
          <w:rFonts w:ascii="Arial" w:hAnsi="Arial" w:cs="Arial"/>
          <w:sz w:val="28"/>
          <w:szCs w:val="28"/>
          <w:u w:val="single"/>
          <w:lang w:val="ru-RU"/>
        </w:rPr>
        <w:t>Иов.37:1-5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5530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7B3AB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посрамить мудрость мудрецов, силою креста Христова.</w:t>
      </w:r>
    </w:p>
    <w:p w:rsidR="00D86B5C" w:rsidRPr="00564E2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 xml:space="preserve">Возвращайтесь на твердыню вы, пленники надеющиеся! Что теперь возвещаю, воздам тебе вдвойне. Ибо как лук Я натяну Себе Иуду и наполню лук Ефремом, и воздвигну сынов твоих, Сион, </w:t>
      </w:r>
    </w:p>
    <w:p w:rsidR="00D86B5C" w:rsidRPr="00B368B7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925A7D">
        <w:rPr>
          <w:rFonts w:ascii="Arial" w:hAnsi="Arial" w:cs="Arial"/>
          <w:sz w:val="28"/>
          <w:szCs w:val="28"/>
          <w:lang w:val="ru-RU"/>
        </w:rPr>
        <w:t xml:space="preserve">ротив сынов твоих, Иония,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925A7D">
        <w:rPr>
          <w:rFonts w:ascii="Arial" w:hAnsi="Arial" w:cs="Arial"/>
          <w:sz w:val="28"/>
          <w:szCs w:val="28"/>
          <w:lang w:val="ru-RU"/>
        </w:rPr>
        <w:t xml:space="preserve"> сделаю тебя мечом ратоборца. И явится над ними Господь, и как молния вылетит стрела Его, и возгремит Господь Бог трубою, и шествовать будет в бурях полуденных. </w:t>
      </w:r>
    </w:p>
    <w:p w:rsidR="00D86B5C" w:rsidRPr="00564E2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 xml:space="preserve">Господь Саваоф будет защищать их, и они будут истреблять и попирать пращные камни, и будут пить и шуметь как бы от вина, и наполнятся как жертвенные чаши, как углы жертвенника. </w:t>
      </w:r>
    </w:p>
    <w:p w:rsidR="00D86B5C" w:rsidRPr="00564E2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5A7D">
        <w:rPr>
          <w:rFonts w:ascii="Arial" w:hAnsi="Arial" w:cs="Arial"/>
          <w:sz w:val="28"/>
          <w:szCs w:val="28"/>
          <w:lang w:val="ru-RU"/>
        </w:rPr>
        <w:t>И спасет их Господь Бог их в тот день, как овец, народ Свой; ибо, подобно камням в венце, они воссияют на земле Его. О, как велика благость его и какая красота его! Хлеб одушевит язык у юношей и вино - у отроковиц!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5A7D">
        <w:rPr>
          <w:rFonts w:ascii="Arial" w:hAnsi="Arial" w:cs="Arial"/>
          <w:sz w:val="28"/>
          <w:szCs w:val="28"/>
          <w:u w:val="single"/>
          <w:lang w:val="ru-RU"/>
        </w:rPr>
        <w:t>Зах.9:12-17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564E2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64E2A">
        <w:rPr>
          <w:rFonts w:ascii="Arial" w:hAnsi="Arial" w:cs="Arial"/>
          <w:sz w:val="28"/>
          <w:szCs w:val="28"/>
          <w:lang w:val="ru-RU"/>
        </w:rPr>
        <w:t xml:space="preserve">от, Я еще необычайно поступлю с этим народом, чудно и дивно, так что мудрость мудрецов его погибнет, и </w:t>
      </w:r>
      <w:r>
        <w:rPr>
          <w:rFonts w:ascii="Arial" w:hAnsi="Arial" w:cs="Arial"/>
          <w:sz w:val="28"/>
          <w:szCs w:val="28"/>
          <w:lang w:val="ru-RU"/>
        </w:rPr>
        <w:t>разума у разумных его не станет (</w:t>
      </w:r>
      <w:r w:rsidRPr="00564E2A">
        <w:rPr>
          <w:rFonts w:ascii="Arial" w:hAnsi="Arial" w:cs="Arial"/>
          <w:sz w:val="28"/>
          <w:szCs w:val="28"/>
          <w:u w:val="single"/>
          <w:lang w:val="ru-RU"/>
        </w:rPr>
        <w:t>Ис.29:14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D86B5C" w:rsidRPr="00E7652E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4E2A">
        <w:rPr>
          <w:rFonts w:ascii="Arial" w:hAnsi="Arial" w:cs="Arial"/>
          <w:sz w:val="28"/>
          <w:szCs w:val="28"/>
          <w:lang w:val="ru-RU"/>
        </w:rPr>
        <w:t xml:space="preserve">Ибо и Иудеи требуют чудес, и Еллины ищут мудрости; а мы проповедуем Христа распятого, для Иудеев соблазн, а для Еллинов безумие, для самих же призванных, Иудеев и Еллинов, </w:t>
      </w: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4E2A">
        <w:rPr>
          <w:rFonts w:ascii="Arial" w:hAnsi="Arial" w:cs="Arial"/>
          <w:sz w:val="28"/>
          <w:szCs w:val="28"/>
          <w:lang w:val="ru-RU"/>
        </w:rPr>
        <w:t xml:space="preserve">Христа, Божию силу и Божию премудрость; </w:t>
      </w:r>
    </w:p>
    <w:p w:rsidR="00D86B5C" w:rsidRPr="00564E2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64E2A">
        <w:rPr>
          <w:rFonts w:ascii="Arial" w:hAnsi="Arial" w:cs="Arial"/>
          <w:sz w:val="28"/>
          <w:szCs w:val="28"/>
          <w:lang w:val="ru-RU"/>
        </w:rPr>
        <w:t>отому что немудрое Божие премудрее человеков, и немощное Божие сильнее человеков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4E2A">
        <w:rPr>
          <w:rFonts w:ascii="Arial" w:hAnsi="Arial" w:cs="Arial"/>
          <w:sz w:val="28"/>
          <w:szCs w:val="28"/>
          <w:u w:val="single"/>
          <w:lang w:val="ru-RU"/>
        </w:rPr>
        <w:t>1.Кор.1:23-25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4E2A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7B3AB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привести к покаянию Своих пастухов и, посрамить пророков, провещевающих не от Святого Духа.</w:t>
      </w:r>
    </w:p>
    <w:p w:rsidR="00D86B5C" w:rsidRPr="00925A7D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DD2">
        <w:rPr>
          <w:rFonts w:ascii="Arial" w:hAnsi="Arial" w:cs="Arial"/>
          <w:sz w:val="28"/>
          <w:szCs w:val="28"/>
          <w:lang w:val="ru-RU"/>
        </w:rPr>
        <w:t>И сказал он: Господь возгремит с Сиона и даст глас Свой из Иерусалима, и восплачут хижины пастухов, и иссохнет вершина Кармила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Ам</w:t>
      </w:r>
      <w:r w:rsidRPr="00360DD2">
        <w:rPr>
          <w:rFonts w:ascii="Arial" w:hAnsi="Arial" w:cs="Arial"/>
          <w:sz w:val="28"/>
          <w:szCs w:val="28"/>
          <w:u w:val="single"/>
          <w:lang w:val="ru-RU"/>
        </w:rPr>
        <w:t>.1:2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DD2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8D1968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пастухах, которые рассматривали свой контроль над стадом Божиим, в виде заботы и попечения о Его овцах.</w:t>
      </w:r>
    </w:p>
    <w:p w:rsidR="00D86B5C" w:rsidRPr="007B3ABA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Цель</w:t>
      </w:r>
      <w:r>
        <w:rPr>
          <w:rFonts w:ascii="Arial" w:hAnsi="Arial" w:cs="Arial"/>
          <w:sz w:val="28"/>
          <w:szCs w:val="28"/>
          <w:lang w:val="ru-RU"/>
        </w:rPr>
        <w:t>, которую преследуют громы, исходящие от Престола – это очистить жилище святыни Своей от нечестивых.</w:t>
      </w:r>
    </w:p>
    <w:p w:rsidR="00D86B5C" w:rsidRPr="007F35B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7F35BB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t>Ибо вот на город сей, на котором наречено имя Мое, Я начинаю наводить бедствие; и вы ли останетесь ненаказанными? Нет, не останетесь ненаказанными; ибо Я призываю меч на всех живущих на земле, говорит Господь Саваоф.</w:t>
      </w:r>
    </w:p>
    <w:p w:rsidR="00D86B5C" w:rsidRPr="007F35B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7F35BB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t xml:space="preserve">Посему прореки на них все слова сии и скажи им: Господь возгремит с высоты и из жилища святыни Своей подаст глас Свой; страшно возгремит </w:t>
      </w:r>
      <w:r w:rsidRPr="007F35BB">
        <w:rPr>
          <w:rFonts w:ascii="Arial" w:hAnsi="Arial" w:cs="Arial"/>
          <w:sz w:val="28"/>
          <w:szCs w:val="28"/>
          <w:lang w:val="ru-RU"/>
        </w:rPr>
        <w:lastRenderedPageBreak/>
        <w:t>на селение Свое; как топчущие в точиле, воскликнет на всех живущих на земле.</w:t>
      </w:r>
    </w:p>
    <w:p w:rsidR="00D86B5C" w:rsidRPr="007F35BB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35BB">
        <w:rPr>
          <w:rFonts w:ascii="Arial" w:hAnsi="Arial" w:cs="Arial"/>
          <w:sz w:val="28"/>
          <w:szCs w:val="28"/>
          <w:lang w:val="ru-RU"/>
        </w:rPr>
        <w:t>Шум дойдет до концов земли, ибо у Господа состязание с народами: Он будет судиться со всякою плотью, нечестивых Он предаст мечу,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F35BB">
        <w:rPr>
          <w:rFonts w:ascii="Arial" w:hAnsi="Arial" w:cs="Arial"/>
          <w:sz w:val="28"/>
          <w:szCs w:val="28"/>
          <w:u w:val="single"/>
          <w:lang w:val="ru-RU"/>
        </w:rPr>
        <w:t>Иер.25:29-31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F35BB">
        <w:rPr>
          <w:rFonts w:ascii="Arial" w:hAnsi="Arial" w:cs="Arial"/>
          <w:sz w:val="28"/>
          <w:szCs w:val="28"/>
          <w:lang w:val="ru-RU"/>
        </w:rPr>
        <w:t>.</w:t>
      </w:r>
    </w:p>
    <w:p w:rsidR="00D86B5C" w:rsidRPr="00360DD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Pr="00360DD2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DD2">
        <w:rPr>
          <w:rFonts w:ascii="Arial" w:hAnsi="Arial" w:cs="Arial"/>
          <w:sz w:val="28"/>
          <w:szCs w:val="28"/>
          <w:lang w:val="ru-RU"/>
        </w:rPr>
        <w:t>И возгремит Господь с Сиона, и даст глас Свой из Иерусалима; содрогнутся небо и земля; но Господь будет защитою для народа Своего и обороною для сынов Израилевых.</w:t>
      </w:r>
    </w:p>
    <w:p w:rsidR="00D86B5C" w:rsidRPr="00360DD2" w:rsidRDefault="00D86B5C" w:rsidP="00D86B5C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86B5C" w:rsidRDefault="00D86B5C" w:rsidP="00D86B5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60DD2">
        <w:rPr>
          <w:rFonts w:ascii="Arial" w:hAnsi="Arial" w:cs="Arial"/>
          <w:sz w:val="28"/>
          <w:szCs w:val="28"/>
          <w:lang w:val="ru-RU"/>
        </w:rPr>
        <w:t>Тогда узнаете, что Я Господь Бог ваш, обитающий на Сионе, на святой горе Моей; и будет Иерусалим святынею, и не будут уже иноплеменники проходить через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0DD2">
        <w:rPr>
          <w:rFonts w:ascii="Arial" w:hAnsi="Arial" w:cs="Arial"/>
          <w:sz w:val="28"/>
          <w:szCs w:val="28"/>
          <w:u w:val="single"/>
          <w:lang w:val="ru-RU"/>
        </w:rPr>
        <w:t>Иоил.3:16,17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0DD2">
        <w:rPr>
          <w:rFonts w:ascii="Arial" w:hAnsi="Arial" w:cs="Arial"/>
          <w:sz w:val="28"/>
          <w:szCs w:val="28"/>
          <w:lang w:val="ru-RU"/>
        </w:rPr>
        <w:t>.</w:t>
      </w:r>
    </w:p>
    <w:p w:rsidR="002139B3" w:rsidRPr="00D86B5C" w:rsidRDefault="002139B3">
      <w:pPr>
        <w:rPr>
          <w:lang w:val="ru-RU"/>
        </w:rPr>
      </w:pPr>
    </w:p>
    <w:sectPr w:rsidR="002139B3" w:rsidRPr="00D86B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5C"/>
    <w:rsid w:val="002139B3"/>
    <w:rsid w:val="00D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5AAE8-6768-44EC-AA84-7DF97CC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2015-12-13T20:10:00Z</dcterms:created>
  <dcterms:modified xsi:type="dcterms:W3CDTF">2015-12-13T20:14:00Z</dcterms:modified>
</cp:coreProperties>
</file>