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3" w:rsidRP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September 27, 2015</w:t>
      </w:r>
      <w:bookmarkStart w:id="0" w:name="_GoBack"/>
      <w:bookmarkEnd w:id="0"/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137E4">
        <w:rPr>
          <w:rFonts w:ascii="Arial" w:hAnsi="Arial" w:cs="Arial"/>
          <w:sz w:val="28"/>
          <w:szCs w:val="28"/>
          <w:lang w:val="ru-RU"/>
        </w:rPr>
        <w:t xml:space="preserve">И когда будешь есть и насыщаться, тогда благословляй Господа, Бога твоего, за добрую землю, которую Он дал тебе. Берегись, чтобы ты не забыл Господа, Бога твоего, </w:t>
      </w:r>
    </w:p>
    <w:p w:rsidR="00ED0623" w:rsidRPr="003137E4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A347C">
        <w:rPr>
          <w:rFonts w:ascii="Arial" w:hAnsi="Arial" w:cs="Arial"/>
          <w:sz w:val="28"/>
          <w:szCs w:val="28"/>
          <w:lang w:val="ru-RU"/>
        </w:rPr>
        <w:t xml:space="preserve">о чтобы помнил Господа, Бога твоего, ибо Он дает тебе силу приобретать богатство, дабы исполнить, как ныне, </w:t>
      </w:r>
      <w:r w:rsidRPr="003137E4">
        <w:rPr>
          <w:rFonts w:ascii="Arial" w:hAnsi="Arial" w:cs="Arial"/>
          <w:sz w:val="28"/>
          <w:szCs w:val="28"/>
          <w:lang w:val="ru-RU"/>
        </w:rPr>
        <w:t xml:space="preserve">завет Свой, </w:t>
      </w:r>
      <w:r w:rsidRPr="003137E4">
        <w:rPr>
          <w:rFonts w:ascii="Arial" w:hAnsi="Arial" w:cs="Arial"/>
          <w:b/>
          <w:sz w:val="28"/>
          <w:szCs w:val="28"/>
          <w:lang w:val="ru-RU"/>
        </w:rPr>
        <w:t>который Он клятвою утвердил отцам твоим</w:t>
      </w:r>
      <w:r w:rsidRPr="009A34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347C">
        <w:rPr>
          <w:rFonts w:ascii="Arial" w:hAnsi="Arial" w:cs="Arial"/>
          <w:sz w:val="28"/>
          <w:szCs w:val="28"/>
          <w:u w:val="single"/>
          <w:lang w:val="ru-RU"/>
        </w:rPr>
        <w:t>Вт.8:</w:t>
      </w:r>
      <w:r>
        <w:rPr>
          <w:rFonts w:ascii="Arial" w:hAnsi="Arial" w:cs="Arial"/>
          <w:sz w:val="28"/>
          <w:szCs w:val="28"/>
          <w:u w:val="single"/>
          <w:lang w:val="ru-RU"/>
        </w:rPr>
        <w:t>10-</w:t>
      </w:r>
      <w:r w:rsidRPr="009A347C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47C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A347C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2BD2">
        <w:rPr>
          <w:rFonts w:ascii="Arial" w:hAnsi="Arial" w:cs="Arial"/>
          <w:b/>
          <w:sz w:val="28"/>
          <w:szCs w:val="28"/>
          <w:lang w:val="ru-RU"/>
        </w:rPr>
        <w:t>Родовое наследие</w:t>
      </w:r>
      <w:r>
        <w:rPr>
          <w:rFonts w:ascii="Arial" w:hAnsi="Arial" w:cs="Arial"/>
          <w:sz w:val="28"/>
          <w:szCs w:val="28"/>
          <w:lang w:val="ru-RU"/>
        </w:rPr>
        <w:t xml:space="preserve"> – это Царство Небесное.</w:t>
      </w:r>
    </w:p>
    <w:p w:rsidR="00ED0623" w:rsidRPr="000364D8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64D8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64D8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64D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2358F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 – это то, что после нас останется другим.</w:t>
      </w: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 – это то, что после нас останется потомкам.</w:t>
      </w: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 – это то, что после нас останется будущим поколениям</w:t>
      </w:r>
    </w:p>
    <w:p w:rsidR="00ED0623" w:rsidRPr="00F47887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9A347C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7887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7887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553B55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B2BD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Наши потомки – это наш новый человек, во Христе Иисусе. </w:t>
      </w:r>
    </w:p>
    <w:p w:rsidR="00ED0623" w:rsidRPr="00CB2BD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B2B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наш дом. </w:t>
      </w:r>
    </w:p>
    <w:p w:rsidR="00ED0623" w:rsidRPr="00CB2BD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B2BD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те сферы, за которые мы призваны нести ответственность.</w:t>
      </w:r>
    </w:p>
    <w:p w:rsidR="00ED0623" w:rsidRPr="0092358F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E82">
        <w:rPr>
          <w:rFonts w:ascii="Arial" w:hAnsi="Arial" w:cs="Arial"/>
          <w:sz w:val="28"/>
          <w:szCs w:val="28"/>
          <w:lang w:val="ru-RU"/>
        </w:rPr>
        <w:t xml:space="preserve">И устроил Ной жертвенник Господу; и взял из всякого скота чистого и из всех птиц чистых и принес во всесожжение на жертвеннике. И обонял Господь приятное благоухание, </w:t>
      </w:r>
    </w:p>
    <w:p w:rsidR="00ED0623" w:rsidRPr="00CB2BD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 сказал Господь в сердце Своем: не буду больше проклинать землю за человека, потому что помышление сердца человеческого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 зло от юности его;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 не буду больше поражать всего живущего, </w:t>
      </w:r>
    </w:p>
    <w:p w:rsidR="00ED0623" w:rsidRPr="00CB2BD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E5E82">
        <w:rPr>
          <w:rFonts w:ascii="Arial" w:hAnsi="Arial" w:cs="Arial"/>
          <w:sz w:val="28"/>
          <w:szCs w:val="28"/>
          <w:lang w:val="ru-RU"/>
        </w:rPr>
        <w:t>ак Я сделал: впредь во все дни земли сеяние и жатва, холод и зной, лето и зима, день и ночь не прекратятся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5E82">
        <w:rPr>
          <w:rFonts w:ascii="Arial" w:hAnsi="Arial" w:cs="Arial"/>
          <w:sz w:val="28"/>
          <w:szCs w:val="28"/>
          <w:u w:val="single"/>
          <w:lang w:val="ru-RU"/>
        </w:rPr>
        <w:t>Быт.8:20-22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623" w:rsidRPr="00EE5E8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5E82">
        <w:rPr>
          <w:rFonts w:ascii="Arial" w:hAnsi="Arial" w:cs="Arial"/>
          <w:sz w:val="28"/>
          <w:szCs w:val="28"/>
          <w:lang w:val="ru-RU"/>
        </w:rPr>
        <w:t>И взял Господь Бог человека, и поселил его в саду Едемском,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EE5E82">
        <w:rPr>
          <w:rFonts w:ascii="Arial" w:hAnsi="Arial" w:cs="Arial"/>
          <w:sz w:val="28"/>
          <w:szCs w:val="28"/>
          <w:lang w:val="ru-RU"/>
        </w:rPr>
        <w:t xml:space="preserve">тобы возделывать его и хранить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5E82">
        <w:rPr>
          <w:rFonts w:ascii="Arial" w:hAnsi="Arial" w:cs="Arial"/>
          <w:sz w:val="28"/>
          <w:szCs w:val="28"/>
          <w:u w:val="single"/>
          <w:lang w:val="ru-RU"/>
        </w:rPr>
        <w:t>Быт.2:15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E82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EE5E82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137E4">
        <w:rPr>
          <w:rFonts w:ascii="Arial" w:hAnsi="Arial" w:cs="Arial"/>
          <w:sz w:val="28"/>
          <w:szCs w:val="28"/>
          <w:lang w:val="ru-RU"/>
        </w:rPr>
        <w:t>И когда будешь есть и насыщаться, тогда благословляй Господа, Бога твоего, за до</w:t>
      </w:r>
      <w:r>
        <w:rPr>
          <w:rFonts w:ascii="Arial" w:hAnsi="Arial" w:cs="Arial"/>
          <w:sz w:val="28"/>
          <w:szCs w:val="28"/>
          <w:lang w:val="ru-RU"/>
        </w:rPr>
        <w:t>брую землю, которую Он дал тебе</w:t>
      </w:r>
      <w:r w:rsidRPr="003137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347C">
        <w:rPr>
          <w:rFonts w:ascii="Arial" w:hAnsi="Arial" w:cs="Arial"/>
          <w:sz w:val="28"/>
          <w:szCs w:val="28"/>
          <w:u w:val="single"/>
          <w:lang w:val="ru-RU"/>
        </w:rPr>
        <w:t>Вт.8:</w:t>
      </w:r>
      <w:r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347C">
        <w:rPr>
          <w:rFonts w:ascii="Arial" w:hAnsi="Arial" w:cs="Arial"/>
          <w:sz w:val="28"/>
          <w:szCs w:val="28"/>
          <w:lang w:val="ru-RU"/>
        </w:rPr>
        <w:t>.</w:t>
      </w:r>
    </w:p>
    <w:p w:rsidR="00ED0623" w:rsidRDefault="00ED0623" w:rsidP="00ED0623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ED0623" w:rsidRPr="00D419F8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D419F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C905E0" w:rsidRDefault="00ED0623" w:rsidP="00ED062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ED0623" w:rsidRPr="007221C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ED0623" w:rsidRPr="00CC30B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ED0623" w:rsidRPr="005B72EC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FA519F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ED0623" w:rsidRPr="00FA519F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C63148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ED0623" w:rsidRPr="00F360A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D42">
        <w:rPr>
          <w:rFonts w:ascii="Arial" w:hAnsi="Arial" w:cs="Arial"/>
          <w:b/>
          <w:sz w:val="28"/>
          <w:szCs w:val="28"/>
          <w:lang w:val="ru-RU"/>
        </w:rPr>
        <w:t xml:space="preserve">Уподобление серебряным сосудам </w:t>
      </w:r>
      <w:r w:rsidRPr="00D07D42">
        <w:rPr>
          <w:rFonts w:ascii="Arial" w:hAnsi="Arial" w:cs="Arial"/>
          <w:sz w:val="28"/>
          <w:szCs w:val="28"/>
          <w:lang w:val="ru-RU"/>
        </w:rPr>
        <w:t>демонстрировали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нас является Бог, и что сделал для нас Бог.</w:t>
      </w:r>
    </w:p>
    <w:p w:rsidR="00ED0623" w:rsidRPr="00BC3EC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D42">
        <w:rPr>
          <w:rFonts w:ascii="Arial" w:hAnsi="Arial" w:cs="Arial"/>
          <w:b/>
          <w:sz w:val="28"/>
          <w:szCs w:val="28"/>
          <w:lang w:val="ru-RU"/>
        </w:rPr>
        <w:t>Уподобление золотым сосудам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ED0623" w:rsidRPr="001332D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lastRenderedPageBreak/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E92ED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Бог, терпит в среде Своего народа на земле – Он никогда не потерпит на небесах. Потому, что душевный человек и в небесах, не сможет принимать того, что будет исходить от Духа Божия.</w:t>
      </w:r>
    </w:p>
    <w:p w:rsidR="00ED0623" w:rsidRPr="00B83D4D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золота, в предмете священных изделий, и тех вещей – ради которых устроены были эти изделия.  </w:t>
      </w:r>
    </w:p>
    <w:p w:rsidR="00ED0623" w:rsidRPr="00F2031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ED0623" w:rsidRPr="00A92742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7B6CD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EAC">
        <w:rPr>
          <w:rFonts w:ascii="Arial" w:hAnsi="Arial" w:cs="Arial"/>
          <w:b/>
          <w:sz w:val="28"/>
          <w:szCs w:val="28"/>
          <w:lang w:val="ru-RU"/>
        </w:rPr>
        <w:t>Когда мы принимаем</w:t>
      </w:r>
      <w:r>
        <w:rPr>
          <w:rFonts w:ascii="Arial" w:hAnsi="Arial" w:cs="Arial"/>
          <w:sz w:val="28"/>
          <w:szCs w:val="28"/>
          <w:lang w:val="ru-RU"/>
        </w:rPr>
        <w:t xml:space="preserve">, слово о Царствии Небесном – предметы, находящиеся внутри Ковчега, представляющие образ Христа, помещаются в наше сердце. </w:t>
      </w:r>
    </w:p>
    <w:p w:rsidR="00ED0623" w:rsidRPr="0063019A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Когда</w:t>
      </w:r>
      <w:r w:rsidRPr="009F7EAC">
        <w:rPr>
          <w:rFonts w:ascii="Arial" w:hAnsi="Arial" w:cs="Arial"/>
          <w:b/>
          <w:sz w:val="28"/>
          <w:szCs w:val="28"/>
          <w:lang w:val="ru-RU"/>
        </w:rPr>
        <w:t xml:space="preserve"> мы исповедуем веру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мы помещаем себя во Христа, в предмете Книги завета. И, таким образом – ратифицируем нашу веру в спасение, облекая её пред Богом в правовой статус.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ED0623" w:rsidRPr="0026718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34225F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34225F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Пятикнижие, в котором отражена благодать Бога, с присутствующей в ней строгостью Бога, определяющей Его святость; и, благостью Бога, определяющей Его благоволение.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F3455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EAC">
        <w:rPr>
          <w:rFonts w:ascii="Arial" w:hAnsi="Arial" w:cs="Arial"/>
          <w:b/>
          <w:sz w:val="28"/>
          <w:szCs w:val="28"/>
          <w:lang w:val="ru-RU"/>
        </w:rPr>
        <w:t>Благость Бога,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Его благоволения – мы призваны наследовать в двенадцати именах патриархов.</w:t>
      </w:r>
      <w:r w:rsidRPr="00B355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BE0BAD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персональное имя патриархов – содержит в себе составляющую судьбы человека, которую Бог предназначил для него, в первородстве Христа Иисуса. </w:t>
      </w:r>
    </w:p>
    <w:p w:rsidR="00ED0623" w:rsidRPr="00160FA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ED0623" w:rsidRPr="003734F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ED0623" w:rsidRPr="00D050A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EAC">
        <w:rPr>
          <w:rFonts w:ascii="Arial" w:hAnsi="Arial" w:cs="Arial"/>
          <w:b/>
          <w:sz w:val="28"/>
          <w:szCs w:val="28"/>
          <w:lang w:val="ru-RU"/>
        </w:rPr>
        <w:t>Значимость первородства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включала Его первенство во всех благих намерениях и предприятиях Небесного Отца.</w:t>
      </w:r>
    </w:p>
    <w:p w:rsidR="00ED0623" w:rsidRPr="00473055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наследовать со Христом, всё то, что находится в Его первородстве, Церковь Иисуса Христа – не только называется, но и является «Церковью Первенцев»:</w:t>
      </w:r>
    </w:p>
    <w:p w:rsidR="00ED0623" w:rsidRPr="007550A6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8621F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</w:p>
    <w:p w:rsidR="00ED0623" w:rsidRPr="00AB3A1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7146FC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ED0623" w:rsidRPr="004A020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3B58E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A1B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ED0623" w:rsidRPr="00AB3A1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A1B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ED0623" w:rsidRPr="003B4E56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A1B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</w:t>
      </w:r>
    </w:p>
    <w:p w:rsidR="00ED0623" w:rsidRPr="00250F9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A1B">
        <w:rPr>
          <w:rFonts w:ascii="Arial" w:hAnsi="Arial" w:cs="Arial"/>
          <w:b/>
          <w:sz w:val="28"/>
          <w:szCs w:val="28"/>
          <w:lang w:val="ru-RU"/>
        </w:rPr>
        <w:t>Способность, приносить много плода</w:t>
      </w:r>
      <w:r>
        <w:rPr>
          <w:rFonts w:ascii="Arial" w:hAnsi="Arial" w:cs="Arial"/>
          <w:sz w:val="28"/>
          <w:szCs w:val="28"/>
          <w:lang w:val="ru-RU"/>
        </w:rPr>
        <w:t xml:space="preserve"> – прославляет нашего Небесного Отца; и даёт нам право, быть учениками Христа.</w:t>
      </w:r>
    </w:p>
    <w:p w:rsidR="00ED0623" w:rsidRPr="004B477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lastRenderedPageBreak/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254DD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A1B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и, является результатом страдания. </w:t>
      </w:r>
    </w:p>
    <w:p w:rsidR="00ED0623" w:rsidRPr="00254DD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D84DAA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Частью богатого наследия, в первородстве Христа Иисуса – являются страдания со Христом и, последующая за ними – награда.</w:t>
      </w:r>
    </w:p>
    <w:p w:rsidR="00ED0623" w:rsidRPr="004B477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4B477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Награды, за перенесение напастей со Христом – содержащиеся в Первородстве Христа, представленного в имени Иосифа:</w:t>
      </w:r>
    </w:p>
    <w:p w:rsidR="00ED0623" w:rsidRPr="00AA23DC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ED0623" w:rsidRPr="00A75E0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D0623" w:rsidRPr="00F9691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01C">
        <w:rPr>
          <w:rFonts w:ascii="Arial" w:hAnsi="Arial" w:cs="Arial"/>
          <w:sz w:val="28"/>
          <w:szCs w:val="28"/>
          <w:lang w:val="ru-RU"/>
        </w:rPr>
        <w:t xml:space="preserve">И видел </w:t>
      </w:r>
      <w:r>
        <w:rPr>
          <w:rFonts w:ascii="Arial" w:hAnsi="Arial" w:cs="Arial"/>
          <w:sz w:val="28"/>
          <w:szCs w:val="28"/>
          <w:lang w:val="ru-RU"/>
        </w:rPr>
        <w:t>Иосиф</w:t>
      </w:r>
      <w:r w:rsidRPr="00DC401C">
        <w:rPr>
          <w:rFonts w:ascii="Arial" w:hAnsi="Arial" w:cs="Arial"/>
          <w:sz w:val="28"/>
          <w:szCs w:val="28"/>
          <w:lang w:val="ru-RU"/>
        </w:rPr>
        <w:t xml:space="preserve"> еще другой сон и рассказал его братьям своим, говоря: вот, я видел еще сон: вот, солнце и луна и одиннадцать звезд поклоняются мне. И он рассказал отцу своему и братьям своим; и побранил его отец его и сказал ему: </w:t>
      </w:r>
    </w:p>
    <w:p w:rsidR="00ED0623" w:rsidRPr="00041B9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C401C">
        <w:rPr>
          <w:rFonts w:ascii="Arial" w:hAnsi="Arial" w:cs="Arial"/>
          <w:sz w:val="28"/>
          <w:szCs w:val="28"/>
          <w:lang w:val="ru-RU"/>
        </w:rPr>
        <w:t>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01C">
        <w:rPr>
          <w:rFonts w:ascii="Arial" w:hAnsi="Arial" w:cs="Arial"/>
          <w:sz w:val="28"/>
          <w:szCs w:val="28"/>
          <w:u w:val="single"/>
          <w:lang w:val="ru-RU"/>
        </w:rPr>
        <w:t>Быт.37:9-11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01C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A604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b/>
          <w:sz w:val="28"/>
          <w:szCs w:val="28"/>
          <w:lang w:val="ru-RU"/>
        </w:rPr>
        <w:lastRenderedPageBreak/>
        <w:t>1. В данном случае</w:t>
      </w:r>
      <w:r>
        <w:rPr>
          <w:rFonts w:ascii="Arial" w:hAnsi="Arial" w:cs="Arial"/>
          <w:sz w:val="28"/>
          <w:szCs w:val="28"/>
          <w:lang w:val="ru-RU"/>
        </w:rPr>
        <w:t>, для Иосифа, а следовательно и для нас – под образом солнца, следует рассматривать его отца Иакова.</w:t>
      </w:r>
    </w:p>
    <w:p w:rsidR="00ED0623" w:rsidRPr="00724E32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Иакова – является одним из имён Божиих, призванным служить для избранных, памятованием о Боге из рода в род.</w:t>
      </w:r>
    </w:p>
    <w:p w:rsidR="00ED0623" w:rsidRPr="00932AE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32AE9">
        <w:rPr>
          <w:rFonts w:ascii="Arial" w:hAnsi="Arial" w:cs="Arial"/>
          <w:sz w:val="28"/>
          <w:szCs w:val="28"/>
          <w:lang w:val="ru-RU"/>
        </w:rPr>
        <w:t>ак скажи сынам Израилевым: Господь, Бог отцов ваших, Бог Авраама, Бог Исаака и Бог Иакова послал меня к вам. Вот имя Мое на веки, и памятование о Мне из рода в 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2AE9">
        <w:rPr>
          <w:rFonts w:ascii="Arial" w:hAnsi="Arial" w:cs="Arial"/>
          <w:sz w:val="28"/>
          <w:szCs w:val="28"/>
          <w:u w:val="single"/>
          <w:lang w:val="ru-RU"/>
        </w:rPr>
        <w:t>Исх.3:15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2AE9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A604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E5764">
        <w:rPr>
          <w:rFonts w:ascii="Arial" w:hAnsi="Arial" w:cs="Arial"/>
          <w:b/>
          <w:sz w:val="28"/>
          <w:szCs w:val="28"/>
          <w:lang w:val="ru-RU"/>
        </w:rPr>
        <w:t>очвой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sz w:val="28"/>
          <w:szCs w:val="28"/>
          <w:lang w:val="ru-RU"/>
        </w:rPr>
        <w:t>, в лице Иакова – являлась воля Иакова.</w:t>
      </w:r>
    </w:p>
    <w:p w:rsidR="00ED0623" w:rsidRPr="009A604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Семенем</w:t>
      </w:r>
      <w:r>
        <w:rPr>
          <w:rFonts w:ascii="Arial" w:hAnsi="Arial" w:cs="Arial"/>
          <w:sz w:val="28"/>
          <w:szCs w:val="28"/>
          <w:lang w:val="ru-RU"/>
        </w:rPr>
        <w:t>, из которого происходят вожделенные плоды от солнца – является правильное отношение Иосифа к своему отцу Иакову, выраженное в выполнении воли своего отца.</w:t>
      </w:r>
    </w:p>
    <w:p w:rsidR="00ED0623" w:rsidRPr="007E412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121">
        <w:rPr>
          <w:rFonts w:ascii="Arial" w:hAnsi="Arial" w:cs="Arial"/>
          <w:sz w:val="28"/>
          <w:szCs w:val="28"/>
          <w:lang w:val="ru-RU"/>
        </w:rPr>
        <w:t>Иосиф, семнадцати лет, пас скот вместе с братьями своими, будучи отроком, с сыновьями Валлы и с сыновьями Зелфы, жен отца своего. И доводил Иосиф худые о них слухи до отца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4121">
        <w:rPr>
          <w:rFonts w:ascii="Arial" w:hAnsi="Arial" w:cs="Arial"/>
          <w:sz w:val="28"/>
          <w:szCs w:val="28"/>
          <w:u w:val="single"/>
          <w:lang w:val="ru-RU"/>
        </w:rPr>
        <w:t>Быт.37:2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4121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A95FC5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5764">
        <w:rPr>
          <w:rFonts w:ascii="Arial" w:hAnsi="Arial" w:cs="Arial"/>
          <w:b/>
          <w:sz w:val="28"/>
          <w:szCs w:val="28"/>
          <w:lang w:val="ru-RU"/>
        </w:rPr>
        <w:t>Наградой</w:t>
      </w:r>
      <w:r>
        <w:rPr>
          <w:rFonts w:ascii="Arial" w:hAnsi="Arial" w:cs="Arial"/>
          <w:sz w:val="28"/>
          <w:szCs w:val="28"/>
          <w:lang w:val="ru-RU"/>
        </w:rPr>
        <w:t xml:space="preserve"> или же, жатвой данного посева, в предмете плодов – являлось благословение его отца Иакова.</w:t>
      </w:r>
    </w:p>
    <w:p w:rsidR="00ED0623" w:rsidRPr="00932AE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932AE9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2AE9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</w:t>
      </w:r>
    </w:p>
    <w:p w:rsidR="00ED0623" w:rsidRPr="00932AE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о тверд остался лук его, и крепки мышцы рук его, от рук мощного Бога Иаковлева. Оттуда Пастырь и твердыня Израилева, от Бога отца твоего, Который и да поможет тебе, </w:t>
      </w:r>
    </w:p>
    <w:p w:rsidR="00ED0623" w:rsidRPr="0070176A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932AE9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 от Всемогущего, Который и да благословит тебя благословениями небесными свыше, благословениями бездны, лежащей долу, благословениями сосцов и утробы,</w:t>
      </w:r>
    </w:p>
    <w:p w:rsidR="00ED0623" w:rsidRPr="00932AE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32AE9">
        <w:rPr>
          <w:rFonts w:ascii="Arial" w:hAnsi="Arial" w:cs="Arial"/>
          <w:sz w:val="28"/>
          <w:szCs w:val="28"/>
          <w:lang w:val="ru-RU"/>
        </w:rPr>
        <w:t>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2AE9">
        <w:rPr>
          <w:rFonts w:ascii="Arial" w:hAnsi="Arial" w:cs="Arial"/>
          <w:sz w:val="28"/>
          <w:szCs w:val="28"/>
          <w:u w:val="single"/>
          <w:lang w:val="ru-RU"/>
        </w:rPr>
        <w:t>Быт.49:22-26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2AE9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D0CB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Почитай отца твоего и матерь твою, как повелел тебе Господь, Бог твой, чтобы продлились дни твои, и чтобы хорошо тебе было на той земле, которую Господь, Бог твой, дает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Вт.5:16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284DF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пятая заповедь, которая следует сразу после четвёртой заповеди, повелевающей чтить день субботний.</w:t>
      </w:r>
    </w:p>
    <w:p w:rsidR="00ED0623" w:rsidRPr="00DD0CB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lastRenderedPageBreak/>
        <w:t>Ибо Бог заповедал: почитай отца и мать; и: злословящий отца или мать смертью да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Мф.15:4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D0CB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Еф.6:2,3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A95FC5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дети Божии</w:t>
      </w:r>
      <w:r w:rsidRPr="003E57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мы были рождены от Бога, в силу того, что изначально, были предузнаны Богом, как своим Небесным Отцом во втором Адаме, в Лице Иисуса Христа.</w:t>
      </w:r>
    </w:p>
    <w:p w:rsidR="00ED0623" w:rsidRPr="00180D6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5FC5">
        <w:rPr>
          <w:rFonts w:ascii="Arial" w:hAnsi="Arial" w:cs="Arial"/>
          <w:sz w:val="28"/>
          <w:szCs w:val="28"/>
          <w:lang w:val="ru-RU"/>
        </w:rPr>
        <w:t xml:space="preserve">Так и написано: первый человек Адам стал душею живущею; а последний Адам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ух животворящий. Но не духовное прежде, а душевное, потом духовное.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 Господь с неба.</w:t>
      </w:r>
    </w:p>
    <w:p w:rsidR="00ED0623" w:rsidRPr="00180D6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5FC5">
        <w:rPr>
          <w:rFonts w:ascii="Arial" w:hAnsi="Arial" w:cs="Arial"/>
          <w:sz w:val="28"/>
          <w:szCs w:val="28"/>
          <w:lang w:val="ru-RU"/>
        </w:rPr>
        <w:t>Каков перстный, таковы и перстные; и каков небесный, таковы и небесные. И как мы носили образ перстного, будем носить и образ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0D67">
        <w:rPr>
          <w:rFonts w:ascii="Arial" w:hAnsi="Arial" w:cs="Arial"/>
          <w:sz w:val="28"/>
          <w:szCs w:val="28"/>
          <w:u w:val="single"/>
          <w:lang w:val="ru-RU"/>
        </w:rPr>
        <w:t>1.Кор.15:45-49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5FC5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180D6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b/>
          <w:sz w:val="28"/>
          <w:szCs w:val="28"/>
          <w:lang w:val="ru-RU"/>
        </w:rPr>
        <w:t>2. Таким образом</w:t>
      </w:r>
      <w:r>
        <w:rPr>
          <w:rFonts w:ascii="Arial" w:hAnsi="Arial" w:cs="Arial"/>
          <w:sz w:val="28"/>
          <w:szCs w:val="28"/>
          <w:lang w:val="ru-RU"/>
        </w:rPr>
        <w:t>, следующей составляющей образ солнца – является отцовство Бога.</w:t>
      </w:r>
    </w:p>
    <w:p w:rsidR="00ED0623" w:rsidRPr="00180D6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80D67">
        <w:rPr>
          <w:rFonts w:ascii="Arial" w:hAnsi="Arial" w:cs="Arial"/>
          <w:sz w:val="28"/>
          <w:szCs w:val="28"/>
          <w:lang w:val="ru-RU"/>
        </w:rPr>
        <w:t>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0D67">
        <w:rPr>
          <w:rFonts w:ascii="Arial" w:hAnsi="Arial" w:cs="Arial"/>
          <w:sz w:val="28"/>
          <w:szCs w:val="28"/>
          <w:u w:val="single"/>
          <w:lang w:val="ru-RU"/>
        </w:rPr>
        <w:t>Еф.4:6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0D67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CE6B4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D67">
        <w:rPr>
          <w:rFonts w:ascii="Arial" w:hAnsi="Arial" w:cs="Arial"/>
          <w:sz w:val="28"/>
          <w:szCs w:val="28"/>
          <w:lang w:val="ru-RU"/>
        </w:rPr>
        <w:t>Ибо Господь Бог есть солнце и щит, Господь дает благодать и славу; ходящих в непорочности Он не лишает благ. Господи сил! Блажен человек, уповающий на Тебя!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4E">
        <w:rPr>
          <w:rFonts w:ascii="Arial" w:hAnsi="Arial" w:cs="Arial"/>
          <w:sz w:val="28"/>
          <w:szCs w:val="28"/>
          <w:u w:val="single"/>
          <w:lang w:val="ru-RU"/>
        </w:rPr>
        <w:t>Пс.83:12,13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7E412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121">
        <w:rPr>
          <w:rFonts w:ascii="Arial" w:hAnsi="Arial" w:cs="Arial"/>
          <w:b/>
          <w:sz w:val="28"/>
          <w:szCs w:val="28"/>
          <w:lang w:val="ru-RU"/>
        </w:rPr>
        <w:t>Воля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выражена в нашем предназначении, которое определяется, в приношении плода святости.</w:t>
      </w:r>
    </w:p>
    <w:p w:rsidR="00ED0623" w:rsidRPr="00FA184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43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843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843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FA184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BCB">
        <w:rPr>
          <w:rFonts w:ascii="Arial" w:hAnsi="Arial" w:cs="Arial"/>
          <w:b/>
          <w:sz w:val="28"/>
          <w:szCs w:val="28"/>
          <w:lang w:val="ru-RU"/>
        </w:rPr>
        <w:t>Посевом в почву солнца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обусловленной волей Небесного Отца – является святость мышления, слова и дела. </w:t>
      </w:r>
    </w:p>
    <w:p w:rsidR="00ED0623" w:rsidRPr="00DD0CB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>, которые взрастит почва сердца нашего Небесного Отца – явится жизнь вечная.</w:t>
      </w:r>
    </w:p>
    <w:p w:rsidR="00ED0623" w:rsidRPr="00FA184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43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843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843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76E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6EE8">
        <w:rPr>
          <w:rFonts w:ascii="Arial" w:hAnsi="Arial" w:cs="Arial"/>
          <w:b/>
          <w:sz w:val="28"/>
          <w:szCs w:val="28"/>
          <w:lang w:val="ru-RU"/>
        </w:rPr>
        <w:t>Плоды жизни вечной</w:t>
      </w:r>
      <w:r>
        <w:rPr>
          <w:rFonts w:ascii="Arial" w:hAnsi="Arial" w:cs="Arial"/>
          <w:sz w:val="28"/>
          <w:szCs w:val="28"/>
          <w:lang w:val="ru-RU"/>
        </w:rPr>
        <w:t>, как вожделенные плоды солнца – явятся в нашей жизни в том, что Господь соделается нашим Хранителем.</w:t>
      </w:r>
    </w:p>
    <w:p w:rsidR="00ED0623" w:rsidRPr="00D76E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Господь – Хранитель твой; Господь – С</w:t>
      </w:r>
      <w:r w:rsidRPr="009B696F">
        <w:rPr>
          <w:rFonts w:ascii="Arial" w:hAnsi="Arial" w:cs="Arial"/>
          <w:sz w:val="28"/>
          <w:szCs w:val="28"/>
          <w:lang w:val="ru-RU"/>
        </w:rPr>
        <w:t>ень твоя с правой руки твоей. Днем солнце не поразит тебя, ни луна ночью. Господь сохранит тебя от всякого зла; сохранит душу твою Господь. Господь будет охранять выхождение твое и вхождение твое отныне и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Пс.120:5-8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CE6B4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 в образе Невесты Агнца, в категории святого остатка или, малого стада избранных, из множества званных ко спасению.</w:t>
      </w:r>
    </w:p>
    <w:p w:rsidR="00ED0623" w:rsidRPr="00CE6B4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sz w:val="28"/>
          <w:szCs w:val="28"/>
          <w:lang w:val="ru-RU"/>
        </w:rPr>
        <w:t xml:space="preserve">Кто эта, блистающая, как заря, прекрасная, как луна, </w:t>
      </w:r>
      <w:r w:rsidRPr="00833AA8">
        <w:rPr>
          <w:rFonts w:ascii="Arial" w:hAnsi="Arial" w:cs="Arial"/>
          <w:b/>
          <w:sz w:val="28"/>
          <w:szCs w:val="28"/>
          <w:lang w:val="ru-RU"/>
        </w:rPr>
        <w:t>светлая, как солнце</w:t>
      </w:r>
      <w:r w:rsidRPr="00CE6B4E">
        <w:rPr>
          <w:rFonts w:ascii="Arial" w:hAnsi="Arial" w:cs="Arial"/>
          <w:sz w:val="28"/>
          <w:szCs w:val="28"/>
          <w:lang w:val="ru-RU"/>
        </w:rPr>
        <w:t>, грозная, как полки со знаменами?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4E">
        <w:rPr>
          <w:rFonts w:ascii="Arial" w:hAnsi="Arial" w:cs="Arial"/>
          <w:sz w:val="28"/>
          <w:szCs w:val="28"/>
          <w:u w:val="single"/>
          <w:lang w:val="ru-RU"/>
        </w:rPr>
        <w:t>Песн.6:10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C5223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23B">
        <w:rPr>
          <w:rFonts w:ascii="Arial" w:hAnsi="Arial" w:cs="Arial"/>
          <w:sz w:val="28"/>
          <w:szCs w:val="28"/>
          <w:lang w:val="ru-RU"/>
        </w:rPr>
        <w:t xml:space="preserve">Так да погибнут все враги Твои, Господи! </w:t>
      </w:r>
      <w:r w:rsidRPr="00833AA8">
        <w:rPr>
          <w:rFonts w:ascii="Arial" w:hAnsi="Arial" w:cs="Arial"/>
          <w:b/>
          <w:sz w:val="28"/>
          <w:szCs w:val="28"/>
          <w:lang w:val="ru-RU"/>
        </w:rPr>
        <w:t>Любящие же Его да будут как солнце</w:t>
      </w:r>
      <w:r w:rsidRPr="00C5223B">
        <w:rPr>
          <w:rFonts w:ascii="Arial" w:hAnsi="Arial" w:cs="Arial"/>
          <w:sz w:val="28"/>
          <w:szCs w:val="28"/>
          <w:lang w:val="ru-RU"/>
        </w:rPr>
        <w:t xml:space="preserve">, восходящее во всей силе своей!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223B">
        <w:rPr>
          <w:rFonts w:ascii="Arial" w:hAnsi="Arial" w:cs="Arial"/>
          <w:sz w:val="28"/>
          <w:szCs w:val="28"/>
          <w:u w:val="single"/>
          <w:lang w:val="ru-RU"/>
        </w:rPr>
        <w:t>Суд.5:31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223B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7E548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b/>
          <w:sz w:val="28"/>
          <w:szCs w:val="28"/>
          <w:lang w:val="ru-RU"/>
        </w:rPr>
        <w:t>Почва солнца</w:t>
      </w:r>
      <w:r>
        <w:rPr>
          <w:rFonts w:ascii="Arial" w:hAnsi="Arial" w:cs="Arial"/>
          <w:sz w:val="28"/>
          <w:szCs w:val="28"/>
          <w:lang w:val="ru-RU"/>
        </w:rPr>
        <w:t>, в образе любящих Бога, в лице невесты Агнца – это органическая причастность к Телу Христову.</w:t>
      </w:r>
    </w:p>
    <w:p w:rsidR="00ED0623" w:rsidRPr="007348FD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7348FD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48FD">
        <w:rPr>
          <w:rFonts w:ascii="Arial" w:hAnsi="Arial" w:cs="Arial"/>
          <w:sz w:val="28"/>
          <w:szCs w:val="28"/>
          <w:lang w:val="ru-RU"/>
        </w:rPr>
        <w:t xml:space="preserve">И явилось на небе великое знамение: </w:t>
      </w:r>
      <w:r w:rsidRPr="00833AA8">
        <w:rPr>
          <w:rFonts w:ascii="Arial" w:hAnsi="Arial" w:cs="Arial"/>
          <w:b/>
          <w:sz w:val="28"/>
          <w:szCs w:val="28"/>
          <w:lang w:val="ru-RU"/>
        </w:rPr>
        <w:t>жена, облеченная в солнце</w:t>
      </w:r>
      <w:r w:rsidRPr="007348FD">
        <w:rPr>
          <w:rFonts w:ascii="Arial" w:hAnsi="Arial" w:cs="Arial"/>
          <w:sz w:val="28"/>
          <w:szCs w:val="28"/>
          <w:lang w:val="ru-RU"/>
        </w:rPr>
        <w:t>; под ногами ее луна, и на главе ее венец из двенадцати звезд. Она имела во чреве, и кричала от болей и мук рождения.</w:t>
      </w:r>
    </w:p>
    <w:p w:rsidR="00ED0623" w:rsidRPr="007348FD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48FD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48FD">
        <w:rPr>
          <w:rFonts w:ascii="Arial" w:hAnsi="Arial" w:cs="Arial"/>
          <w:sz w:val="28"/>
          <w:szCs w:val="28"/>
          <w:u w:val="single"/>
          <w:lang w:val="ru-RU"/>
        </w:rPr>
        <w:t>Отк.12:1,2,5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48FD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B5550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55507">
        <w:rPr>
          <w:rFonts w:ascii="Arial" w:hAnsi="Arial" w:cs="Arial"/>
          <w:b/>
          <w:sz w:val="28"/>
          <w:szCs w:val="28"/>
          <w:lang w:val="ru-RU"/>
        </w:rPr>
        <w:t>Сеять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не оставлять своего собрания, как есть у некоторых обычай.</w:t>
      </w:r>
    </w:p>
    <w:p w:rsidR="00ED0623" w:rsidRPr="00B5550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:rsidR="00ED0623" w:rsidRPr="00B5550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5507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5507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B55507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55507">
        <w:rPr>
          <w:rFonts w:ascii="Arial" w:hAnsi="Arial" w:cs="Arial"/>
          <w:b/>
          <w:sz w:val="28"/>
          <w:szCs w:val="28"/>
          <w:lang w:val="ru-RU"/>
        </w:rPr>
        <w:t>Сеять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заплатить цену за право – быть городом на вершине горы и свечою в доме.</w:t>
      </w:r>
    </w:p>
    <w:p w:rsidR="00ED0623" w:rsidRPr="005D0E3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D0E38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</w:t>
      </w:r>
    </w:p>
    <w:p w:rsidR="00ED0623" w:rsidRPr="008B2BC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0E38">
        <w:rPr>
          <w:rFonts w:ascii="Arial" w:hAnsi="Arial" w:cs="Arial"/>
          <w:sz w:val="28"/>
          <w:szCs w:val="28"/>
          <w:lang w:val="ru-RU"/>
        </w:rPr>
        <w:t>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E38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E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B172D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2D4">
        <w:rPr>
          <w:rFonts w:ascii="Arial" w:hAnsi="Arial" w:cs="Arial"/>
          <w:sz w:val="28"/>
          <w:szCs w:val="28"/>
          <w:lang w:val="ru-RU"/>
        </w:rPr>
        <w:lastRenderedPageBreak/>
        <w:t xml:space="preserve">Никакое гнилое слово да не исходит из уст ваших, а только доброе для назидания в вере, дабы оно доставляло благодать слушающим.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B172D4">
        <w:rPr>
          <w:rFonts w:ascii="Arial" w:hAnsi="Arial" w:cs="Arial"/>
          <w:sz w:val="28"/>
          <w:szCs w:val="28"/>
          <w:lang w:val="ru-RU"/>
        </w:rPr>
        <w:t>удьте друг ко другу добры, сострадательны, прощайте друг друга, как и Бог во Христе простил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Еф.4:</w:t>
      </w:r>
      <w:r>
        <w:rPr>
          <w:rFonts w:ascii="Arial" w:hAnsi="Arial" w:cs="Arial"/>
          <w:sz w:val="28"/>
          <w:szCs w:val="28"/>
          <w:u w:val="single"/>
          <w:lang w:val="ru-RU"/>
        </w:rPr>
        <w:t>29,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72D4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B172D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2D4">
        <w:rPr>
          <w:rFonts w:ascii="Arial" w:hAnsi="Arial" w:cs="Arial"/>
          <w:sz w:val="28"/>
          <w:szCs w:val="28"/>
          <w:lang w:val="ru-RU"/>
        </w:rPr>
        <w:t>Наконец будьте все единомысленны, сострадательны, братолюбивы, милосерды, дружелюбны, смиренномудры; не воздавайте злом за зло или ругательством за ругательство; напротив, благословляйте, зная, что вы к тому призваны, чтобы наследовать благословение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1.Пет.3:8,9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72D4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D0CB4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 xml:space="preserve"> – явится собрание из Царства Божьего, всех соблазнов и делающих беззаконие.</w:t>
      </w:r>
    </w:p>
    <w:p w:rsidR="00ED0623" w:rsidRPr="00C5223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C5223B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23B">
        <w:rPr>
          <w:rFonts w:ascii="Arial" w:hAnsi="Arial" w:cs="Arial"/>
          <w:sz w:val="28"/>
          <w:szCs w:val="28"/>
          <w:lang w:val="ru-RU"/>
        </w:rPr>
        <w:t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</w:t>
      </w:r>
    </w:p>
    <w:p w:rsidR="00ED0623" w:rsidRPr="00C5223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5223B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</w:t>
      </w:r>
      <w:r w:rsidRPr="00833AA8">
        <w:rPr>
          <w:rFonts w:ascii="Arial" w:hAnsi="Arial" w:cs="Arial"/>
          <w:b/>
          <w:sz w:val="28"/>
          <w:szCs w:val="28"/>
          <w:lang w:val="ru-RU"/>
        </w:rPr>
        <w:t>тогда праведники воссияют, как солнце</w:t>
      </w:r>
      <w:r w:rsidRPr="00C5223B">
        <w:rPr>
          <w:rFonts w:ascii="Arial" w:hAnsi="Arial" w:cs="Arial"/>
          <w:sz w:val="28"/>
          <w:szCs w:val="28"/>
          <w:lang w:val="ru-RU"/>
        </w:rPr>
        <w:t>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223B">
        <w:rPr>
          <w:rFonts w:ascii="Arial" w:hAnsi="Arial" w:cs="Arial"/>
          <w:sz w:val="28"/>
          <w:szCs w:val="28"/>
          <w:u w:val="single"/>
          <w:lang w:val="ru-RU"/>
        </w:rPr>
        <w:t>Мф.13:40-43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ED0623" w:rsidRPr="00DD52A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 конкретного человека, поставленного Богом пасти Своё стадо.</w:t>
      </w:r>
    </w:p>
    <w:p w:rsidR="00ED0623" w:rsidRPr="00F06EC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E87">
        <w:rPr>
          <w:rFonts w:ascii="Arial" w:hAnsi="Arial" w:cs="Arial"/>
          <w:sz w:val="28"/>
          <w:szCs w:val="28"/>
          <w:lang w:val="ru-RU"/>
        </w:rPr>
        <w:t>Не нарушу завета Моего, и не переменю того, что вышло из уст Моих. Однажды Я поклялся святостью Моею: солгу ли Давиду? Семя его пребудет вечно, и престол его, как солнце, предо Мною, вовек будет тверд, как луна, и верный свидетель на небесах"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4E87">
        <w:rPr>
          <w:rFonts w:ascii="Arial" w:hAnsi="Arial" w:cs="Arial"/>
          <w:sz w:val="28"/>
          <w:szCs w:val="28"/>
          <w:u w:val="single"/>
          <w:lang w:val="ru-RU"/>
        </w:rPr>
        <w:t>Пс.83:35-38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4E87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70344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Почвой солнца</w:t>
      </w:r>
      <w:r>
        <w:rPr>
          <w:rFonts w:ascii="Arial" w:hAnsi="Arial" w:cs="Arial"/>
          <w:sz w:val="28"/>
          <w:szCs w:val="28"/>
          <w:lang w:val="ru-RU"/>
        </w:rPr>
        <w:t>, в которую мы призваны сеять – является представительная власть Бога.</w:t>
      </w:r>
    </w:p>
    <w:p w:rsidR="00ED0623" w:rsidRPr="0070344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344B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44B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44B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70344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Посевом в данную почву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признание над собою, представительной власти Бога, в лице конкретных людей.</w:t>
      </w:r>
    </w:p>
    <w:p w:rsidR="00ED0623" w:rsidRPr="005D0E3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D0623" w:rsidRPr="005D0E38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t xml:space="preserve">Иисус сказал им в ответ: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D0E38">
        <w:rPr>
          <w:rFonts w:ascii="Arial" w:hAnsi="Arial" w:cs="Arial"/>
          <w:sz w:val="28"/>
          <w:szCs w:val="28"/>
          <w:lang w:val="ru-RU"/>
        </w:rPr>
        <w:t>тарайтесь не о пище тленной, но о пище, пребывающей в жизнь вечную, которую даст вам Сын Человеческий, ибо на Нем положил печать Свою Отец, Бог.</w:t>
      </w:r>
    </w:p>
    <w:p w:rsidR="00ED0623" w:rsidRPr="005D0E3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lastRenderedPageBreak/>
        <w:t>Итак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E38">
        <w:rPr>
          <w:rFonts w:ascii="Arial" w:hAnsi="Arial" w:cs="Arial"/>
          <w:sz w:val="28"/>
          <w:szCs w:val="28"/>
          <w:u w:val="single"/>
          <w:lang w:val="ru-RU"/>
        </w:rPr>
        <w:t>Ин.6:26-29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E3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5D0E3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или доброе семя – это дела Божии, которые выражаются, в повиновении тому человеку, которого послал Бог и, на ком Он положил Свою печать.</w:t>
      </w:r>
    </w:p>
    <w:p w:rsidR="00ED0623" w:rsidRPr="0070344B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>, в данной составляющей – могут быть обусловлены: награда пророка и награда праведника.</w:t>
      </w:r>
    </w:p>
    <w:p w:rsidR="00ED0623" w:rsidRPr="008E1C8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8E1C8E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</w:t>
      </w:r>
    </w:p>
    <w:p w:rsidR="00ED0623" w:rsidRPr="008E1C8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t>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C8E">
        <w:rPr>
          <w:rFonts w:ascii="Arial" w:hAnsi="Arial" w:cs="Arial"/>
          <w:sz w:val="28"/>
          <w:szCs w:val="28"/>
          <w:u w:val="single"/>
          <w:lang w:val="ru-RU"/>
        </w:rPr>
        <w:t>Мф.10:40-42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C8E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0E3BC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рассматривать, образ слова Божьего, исходящего из уст Божиих.</w:t>
      </w:r>
    </w:p>
    <w:p w:rsidR="00ED0623" w:rsidRPr="00F06EC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E87">
        <w:rPr>
          <w:rFonts w:ascii="Arial" w:hAnsi="Arial" w:cs="Arial"/>
          <w:sz w:val="28"/>
          <w:szCs w:val="28"/>
          <w:lang w:val="ru-RU"/>
        </w:rPr>
        <w:t xml:space="preserve">Слово Твое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44E87">
        <w:rPr>
          <w:rFonts w:ascii="Arial" w:hAnsi="Arial" w:cs="Arial"/>
          <w:sz w:val="28"/>
          <w:szCs w:val="28"/>
          <w:lang w:val="ru-RU"/>
        </w:rPr>
        <w:t xml:space="preserve"> светильник ноге моей и свет стезе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4E87">
        <w:rPr>
          <w:rFonts w:ascii="Arial" w:hAnsi="Arial" w:cs="Arial"/>
          <w:sz w:val="28"/>
          <w:szCs w:val="28"/>
          <w:u w:val="single"/>
          <w:lang w:val="ru-RU"/>
        </w:rPr>
        <w:t>Пс.118:105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4E87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4E173C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6041">
        <w:rPr>
          <w:rFonts w:ascii="Arial" w:hAnsi="Arial" w:cs="Arial"/>
          <w:b/>
          <w:sz w:val="28"/>
          <w:szCs w:val="28"/>
          <w:lang w:val="ru-RU"/>
        </w:rPr>
        <w:t>Почва слова Божьего</w:t>
      </w:r>
      <w:r>
        <w:rPr>
          <w:rFonts w:ascii="Arial" w:hAnsi="Arial" w:cs="Arial"/>
          <w:sz w:val="28"/>
          <w:szCs w:val="28"/>
          <w:lang w:val="ru-RU"/>
        </w:rPr>
        <w:t>, как составляющей образ солнца – это истина, выраженная в учении о Царствии Небесном.</w:t>
      </w:r>
    </w:p>
    <w:p w:rsidR="00ED0623" w:rsidRPr="008E1C8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78AE">
        <w:rPr>
          <w:rFonts w:ascii="Arial" w:hAnsi="Arial" w:cs="Arial"/>
          <w:sz w:val="28"/>
          <w:szCs w:val="28"/>
          <w:lang w:val="ru-RU"/>
        </w:rPr>
        <w:t xml:space="preserve">Если заповеди Мои соблюдете, пребудете в любви Моей, как и Я соблюл заповеди Отца Моего и пребываю в Его любви. Сие сказал Я вам, да радость Моя в вас пребудет </w:t>
      </w:r>
      <w:r>
        <w:rPr>
          <w:rFonts w:ascii="Arial" w:hAnsi="Arial" w:cs="Arial"/>
          <w:sz w:val="28"/>
          <w:szCs w:val="28"/>
          <w:lang w:val="ru-RU"/>
        </w:rPr>
        <w:t>и радость ваша будет совершенна (</w:t>
      </w:r>
      <w:r w:rsidRPr="008E1C8E">
        <w:rPr>
          <w:rFonts w:ascii="Arial" w:hAnsi="Arial" w:cs="Arial"/>
          <w:sz w:val="28"/>
          <w:szCs w:val="28"/>
          <w:u w:val="single"/>
          <w:lang w:val="ru-RU"/>
        </w:rPr>
        <w:t>Ин.</w:t>
      </w:r>
      <w:r>
        <w:rPr>
          <w:rFonts w:ascii="Arial" w:hAnsi="Arial" w:cs="Arial"/>
          <w:sz w:val="28"/>
          <w:szCs w:val="28"/>
          <w:u w:val="single"/>
          <w:lang w:val="ru-RU"/>
        </w:rPr>
        <w:t>15:10,11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C8E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E3604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6041">
        <w:rPr>
          <w:rFonts w:ascii="Arial" w:hAnsi="Arial" w:cs="Arial"/>
          <w:b/>
          <w:sz w:val="28"/>
          <w:szCs w:val="28"/>
          <w:lang w:val="ru-RU"/>
        </w:rPr>
        <w:t>Посеять себя в почву слова Божьего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обратиться к Богу и, облечься в достоинство младенца.</w:t>
      </w:r>
    </w:p>
    <w:p w:rsidR="00ED0623" w:rsidRPr="002B530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6041">
        <w:rPr>
          <w:rFonts w:ascii="Arial" w:hAnsi="Arial" w:cs="Arial"/>
          <w:sz w:val="28"/>
          <w:szCs w:val="28"/>
          <w:lang w:val="ru-RU"/>
        </w:rPr>
        <w:t xml:space="preserve"> сказал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E36041">
        <w:rPr>
          <w:rFonts w:ascii="Arial" w:hAnsi="Arial" w:cs="Arial"/>
          <w:sz w:val="28"/>
          <w:szCs w:val="28"/>
          <w:lang w:val="ru-RU"/>
        </w:rPr>
        <w:t>: истинно говорю вам, если не обратитесь и не будете как дети, не войдете в Царство Небесно</w:t>
      </w:r>
      <w:r>
        <w:rPr>
          <w:rFonts w:ascii="Arial" w:hAnsi="Arial" w:cs="Arial"/>
          <w:sz w:val="28"/>
          <w:szCs w:val="28"/>
          <w:lang w:val="ru-RU"/>
        </w:rPr>
        <w:t>е (</w:t>
      </w:r>
      <w:r w:rsidRPr="00E36041">
        <w:rPr>
          <w:rFonts w:ascii="Arial" w:hAnsi="Arial" w:cs="Arial"/>
          <w:sz w:val="28"/>
          <w:szCs w:val="28"/>
          <w:u w:val="single"/>
          <w:lang w:val="ru-RU"/>
        </w:rPr>
        <w:t>Мф.18:3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2B530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BCB">
        <w:rPr>
          <w:rFonts w:ascii="Arial" w:hAnsi="Arial" w:cs="Arial"/>
          <w:b/>
          <w:sz w:val="28"/>
          <w:szCs w:val="28"/>
          <w:lang w:val="ru-RU"/>
        </w:rPr>
        <w:t>Пребывать в слове Божием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пребывать в учении Христовом. </w:t>
      </w:r>
    </w:p>
    <w:p w:rsidR="00ED0623" w:rsidRPr="002B530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301">
        <w:rPr>
          <w:rFonts w:ascii="Arial" w:hAnsi="Arial" w:cs="Arial"/>
          <w:sz w:val="28"/>
          <w:szCs w:val="28"/>
          <w:lang w:val="ru-RU"/>
        </w:rPr>
        <w:t>Всякий, преступающий учение Христово и не пребывающий в нем, не имеет Бога; пребывающий в учении Христовом имеет и Отца и Сына. Кто приходит к вам и не приносит сего учения, того не принимайте в дом и не приветствуйте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5301">
        <w:rPr>
          <w:rFonts w:ascii="Arial" w:hAnsi="Arial" w:cs="Arial"/>
          <w:sz w:val="28"/>
          <w:szCs w:val="28"/>
          <w:u w:val="single"/>
          <w:lang w:val="ru-RU"/>
        </w:rPr>
        <w:t>2.Ин.1:9,10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5301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2B530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301">
        <w:rPr>
          <w:rFonts w:ascii="Arial" w:hAnsi="Arial" w:cs="Arial"/>
          <w:b/>
          <w:sz w:val="28"/>
          <w:szCs w:val="28"/>
          <w:lang w:val="ru-RU"/>
        </w:rPr>
        <w:t>Вожделенными плодами солнца</w:t>
      </w:r>
      <w:r>
        <w:rPr>
          <w:rFonts w:ascii="Arial" w:hAnsi="Arial" w:cs="Arial"/>
          <w:sz w:val="28"/>
          <w:szCs w:val="28"/>
          <w:lang w:val="ru-RU"/>
        </w:rPr>
        <w:t>, в данном случае – явится достоинство ученика Господа и, свобода от греха и смерти.</w:t>
      </w:r>
    </w:p>
    <w:p w:rsidR="00ED0623" w:rsidRPr="008E1C8E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lastRenderedPageBreak/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C8E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C8E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F06EC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 дух человека, в формате его доброй совести.</w:t>
      </w:r>
    </w:p>
    <w:p w:rsidR="00ED0623" w:rsidRPr="0056226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62261">
        <w:rPr>
          <w:rFonts w:ascii="Arial" w:hAnsi="Arial" w:cs="Arial"/>
          <w:sz w:val="28"/>
          <w:szCs w:val="28"/>
          <w:lang w:val="ru-RU"/>
        </w:rPr>
        <w:t xml:space="preserve"> дух человека, </w:t>
      </w:r>
      <w:r>
        <w:rPr>
          <w:rFonts w:ascii="Arial" w:hAnsi="Arial" w:cs="Arial"/>
          <w:sz w:val="28"/>
          <w:szCs w:val="28"/>
          <w:lang w:val="ru-RU"/>
        </w:rPr>
        <w:t>испытывающий все глубины сердца (</w:t>
      </w:r>
      <w:r w:rsidRPr="00562261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D0623" w:rsidRPr="0056226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b/>
          <w:sz w:val="28"/>
          <w:szCs w:val="28"/>
          <w:lang w:val="ru-RU"/>
        </w:rPr>
        <w:t>Почвой доброй совести</w:t>
      </w:r>
      <w:r>
        <w:rPr>
          <w:rFonts w:ascii="Arial" w:hAnsi="Arial" w:cs="Arial"/>
          <w:sz w:val="28"/>
          <w:szCs w:val="28"/>
          <w:lang w:val="ru-RU"/>
        </w:rPr>
        <w:t>, как составляющей образ солнца – является добрая почва, человеческого сердца, в образе его поля.</w:t>
      </w:r>
    </w:p>
    <w:p w:rsidR="00ED0623" w:rsidRPr="0056226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6041">
        <w:rPr>
          <w:rFonts w:ascii="Arial" w:hAnsi="Arial" w:cs="Arial"/>
          <w:sz w:val="28"/>
          <w:szCs w:val="28"/>
          <w:lang w:val="ru-RU"/>
        </w:rPr>
        <w:t xml:space="preserve">Иную притчу предложил Он им, говоря: Царство Небесное подобно зерну горчичному, которое человек взял и посеял на поле своем, которое, хотя меньше всех семян, </w:t>
      </w:r>
    </w:p>
    <w:p w:rsidR="00ED0623" w:rsidRPr="0056226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36041">
        <w:rPr>
          <w:rFonts w:ascii="Arial" w:hAnsi="Arial" w:cs="Arial"/>
          <w:sz w:val="28"/>
          <w:szCs w:val="28"/>
          <w:lang w:val="ru-RU"/>
        </w:rPr>
        <w:t>о, когда вырастет, бывает больше всех злаков и становится деревом, так что прилетают птицы небесные и укрываются в ветвях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6041">
        <w:rPr>
          <w:rFonts w:ascii="Arial" w:hAnsi="Arial" w:cs="Arial"/>
          <w:sz w:val="28"/>
          <w:szCs w:val="28"/>
          <w:u w:val="single"/>
          <w:lang w:val="ru-RU"/>
        </w:rPr>
        <w:t>Мф.13:31,32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6041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562261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Посевом в данную почву</w:t>
      </w:r>
      <w:r>
        <w:rPr>
          <w:rFonts w:ascii="Arial" w:hAnsi="Arial" w:cs="Arial"/>
          <w:sz w:val="28"/>
          <w:szCs w:val="28"/>
          <w:lang w:val="ru-RU"/>
        </w:rPr>
        <w:t>, в образе семени горчичного злака – является обрезание нашего духа, освобождающее нас от власти души и, облекающее нашу совесть, в достоинство доброго воина Христова.</w:t>
      </w:r>
    </w:p>
    <w:p w:rsidR="00ED0623" w:rsidRPr="00BF2330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2330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такое завещание, чтобы ты воинствовал согласно с ними, как добрый воин,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F2330">
        <w:rPr>
          <w:rFonts w:ascii="Arial" w:hAnsi="Arial" w:cs="Arial"/>
          <w:sz w:val="28"/>
          <w:szCs w:val="28"/>
          <w:lang w:val="ru-RU"/>
        </w:rPr>
        <w:t xml:space="preserve">мея веру и добрую совесть, </w:t>
      </w:r>
    </w:p>
    <w:p w:rsidR="00ED0623" w:rsidRPr="00BD03C5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F2330">
        <w:rPr>
          <w:rFonts w:ascii="Arial" w:hAnsi="Arial" w:cs="Arial"/>
          <w:sz w:val="28"/>
          <w:szCs w:val="28"/>
          <w:lang w:val="ru-RU"/>
        </w:rPr>
        <w:t>оторую некоторые отвергнув, потерпели кораблекрушение в вере; таковы Именей и Александр, которых я предал сатане, чтобы он</w:t>
      </w:r>
      <w:r>
        <w:rPr>
          <w:rFonts w:ascii="Arial" w:hAnsi="Arial" w:cs="Arial"/>
          <w:sz w:val="28"/>
          <w:szCs w:val="28"/>
          <w:lang w:val="ru-RU"/>
        </w:rPr>
        <w:t>и научились не богохульствовать</w:t>
      </w:r>
      <w:r w:rsidRPr="00BF2330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F2330">
        <w:rPr>
          <w:rFonts w:ascii="Arial" w:hAnsi="Arial" w:cs="Arial"/>
          <w:sz w:val="28"/>
          <w:szCs w:val="28"/>
          <w:u w:val="single"/>
          <w:lang w:val="ru-RU"/>
        </w:rPr>
        <w:t>1.Тим.1:18-20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2330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FC291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301">
        <w:rPr>
          <w:rFonts w:ascii="Arial" w:hAnsi="Arial" w:cs="Arial"/>
          <w:b/>
          <w:sz w:val="28"/>
          <w:szCs w:val="28"/>
          <w:lang w:val="ru-RU"/>
        </w:rPr>
        <w:t>Вожделенными плодами солнца</w:t>
      </w:r>
      <w:r>
        <w:rPr>
          <w:rFonts w:ascii="Arial" w:hAnsi="Arial" w:cs="Arial"/>
          <w:sz w:val="28"/>
          <w:szCs w:val="28"/>
          <w:lang w:val="ru-RU"/>
        </w:rPr>
        <w:t>, в образе плодов нашей совести – явится власть, входить пред Лице Божие, в достоинстве ходатая, облечённого в ранг царя и священника.</w:t>
      </w:r>
    </w:p>
    <w:p w:rsidR="00ED0623" w:rsidRPr="00FC291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FC2919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2919">
        <w:rPr>
          <w:rFonts w:ascii="Arial" w:hAnsi="Arial" w:cs="Arial"/>
          <w:sz w:val="28"/>
          <w:szCs w:val="28"/>
          <w:lang w:val="ru-RU"/>
        </w:rPr>
        <w:t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</w:t>
      </w:r>
    </w:p>
    <w:p w:rsidR="00ED0623" w:rsidRPr="00FC291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C2919">
        <w:rPr>
          <w:rFonts w:ascii="Arial" w:hAnsi="Arial" w:cs="Arial"/>
          <w:sz w:val="28"/>
          <w:szCs w:val="28"/>
          <w:lang w:val="ru-RU"/>
        </w:rPr>
        <w:t>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2919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2919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5F5809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рассматривать, во взаимоотношениях мужа и жены, которые должны отвечать эталону взаимоотношений между Христом и Его Церковью.</w:t>
      </w:r>
    </w:p>
    <w:p w:rsidR="00ED0623" w:rsidRPr="009058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>И город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058E8">
        <w:rPr>
          <w:rFonts w:ascii="Arial" w:hAnsi="Arial" w:cs="Arial"/>
          <w:i/>
          <w:sz w:val="28"/>
          <w:szCs w:val="28"/>
          <w:lang w:val="ru-RU"/>
        </w:rPr>
        <w:t>(жена и невеста Агнца)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не имеет нужды ни в солнце, ни в луне для освещения своего, ибо слава Божия осветила его, и светильник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58E8">
        <w:rPr>
          <w:rFonts w:ascii="Arial" w:hAnsi="Arial" w:cs="Arial"/>
          <w:sz w:val="28"/>
          <w:szCs w:val="28"/>
          <w:lang w:val="ru-RU"/>
        </w:rPr>
        <w:t xml:space="preserve"> Агнец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Отк.21:23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058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261">
        <w:rPr>
          <w:rFonts w:ascii="Arial" w:hAnsi="Arial" w:cs="Arial"/>
          <w:b/>
          <w:sz w:val="28"/>
          <w:szCs w:val="28"/>
          <w:lang w:val="ru-RU"/>
        </w:rPr>
        <w:t xml:space="preserve">Почвой </w:t>
      </w:r>
      <w:r>
        <w:rPr>
          <w:rFonts w:ascii="Arial" w:hAnsi="Arial" w:cs="Arial"/>
          <w:b/>
          <w:sz w:val="28"/>
          <w:szCs w:val="28"/>
          <w:lang w:val="ru-RU"/>
        </w:rPr>
        <w:t>Агнца</w:t>
      </w:r>
      <w:r>
        <w:rPr>
          <w:rFonts w:ascii="Arial" w:hAnsi="Arial" w:cs="Arial"/>
          <w:sz w:val="28"/>
          <w:szCs w:val="28"/>
          <w:lang w:val="ru-RU"/>
        </w:rPr>
        <w:t>, как составляющей образ солнца – является брачное законодательство, содержащее в себе требования и ответственность, представлять интересы друг друга.</w:t>
      </w:r>
    </w:p>
    <w:p w:rsidR="00ED0623" w:rsidRPr="009058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>Ибо твой Творец есть супруг твой; Господь Саваоф - имя Его; и Искупитель твой - Святый Израилев: Богом всей земли назовется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Ис.54:5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76E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Посевом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70344B">
        <w:rPr>
          <w:rFonts w:ascii="Arial" w:hAnsi="Arial" w:cs="Arial"/>
          <w:b/>
          <w:sz w:val="28"/>
          <w:szCs w:val="28"/>
          <w:lang w:val="ru-RU"/>
        </w:rPr>
        <w:t xml:space="preserve"> в почву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D03C5">
        <w:rPr>
          <w:rFonts w:ascii="Arial" w:hAnsi="Arial" w:cs="Arial"/>
          <w:b/>
          <w:sz w:val="28"/>
          <w:szCs w:val="28"/>
          <w:lang w:val="ru-RU"/>
        </w:rPr>
        <w:t>брачного законодательства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повиновение требованиям брачного контракта.</w:t>
      </w:r>
    </w:p>
    <w:p w:rsidR="00ED0623" w:rsidRPr="00F2658A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658A">
        <w:rPr>
          <w:rFonts w:ascii="Arial" w:hAnsi="Arial" w:cs="Arial"/>
          <w:sz w:val="28"/>
          <w:szCs w:val="28"/>
          <w:lang w:val="ru-RU"/>
        </w:rPr>
        <w:t>Жены, повинуйтесь своим мужьям, как Господу, потому что муж есть глава жены, как и Христос глава Церкви, и Он же Спаситель тела. Но как Церковь повинуется Христу, так и жены своим мужьям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658A">
        <w:rPr>
          <w:rFonts w:ascii="Arial" w:hAnsi="Arial" w:cs="Arial"/>
          <w:sz w:val="28"/>
          <w:szCs w:val="28"/>
          <w:u w:val="single"/>
          <w:lang w:val="ru-RU"/>
        </w:rPr>
        <w:t>Еф.5:22-24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658A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9058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301">
        <w:rPr>
          <w:rFonts w:ascii="Arial" w:hAnsi="Arial" w:cs="Arial"/>
          <w:b/>
          <w:sz w:val="28"/>
          <w:szCs w:val="28"/>
          <w:lang w:val="ru-RU"/>
        </w:rPr>
        <w:t>Вожделенными плодами солнца</w:t>
      </w:r>
      <w:r>
        <w:rPr>
          <w:rFonts w:ascii="Arial" w:hAnsi="Arial" w:cs="Arial"/>
          <w:sz w:val="28"/>
          <w:szCs w:val="28"/>
          <w:lang w:val="ru-RU"/>
        </w:rPr>
        <w:t>, в результате сохранения брачного контракта с Агнцем – явится виссон чистый и светлый.</w:t>
      </w:r>
    </w:p>
    <w:p w:rsidR="00ED0623" w:rsidRPr="009058E8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8E8">
        <w:rPr>
          <w:rFonts w:ascii="Arial" w:hAnsi="Arial" w:cs="Arial"/>
          <w:sz w:val="28"/>
          <w:szCs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8E8">
        <w:rPr>
          <w:rFonts w:ascii="Arial" w:hAnsi="Arial" w:cs="Arial"/>
          <w:sz w:val="28"/>
          <w:szCs w:val="28"/>
          <w:u w:val="single"/>
          <w:lang w:val="ru-RU"/>
        </w:rPr>
        <w:t>Отк.19:7,8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8E8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9238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b/>
          <w:sz w:val="28"/>
          <w:szCs w:val="28"/>
          <w:lang w:val="ru-RU"/>
        </w:rPr>
        <w:t>Брачная вечеря</w:t>
      </w:r>
      <w:r>
        <w:rPr>
          <w:rFonts w:ascii="Arial" w:hAnsi="Arial" w:cs="Arial"/>
          <w:sz w:val="28"/>
          <w:szCs w:val="28"/>
          <w:lang w:val="ru-RU"/>
        </w:rPr>
        <w:t xml:space="preserve"> или брачный пир – это проповедь, вверенная посланникам Бога, которая раскрывает: как взрастить семя Царства Небесного, которое мы приняли, в</w:t>
      </w:r>
      <w:r w:rsidRPr="00D923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учении об оправдании.</w:t>
      </w:r>
    </w:p>
    <w:p w:rsidR="00ED0623" w:rsidRPr="00D9238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92383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</w:t>
      </w:r>
      <w:r>
        <w:rPr>
          <w:rFonts w:ascii="Arial" w:hAnsi="Arial" w:cs="Arial"/>
          <w:sz w:val="28"/>
          <w:szCs w:val="28"/>
          <w:lang w:val="ru-RU"/>
        </w:rPr>
        <w:t>щении грехов, соделанных прежде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383">
        <w:rPr>
          <w:rFonts w:ascii="Arial" w:hAnsi="Arial" w:cs="Arial"/>
          <w:sz w:val="28"/>
          <w:szCs w:val="28"/>
          <w:lang w:val="ru-RU"/>
        </w:rPr>
        <w:t>.</w:t>
      </w:r>
    </w:p>
    <w:p w:rsidR="00ED0623" w:rsidRPr="00D9238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b/>
          <w:sz w:val="28"/>
          <w:szCs w:val="28"/>
          <w:lang w:val="ru-RU"/>
        </w:rPr>
        <w:t>Присутствовать на брачной вечере Агнца</w:t>
      </w:r>
      <w:r>
        <w:rPr>
          <w:rFonts w:ascii="Arial" w:hAnsi="Arial" w:cs="Arial"/>
          <w:sz w:val="28"/>
          <w:szCs w:val="28"/>
          <w:lang w:val="ru-RU"/>
        </w:rPr>
        <w:t>, не в брачной одежде – это преступление, которое карается вечной смертью.</w:t>
      </w:r>
    </w:p>
    <w:p w:rsidR="00ED0623" w:rsidRPr="00D9238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0623" w:rsidRPr="00D92383" w:rsidRDefault="00ED0623" w:rsidP="00ED06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383">
        <w:rPr>
          <w:rFonts w:ascii="Arial" w:hAnsi="Arial" w:cs="Arial"/>
          <w:sz w:val="28"/>
          <w:szCs w:val="28"/>
          <w:lang w:val="ru-RU"/>
        </w:rPr>
        <w:t>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</w:t>
      </w:r>
    </w:p>
    <w:p w:rsidR="00ED0623" w:rsidRPr="00D92383" w:rsidRDefault="00ED0623" w:rsidP="00ED06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712B8" w:rsidRPr="00ED0623" w:rsidRDefault="00ED0623" w:rsidP="00ED0623">
      <w:pPr>
        <w:rPr>
          <w:lang w:val="ru-RU"/>
        </w:rPr>
      </w:pPr>
      <w:r w:rsidRPr="00D92383">
        <w:rPr>
          <w:rFonts w:ascii="Arial" w:hAnsi="Arial" w:cs="Arial"/>
          <w:sz w:val="28"/>
          <w:szCs w:val="28"/>
          <w:lang w:val="ru-RU"/>
        </w:rPr>
        <w:lastRenderedPageBreak/>
        <w:t>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2383">
        <w:rPr>
          <w:rFonts w:ascii="Arial" w:hAnsi="Arial" w:cs="Arial"/>
          <w:sz w:val="28"/>
          <w:szCs w:val="28"/>
          <w:u w:val="single"/>
          <w:lang w:val="ru-RU"/>
        </w:rPr>
        <w:t>Мф.22:11-14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383">
        <w:rPr>
          <w:rFonts w:ascii="Arial" w:hAnsi="Arial" w:cs="Arial"/>
          <w:sz w:val="28"/>
          <w:szCs w:val="28"/>
          <w:lang w:val="ru-RU"/>
        </w:rPr>
        <w:t>.</w:t>
      </w:r>
    </w:p>
    <w:sectPr w:rsidR="003712B8" w:rsidRPr="00ED062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3"/>
    <w:rsid w:val="003712B8"/>
    <w:rsid w:val="00E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C637-C05C-47E1-9254-D3080BC8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2015-09-27T19:06:00Z</dcterms:created>
  <dcterms:modified xsi:type="dcterms:W3CDTF">2015-09-27T19:06:00Z</dcterms:modified>
</cp:coreProperties>
</file>