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FCD" w:rsidRPr="00D63BED" w:rsidRDefault="00607FCD" w:rsidP="00607FCD">
      <w:pPr>
        <w:jc w:val="right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>01.18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>.1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5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Воскресение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12:00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</w:p>
    <w:p w:rsidR="00607FCD" w:rsidRDefault="00607FCD" w:rsidP="00607FCD">
      <w:pPr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:rsidR="00607FCD" w:rsidRPr="00CB033B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30E3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607FCD" w:rsidRPr="007221C4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Эта повелевающая заповедь, адресована непосредственно только той категории святых, которые облеклись в достоинство учеников Господа. Что указывает на тот фактор, что только свойства ученика, являются теми инструментами, которые способны сформировать их в образ и подобие Бога.</w:t>
      </w:r>
    </w:p>
    <w:p w:rsidR="00607FCD" w:rsidRPr="00146CB2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можно с определённой точностью констатировать – что путь, ведущий нас к совершенству – это путь ученичества.</w:t>
      </w:r>
    </w:p>
    <w:p w:rsidR="00607FCD" w:rsidRPr="00DD37AF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исследовать путь</w:t>
      </w:r>
      <w:r w:rsidRPr="005110B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ученичества, ведущий нас к совершенству Небесного Отца, который выражается в свете солнца и, в облаке, которое является носителем дождя, присущими природе Небесного Отца, мы остановились на рассматривании пути, ведущего нас к Богу, как к своему Жениху.</w:t>
      </w:r>
    </w:p>
    <w:p w:rsidR="00607FCD" w:rsidRPr="000F7879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путь, которым Святой Дух производит избрание людей, которые являются носителями света и дождя, в лице жены, невесты Агнца, чтобы привести её к Господу, как к Жениху:</w:t>
      </w:r>
    </w:p>
    <w:p w:rsidR="00607FCD" w:rsidRPr="0043381B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Pr="004A49CC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Для исследования этой мысли, мы взяли за основание один из многочисленных образов, раскрывающих, как образ самой невесты, так и путь невесты к своему жениху. Это история избрания Ревекки для Исаака, управителем дома Авраамова.</w:t>
      </w:r>
    </w:p>
    <w:p w:rsidR="00607FCD" w:rsidRPr="005B1D5E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Господин мой Авраам</w:t>
      </w:r>
      <w:r w:rsidRPr="005B1D5E">
        <w:rPr>
          <w:rFonts w:ascii="Arial" w:hAnsi="Arial" w:cs="Arial"/>
          <w:sz w:val="28"/>
          <w:szCs w:val="28"/>
          <w:lang w:val="ru-RU"/>
        </w:rPr>
        <w:t xml:space="preserve"> сказал мне: Господь, пред лицем Которого я хожу, </w:t>
      </w:r>
      <w:r w:rsidRPr="00E1155F">
        <w:rPr>
          <w:rFonts w:ascii="Arial" w:hAnsi="Arial" w:cs="Arial"/>
          <w:b/>
          <w:sz w:val="28"/>
          <w:szCs w:val="28"/>
          <w:lang w:val="ru-RU"/>
        </w:rPr>
        <w:t>пошлет с тобою Ангела Своего и</w:t>
      </w:r>
      <w:r w:rsidRPr="005B1D5E">
        <w:rPr>
          <w:rFonts w:ascii="Arial" w:hAnsi="Arial" w:cs="Arial"/>
          <w:sz w:val="28"/>
          <w:szCs w:val="28"/>
          <w:lang w:val="ru-RU"/>
        </w:rPr>
        <w:t xml:space="preserve"> </w:t>
      </w:r>
      <w:r w:rsidRPr="005B1D5E">
        <w:rPr>
          <w:rFonts w:ascii="Arial" w:hAnsi="Arial" w:cs="Arial"/>
          <w:b/>
          <w:sz w:val="28"/>
          <w:szCs w:val="28"/>
          <w:lang w:val="ru-RU"/>
        </w:rPr>
        <w:t>благоустроит путь твой</w:t>
      </w:r>
      <w:r w:rsidRPr="005B1D5E">
        <w:rPr>
          <w:rFonts w:ascii="Arial" w:hAnsi="Arial" w:cs="Arial"/>
          <w:sz w:val="28"/>
          <w:szCs w:val="28"/>
          <w:lang w:val="ru-RU"/>
        </w:rPr>
        <w:t>, и возьмешь жену сыну моему из родных моих и из дома отца моего; тогда будешь ты свободен от клятвы моей, когда сходишь к родственникам моим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B1D5E">
        <w:rPr>
          <w:rFonts w:ascii="Arial" w:hAnsi="Arial" w:cs="Arial"/>
          <w:sz w:val="28"/>
          <w:szCs w:val="28"/>
          <w:u w:val="single"/>
          <w:lang w:val="ru-RU"/>
        </w:rPr>
        <w:t>Быт.24:40,41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607FCD" w:rsidRPr="0043381B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Елиезер из Дамаска, домоправитель Авраама – это прототип и прообраз Святого Духа. Которого Бог послал по просьбе Своего Сына, Иисуса Христа в среду людей, призванных к спасению, чтобы сформировать и избрать</w:t>
      </w:r>
      <w:r w:rsidRPr="00E1155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из этой среды учеников, а вернее, отделить избранных, в лице невесты Агнца. </w:t>
      </w:r>
    </w:p>
    <w:p w:rsidR="00607FCD" w:rsidRPr="00B5371E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Имя «</w:t>
      </w:r>
      <w:r w:rsidRPr="002C2E74">
        <w:rPr>
          <w:rFonts w:ascii="Arial" w:hAnsi="Arial" w:cs="Arial"/>
          <w:b/>
          <w:sz w:val="28"/>
          <w:szCs w:val="28"/>
          <w:lang w:val="ru-RU"/>
        </w:rPr>
        <w:t>Елиезер</w:t>
      </w:r>
      <w:r>
        <w:rPr>
          <w:rFonts w:ascii="Arial" w:hAnsi="Arial" w:cs="Arial"/>
          <w:sz w:val="28"/>
          <w:szCs w:val="28"/>
          <w:lang w:val="ru-RU"/>
        </w:rPr>
        <w:t>» означает – мой Бог помощь. Но когда оно употребляется, как глагол, то оно означает:</w:t>
      </w:r>
    </w:p>
    <w:p w:rsidR="00607FCD" w:rsidRPr="00D261BA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C2E74">
        <w:rPr>
          <w:rFonts w:ascii="Arial" w:hAnsi="Arial" w:cs="Arial"/>
          <w:b/>
          <w:sz w:val="28"/>
          <w:szCs w:val="28"/>
          <w:lang w:val="ru-RU"/>
        </w:rPr>
        <w:t>Елиезер</w:t>
      </w:r>
      <w:r>
        <w:rPr>
          <w:rFonts w:ascii="Arial" w:hAnsi="Arial" w:cs="Arial"/>
          <w:sz w:val="28"/>
          <w:szCs w:val="28"/>
          <w:lang w:val="ru-RU"/>
        </w:rPr>
        <w:t xml:space="preserve"> – выпрямлять, исправлять. </w:t>
      </w:r>
    </w:p>
    <w:p w:rsidR="00607FCD" w:rsidRPr="00B5371E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Утешать; </w:t>
      </w:r>
      <w:r w:rsidRPr="00B5371E">
        <w:rPr>
          <w:rFonts w:ascii="Arial" w:hAnsi="Arial" w:cs="Arial"/>
          <w:sz w:val="28"/>
          <w:szCs w:val="28"/>
          <w:lang w:val="ru-RU"/>
        </w:rPr>
        <w:t>восстанавливать, отстраивать.</w:t>
      </w:r>
    </w:p>
    <w:p w:rsidR="00607FCD" w:rsidRPr="00B5371E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Pr="006C0434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Ангел же</w:t>
      </w:r>
      <w:r>
        <w:rPr>
          <w:rFonts w:ascii="Arial" w:hAnsi="Arial" w:cs="Arial"/>
          <w:sz w:val="28"/>
          <w:szCs w:val="28"/>
          <w:lang w:val="ru-RU"/>
        </w:rPr>
        <w:t>, благоустраивающий путь Елиезера, для индификации и избрания невесты для Исаака – это Слово Божие, на основании которого, и в границах которого, Святой Дух призван Богом, определять и избирать невесту для Сына Божьего.</w:t>
      </w:r>
    </w:p>
    <w:p w:rsidR="00607FCD" w:rsidRPr="0043381B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92FD9">
        <w:rPr>
          <w:rFonts w:ascii="Arial" w:hAnsi="Arial" w:cs="Arial"/>
          <w:b/>
          <w:sz w:val="28"/>
          <w:szCs w:val="28"/>
          <w:lang w:val="ru-RU"/>
        </w:rPr>
        <w:t>А посему, главная цель Святого Духа на земле</w:t>
      </w:r>
      <w:r>
        <w:rPr>
          <w:rFonts w:ascii="Arial" w:hAnsi="Arial" w:cs="Arial"/>
          <w:sz w:val="28"/>
          <w:szCs w:val="28"/>
          <w:lang w:val="ru-RU"/>
        </w:rPr>
        <w:t xml:space="preserve"> – это избрать и сформировать из людей, призванных к спасению учеников, взаимоотношения которых с Богом, могли бы протекать и выстраиваться, на узах брачного законодательства, в которых Бог и человек, могли бы слиться воедино, по образу слияния воедино Сына Божьего, со Своим Небесным Отцом. </w:t>
      </w:r>
    </w:p>
    <w:p w:rsidR="00607FCD" w:rsidRPr="009871C9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такой возможностью, исходя из требований Писания, может обладать только одна категория людей, пришедших к Богу. </w:t>
      </w:r>
    </w:p>
    <w:p w:rsidR="00607FCD" w:rsidRPr="00CD0CBE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Которые, подобно Ревекке, приняли того человека, которого Бог послал в их жизнь учителем – чтобы сделать их учениками. В силу чего они и облеклись, в достоинство учеников Христовых. </w:t>
      </w:r>
    </w:p>
    <w:p w:rsidR="00607FCD" w:rsidRPr="009871C9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о такой категории людей Иисус, перед тем, как предать Себя за них на смерть, вознёс такое ходатайство:</w:t>
      </w:r>
    </w:p>
    <w:p w:rsidR="00607FCD" w:rsidRPr="00B0428B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B0428B">
        <w:rPr>
          <w:rFonts w:ascii="Arial" w:hAnsi="Arial" w:cs="Arial"/>
          <w:sz w:val="28"/>
          <w:szCs w:val="28"/>
          <w:lang w:val="ru-RU"/>
        </w:rPr>
        <w:t xml:space="preserve">а будут все едино, как Ты, Отче, во Мне, и Я в Тебе, так и они да будут в Нас едино, - да уверует мир, что Ты послал Меня. И славу, которую Ты дал Мне, Я дал им: </w:t>
      </w:r>
    </w:p>
    <w:p w:rsidR="00607FCD" w:rsidRPr="00B0428B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B0428B">
        <w:rPr>
          <w:rFonts w:ascii="Arial" w:hAnsi="Arial" w:cs="Arial"/>
          <w:sz w:val="28"/>
          <w:szCs w:val="28"/>
          <w:lang w:val="ru-RU"/>
        </w:rPr>
        <w:t>а будут едино, как Мы едино. Я в них, и Ты во Мне; да будут совершены воедино, и да познает мир, что Ты послал Меня и возлюбил их, как возлюбил Меня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Ин.17:21</w:t>
      </w:r>
      <w:r w:rsidRPr="00B0428B">
        <w:rPr>
          <w:rFonts w:ascii="Arial" w:hAnsi="Arial" w:cs="Arial"/>
          <w:sz w:val="28"/>
          <w:szCs w:val="28"/>
          <w:u w:val="single"/>
          <w:lang w:val="ru-RU"/>
        </w:rPr>
        <w:t>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0428B">
        <w:rPr>
          <w:rFonts w:ascii="Arial" w:hAnsi="Arial" w:cs="Arial"/>
          <w:sz w:val="28"/>
          <w:szCs w:val="28"/>
          <w:lang w:val="ru-RU"/>
        </w:rPr>
        <w:t>.</w:t>
      </w:r>
    </w:p>
    <w:p w:rsidR="00607FCD" w:rsidRPr="009871C9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чтобы нам, как ученикам, соработать с истинами, указующими путь к Господу, как к Своему Жениху, мы в истории Ревекки и Елиезера выделили двенадцать моментов, в которых представлен, как образ самой невесты, так и её соработа с путями Бога, ведущими её к Жениху. Это: </w:t>
      </w:r>
    </w:p>
    <w:p w:rsidR="00607FCD" w:rsidRPr="004C361D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Pr="00F57FC2" w:rsidRDefault="00607FCD" w:rsidP="00607FCD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Место и время избрания невесты</w:t>
      </w:r>
      <w:r w:rsidRPr="00F57FC2">
        <w:rPr>
          <w:rFonts w:ascii="Arial" w:hAnsi="Arial" w:cs="Arial"/>
          <w:sz w:val="28"/>
          <w:szCs w:val="28"/>
          <w:lang w:val="ru-RU"/>
        </w:rPr>
        <w:t>.</w:t>
      </w: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Образ девицы, черпающей воду из источника.</w:t>
      </w: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428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0428B">
        <w:rPr>
          <w:rFonts w:ascii="Arial" w:hAnsi="Arial" w:cs="Arial"/>
          <w:b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Девица, дающая по просьбе из своего кувшина воды.</w:t>
      </w: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428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0428B">
        <w:rPr>
          <w:rFonts w:ascii="Arial" w:hAnsi="Arial" w:cs="Arial"/>
          <w:b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Девица, получившая золотую серьгу и два золотых запястья.</w:t>
      </w: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428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0428B">
        <w:rPr>
          <w:rFonts w:ascii="Arial" w:hAnsi="Arial" w:cs="Arial"/>
          <w:b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Девица, дающая место для ночлега в доме своего отца.</w:t>
      </w: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 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Откровение девицы о своём избрании в невесты.</w:t>
      </w: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Девица, получившая серебряные и золотые вещи и одежду.</w:t>
      </w: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 Девица, дающая согласие оставить свой народ и свой дом.</w:t>
      </w: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9.</w:t>
      </w:r>
      <w:r>
        <w:rPr>
          <w:rFonts w:ascii="Arial" w:hAnsi="Arial" w:cs="Arial"/>
          <w:sz w:val="28"/>
          <w:szCs w:val="28"/>
          <w:lang w:val="ru-RU"/>
        </w:rPr>
        <w:t xml:space="preserve">  Путь невесты </w:t>
      </w:r>
      <w:r w:rsidRPr="008F390F">
        <w:rPr>
          <w:rFonts w:ascii="Arial" w:hAnsi="Arial" w:cs="Arial"/>
          <w:sz w:val="28"/>
          <w:szCs w:val="28"/>
          <w:lang w:val="ru-RU"/>
        </w:rPr>
        <w:t>из</w:t>
      </w:r>
      <w:r>
        <w:rPr>
          <w:rFonts w:ascii="Arial" w:hAnsi="Arial" w:cs="Arial"/>
          <w:sz w:val="28"/>
          <w:szCs w:val="28"/>
          <w:lang w:val="ru-RU"/>
        </w:rPr>
        <w:t xml:space="preserve"> Месопотамии в</w:t>
      </w:r>
      <w:r w:rsidRPr="008F390F">
        <w:rPr>
          <w:rFonts w:ascii="Arial" w:hAnsi="Arial" w:cs="Arial"/>
          <w:sz w:val="28"/>
          <w:szCs w:val="28"/>
          <w:lang w:val="ru-RU"/>
        </w:rPr>
        <w:t xml:space="preserve"> Беэр-лахай-рои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428B">
        <w:rPr>
          <w:rFonts w:ascii="Arial" w:hAnsi="Arial" w:cs="Arial"/>
          <w:b/>
          <w:sz w:val="28"/>
          <w:szCs w:val="28"/>
          <w:lang w:val="ru-RU"/>
        </w:rPr>
        <w:t>10.</w:t>
      </w:r>
      <w:r>
        <w:rPr>
          <w:rFonts w:ascii="Arial" w:hAnsi="Arial" w:cs="Arial"/>
          <w:sz w:val="28"/>
          <w:szCs w:val="28"/>
          <w:lang w:val="ru-RU"/>
        </w:rPr>
        <w:t xml:space="preserve">  Встреча с женихом в </w:t>
      </w:r>
      <w:r w:rsidRPr="008F390F">
        <w:rPr>
          <w:rFonts w:ascii="Arial" w:hAnsi="Arial" w:cs="Arial"/>
          <w:sz w:val="28"/>
          <w:szCs w:val="28"/>
          <w:lang w:val="ru-RU"/>
        </w:rPr>
        <w:t>Беэр-лахай-рои</w:t>
      </w:r>
      <w:r>
        <w:rPr>
          <w:rFonts w:ascii="Arial" w:hAnsi="Arial" w:cs="Arial"/>
          <w:sz w:val="28"/>
          <w:szCs w:val="28"/>
          <w:lang w:val="ru-RU"/>
        </w:rPr>
        <w:t xml:space="preserve"> вечером.</w:t>
      </w: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428B">
        <w:rPr>
          <w:rFonts w:ascii="Arial" w:hAnsi="Arial" w:cs="Arial"/>
          <w:b/>
          <w:sz w:val="28"/>
          <w:szCs w:val="28"/>
          <w:lang w:val="ru-RU"/>
        </w:rPr>
        <w:t>11.</w:t>
      </w:r>
      <w:r>
        <w:rPr>
          <w:rFonts w:ascii="Arial" w:hAnsi="Arial" w:cs="Arial"/>
          <w:sz w:val="28"/>
          <w:szCs w:val="28"/>
          <w:lang w:val="ru-RU"/>
        </w:rPr>
        <w:t xml:space="preserve">  Невеста сошла с верблюда и покрыла себя покрывалом.</w:t>
      </w: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428B">
        <w:rPr>
          <w:rFonts w:ascii="Arial" w:hAnsi="Arial" w:cs="Arial"/>
          <w:b/>
          <w:sz w:val="28"/>
          <w:szCs w:val="28"/>
          <w:lang w:val="ru-RU"/>
        </w:rPr>
        <w:t>12.</w:t>
      </w:r>
      <w:r>
        <w:rPr>
          <w:rFonts w:ascii="Arial" w:hAnsi="Arial" w:cs="Arial"/>
          <w:sz w:val="28"/>
          <w:szCs w:val="28"/>
          <w:lang w:val="ru-RU"/>
        </w:rPr>
        <w:t xml:space="preserve">  Сочетание с Исааком, в шатре Сарры, матери Исаака.</w:t>
      </w:r>
    </w:p>
    <w:p w:rsidR="00607FCD" w:rsidRPr="00F57FC2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насколько это позволил нам Бог и мера нашей веры, мы уже рассмотрели шесть составляющих, и остановились на седьмом образе – это получение Ревекой, от Елиезера: вещей серебряных, вещей золотых, и одежд.</w:t>
      </w:r>
    </w:p>
    <w:p w:rsidR="00607FCD" w:rsidRPr="00CC30B1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Pr="005B72EC" w:rsidRDefault="00607FCD" w:rsidP="00607FCD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5B72EC">
        <w:rPr>
          <w:rFonts w:ascii="Arial" w:hAnsi="Arial" w:cs="Arial"/>
          <w:b/>
          <w:sz w:val="28"/>
          <w:szCs w:val="28"/>
          <w:lang w:val="ru-RU"/>
        </w:rPr>
        <w:t>Девица, получившая се</w:t>
      </w:r>
      <w:r>
        <w:rPr>
          <w:rFonts w:ascii="Arial" w:hAnsi="Arial" w:cs="Arial"/>
          <w:b/>
          <w:sz w:val="28"/>
          <w:szCs w:val="28"/>
          <w:lang w:val="ru-RU"/>
        </w:rPr>
        <w:t>ребряные и золотые вещи и одежды</w:t>
      </w:r>
      <w:r w:rsidRPr="005B72EC">
        <w:rPr>
          <w:rFonts w:ascii="Arial" w:hAnsi="Arial" w:cs="Arial"/>
          <w:b/>
          <w:sz w:val="28"/>
          <w:szCs w:val="28"/>
          <w:lang w:val="ru-RU"/>
        </w:rPr>
        <w:t>.</w:t>
      </w:r>
    </w:p>
    <w:p w:rsidR="00607FCD" w:rsidRPr="00C8158D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C30B1">
        <w:rPr>
          <w:rFonts w:ascii="Arial" w:hAnsi="Arial" w:cs="Arial"/>
          <w:sz w:val="28"/>
          <w:szCs w:val="28"/>
          <w:lang w:val="ru-RU"/>
        </w:rPr>
        <w:t xml:space="preserve">И ныне скажите мне: намерены ли вы оказать милость и правду господину моему или нет? скажите мне, и я обращусь направо, или налево. И отвечали Лаван и Вафуил и сказали: </w:t>
      </w:r>
    </w:p>
    <w:p w:rsidR="00607FCD" w:rsidRPr="00CC30B1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CC30B1">
        <w:rPr>
          <w:rFonts w:ascii="Arial" w:hAnsi="Arial" w:cs="Arial"/>
          <w:sz w:val="28"/>
          <w:szCs w:val="28"/>
          <w:lang w:val="ru-RU"/>
        </w:rPr>
        <w:t xml:space="preserve">т Господа пришло это дело; мы не можем сказать тебе вопреки ни худого, ни доброго; вот Ревекка пред тобою; возьми и пойди; пусть будет она женою сыну господина твоего, как сказал Господь. Когда раб Авраамов услышал слова их, </w:t>
      </w:r>
    </w:p>
    <w:p w:rsidR="00607FCD" w:rsidRPr="005B72EC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CC30B1">
        <w:rPr>
          <w:rFonts w:ascii="Arial" w:hAnsi="Arial" w:cs="Arial"/>
          <w:sz w:val="28"/>
          <w:szCs w:val="28"/>
          <w:lang w:val="ru-RU"/>
        </w:rPr>
        <w:t>о поклонился Господу до земли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Pr="005B72EC">
        <w:rPr>
          <w:rFonts w:ascii="Arial" w:hAnsi="Arial" w:cs="Arial"/>
          <w:sz w:val="28"/>
          <w:szCs w:val="28"/>
          <w:lang w:val="ru-RU"/>
        </w:rPr>
        <w:t xml:space="preserve">И вынул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5B72EC">
        <w:rPr>
          <w:rFonts w:ascii="Arial" w:hAnsi="Arial" w:cs="Arial"/>
          <w:sz w:val="28"/>
          <w:szCs w:val="28"/>
          <w:lang w:val="ru-RU"/>
        </w:rPr>
        <w:t>аб серебряные вещи и золотые вещи и одежды и дал Ревекке; также и брату ее и матери ее дал богатые подарки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Быт.24:49-53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607FCD" w:rsidRPr="000C5375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серебряные вещи, золотые вещи, а так же, и одежды – это некий образ обетований, заключённый в трёх форматах истин, без реализации и соработы с которыми, путь к Богу, как к своему Жениху, будет абсолютно невозможен. </w:t>
      </w:r>
    </w:p>
    <w:p w:rsidR="00607FCD" w:rsidRPr="002F6DAD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A05E5">
        <w:rPr>
          <w:rFonts w:ascii="Arial" w:hAnsi="Arial" w:cs="Arial"/>
          <w:b/>
          <w:sz w:val="28"/>
          <w:szCs w:val="28"/>
          <w:lang w:val="ru-RU"/>
        </w:rPr>
        <w:t>Принятие этих вещей</w:t>
      </w:r>
      <w:r>
        <w:rPr>
          <w:rFonts w:ascii="Arial" w:hAnsi="Arial" w:cs="Arial"/>
          <w:sz w:val="28"/>
          <w:szCs w:val="28"/>
          <w:lang w:val="ru-RU"/>
        </w:rPr>
        <w:t xml:space="preserve"> – стало возможным во время ночи, когда Елиезер был принят на ночлег в доме родителей Ревекки.</w:t>
      </w:r>
    </w:p>
    <w:p w:rsidR="00607FCD" w:rsidRPr="001A5B51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5B51">
        <w:rPr>
          <w:rFonts w:ascii="Arial" w:hAnsi="Arial" w:cs="Arial"/>
          <w:sz w:val="28"/>
          <w:szCs w:val="28"/>
          <w:lang w:val="ru-RU"/>
        </w:rPr>
        <w:t xml:space="preserve">День дню передает речь, и </w:t>
      </w:r>
      <w:r w:rsidRPr="001A5B51">
        <w:rPr>
          <w:rFonts w:ascii="Arial" w:hAnsi="Arial" w:cs="Arial"/>
          <w:b/>
          <w:sz w:val="28"/>
          <w:szCs w:val="28"/>
          <w:lang w:val="ru-RU"/>
        </w:rPr>
        <w:t>ночь ночи открывает знание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A5B51">
        <w:rPr>
          <w:rFonts w:ascii="Arial" w:hAnsi="Arial" w:cs="Arial"/>
          <w:sz w:val="28"/>
          <w:szCs w:val="28"/>
          <w:u w:val="single"/>
          <w:lang w:val="ru-RU"/>
        </w:rPr>
        <w:t>Пс.18:3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A5B51">
        <w:rPr>
          <w:rFonts w:ascii="Arial" w:hAnsi="Arial" w:cs="Arial"/>
          <w:sz w:val="28"/>
          <w:szCs w:val="28"/>
          <w:lang w:val="ru-RU"/>
        </w:rPr>
        <w:t>.</w:t>
      </w:r>
    </w:p>
    <w:p w:rsidR="00607FCD" w:rsidRPr="001A5B51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тот самый образ: когда наша ночь, выраженная в состоянии нашего сердца, способна была принять Святого Духа, в предмете Его ночи, для пребывания в нашей ночи. Как написано:</w:t>
      </w:r>
    </w:p>
    <w:p w:rsidR="00607FCD" w:rsidRPr="002F6DAD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F6DAD">
        <w:rPr>
          <w:rFonts w:ascii="Arial" w:hAnsi="Arial" w:cs="Arial"/>
          <w:sz w:val="28"/>
          <w:szCs w:val="28"/>
          <w:lang w:val="ru-RU"/>
        </w:rPr>
        <w:t xml:space="preserve">Се, стою у двери и стучу: если кто услышит голос Мой и отворит дверь, войду к нему, и буду вечерять с ним, и он со Мною. </w:t>
      </w:r>
    </w:p>
    <w:p w:rsidR="00607FCD" w:rsidRPr="000C5375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F6DAD">
        <w:rPr>
          <w:rFonts w:ascii="Arial" w:hAnsi="Arial" w:cs="Arial"/>
          <w:sz w:val="28"/>
          <w:szCs w:val="28"/>
          <w:lang w:val="ru-RU"/>
        </w:rPr>
        <w:lastRenderedPageBreak/>
        <w:t>Побеждающему дам сесть со Мною на престоле Моем, как и Я победил и сел с Отцем Моим на престоле Его. Имеющий ухо да слышит, что Дух говорит церквам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F6DAD">
        <w:rPr>
          <w:rFonts w:ascii="Arial" w:hAnsi="Arial" w:cs="Arial"/>
          <w:sz w:val="28"/>
          <w:szCs w:val="28"/>
          <w:u w:val="single"/>
          <w:lang w:val="ru-RU"/>
        </w:rPr>
        <w:t>Отк.3:20-22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F6DAD">
        <w:rPr>
          <w:rFonts w:ascii="Arial" w:hAnsi="Arial" w:cs="Arial"/>
          <w:sz w:val="28"/>
          <w:szCs w:val="28"/>
          <w:lang w:val="ru-RU"/>
        </w:rPr>
        <w:t>.</w:t>
      </w:r>
    </w:p>
    <w:p w:rsidR="00607FCD" w:rsidRPr="00E12828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начале нашего исследования, мы сделали ударение на том, что в Писании, как серебро, так и золото – символизируют различные аспекты, совершённого Богом искупления. </w:t>
      </w:r>
    </w:p>
    <w:p w:rsidR="00607FCD" w:rsidRPr="00352E63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что, на иврите, под вещами серебряными, вещами золотыми и одеждами – имеются в виду, такие образы истин, которые призваны выстроить наши отношения с Богом, как учеников со своим Учителем, или же, как невесты со своим Женихом:</w:t>
      </w:r>
      <w:r w:rsidRPr="00FF5F0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607FCD" w:rsidRPr="00FA519F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63148">
        <w:rPr>
          <w:rFonts w:ascii="Arial" w:hAnsi="Arial" w:cs="Arial"/>
          <w:b/>
          <w:sz w:val="28"/>
          <w:szCs w:val="28"/>
          <w:lang w:val="ru-RU"/>
        </w:rPr>
        <w:t>Вещи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это сосуд; изделие.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C63148">
        <w:rPr>
          <w:rFonts w:ascii="Arial" w:hAnsi="Arial" w:cs="Arial"/>
          <w:sz w:val="28"/>
          <w:szCs w:val="28"/>
          <w:lang w:val="ru-RU"/>
        </w:rPr>
        <w:t>ринадлежности,</w:t>
      </w:r>
      <w:r>
        <w:rPr>
          <w:rFonts w:ascii="Arial" w:hAnsi="Arial" w:cs="Arial"/>
          <w:sz w:val="28"/>
          <w:szCs w:val="28"/>
          <w:lang w:val="ru-RU"/>
        </w:rPr>
        <w:t xml:space="preserve"> для устроения Святилища.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C63148">
        <w:rPr>
          <w:rFonts w:ascii="Arial" w:hAnsi="Arial" w:cs="Arial"/>
          <w:sz w:val="28"/>
          <w:szCs w:val="28"/>
          <w:lang w:val="ru-RU"/>
        </w:rPr>
        <w:t>рибор</w:t>
      </w:r>
      <w:r>
        <w:rPr>
          <w:rFonts w:ascii="Arial" w:hAnsi="Arial" w:cs="Arial"/>
          <w:sz w:val="28"/>
          <w:szCs w:val="28"/>
          <w:lang w:val="ru-RU"/>
        </w:rPr>
        <w:t xml:space="preserve"> писца; измерительный прибор.</w:t>
      </w:r>
      <w:r w:rsidRPr="001A667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Музыкальный инструмент. </w:t>
      </w: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Воинское оружие.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C63148">
        <w:rPr>
          <w:rFonts w:ascii="Arial" w:hAnsi="Arial" w:cs="Arial"/>
          <w:sz w:val="28"/>
          <w:szCs w:val="28"/>
          <w:lang w:val="ru-RU"/>
        </w:rPr>
        <w:t>рудие</w:t>
      </w:r>
      <w:r>
        <w:rPr>
          <w:rFonts w:ascii="Arial" w:hAnsi="Arial" w:cs="Arial"/>
          <w:sz w:val="28"/>
          <w:szCs w:val="28"/>
          <w:lang w:val="ru-RU"/>
        </w:rPr>
        <w:t xml:space="preserve"> земледельца.</w:t>
      </w:r>
    </w:p>
    <w:p w:rsidR="00607FCD" w:rsidRPr="00FA519F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состоянии же глагола, слово «вещи» на иврите, означает: </w:t>
      </w:r>
    </w:p>
    <w:p w:rsidR="00607FCD" w:rsidRPr="00FA519F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63148">
        <w:rPr>
          <w:rFonts w:ascii="Arial" w:hAnsi="Arial" w:cs="Arial"/>
          <w:b/>
          <w:sz w:val="28"/>
          <w:szCs w:val="28"/>
          <w:lang w:val="ru-RU"/>
        </w:rPr>
        <w:t>Вещи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б</w:t>
      </w:r>
      <w:r w:rsidRPr="00C63148">
        <w:rPr>
          <w:rFonts w:ascii="Arial" w:hAnsi="Arial" w:cs="Arial"/>
          <w:sz w:val="28"/>
          <w:szCs w:val="28"/>
          <w:lang w:val="ru-RU"/>
        </w:rPr>
        <w:t>ла</w:t>
      </w:r>
      <w:r>
        <w:rPr>
          <w:rFonts w:ascii="Arial" w:hAnsi="Arial" w:cs="Arial"/>
          <w:sz w:val="28"/>
          <w:szCs w:val="28"/>
          <w:lang w:val="ru-RU"/>
        </w:rPr>
        <w:t>готворить, облагодетельствовать.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C63148">
        <w:rPr>
          <w:rFonts w:ascii="Arial" w:hAnsi="Arial" w:cs="Arial"/>
          <w:sz w:val="28"/>
          <w:szCs w:val="28"/>
          <w:lang w:val="ru-RU"/>
        </w:rPr>
        <w:t>елать милым, нежным или</w:t>
      </w:r>
      <w:r>
        <w:rPr>
          <w:rFonts w:ascii="Arial" w:hAnsi="Arial" w:cs="Arial"/>
          <w:sz w:val="28"/>
          <w:szCs w:val="28"/>
          <w:lang w:val="ru-RU"/>
        </w:rPr>
        <w:t xml:space="preserve"> очаровательным.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607FCD" w:rsidRPr="00C63148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C63148">
        <w:rPr>
          <w:rFonts w:ascii="Arial" w:hAnsi="Arial" w:cs="Arial"/>
          <w:sz w:val="28"/>
          <w:szCs w:val="28"/>
          <w:lang w:val="ru-RU"/>
        </w:rPr>
        <w:t>олучать благодать или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пощаду. </w:t>
      </w: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C63148">
        <w:rPr>
          <w:rFonts w:ascii="Arial" w:hAnsi="Arial" w:cs="Arial"/>
          <w:sz w:val="28"/>
          <w:szCs w:val="28"/>
          <w:lang w:val="ru-RU"/>
        </w:rPr>
        <w:t>ыть помилованным</w:t>
      </w:r>
      <w:r>
        <w:rPr>
          <w:rFonts w:ascii="Arial" w:hAnsi="Arial" w:cs="Arial"/>
          <w:sz w:val="28"/>
          <w:szCs w:val="28"/>
          <w:lang w:val="ru-RU"/>
        </w:rPr>
        <w:t xml:space="preserve"> или</w:t>
      </w:r>
      <w:r w:rsidRPr="00C63148">
        <w:rPr>
          <w:rFonts w:ascii="Arial" w:hAnsi="Arial" w:cs="Arial"/>
          <w:sz w:val="28"/>
          <w:szCs w:val="28"/>
          <w:lang w:val="ru-RU"/>
        </w:rPr>
        <w:t>, быть предметом сострадания.</w:t>
      </w: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отделённым или, освящённым.</w:t>
      </w: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Возводить на престол или, передавать власть на наследие.</w:t>
      </w: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Передавать право на владычество, над своим призванием.</w:t>
      </w:r>
    </w:p>
    <w:p w:rsidR="00607FCD" w:rsidRPr="001E06D7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имеющего смысла – образно эти вещи, содержат в себе сокровища нашей надежды, чтобы приняв их, мы подобно Ревекке, посредством этих истин, могли бы, во-первых:</w:t>
      </w:r>
    </w:p>
    <w:p w:rsidR="00607FCD" w:rsidRPr="00F9343C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Обладать конкретными доказательствами надежды на Бога, благодаря которым – мы могли бы иметь, веру и упование на Бога, чтобы сохранять слово терпения Божия.</w:t>
      </w:r>
    </w:p>
    <w:p w:rsidR="00607FCD" w:rsidRPr="00FA555C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Чтобы посредством надежды, в предмете имеющихся вещей – мы подобно Ревекке, могли бы оставить свой народ, и свой дом.  </w:t>
      </w:r>
    </w:p>
    <w:p w:rsidR="00607FCD" w:rsidRPr="00FA555C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Чтобы посредством надежды, в предмете имеющихся вещей – мы могли бы входить в присутствие Бога.</w:t>
      </w:r>
    </w:p>
    <w:p w:rsidR="00607FCD" w:rsidRPr="001E06D7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Чтобы посредством надежды, в предмете имеющихся вещей – мы могли бы, являть владычество над своим призванием. </w:t>
      </w:r>
    </w:p>
    <w:p w:rsidR="00607FCD" w:rsidRPr="00501129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Далее, мы отметили, что отличие золотых вещей, от вещей серебряных, в учении об искуплении состоит в том, что:</w:t>
      </w:r>
    </w:p>
    <w:p w:rsidR="00607FCD" w:rsidRPr="00487715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01129">
        <w:rPr>
          <w:rFonts w:ascii="Arial" w:hAnsi="Arial" w:cs="Arial"/>
          <w:b/>
          <w:sz w:val="28"/>
          <w:szCs w:val="28"/>
          <w:lang w:val="ru-RU"/>
        </w:rPr>
        <w:t>Серебро,</w:t>
      </w:r>
      <w:r>
        <w:rPr>
          <w:rFonts w:ascii="Arial" w:hAnsi="Arial" w:cs="Arial"/>
          <w:sz w:val="28"/>
          <w:szCs w:val="28"/>
          <w:lang w:val="ru-RU"/>
        </w:rPr>
        <w:t xml:space="preserve"> в учении об искуплении – независимо от закона Моисеева, примиряет нас с Богом, и даёт нам возможность, облекаться в правду, то есть – быть оправданными.</w:t>
      </w:r>
      <w:r w:rsidRPr="001A6B7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607FCD" w:rsidRPr="00487715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87715">
        <w:rPr>
          <w:rFonts w:ascii="Arial" w:hAnsi="Arial" w:cs="Arial"/>
          <w:b/>
          <w:sz w:val="28"/>
          <w:szCs w:val="28"/>
          <w:lang w:val="ru-RU"/>
        </w:rPr>
        <w:t>В то время как золото</w:t>
      </w:r>
      <w:r>
        <w:rPr>
          <w:rFonts w:ascii="Arial" w:hAnsi="Arial" w:cs="Arial"/>
          <w:sz w:val="28"/>
          <w:szCs w:val="28"/>
          <w:lang w:val="ru-RU"/>
        </w:rPr>
        <w:t>, в учении об искуплении – независимо от закона Моисеева, даёт нам возможность – творить правду, в делах правосудия; и являть святость, в делах освящения.</w:t>
      </w:r>
      <w:r w:rsidRPr="00883721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607FCD" w:rsidRPr="00915B19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если уподобление серебряным сосудам демонстрировали – Кем для нас является Бог, и что сделал для нас Бог.</w:t>
      </w:r>
    </w:p>
    <w:p w:rsidR="00607FCD" w:rsidRPr="00BC3EC1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 уподобление золотым сосудам – наделяли нас властью над тем, что сделал для нас Бог, в нашем предназначении. </w:t>
      </w:r>
    </w:p>
    <w:p w:rsidR="00607FCD" w:rsidRPr="001332D8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Далее мы отметили, что когда идёт речь о больших домах, в которых присутствуют сосуды, для высокого, и для низкого употребления – имеется в виду только образ Церкви на земле.  </w:t>
      </w:r>
    </w:p>
    <w:p w:rsidR="00607FCD" w:rsidRPr="00D66FFE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как исходя из откровений, содержащихся в Писании – в образе дома Божьего, который находится на небесах, сосудов для низкого употребления, просто нет и в помине. </w:t>
      </w:r>
    </w:p>
    <w:p w:rsidR="00607FCD" w:rsidRPr="00D66FFE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находиться на небесах, которые являются небесным домом Бога и, в то же самое время, не принимать, что исходит от Духа Божия, да ещё и почитать это безумием – невозможно.</w:t>
      </w:r>
    </w:p>
    <w:p w:rsidR="00607FCD" w:rsidRPr="00981468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1166">
        <w:rPr>
          <w:rFonts w:ascii="Arial" w:hAnsi="Arial" w:cs="Arial"/>
          <w:sz w:val="28"/>
          <w:szCs w:val="28"/>
          <w:lang w:val="ru-RU"/>
        </w:rPr>
        <w:t>Душевный человек не принимает того, что от Духа Божия, потому что он почитает это безумием; и не может разуметь, потому что о сем надобно судить духовно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B1166">
        <w:rPr>
          <w:rFonts w:ascii="Arial" w:hAnsi="Arial" w:cs="Arial"/>
          <w:sz w:val="28"/>
          <w:szCs w:val="28"/>
          <w:u w:val="single"/>
          <w:lang w:val="ru-RU"/>
        </w:rPr>
        <w:t>1.Кор.2:14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607FCD" w:rsidRPr="00E92ED8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 то, что Бог, терпит в среде Своего народа на земле – Он никогда не потерпит на небесах.</w:t>
      </w:r>
    </w:p>
    <w:p w:rsidR="00607FCD" w:rsidRPr="00B83D4D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Далее, мы отметили, что как священники Богу, мы призваны пить, как из сосудов серебряных, так и из сосудов золотых. </w:t>
      </w:r>
    </w:p>
    <w:p w:rsidR="00607FCD" w:rsidRPr="00424A22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 как цари Богу – мы призваны пить, только из сосудов золотых. Потому, что истина искупления, в качестве серебра – является пред Богом, доказательством нашего оправдания.</w:t>
      </w:r>
    </w:p>
    <w:p w:rsidR="00607FCD" w:rsidRPr="0012178A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истина искупления, в качестве золота – является пред Богом доказательством того, что мы ежедневно творим правду, в делах </w:t>
      </w:r>
      <w:r>
        <w:rPr>
          <w:rFonts w:ascii="Arial" w:hAnsi="Arial" w:cs="Arial"/>
          <w:sz w:val="28"/>
          <w:szCs w:val="28"/>
          <w:lang w:val="ru-RU"/>
        </w:rPr>
        <w:lastRenderedPageBreak/>
        <w:t>совершаемого нами правосудия; и ежедневно являем святость, в делах нашего освящения.</w:t>
      </w:r>
    </w:p>
    <w:p w:rsidR="00607FCD" w:rsidRPr="0012178A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8712E">
        <w:rPr>
          <w:rFonts w:ascii="Arial" w:hAnsi="Arial" w:cs="Arial"/>
          <w:sz w:val="28"/>
          <w:szCs w:val="28"/>
          <w:lang w:val="ru-RU"/>
        </w:rPr>
        <w:t>И все сосуды для питья у царя Соломона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8712E">
        <w:rPr>
          <w:rFonts w:ascii="Arial" w:hAnsi="Arial" w:cs="Arial"/>
          <w:sz w:val="28"/>
          <w:szCs w:val="28"/>
          <w:lang w:val="ru-RU"/>
        </w:rPr>
        <w:t>были золотые, и все сосуды в доме из Ливанского дерева были из чистого золота; из серебра ничего не было, потому что серебро во дни</w:t>
      </w:r>
      <w:r>
        <w:rPr>
          <w:rFonts w:ascii="Arial" w:hAnsi="Arial" w:cs="Arial"/>
          <w:sz w:val="28"/>
          <w:szCs w:val="28"/>
          <w:lang w:val="ru-RU"/>
        </w:rPr>
        <w:t xml:space="preserve"> Соломоновы считалось ни за что (</w:t>
      </w:r>
      <w:r w:rsidRPr="00B8712E">
        <w:rPr>
          <w:rFonts w:ascii="Arial" w:hAnsi="Arial" w:cs="Arial"/>
          <w:sz w:val="28"/>
          <w:szCs w:val="28"/>
          <w:u w:val="single"/>
          <w:lang w:val="ru-RU"/>
        </w:rPr>
        <w:t>3.Цар.10:21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607FCD" w:rsidRPr="007331E9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2ABB">
        <w:rPr>
          <w:rFonts w:ascii="Arial" w:hAnsi="Arial" w:cs="Arial"/>
          <w:b/>
          <w:sz w:val="28"/>
          <w:szCs w:val="28"/>
          <w:lang w:val="ru-RU"/>
        </w:rPr>
        <w:t>Считать серебро, ни за что</w:t>
      </w:r>
      <w:r>
        <w:rPr>
          <w:rFonts w:ascii="Arial" w:hAnsi="Arial" w:cs="Arial"/>
          <w:sz w:val="28"/>
          <w:szCs w:val="28"/>
          <w:lang w:val="ru-RU"/>
        </w:rPr>
        <w:t xml:space="preserve">  – это потерять свою душу. </w:t>
      </w:r>
    </w:p>
    <w:p w:rsidR="00607FCD" w:rsidRPr="009C165A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оправдание, которое мы получаем в эквиваленте серебра – это время, когда мы ещё не потеряли своей души. </w:t>
      </w:r>
    </w:p>
    <w:p w:rsidR="00607FCD" w:rsidRPr="002556D1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 полагаться на оправдание, и при всём этом, оставаться в состоянии младенчества, в котором абсолютно невозможно разуметь и творить правду, в деяниях правомочного и справедливого суда; и освящаться, в деяниях поступков святости означает – погубить душу</w:t>
      </w:r>
      <w:r w:rsidRPr="00394D2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свою с нечестивыми. </w:t>
      </w:r>
    </w:p>
    <w:p w:rsidR="00607FCD" w:rsidRPr="00E70AF3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возненавидеть душу свою в мире сем означает – сохранить её в жизнь вечную. </w:t>
      </w:r>
    </w:p>
    <w:p w:rsidR="00607FCD" w:rsidRPr="007331E9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 человек, получивший оправдание, но, не творящий правды, в делах правосудия; и, не являющий святости, в делах освящения – это человек, который отказался пускать в оборот, доверенное ему Богом, серебро искупления, и закопал его в землю своей интеллектуальной сферы. </w:t>
      </w:r>
    </w:p>
    <w:p w:rsidR="00607FCD" w:rsidRPr="00394D2C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Писания святой человек, не являющий в своих поступках святости – никогда не увидит Господа.</w:t>
      </w:r>
    </w:p>
    <w:p w:rsidR="00607FCD" w:rsidRPr="004D54BB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D54BB">
        <w:rPr>
          <w:rFonts w:ascii="Arial" w:hAnsi="Arial" w:cs="Arial"/>
          <w:sz w:val="28"/>
          <w:szCs w:val="28"/>
          <w:lang w:val="ru-RU"/>
        </w:rPr>
        <w:t>Старайтесь иметь мир со всеми и святость, без которой никто не увидит Господа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D54BB">
        <w:rPr>
          <w:rFonts w:ascii="Arial" w:hAnsi="Arial" w:cs="Arial"/>
          <w:sz w:val="28"/>
          <w:szCs w:val="28"/>
          <w:u w:val="single"/>
          <w:lang w:val="ru-RU"/>
        </w:rPr>
        <w:t>Евр.12:14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607FCD" w:rsidRPr="002556D1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</w:t>
      </w:r>
      <w:r w:rsidRPr="00091608">
        <w:rPr>
          <w:rFonts w:ascii="Arial" w:hAnsi="Arial" w:cs="Arial"/>
          <w:b/>
          <w:sz w:val="28"/>
          <w:szCs w:val="28"/>
          <w:lang w:val="ru-RU"/>
        </w:rPr>
        <w:t xml:space="preserve">вятой </w:t>
      </w:r>
      <w:r>
        <w:rPr>
          <w:rFonts w:ascii="Arial" w:hAnsi="Arial" w:cs="Arial"/>
          <w:sz w:val="28"/>
          <w:szCs w:val="28"/>
          <w:lang w:val="ru-RU"/>
        </w:rPr>
        <w:t xml:space="preserve">– это определение святыни, принадлежащей Богу, в предмете состояния человеческого сердца, который оправдан Богом, посредством истины искупления. </w:t>
      </w:r>
    </w:p>
    <w:p w:rsidR="00607FCD" w:rsidRPr="0036161B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</w:t>
      </w:r>
      <w:r w:rsidRPr="00AE0CD4">
        <w:rPr>
          <w:rFonts w:ascii="Arial" w:hAnsi="Arial" w:cs="Arial"/>
          <w:sz w:val="28"/>
          <w:szCs w:val="28"/>
          <w:lang w:val="ru-RU"/>
        </w:rPr>
        <w:t xml:space="preserve"> как</w:t>
      </w:r>
      <w:r w:rsidRPr="0036161B">
        <w:rPr>
          <w:rFonts w:ascii="Arial" w:hAnsi="Arial" w:cs="Arial"/>
          <w:b/>
          <w:sz w:val="28"/>
          <w:szCs w:val="28"/>
          <w:lang w:val="ru-RU"/>
        </w:rPr>
        <w:t xml:space="preserve"> святость</w:t>
      </w:r>
      <w:r>
        <w:rPr>
          <w:rFonts w:ascii="Arial" w:hAnsi="Arial" w:cs="Arial"/>
          <w:sz w:val="28"/>
          <w:szCs w:val="28"/>
          <w:lang w:val="ru-RU"/>
        </w:rPr>
        <w:t xml:space="preserve"> – это уже поступок правды или плод, святости – который, является предназначением всякого человека, принявшего искупление Божие. </w:t>
      </w:r>
    </w:p>
    <w:p w:rsidR="00607FCD" w:rsidRPr="009C165A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94D2C">
        <w:rPr>
          <w:rFonts w:ascii="Arial" w:hAnsi="Arial" w:cs="Arial"/>
          <w:sz w:val="28"/>
          <w:szCs w:val="28"/>
          <w:lang w:val="ru-RU"/>
        </w:rPr>
        <w:t>А посему, именно плод святости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гарантией на наследие вечной</w:t>
      </w:r>
      <w:r w:rsidRPr="0039370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жизни, в предмете Царства Небесного.  </w:t>
      </w:r>
    </w:p>
    <w:p w:rsidR="00607FCD" w:rsidRPr="004D54BB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D54BB">
        <w:rPr>
          <w:rFonts w:ascii="Arial" w:hAnsi="Arial" w:cs="Arial"/>
          <w:sz w:val="28"/>
          <w:szCs w:val="28"/>
          <w:lang w:val="ru-RU"/>
        </w:rPr>
        <w:t xml:space="preserve">Но ныне, когда вы освободились от греха и стали рабами Богу, плод ваш есть святость, а конец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4D54BB">
        <w:rPr>
          <w:rFonts w:ascii="Arial" w:hAnsi="Arial" w:cs="Arial"/>
          <w:sz w:val="28"/>
          <w:szCs w:val="28"/>
          <w:lang w:val="ru-RU"/>
        </w:rPr>
        <w:t xml:space="preserve"> жизнь вечная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D54BB">
        <w:rPr>
          <w:rFonts w:ascii="Arial" w:hAnsi="Arial" w:cs="Arial"/>
          <w:sz w:val="28"/>
          <w:szCs w:val="28"/>
          <w:u w:val="single"/>
          <w:lang w:val="ru-RU"/>
        </w:rPr>
        <w:t>Рим.6:22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607FCD" w:rsidRPr="00A41CC1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разумеется, чтобы приносить плод святости – необходимо святить себя перед Богом и, для Бога.</w:t>
      </w:r>
    </w:p>
    <w:p w:rsidR="00607FCD" w:rsidRPr="008F68E9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 w:rsidRPr="008F68E9">
        <w:rPr>
          <w:rFonts w:ascii="Arial" w:hAnsi="Arial" w:cs="Arial"/>
          <w:b/>
          <w:sz w:val="28"/>
          <w:szCs w:val="28"/>
          <w:lang w:val="ru-RU"/>
        </w:rPr>
        <w:t>Святить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1053E6">
        <w:rPr>
          <w:rFonts w:ascii="Arial" w:hAnsi="Arial" w:cs="Arial"/>
          <w:sz w:val="28"/>
          <w:szCs w:val="28"/>
          <w:lang w:val="ru-RU"/>
        </w:rPr>
        <w:t xml:space="preserve"> почитать </w:t>
      </w:r>
      <w:r>
        <w:rPr>
          <w:rFonts w:ascii="Arial" w:hAnsi="Arial" w:cs="Arial"/>
          <w:sz w:val="28"/>
          <w:szCs w:val="28"/>
          <w:lang w:val="ru-RU"/>
        </w:rPr>
        <w:t>себя</w:t>
      </w:r>
      <w:r w:rsidRPr="001053E6">
        <w:rPr>
          <w:rFonts w:ascii="Arial" w:hAnsi="Arial" w:cs="Arial"/>
          <w:sz w:val="28"/>
          <w:szCs w:val="28"/>
          <w:lang w:val="ru-RU"/>
        </w:rPr>
        <w:t xml:space="preserve"> святым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07C6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Растить волосы.</w:t>
      </w: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07C6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Отделять</w:t>
      </w:r>
      <w:r w:rsidRPr="001053E6">
        <w:rPr>
          <w:rFonts w:ascii="Arial" w:hAnsi="Arial" w:cs="Arial"/>
          <w:sz w:val="28"/>
          <w:szCs w:val="28"/>
          <w:lang w:val="ru-RU"/>
        </w:rPr>
        <w:t xml:space="preserve"> от обычных вещей и предназначать для </w:t>
      </w:r>
      <w:r>
        <w:rPr>
          <w:rFonts w:ascii="Arial" w:hAnsi="Arial" w:cs="Arial"/>
          <w:sz w:val="28"/>
          <w:szCs w:val="28"/>
          <w:lang w:val="ru-RU"/>
        </w:rPr>
        <w:t>Бога.</w:t>
      </w: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07C6"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>
        <w:rPr>
          <w:rFonts w:ascii="Arial" w:hAnsi="Arial" w:cs="Arial"/>
          <w:sz w:val="28"/>
          <w:szCs w:val="28"/>
          <w:lang w:val="ru-RU"/>
        </w:rPr>
        <w:t xml:space="preserve"> П</w:t>
      </w:r>
      <w:r w:rsidRPr="001053E6">
        <w:rPr>
          <w:rFonts w:ascii="Arial" w:hAnsi="Arial" w:cs="Arial"/>
          <w:sz w:val="28"/>
          <w:szCs w:val="28"/>
          <w:lang w:val="ru-RU"/>
        </w:rPr>
        <w:t>освящать</w:t>
      </w:r>
      <w:r>
        <w:rPr>
          <w:rFonts w:ascii="Arial" w:hAnsi="Arial" w:cs="Arial"/>
          <w:sz w:val="28"/>
          <w:szCs w:val="28"/>
          <w:lang w:val="ru-RU"/>
        </w:rPr>
        <w:t xml:space="preserve"> себя в назореи.</w:t>
      </w:r>
      <w:r w:rsidRPr="001053E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07C6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О</w:t>
      </w:r>
      <w:r w:rsidRPr="001053E6">
        <w:rPr>
          <w:rFonts w:ascii="Arial" w:hAnsi="Arial" w:cs="Arial"/>
          <w:sz w:val="28"/>
          <w:szCs w:val="28"/>
          <w:lang w:val="ru-RU"/>
        </w:rPr>
        <w:t xml:space="preserve">тдавать </w:t>
      </w:r>
      <w:r>
        <w:rPr>
          <w:rFonts w:ascii="Arial" w:hAnsi="Arial" w:cs="Arial"/>
          <w:sz w:val="28"/>
          <w:szCs w:val="28"/>
          <w:lang w:val="ru-RU"/>
        </w:rPr>
        <w:t>Богу</w:t>
      </w:r>
      <w:r w:rsidRPr="0091558A">
        <w:rPr>
          <w:rFonts w:ascii="Arial" w:hAnsi="Arial" w:cs="Arial"/>
          <w:sz w:val="28"/>
          <w:szCs w:val="28"/>
          <w:lang w:val="ru-RU"/>
        </w:rPr>
        <w:t xml:space="preserve"> </w:t>
      </w:r>
      <w:r w:rsidRPr="001053E6">
        <w:rPr>
          <w:rFonts w:ascii="Arial" w:hAnsi="Arial" w:cs="Arial"/>
          <w:sz w:val="28"/>
          <w:szCs w:val="28"/>
          <w:lang w:val="ru-RU"/>
        </w:rPr>
        <w:t>в святое употребление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07C6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О</w:t>
      </w:r>
      <w:r w:rsidRPr="001053E6">
        <w:rPr>
          <w:rFonts w:ascii="Arial" w:hAnsi="Arial" w:cs="Arial"/>
          <w:sz w:val="28"/>
          <w:szCs w:val="28"/>
          <w:lang w:val="ru-RU"/>
        </w:rPr>
        <w:t>чищать</w:t>
      </w:r>
      <w:r>
        <w:rPr>
          <w:rFonts w:ascii="Arial" w:hAnsi="Arial" w:cs="Arial"/>
          <w:sz w:val="28"/>
          <w:szCs w:val="28"/>
          <w:lang w:val="ru-RU"/>
        </w:rPr>
        <w:t xml:space="preserve"> себя от скверны плоти и духа.</w:t>
      </w:r>
      <w:r w:rsidRPr="001053E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07C6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Воздерживаться от вина и крепких напитков.</w:t>
      </w: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07C6">
        <w:rPr>
          <w:rFonts w:ascii="Arial" w:hAnsi="Arial" w:cs="Arial"/>
          <w:b/>
          <w:sz w:val="28"/>
          <w:szCs w:val="28"/>
          <w:lang w:val="ru-RU"/>
        </w:rPr>
        <w:t xml:space="preserve">8. </w:t>
      </w:r>
      <w:r>
        <w:rPr>
          <w:rFonts w:ascii="Arial" w:hAnsi="Arial" w:cs="Arial"/>
          <w:sz w:val="28"/>
          <w:szCs w:val="28"/>
          <w:lang w:val="ru-RU"/>
        </w:rPr>
        <w:t xml:space="preserve"> Предохранять себя от прикосновения к мёртвому телу.</w:t>
      </w:r>
    </w:p>
    <w:p w:rsidR="00607FCD" w:rsidRPr="00EC6877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Рассматривая</w:t>
      </w:r>
      <w:r w:rsidRPr="001A6676">
        <w:rPr>
          <w:rFonts w:ascii="Arial" w:hAnsi="Arial" w:cs="Arial"/>
          <w:b/>
          <w:sz w:val="28"/>
          <w:szCs w:val="28"/>
          <w:lang w:val="ru-RU"/>
        </w:rPr>
        <w:t xml:space="preserve"> образ</w:t>
      </w:r>
      <w:r>
        <w:rPr>
          <w:rFonts w:ascii="Arial" w:hAnsi="Arial" w:cs="Arial"/>
          <w:sz w:val="28"/>
          <w:szCs w:val="28"/>
          <w:lang w:val="ru-RU"/>
        </w:rPr>
        <w:t xml:space="preserve">, обусловленный золотыми вещами – в золотых принадлежностях, для устроения Скинии. </w:t>
      </w:r>
    </w:p>
    <w:p w:rsidR="00607FCD" w:rsidRPr="00B0254F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пришли к выводу, что первое коренное отличие, в назначении вещей внешнего двора Скинии, от вещей внутреннего двора, заключалось в том: </w:t>
      </w:r>
    </w:p>
    <w:p w:rsidR="00607FCD" w:rsidRPr="001333DA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</w:t>
      </w:r>
      <w:r w:rsidRPr="00B0254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служение, совершаемое на внешнем дворе Скинии, само по себе, не являлось целью – а только лишь, приготавливало человека к подлинной цели, которой являлось вхождение во Святилище, в непосредственное присутствие Бога. </w:t>
      </w:r>
    </w:p>
    <w:p w:rsidR="00607FCD" w:rsidRPr="00B40B28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не смотря на то, что Бог живёт на небесах, и во Святилище, которым является Тело Христово, в лице Церкви – найти Его можно только в Святилище, устроенном нами, в нашем сердце.</w:t>
      </w:r>
    </w:p>
    <w:p w:rsidR="00607FCD" w:rsidRPr="009C165A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</w:t>
      </w:r>
      <w:r w:rsidRPr="009C165A">
        <w:rPr>
          <w:rFonts w:ascii="Arial" w:hAnsi="Arial" w:cs="Arial"/>
          <w:sz w:val="28"/>
          <w:szCs w:val="28"/>
          <w:lang w:val="ru-RU"/>
        </w:rPr>
        <w:t>строяйте из себя дом духовный, священство святое, чтобы приносить духовные жертвы, благоприятные Богу Иисусом Христом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C165A">
        <w:rPr>
          <w:rFonts w:ascii="Arial" w:hAnsi="Arial" w:cs="Arial"/>
          <w:sz w:val="28"/>
          <w:szCs w:val="28"/>
          <w:u w:val="single"/>
          <w:lang w:val="ru-RU"/>
        </w:rPr>
        <w:t>1.Пет.2:5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C165A">
        <w:rPr>
          <w:rFonts w:ascii="Arial" w:hAnsi="Arial" w:cs="Arial"/>
          <w:sz w:val="28"/>
          <w:szCs w:val="28"/>
          <w:lang w:val="ru-RU"/>
        </w:rPr>
        <w:t>.</w:t>
      </w:r>
    </w:p>
    <w:p w:rsidR="00607FCD" w:rsidRPr="00653344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образ золота, которым были обложены столбы внутреннего двора Скинии. </w:t>
      </w:r>
    </w:p>
    <w:p w:rsidR="00607FCD" w:rsidRPr="004F5EEF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обратились к значению золота, в таких конкретных и священных изделиях, которые обуславливали Святилище, и для которых, собственно созидалось и устроялось Святилище. Это:</w:t>
      </w:r>
    </w:p>
    <w:p w:rsidR="00607FCD" w:rsidRPr="00F2031B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0975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Золотой светильник.</w:t>
      </w: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333DA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Золотой стол хлебопредложений.</w:t>
      </w: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1333D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Золотой жертвенник курения.</w:t>
      </w: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1333D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Золотая кадильница.</w:t>
      </w: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1333D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Золотой Ковчег Завета.</w:t>
      </w:r>
    </w:p>
    <w:p w:rsidR="00607FCD" w:rsidRPr="00A92742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уподоблении самих себя, в эти пять золотых изделий – могут выполнять в нашем духе священнодействие пред Богом: </w:t>
      </w:r>
    </w:p>
    <w:p w:rsidR="00607FCD" w:rsidRPr="00873DF6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73DF6">
        <w:rPr>
          <w:rFonts w:ascii="Arial" w:hAnsi="Arial" w:cs="Arial"/>
          <w:b/>
          <w:sz w:val="28"/>
          <w:szCs w:val="28"/>
          <w:lang w:val="ru-RU"/>
        </w:rPr>
        <w:lastRenderedPageBreak/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E346F5">
        <w:rPr>
          <w:rFonts w:ascii="Arial" w:hAnsi="Arial" w:cs="Arial"/>
          <w:b/>
          <w:sz w:val="28"/>
          <w:szCs w:val="28"/>
          <w:lang w:val="ru-RU"/>
        </w:rPr>
        <w:t>Наша совесть</w:t>
      </w:r>
      <w:r>
        <w:rPr>
          <w:rFonts w:ascii="Arial" w:hAnsi="Arial" w:cs="Arial"/>
          <w:sz w:val="28"/>
          <w:szCs w:val="28"/>
          <w:lang w:val="ru-RU"/>
        </w:rPr>
        <w:t xml:space="preserve"> – наша самость и наше неистребимое «я». </w:t>
      </w: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873DF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E346F5">
        <w:rPr>
          <w:rFonts w:ascii="Arial" w:hAnsi="Arial" w:cs="Arial"/>
          <w:b/>
          <w:sz w:val="28"/>
          <w:szCs w:val="28"/>
          <w:lang w:val="ru-RU"/>
        </w:rPr>
        <w:t>Наше поклонение</w:t>
      </w:r>
      <w:r>
        <w:rPr>
          <w:rFonts w:ascii="Arial" w:hAnsi="Arial" w:cs="Arial"/>
          <w:sz w:val="28"/>
          <w:szCs w:val="28"/>
          <w:lang w:val="ru-RU"/>
        </w:rPr>
        <w:t xml:space="preserve"> – наше общение с Богом. </w:t>
      </w: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873DF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E346F5">
        <w:rPr>
          <w:rFonts w:ascii="Arial" w:hAnsi="Arial" w:cs="Arial"/>
          <w:b/>
          <w:sz w:val="28"/>
          <w:szCs w:val="28"/>
          <w:lang w:val="ru-RU"/>
        </w:rPr>
        <w:t>Наша интуиция</w:t>
      </w:r>
      <w:r>
        <w:rPr>
          <w:rFonts w:ascii="Arial" w:hAnsi="Arial" w:cs="Arial"/>
          <w:sz w:val="28"/>
          <w:szCs w:val="28"/>
          <w:lang w:val="ru-RU"/>
        </w:rPr>
        <w:t xml:space="preserve"> – наша способность принимать и передавать сокровенное слово, из нашего сердца, в наш разум.</w:t>
      </w:r>
    </w:p>
    <w:p w:rsidR="00607FCD" w:rsidRPr="007D372E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назначение и свойства, которые призван осуществлять во Святилище нашего духа – золотой светильник, золотой стол, и золотой жертвенник. И остановились на  исследовании золотой кадильницы. </w:t>
      </w:r>
    </w:p>
    <w:p w:rsidR="00607FCD" w:rsidRPr="007371E0" w:rsidRDefault="00607FCD" w:rsidP="00607FCD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 w:rsidRPr="009E39BA">
        <w:rPr>
          <w:rFonts w:ascii="Arial" w:hAnsi="Arial" w:cs="Arial"/>
          <w:b/>
          <w:sz w:val="28"/>
          <w:szCs w:val="28"/>
          <w:lang w:val="ru-RU"/>
        </w:rPr>
        <w:t>Золотая кадильница</w:t>
      </w:r>
      <w:r>
        <w:rPr>
          <w:rFonts w:ascii="Arial" w:hAnsi="Arial" w:cs="Arial"/>
          <w:sz w:val="28"/>
          <w:szCs w:val="28"/>
          <w:lang w:val="ru-RU"/>
        </w:rPr>
        <w:t xml:space="preserve"> – это тот предмет, который напрямую принадлежит субстанции нашего духа – называемой «Святое-святых», но которая в отличие, от золотого Ковчега, может выноситься на внешний двор Скинии, и затем, вновь вноситься в «Святое-святых», непосредственное присутствие Господне.</w:t>
      </w:r>
    </w:p>
    <w:p w:rsidR="00607FCD" w:rsidRPr="002B5508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B5508">
        <w:rPr>
          <w:rFonts w:ascii="Arial" w:hAnsi="Arial" w:cs="Arial"/>
          <w:sz w:val="28"/>
          <w:szCs w:val="28"/>
          <w:lang w:val="ru-RU"/>
        </w:rPr>
        <w:t xml:space="preserve"> возьмет горящих угольев полную кадильницу с жертвенника, который пред лицем Господним, и благовонного мелко-истолченного курения полные горсти, и внесет за завесу; </w:t>
      </w:r>
    </w:p>
    <w:p w:rsidR="00607FCD" w:rsidRPr="00CF54F0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B5508">
        <w:rPr>
          <w:rFonts w:ascii="Arial" w:hAnsi="Arial" w:cs="Arial"/>
          <w:sz w:val="28"/>
          <w:szCs w:val="28"/>
          <w:lang w:val="ru-RU"/>
        </w:rPr>
        <w:t xml:space="preserve"> положит курение на огонь пред лицем Господним, и облако курения покроет крышку, которая над ковчегом откровения, дабы ему н</w:t>
      </w:r>
      <w:r>
        <w:rPr>
          <w:rFonts w:ascii="Arial" w:hAnsi="Arial" w:cs="Arial"/>
          <w:sz w:val="28"/>
          <w:szCs w:val="28"/>
          <w:lang w:val="ru-RU"/>
        </w:rPr>
        <w:t>е умереть (</w:t>
      </w:r>
      <w:r w:rsidRPr="002B5508">
        <w:rPr>
          <w:rFonts w:ascii="Arial" w:hAnsi="Arial" w:cs="Arial"/>
          <w:sz w:val="28"/>
          <w:szCs w:val="28"/>
          <w:u w:val="single"/>
          <w:lang w:val="ru-RU"/>
        </w:rPr>
        <w:t>Лев.16:12-13</w:t>
      </w:r>
      <w:r>
        <w:rPr>
          <w:rFonts w:ascii="Arial" w:hAnsi="Arial" w:cs="Arial"/>
          <w:sz w:val="28"/>
          <w:szCs w:val="28"/>
          <w:lang w:val="ru-RU"/>
        </w:rPr>
        <w:t xml:space="preserve">).  </w:t>
      </w:r>
    </w:p>
    <w:p w:rsidR="00607FCD" w:rsidRPr="00143BDC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имеющегося содержания следует, что </w:t>
      </w:r>
      <w:r>
        <w:rPr>
          <w:rFonts w:ascii="Arial" w:hAnsi="Arial" w:cs="Arial"/>
          <w:b/>
          <w:sz w:val="28"/>
          <w:szCs w:val="28"/>
          <w:lang w:val="ru-RU"/>
        </w:rPr>
        <w:t>з</w:t>
      </w:r>
      <w:r w:rsidRPr="00FF5CE2">
        <w:rPr>
          <w:rFonts w:ascii="Arial" w:hAnsi="Arial" w:cs="Arial"/>
          <w:b/>
          <w:sz w:val="28"/>
          <w:szCs w:val="28"/>
          <w:lang w:val="ru-RU"/>
        </w:rPr>
        <w:t xml:space="preserve">олотая </w:t>
      </w:r>
      <w:r w:rsidRPr="00E7175A">
        <w:rPr>
          <w:rFonts w:ascii="Arial" w:hAnsi="Arial" w:cs="Arial"/>
          <w:b/>
          <w:sz w:val="28"/>
          <w:szCs w:val="28"/>
          <w:lang w:val="ru-RU"/>
        </w:rPr>
        <w:t>кадильница</w:t>
      </w:r>
      <w:r>
        <w:rPr>
          <w:rFonts w:ascii="Arial" w:hAnsi="Arial" w:cs="Arial"/>
          <w:sz w:val="28"/>
          <w:szCs w:val="28"/>
          <w:lang w:val="ru-RU"/>
        </w:rPr>
        <w:t xml:space="preserve"> – это прообраз нашей интуиции, которая осуществляет роль делегированного посла Божия, передающего и представляющего интересы нашего сердца, в нашем разуме.</w:t>
      </w:r>
    </w:p>
    <w:p w:rsidR="00607FCD" w:rsidRPr="00A30969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Далее, мы сделали ударение на том, что золотая кадильница, наполненная курением, которая вносилась первосвященником во Святое-святых, на самом деле – являлась приношением князя. </w:t>
      </w:r>
    </w:p>
    <w:p w:rsidR="00607FCD" w:rsidRPr="00FA0D4A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только первосвященник, мог вносить это приношение князя, в непосредственное присутствие Бога.</w:t>
      </w:r>
    </w:p>
    <w:p w:rsidR="00607FCD" w:rsidRPr="00FF5CE2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 w:rsidRPr="00D355CE">
        <w:rPr>
          <w:rFonts w:ascii="Arial" w:hAnsi="Arial" w:cs="Arial"/>
          <w:sz w:val="28"/>
          <w:szCs w:val="28"/>
          <w:lang w:val="ru-RU"/>
        </w:rPr>
        <w:t>В первый день принес приношение свое Наассон, сын Аминадавов, от колена Иудина; приношение его было: одна золотая кадильница в десять сиклей, наполненная курением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355CE">
        <w:rPr>
          <w:rFonts w:ascii="Arial" w:hAnsi="Arial" w:cs="Arial"/>
          <w:sz w:val="28"/>
          <w:szCs w:val="28"/>
          <w:u w:val="single"/>
          <w:lang w:val="ru-RU"/>
        </w:rPr>
        <w:t>Чис.7:12-14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607FCD" w:rsidRPr="00FA0D4A" w:rsidRDefault="00607FCD" w:rsidP="00607FCD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Нашим князем – является наш интеллект, поставленный в зависимость от нашего священника, которым является – наш возрождённый от Бога дух.</w:t>
      </w:r>
    </w:p>
    <w:p w:rsidR="00607FCD" w:rsidRPr="00A30969" w:rsidRDefault="00607FCD" w:rsidP="00607FCD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Вес в десять сиклей золота – определял достоинство золотой кадильницы, которой князь выражал своё почтение к Богу. </w:t>
      </w:r>
    </w:p>
    <w:p w:rsidR="00607FCD" w:rsidRPr="00467F4F" w:rsidRDefault="00607FCD" w:rsidP="00607FCD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Число «десять» – это образ святыни Господней, которая находится в распоряжении человека, но принадлежит Богу.</w:t>
      </w:r>
    </w:p>
    <w:p w:rsidR="00607FCD" w:rsidRPr="00F57DDD" w:rsidRDefault="00607FCD" w:rsidP="00607FCD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золотая кадильница, наполненная курением – демонстрировала независимость от закона Моисеева, которым не могла оправдаться никакая плоть.</w:t>
      </w:r>
    </w:p>
    <w:p w:rsidR="00607FCD" w:rsidRPr="00F57DDD" w:rsidRDefault="00607FCD" w:rsidP="00607FCD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Десятина, по своему происхождению – присутствовала во взаимоотношениях человека с Богом, задолго до появления закона Моисеева, в образе дерева познания добра и зла в Едеме. </w:t>
      </w:r>
    </w:p>
    <w:p w:rsidR="00607FCD" w:rsidRPr="005D29F1" w:rsidRDefault="00607FCD" w:rsidP="00607FCD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чего – являлась независимой от закона Моисеева, хотя и нашла свою нишу в законе Моисея. </w:t>
      </w:r>
    </w:p>
    <w:p w:rsidR="00607FCD" w:rsidRPr="0029357A" w:rsidRDefault="00607FCD" w:rsidP="00607FCD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приношение князя, в золотой кадильнице, весом в десять сиклей, наполненной курением – это образ благодати, выраженной в благодарности князя, которой он чтил Бога.</w:t>
      </w:r>
    </w:p>
    <w:p w:rsidR="00607FCD" w:rsidRPr="00B165D0" w:rsidRDefault="00607FCD" w:rsidP="00607FCD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 w:rsidRPr="00B165D0">
        <w:rPr>
          <w:rFonts w:ascii="Arial" w:hAnsi="Arial" w:cs="Arial"/>
          <w:b/>
          <w:sz w:val="28"/>
          <w:szCs w:val="28"/>
          <w:lang w:val="ru-RU"/>
        </w:rPr>
        <w:t>И если золотой жертвенник курения</w:t>
      </w:r>
      <w:r>
        <w:rPr>
          <w:rFonts w:ascii="Arial" w:hAnsi="Arial" w:cs="Arial"/>
          <w:sz w:val="28"/>
          <w:szCs w:val="28"/>
          <w:lang w:val="ru-RU"/>
        </w:rPr>
        <w:t xml:space="preserve"> – являлся образом поклонения, выраженного в хвале Богу за то, что сделал Бог.</w:t>
      </w:r>
    </w:p>
    <w:p w:rsidR="00607FCD" w:rsidRPr="0029357A" w:rsidRDefault="00607FCD" w:rsidP="00607FCD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То курение</w:t>
      </w:r>
      <w:r w:rsidRPr="009831F6">
        <w:rPr>
          <w:rFonts w:ascii="Arial" w:hAnsi="Arial" w:cs="Arial"/>
          <w:b/>
          <w:sz w:val="28"/>
          <w:szCs w:val="28"/>
          <w:lang w:val="ru-RU"/>
        </w:rPr>
        <w:t xml:space="preserve"> золотой кадильницы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утверждения того, что Бог ещё не совершил, но что хотел бы совершить.</w:t>
      </w:r>
    </w:p>
    <w:p w:rsidR="00607FCD" w:rsidRPr="0029357A" w:rsidRDefault="00607FCD" w:rsidP="00607FCD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 w:rsidRPr="00283415">
        <w:rPr>
          <w:rFonts w:ascii="Arial" w:hAnsi="Arial" w:cs="Arial"/>
          <w:sz w:val="28"/>
          <w:szCs w:val="28"/>
          <w:lang w:val="ru-RU"/>
        </w:rPr>
        <w:t xml:space="preserve">И когда Он снял седьмую печать, сделалось безмолвие на небе, как бы на полчаса. И я видел семь Ангелов, которые стояли пред Богом; и дано им семь труб. </w:t>
      </w:r>
    </w:p>
    <w:p w:rsidR="00607FCD" w:rsidRPr="0029357A" w:rsidRDefault="00607FCD" w:rsidP="00607FCD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 w:rsidRPr="00283415">
        <w:rPr>
          <w:rFonts w:ascii="Arial" w:hAnsi="Arial" w:cs="Arial"/>
          <w:sz w:val="28"/>
          <w:szCs w:val="28"/>
          <w:lang w:val="ru-RU"/>
        </w:rPr>
        <w:t xml:space="preserve">И пришел </w:t>
      </w:r>
      <w:r w:rsidRPr="00467F4F">
        <w:rPr>
          <w:rFonts w:ascii="Arial" w:hAnsi="Arial" w:cs="Arial"/>
          <w:b/>
          <w:sz w:val="28"/>
          <w:szCs w:val="28"/>
          <w:lang w:val="ru-RU"/>
        </w:rPr>
        <w:t>иной Ангел</w:t>
      </w:r>
      <w:r w:rsidRPr="00283415">
        <w:rPr>
          <w:rFonts w:ascii="Arial" w:hAnsi="Arial" w:cs="Arial"/>
          <w:sz w:val="28"/>
          <w:szCs w:val="28"/>
          <w:lang w:val="ru-RU"/>
        </w:rPr>
        <w:t xml:space="preserve">, и стал перед жертвенником, держа золотую кадильницу;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283415">
        <w:rPr>
          <w:rFonts w:ascii="Arial" w:hAnsi="Arial" w:cs="Arial"/>
          <w:sz w:val="28"/>
          <w:szCs w:val="28"/>
          <w:lang w:val="ru-RU"/>
        </w:rPr>
        <w:t xml:space="preserve"> дано было ему множество фимиама, чтобы он с молитвами всех святых возложил его на золотой жертвенник, который перед престолом. </w:t>
      </w:r>
    </w:p>
    <w:p w:rsidR="00607FCD" w:rsidRPr="0029357A" w:rsidRDefault="00607FCD" w:rsidP="00607FCD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 w:rsidRPr="00283415">
        <w:rPr>
          <w:rFonts w:ascii="Arial" w:hAnsi="Arial" w:cs="Arial"/>
          <w:sz w:val="28"/>
          <w:szCs w:val="28"/>
          <w:lang w:val="ru-RU"/>
        </w:rPr>
        <w:t>И вознесся дым фимиама с молитвами святых от руки Ангела пред Бога. И взял Ангел кадильницу, и наполнил ее огнем с жертвенника, и поверг на землю: и произошли голоса и громы, и молнии и землетрясение. И семь Ангелов, имеющие семь труб, приготовились трубить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83415">
        <w:rPr>
          <w:rFonts w:ascii="Arial" w:hAnsi="Arial" w:cs="Arial"/>
          <w:sz w:val="28"/>
          <w:szCs w:val="28"/>
          <w:u w:val="single"/>
          <w:lang w:val="ru-RU"/>
        </w:rPr>
        <w:t>Отк.8:1-6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83415">
        <w:rPr>
          <w:rFonts w:ascii="Arial" w:hAnsi="Arial" w:cs="Arial"/>
          <w:sz w:val="28"/>
          <w:szCs w:val="28"/>
          <w:lang w:val="ru-RU"/>
        </w:rPr>
        <w:t>.</w:t>
      </w:r>
    </w:p>
    <w:p w:rsidR="00607FCD" w:rsidRPr="00467F4F" w:rsidRDefault="00607FCD" w:rsidP="00607FCD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 w:rsidRPr="00FA0D4A">
        <w:rPr>
          <w:rFonts w:ascii="Arial" w:hAnsi="Arial" w:cs="Arial"/>
          <w:b/>
          <w:sz w:val="28"/>
          <w:szCs w:val="28"/>
          <w:lang w:val="ru-RU"/>
        </w:rPr>
        <w:t>Иной Ангел</w:t>
      </w:r>
      <w:r>
        <w:rPr>
          <w:rFonts w:ascii="Arial" w:hAnsi="Arial" w:cs="Arial"/>
          <w:sz w:val="28"/>
          <w:szCs w:val="28"/>
          <w:lang w:val="ru-RU"/>
        </w:rPr>
        <w:t>, держащий золотую кадильницу – это Сын Божий, в достоинстве Первосвященника, вносящего курительный состав наших молитв, пред Лице Своего Небесного Отца.</w:t>
      </w:r>
    </w:p>
    <w:p w:rsidR="00607FCD" w:rsidRPr="0029357A" w:rsidRDefault="00607FCD" w:rsidP="00607FCD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37CD3">
        <w:rPr>
          <w:rFonts w:ascii="Arial" w:hAnsi="Arial" w:cs="Arial"/>
          <w:b/>
          <w:sz w:val="28"/>
          <w:szCs w:val="28"/>
          <w:lang w:val="ru-RU"/>
        </w:rPr>
        <w:t>Курительный состав золотой кадильницы</w:t>
      </w:r>
      <w:r>
        <w:rPr>
          <w:rFonts w:ascii="Arial" w:hAnsi="Arial" w:cs="Arial"/>
          <w:sz w:val="28"/>
          <w:szCs w:val="28"/>
          <w:lang w:val="ru-RU"/>
        </w:rPr>
        <w:t xml:space="preserve"> – это, эталон совершенства, который мы призваны являть, посредством исповедания веры Божией, пребывающей в нашем сердце.</w:t>
      </w:r>
    </w:p>
    <w:p w:rsidR="00607FCD" w:rsidRPr="00340C2E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1</w:t>
      </w:r>
      <w:r w:rsidRPr="00EE480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E3F9E">
        <w:rPr>
          <w:rFonts w:ascii="Arial" w:hAnsi="Arial" w:cs="Arial"/>
          <w:b/>
          <w:sz w:val="28"/>
          <w:szCs w:val="28"/>
          <w:lang w:val="ru-RU"/>
        </w:rPr>
        <w:t>Молитва</w:t>
      </w:r>
      <w:r>
        <w:rPr>
          <w:rFonts w:ascii="Arial" w:hAnsi="Arial" w:cs="Arial"/>
          <w:sz w:val="28"/>
          <w:szCs w:val="28"/>
          <w:lang w:val="ru-RU"/>
        </w:rPr>
        <w:t xml:space="preserve"> существовала задолго до сотворения человека и до сотворения всей, как видимой, так и невидимой вселенной.</w:t>
      </w:r>
    </w:p>
    <w:p w:rsidR="00607FCD" w:rsidRPr="00EE4807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E480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E3F9E">
        <w:rPr>
          <w:rFonts w:ascii="Arial" w:hAnsi="Arial" w:cs="Arial"/>
          <w:b/>
          <w:sz w:val="28"/>
          <w:szCs w:val="28"/>
          <w:lang w:val="ru-RU"/>
        </w:rPr>
        <w:t>Истинная молитва</w:t>
      </w:r>
      <w:r>
        <w:rPr>
          <w:rFonts w:ascii="Arial" w:hAnsi="Arial" w:cs="Arial"/>
          <w:sz w:val="28"/>
          <w:szCs w:val="28"/>
          <w:lang w:val="ru-RU"/>
        </w:rPr>
        <w:t xml:space="preserve"> – обладает той же природой, которой обладает Бог. Она не имеет начала, и не будет иметь конца.</w:t>
      </w:r>
    </w:p>
    <w:p w:rsidR="00607FCD" w:rsidRPr="009B4559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E480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E3F9E">
        <w:rPr>
          <w:rFonts w:ascii="Arial" w:hAnsi="Arial" w:cs="Arial"/>
          <w:b/>
          <w:sz w:val="28"/>
          <w:szCs w:val="28"/>
          <w:lang w:val="ru-RU"/>
        </w:rPr>
        <w:t>Молитва</w:t>
      </w:r>
      <w:r>
        <w:rPr>
          <w:rFonts w:ascii="Arial" w:hAnsi="Arial" w:cs="Arial"/>
          <w:sz w:val="28"/>
          <w:szCs w:val="28"/>
          <w:lang w:val="ru-RU"/>
        </w:rPr>
        <w:t xml:space="preserve"> – это единственный способ, могущий выстраивать наши законные отношения с Богом. </w:t>
      </w:r>
    </w:p>
    <w:p w:rsidR="00607FCD" w:rsidRPr="00340C2E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340C2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E3F9E">
        <w:rPr>
          <w:rFonts w:ascii="Arial" w:hAnsi="Arial" w:cs="Arial"/>
          <w:b/>
          <w:sz w:val="28"/>
          <w:szCs w:val="28"/>
          <w:lang w:val="ru-RU"/>
        </w:rPr>
        <w:t>Молитва</w:t>
      </w:r>
      <w:r>
        <w:rPr>
          <w:rFonts w:ascii="Arial" w:hAnsi="Arial" w:cs="Arial"/>
          <w:sz w:val="28"/>
          <w:szCs w:val="28"/>
          <w:lang w:val="ru-RU"/>
        </w:rPr>
        <w:t xml:space="preserve"> – это инструмент правовых отношений с Богом, призванный раскрывать неизмеримые возможности благодати.</w:t>
      </w:r>
    </w:p>
    <w:p w:rsidR="00607FCD" w:rsidRPr="00503FC1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340C2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E3F9E">
        <w:rPr>
          <w:rFonts w:ascii="Arial" w:hAnsi="Arial" w:cs="Arial"/>
          <w:b/>
          <w:sz w:val="28"/>
          <w:szCs w:val="28"/>
          <w:lang w:val="ru-RU"/>
        </w:rPr>
        <w:t>Молитва</w:t>
      </w:r>
      <w:r>
        <w:rPr>
          <w:rFonts w:ascii="Arial" w:hAnsi="Arial" w:cs="Arial"/>
          <w:sz w:val="28"/>
          <w:szCs w:val="28"/>
          <w:lang w:val="ru-RU"/>
        </w:rPr>
        <w:t xml:space="preserve"> – это, выражение воли Божией, представленной в плоде духа, восполняющего алкание и жажду Бога:</w:t>
      </w:r>
    </w:p>
    <w:p w:rsidR="00607FCD" w:rsidRPr="009B4559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Pr="009B4559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EE480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E3F9E">
        <w:rPr>
          <w:rFonts w:ascii="Arial" w:hAnsi="Arial" w:cs="Arial"/>
          <w:b/>
          <w:sz w:val="28"/>
          <w:szCs w:val="28"/>
          <w:lang w:val="ru-RU"/>
        </w:rPr>
        <w:t>Молитва</w:t>
      </w:r>
      <w:r w:rsidRPr="009B4559">
        <w:rPr>
          <w:rFonts w:ascii="Arial" w:hAnsi="Arial" w:cs="Arial"/>
          <w:sz w:val="28"/>
          <w:szCs w:val="28"/>
          <w:lang w:val="ru-RU"/>
        </w:rPr>
        <w:t xml:space="preserve"> – это способ, с помощью которого человек управляет землёй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9B4559">
        <w:rPr>
          <w:rFonts w:ascii="Arial" w:hAnsi="Arial" w:cs="Arial"/>
          <w:sz w:val="28"/>
          <w:szCs w:val="28"/>
          <w:lang w:val="ru-RU"/>
        </w:rPr>
        <w:t xml:space="preserve"> и даёт Богу право изменять ход событий на земле.</w:t>
      </w:r>
    </w:p>
    <w:p w:rsidR="00607FCD" w:rsidRPr="00340C2E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340C2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E3F9E">
        <w:rPr>
          <w:rFonts w:ascii="Arial" w:hAnsi="Arial" w:cs="Arial"/>
          <w:sz w:val="28"/>
          <w:szCs w:val="28"/>
          <w:lang w:val="ru-RU"/>
        </w:rPr>
        <w:t xml:space="preserve">Молитва </w:t>
      </w:r>
      <w:r>
        <w:rPr>
          <w:rFonts w:ascii="Arial" w:hAnsi="Arial" w:cs="Arial"/>
          <w:sz w:val="28"/>
          <w:szCs w:val="28"/>
          <w:lang w:val="ru-RU"/>
        </w:rPr>
        <w:t>– это диалог человека с Богом, призванный протекать и твориться во мгле тайны, в которой благоволит обитать Бог:</w:t>
      </w:r>
    </w:p>
    <w:p w:rsidR="00607FCD" w:rsidRPr="009F7404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F7404">
        <w:rPr>
          <w:rFonts w:ascii="Arial" w:hAnsi="Arial" w:cs="Arial"/>
          <w:sz w:val="28"/>
          <w:szCs w:val="28"/>
          <w:lang w:val="ru-RU"/>
        </w:rPr>
        <w:t>Господь сказал, чт</w:t>
      </w:r>
      <w:r>
        <w:rPr>
          <w:rFonts w:ascii="Arial" w:hAnsi="Arial" w:cs="Arial"/>
          <w:sz w:val="28"/>
          <w:szCs w:val="28"/>
          <w:lang w:val="ru-RU"/>
        </w:rPr>
        <w:t>о Он благоволит обитать во мгле (</w:t>
      </w:r>
      <w:r w:rsidRPr="009F7404">
        <w:rPr>
          <w:rFonts w:ascii="Arial" w:hAnsi="Arial" w:cs="Arial"/>
          <w:sz w:val="28"/>
          <w:szCs w:val="28"/>
          <w:u w:val="single"/>
          <w:lang w:val="ru-RU"/>
        </w:rPr>
        <w:t>2.Пар.6:1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607FCD" w:rsidRPr="00340C2E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0C2E">
        <w:rPr>
          <w:rFonts w:ascii="Arial" w:hAnsi="Arial" w:cs="Arial"/>
          <w:b/>
          <w:sz w:val="28"/>
          <w:szCs w:val="28"/>
          <w:lang w:val="ru-RU"/>
        </w:rPr>
        <w:t>Мгла</w:t>
      </w:r>
      <w:r>
        <w:rPr>
          <w:rFonts w:ascii="Arial" w:hAnsi="Arial" w:cs="Arial"/>
          <w:sz w:val="28"/>
          <w:szCs w:val="28"/>
          <w:lang w:val="ru-RU"/>
        </w:rPr>
        <w:t xml:space="preserve"> – тайна; </w:t>
      </w: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Святое место; </w:t>
      </w: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Святая земля; </w:t>
      </w: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Неприступный свет; </w:t>
      </w: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Сердце человека; </w:t>
      </w: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Дух человека; </w:t>
      </w: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Совесть человека; </w:t>
      </w: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Мысли человека; </w:t>
      </w:r>
    </w:p>
    <w:p w:rsidR="00607FCD" w:rsidRPr="00340C2E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Иноговорение.</w:t>
      </w:r>
    </w:p>
    <w:p w:rsidR="00607FCD" w:rsidRPr="00340C2E" w:rsidRDefault="00607FCD" w:rsidP="00607FCD">
      <w:pPr>
        <w:jc w:val="both"/>
        <w:rPr>
          <w:rFonts w:ascii="Arial" w:hAnsi="Arial" w:cs="Arial"/>
          <w:sz w:val="16"/>
          <w:szCs w:val="16"/>
          <w:u w:val="single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0C2E">
        <w:rPr>
          <w:rFonts w:ascii="Arial" w:hAnsi="Arial" w:cs="Arial"/>
          <w:sz w:val="28"/>
          <w:szCs w:val="28"/>
          <w:lang w:val="ru-RU"/>
        </w:rPr>
        <w:t xml:space="preserve">Ты же, когда молишься, войди в комнату твою и, затворив дверь твою, помолись Отцу твоему, Который втайне; и Отец твой, видящий тайное, воздаст тебе явно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40C2E">
        <w:rPr>
          <w:rFonts w:ascii="Arial" w:hAnsi="Arial" w:cs="Arial"/>
          <w:sz w:val="28"/>
          <w:szCs w:val="28"/>
          <w:u w:val="single"/>
          <w:lang w:val="ru-RU"/>
        </w:rPr>
        <w:t>Мф.6:6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40C2E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607FCD" w:rsidRPr="00351BBB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>
        <w:rPr>
          <w:rFonts w:ascii="Arial" w:hAnsi="Arial" w:cs="Arial"/>
          <w:sz w:val="28"/>
          <w:szCs w:val="28"/>
          <w:lang w:val="ru-RU"/>
        </w:rPr>
        <w:t>Сущность благовонного курения.</w:t>
      </w: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>
        <w:rPr>
          <w:rFonts w:ascii="Arial" w:hAnsi="Arial" w:cs="Arial"/>
          <w:sz w:val="28"/>
          <w:szCs w:val="28"/>
          <w:lang w:val="ru-RU"/>
        </w:rPr>
        <w:t>Назначение фимиама.</w:t>
      </w: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>
        <w:rPr>
          <w:rFonts w:ascii="Arial" w:hAnsi="Arial" w:cs="Arial"/>
          <w:sz w:val="28"/>
          <w:szCs w:val="28"/>
          <w:lang w:val="ru-RU"/>
        </w:rPr>
        <w:t>Искусство составления фимиама.</w:t>
      </w:r>
    </w:p>
    <w:p w:rsidR="00607FCD" w:rsidRPr="008E2DF9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>
        <w:rPr>
          <w:rFonts w:ascii="Arial" w:hAnsi="Arial" w:cs="Arial"/>
          <w:sz w:val="28"/>
          <w:szCs w:val="28"/>
          <w:lang w:val="ru-RU"/>
        </w:rPr>
        <w:t>Результат благовонного курения.</w:t>
      </w:r>
    </w:p>
    <w:p w:rsidR="00607FCD" w:rsidRPr="00311801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E4C57">
        <w:rPr>
          <w:rFonts w:ascii="Arial" w:hAnsi="Arial" w:cs="Arial"/>
          <w:b/>
          <w:sz w:val="28"/>
          <w:szCs w:val="28"/>
          <w:lang w:val="ru-RU"/>
        </w:rPr>
        <w:t>Запах</w:t>
      </w:r>
      <w:r>
        <w:rPr>
          <w:rFonts w:ascii="Arial" w:hAnsi="Arial" w:cs="Arial"/>
          <w:sz w:val="28"/>
          <w:szCs w:val="28"/>
          <w:lang w:val="ru-RU"/>
        </w:rPr>
        <w:t xml:space="preserve"> – это, прежде всего, определённая информация. А, следовательно, - это одно из свойств и инструментов общения. </w:t>
      </w:r>
    </w:p>
    <w:p w:rsidR="00607FCD" w:rsidRPr="00206116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12E69">
        <w:rPr>
          <w:rFonts w:ascii="Arial" w:hAnsi="Arial" w:cs="Arial"/>
          <w:sz w:val="28"/>
          <w:szCs w:val="28"/>
          <w:lang w:val="ru-RU"/>
        </w:rPr>
        <w:t xml:space="preserve">Горе вам, книжники и фарисеи, лицемеры, что уподобляетесь окрашенным гробам, которые снаружи кажутся красивыми, а внутри </w:t>
      </w:r>
      <w:r w:rsidRPr="00A12E69">
        <w:rPr>
          <w:rFonts w:ascii="Arial" w:hAnsi="Arial" w:cs="Arial"/>
          <w:sz w:val="28"/>
          <w:szCs w:val="28"/>
          <w:lang w:val="ru-RU"/>
        </w:rPr>
        <w:lastRenderedPageBreak/>
        <w:t>полны костей мертвых и всякой нечистоты; так и вы по наружности кажетесь людям праведными, а внутри исполнены лицемерия и беззакония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12E69">
        <w:rPr>
          <w:rFonts w:ascii="Arial" w:hAnsi="Arial" w:cs="Arial"/>
          <w:sz w:val="28"/>
          <w:szCs w:val="28"/>
          <w:u w:val="single"/>
          <w:lang w:val="ru-RU"/>
        </w:rPr>
        <w:t>Мф.23:27-28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12E69">
        <w:rPr>
          <w:rFonts w:ascii="Arial" w:hAnsi="Arial" w:cs="Arial"/>
          <w:sz w:val="28"/>
          <w:szCs w:val="28"/>
          <w:lang w:val="ru-RU"/>
        </w:rPr>
        <w:t>.</w:t>
      </w:r>
    </w:p>
    <w:p w:rsidR="00607FCD" w:rsidRPr="000B10BA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Pr="00A12E69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данной аллегории следует, что праведное сердце – издаёт благоухание, а сердце беззаконное – издаёт зловоние.</w:t>
      </w:r>
    </w:p>
    <w:p w:rsidR="00607FCD" w:rsidRPr="00BC7871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Писания, только после внесения фимиама за завесу святилища, могла вноситься, как кровь козла в жертву за грех, так и кровь тельца, которая кропилась семь раз перед крышкой Ковчега и семь раз на крышку Ковчега. </w:t>
      </w:r>
    </w:p>
    <w:p w:rsidR="00607FCD" w:rsidRPr="007D33C0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такой последовательности следует, что при вхождении пред Лице Господне, благовонное курение, по отношению к крови очистительной жертвы, является первичным.</w:t>
      </w:r>
    </w:p>
    <w:p w:rsidR="00607FCD" w:rsidRPr="00AB1C33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как, именно благовонное курение, раскрывает правое сердце священника пред Богом, готовое более к слушанию Слова Божьего, нежели к жертвоприношению. </w:t>
      </w:r>
    </w:p>
    <w:p w:rsidR="00607FCD" w:rsidRPr="00FE2BD3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Вот почему, всякая попытка приступать к престолу благодати через Кровь очистительной жертвы, прежде воскурения фимиама, обращает наше дерзновение пред Богом в дерзость, которая расценивается Богом, как непочтение Его святости.</w:t>
      </w:r>
    </w:p>
    <w:p w:rsidR="00607FCD" w:rsidRPr="00B2015E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фимиамом в наших молитвах – является наше сотрудничество со Святым Духом, в устроении наших правильных мотивов пред Богом или, наше правое сердце пред Богом, ищущее Бога во Святом Духе. Как написано:</w:t>
      </w:r>
    </w:p>
    <w:p w:rsidR="00607FCD" w:rsidRPr="00C87AC9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7871">
        <w:rPr>
          <w:rFonts w:ascii="Arial" w:hAnsi="Arial" w:cs="Arial"/>
          <w:sz w:val="28"/>
          <w:szCs w:val="28"/>
          <w:lang w:val="ru-RU"/>
        </w:rPr>
        <w:t>Ибо мы Христово благоухание Богу в спасаемых и в погибающих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2.Кор.2:</w:t>
      </w:r>
      <w:r w:rsidRPr="00BC7871">
        <w:rPr>
          <w:rFonts w:ascii="Arial" w:hAnsi="Arial" w:cs="Arial"/>
          <w:sz w:val="28"/>
          <w:szCs w:val="28"/>
          <w:u w:val="single"/>
          <w:lang w:val="ru-RU"/>
        </w:rPr>
        <w:t>15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607FCD" w:rsidRPr="00B902F2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Итак, вопрос второй: Какие цели преследует Бог в назначении благовонного курительного состава?</w:t>
      </w:r>
    </w:p>
    <w:p w:rsidR="00607FCD" w:rsidRPr="00BA0C93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Pr="00BA0C93" w:rsidRDefault="00607FCD" w:rsidP="00607FCD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BA0C93">
        <w:rPr>
          <w:rFonts w:ascii="Arial" w:hAnsi="Arial" w:cs="Arial"/>
          <w:b/>
          <w:sz w:val="28"/>
          <w:szCs w:val="28"/>
          <w:lang w:val="ru-RU"/>
        </w:rPr>
        <w:t>Назначение фимиама.</w:t>
      </w:r>
    </w:p>
    <w:p w:rsidR="00607FCD" w:rsidRPr="00C87AC9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 Бог никогда и ничего, не делает без цели, а также, никогда и ничего, не повелевает делать человеку без опреде-лённой цели, то нам необходимо получить полную ясность о содержании благовонного курительного состава.</w:t>
      </w:r>
    </w:p>
    <w:p w:rsidR="00607FCD" w:rsidRPr="00E50C7F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как исполнение этой дисциплины, с одной стороны – будет наделять нас способностью, представлять интересы Бога или возвещать Его совершенства. </w:t>
      </w:r>
    </w:p>
    <w:p w:rsidR="00607FCD" w:rsidRPr="003D661A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А, с другой стороны, от исполнения этой дисциплины, будет зависеть – останемся мы жить или умрём. А вернее, будут заблокированы Богом наши молитвы или нет.</w:t>
      </w:r>
    </w:p>
    <w:p w:rsidR="00607FCD" w:rsidRPr="00E50C7F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</w:t>
      </w:r>
      <w:r w:rsidRPr="00C87AC9">
        <w:rPr>
          <w:rFonts w:ascii="Arial" w:hAnsi="Arial" w:cs="Arial"/>
          <w:sz w:val="28"/>
          <w:szCs w:val="28"/>
          <w:lang w:val="ru-RU"/>
        </w:rPr>
        <w:t xml:space="preserve">оворя о </w:t>
      </w:r>
      <w:r>
        <w:rPr>
          <w:rFonts w:ascii="Arial" w:hAnsi="Arial" w:cs="Arial"/>
          <w:sz w:val="28"/>
          <w:szCs w:val="28"/>
          <w:lang w:val="ru-RU"/>
        </w:rPr>
        <w:t>значимости</w:t>
      </w:r>
      <w:r w:rsidRPr="00C87A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курительного состава – мы будем говорить, о назначении определённой информации, передаваемой от человека к Богу и, от Бога к человеку. </w:t>
      </w:r>
    </w:p>
    <w:p w:rsidR="00607FCD" w:rsidRPr="00771D1B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</w:t>
      </w:r>
      <w:r w:rsidRPr="009214B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цель благовонного курительного состава состоит в том – чтобы передавать друг другу информацию о святости.</w:t>
      </w:r>
    </w:p>
    <w:p w:rsidR="00607FCD" w:rsidRPr="001144E6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A1B7F">
        <w:rPr>
          <w:rFonts w:ascii="Arial" w:hAnsi="Arial" w:cs="Arial"/>
          <w:b/>
          <w:sz w:val="28"/>
          <w:szCs w:val="28"/>
          <w:lang w:val="ru-RU"/>
        </w:rPr>
        <w:t>Благовонн</w:t>
      </w:r>
      <w:r>
        <w:rPr>
          <w:rFonts w:ascii="Arial" w:hAnsi="Arial" w:cs="Arial"/>
          <w:b/>
          <w:sz w:val="28"/>
          <w:szCs w:val="28"/>
          <w:lang w:val="ru-RU"/>
        </w:rPr>
        <w:t>о</w:t>
      </w:r>
      <w:r w:rsidRPr="000A1B7F">
        <w:rPr>
          <w:rFonts w:ascii="Arial" w:hAnsi="Arial" w:cs="Arial"/>
          <w:b/>
          <w:sz w:val="28"/>
          <w:szCs w:val="28"/>
          <w:lang w:val="ru-RU"/>
        </w:rPr>
        <w:t>е курение</w:t>
      </w:r>
      <w:r>
        <w:rPr>
          <w:rFonts w:ascii="Arial" w:hAnsi="Arial" w:cs="Arial"/>
          <w:sz w:val="28"/>
          <w:szCs w:val="28"/>
          <w:lang w:val="ru-RU"/>
        </w:rPr>
        <w:t xml:space="preserve"> – содержит и несёт информацию, как о святости Бога, так и о святости человека:</w:t>
      </w:r>
    </w:p>
    <w:p w:rsidR="00607FCD" w:rsidRPr="001144E6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00F33">
        <w:rPr>
          <w:rFonts w:ascii="Arial" w:hAnsi="Arial" w:cs="Arial"/>
          <w:sz w:val="28"/>
          <w:szCs w:val="28"/>
          <w:lang w:val="ru-RU"/>
        </w:rPr>
        <w:t xml:space="preserve">Приму вас, как благовонное курение, когда выведу вас из народов и соберу вас из стран, по которым вы рассеяны, и буду святиться в вас перед глазами народов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00F33">
        <w:rPr>
          <w:rFonts w:ascii="Arial" w:hAnsi="Arial" w:cs="Arial"/>
          <w:sz w:val="28"/>
          <w:szCs w:val="28"/>
          <w:u w:val="single"/>
          <w:lang w:val="ru-RU"/>
        </w:rPr>
        <w:t>Иез.20:41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00F33">
        <w:rPr>
          <w:rFonts w:ascii="Arial" w:hAnsi="Arial" w:cs="Arial"/>
          <w:sz w:val="28"/>
          <w:szCs w:val="28"/>
          <w:lang w:val="ru-RU"/>
        </w:rPr>
        <w:t>.</w:t>
      </w:r>
    </w:p>
    <w:p w:rsidR="00607FCD" w:rsidRPr="00464527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данной пророческой констатации следует, что благовонное курение – это средство общения человека с Богом, и Бога с человеком, производимое посредством отделения народа Божьего, от культуры и ценностей окружающих их народов. </w:t>
      </w:r>
    </w:p>
    <w:p w:rsidR="00607FCD" w:rsidRPr="00C807A6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Плод святости, в предмете курительного состава пред Богом – это информация, определяющая пред Богом, наше праведное сердце или, наши правильные цели.</w:t>
      </w:r>
    </w:p>
    <w:p w:rsidR="00607FCD" w:rsidRPr="003671DC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должны знать, что цель освящения – это право, которым мы позволяем Богу святиться и пребывать в своём сердце. А это означает – передачу Ему власти, на царство над самим собою.</w:t>
      </w:r>
    </w:p>
    <w:p w:rsidR="00607FCD" w:rsidRPr="003671DC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если цель освящения будет неверной или размытой – то неверным и размытым будет и само освящение.</w:t>
      </w:r>
    </w:p>
    <w:p w:rsidR="00607FCD" w:rsidRPr="003671DC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Неверные цели в освящении – это противление Богу и обращение благодати Божией в распутство.</w:t>
      </w:r>
    </w:p>
    <w:p w:rsidR="00607FCD" w:rsidRPr="003671DC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07FCD" w:rsidRDefault="00607FCD" w:rsidP="00607F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C5738">
        <w:rPr>
          <w:rFonts w:ascii="Arial" w:hAnsi="Arial" w:cs="Arial"/>
          <w:sz w:val="28"/>
          <w:szCs w:val="28"/>
          <w:lang w:val="ru-RU"/>
        </w:rPr>
        <w:t xml:space="preserve">Кто не со Мною, тот против Меня; и кто не собирает со Мною, тот расточает. Когда нечистый дух выйдет из человека, то ходит по безводным местам, ища покоя, и, не находя, говорит: </w:t>
      </w:r>
    </w:p>
    <w:p w:rsidR="00607FCD" w:rsidRPr="00AC5738" w:rsidRDefault="00607FCD" w:rsidP="00607FC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65D95" w:rsidRPr="00607FCD" w:rsidRDefault="00607FCD" w:rsidP="00607FCD">
      <w:pPr>
        <w:rPr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AC5738">
        <w:rPr>
          <w:rFonts w:ascii="Arial" w:hAnsi="Arial" w:cs="Arial"/>
          <w:sz w:val="28"/>
          <w:szCs w:val="28"/>
          <w:lang w:val="ru-RU"/>
        </w:rPr>
        <w:t>озвращусь в дом мой, откуда вышел; и, придя, находит его выметенным и убранным; тогда идет и берет с собою семь других духов, злейших себя, и, войдя, живут там, - и бывает для человека того последнее хуже первого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C5738">
        <w:rPr>
          <w:rFonts w:ascii="Arial" w:hAnsi="Arial" w:cs="Arial"/>
          <w:sz w:val="28"/>
          <w:szCs w:val="28"/>
          <w:u w:val="single"/>
          <w:lang w:val="ru-RU"/>
        </w:rPr>
        <w:t>Лк.11:23-26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C5738">
        <w:rPr>
          <w:rFonts w:ascii="Arial" w:hAnsi="Arial" w:cs="Arial"/>
          <w:sz w:val="28"/>
          <w:szCs w:val="28"/>
          <w:lang w:val="ru-RU"/>
        </w:rPr>
        <w:t>.</w:t>
      </w:r>
      <w:bookmarkStart w:id="0" w:name="_GoBack"/>
      <w:bookmarkEnd w:id="0"/>
    </w:p>
    <w:sectPr w:rsidR="00E65D95" w:rsidRPr="00607FC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FCD"/>
    <w:rsid w:val="00607FCD"/>
    <w:rsid w:val="00E6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0CE34F-40B1-42A8-8286-8EC9CDB4A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3329</Words>
  <Characters>18980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2015-01-18T22:01:00Z</dcterms:created>
  <dcterms:modified xsi:type="dcterms:W3CDTF">2015-01-18T22:02:00Z</dcterms:modified>
</cp:coreProperties>
</file>