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23" w:rsidRPr="00A72E23" w:rsidRDefault="00A72E23" w:rsidP="00A72E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Decem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ber 21, 2014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53EB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53EB">
        <w:rPr>
          <w:rFonts w:ascii="Arial" w:hAnsi="Arial" w:cs="Arial"/>
          <w:sz w:val="28"/>
          <w:szCs w:val="28"/>
          <w:lang w:val="ru-RU"/>
        </w:rPr>
        <w:t xml:space="preserve"> покоритесь Богу; противостаньте диаволу,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53EB">
        <w:rPr>
          <w:rFonts w:ascii="Arial" w:hAnsi="Arial" w:cs="Arial"/>
          <w:sz w:val="28"/>
          <w:szCs w:val="28"/>
          <w:u w:val="single"/>
          <w:lang w:val="ru-RU"/>
        </w:rPr>
        <w:t>Иак.4:6-7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3EB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6572CF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CB033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Pr="00764193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72E23" w:rsidRPr="00764193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43381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193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мой Бог помощь.</w:t>
      </w:r>
    </w:p>
    <w:p w:rsidR="00A72E23" w:rsidRPr="00764193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64193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193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выпрямлять, исправлять. </w:t>
      </w:r>
    </w:p>
    <w:p w:rsidR="00A72E23" w:rsidRPr="00B5371E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A72E23" w:rsidRPr="00B5371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6C0434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 – это Слово Божие, на основании которого, и в границах которого, Святой Дух призван определять и избирать невесту для сына Божьего.</w:t>
      </w:r>
    </w:p>
    <w:p w:rsidR="00A72E23" w:rsidRPr="00B0428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A72E23" w:rsidRPr="00B0428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9871C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F57FC2" w:rsidRDefault="00A72E23" w:rsidP="00A72E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A72E23" w:rsidRPr="00F57FC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5B72EC" w:rsidRDefault="00A72E23" w:rsidP="00A72E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</w:t>
      </w:r>
      <w:r>
        <w:rPr>
          <w:rFonts w:ascii="Arial" w:hAnsi="Arial" w:cs="Arial"/>
          <w:b/>
          <w:sz w:val="28"/>
          <w:szCs w:val="28"/>
          <w:lang w:val="ru-RU"/>
        </w:rPr>
        <w:t>ребряные и золотые вещи и одежды</w:t>
      </w:r>
      <w:r w:rsidRPr="005B72EC">
        <w:rPr>
          <w:rFonts w:ascii="Arial" w:hAnsi="Arial" w:cs="Arial"/>
          <w:b/>
          <w:sz w:val="28"/>
          <w:szCs w:val="28"/>
          <w:lang w:val="ru-RU"/>
        </w:rPr>
        <w:t>.</w:t>
      </w:r>
    </w:p>
    <w:p w:rsidR="00A72E23" w:rsidRPr="00C8158D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A72E23" w:rsidRPr="00CC30B1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A72E23" w:rsidRPr="005B72EC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0C537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Обретение трёх форматов обетований – это образ: когда наша ночь, выраженная в состоянии нашего сердца, могла принять Святого Духа, в предмете Его ночи, для пребывания в нашей ночи. </w:t>
      </w:r>
    </w:p>
    <w:p w:rsidR="00A72E23" w:rsidRPr="002F6DAD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</w:t>
      </w:r>
    </w:p>
    <w:p w:rsidR="00A72E23" w:rsidRPr="000C537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E12828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слышать в своём сердце, голос Святого Духа – определяется смирением, которое своими свойствами, соответствует смирению, присущему смирению Сыну Божьему.</w:t>
      </w:r>
    </w:p>
    <w:p w:rsidR="00A72E23" w:rsidRPr="009A081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49700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862818">
        <w:rPr>
          <w:rFonts w:ascii="Arial" w:hAnsi="Arial" w:cs="Arial"/>
          <w:b/>
          <w:sz w:val="28"/>
          <w:szCs w:val="28"/>
          <w:lang w:val="ru-RU"/>
        </w:rPr>
        <w:t>абыть свой народ, и свой 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изменить своё отношение, к своему народу, и к своему дому. </w:t>
      </w:r>
    </w:p>
    <w:p w:rsidR="00A72E23" w:rsidRPr="00573F8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Только такая перемена, позволит нам, быть светом для своего народа, и для своего дома.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Pr="00717B8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Только такая перемена, позволит нам, слышать голос Святого Духа в своём сердце, и отличать его, от голосов иных.</w:t>
      </w:r>
    </w:p>
    <w:p w:rsidR="00A72E23" w:rsidRPr="0049700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6773">
        <w:rPr>
          <w:rFonts w:ascii="Arial" w:hAnsi="Arial" w:cs="Arial"/>
          <w:b/>
          <w:sz w:val="28"/>
          <w:szCs w:val="28"/>
          <w:lang w:val="ru-RU"/>
        </w:rPr>
        <w:lastRenderedPageBreak/>
        <w:t>Серебро и золото</w:t>
      </w:r>
      <w:r>
        <w:rPr>
          <w:rFonts w:ascii="Arial" w:hAnsi="Arial" w:cs="Arial"/>
          <w:sz w:val="28"/>
          <w:szCs w:val="28"/>
          <w:lang w:val="ru-RU"/>
        </w:rPr>
        <w:t xml:space="preserve"> – это различные аспекты, совершённого Богом искупления. </w:t>
      </w:r>
    </w:p>
    <w:p w:rsidR="00A72E23" w:rsidRPr="00FA519F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A72E23" w:rsidRPr="00FA519F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Жалеть, миловать, щадить,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помилованным.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Pr="00C63148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A72E23" w:rsidRPr="001E06D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вещи, в трёх форматах истин, содержащие в себе сокровища надежды – даны были Елиезером, Ревекке для того, чтобы она посредством этих истин, как прообраз невесты Агнца: </w:t>
      </w:r>
    </w:p>
    <w:p w:rsidR="00A72E23" w:rsidRPr="00F9343C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Могла обладать конкретными доказательствами надежды на Бога, благодаря которым, она могла бы иметь, веру и упование на Бога, чтобы сохранять слово терпения Божия.</w:t>
      </w:r>
    </w:p>
    <w:p w:rsidR="00A72E23" w:rsidRPr="00FA555C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она могла оставить свой народ, и свой дом, то есть, освятиться.  </w:t>
      </w:r>
    </w:p>
    <w:p w:rsidR="00A72E23" w:rsidRPr="00FA555C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она могла входить в присутствие Бога, как правовой ходатай и священнодействовать, представляя Его интересы в человеках.</w:t>
      </w:r>
    </w:p>
    <w:p w:rsidR="00A72E23" w:rsidRPr="001E06D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 она могла бы, являть владычество над своим призванием. </w:t>
      </w:r>
    </w:p>
    <w:p w:rsidR="00A72E23" w:rsidRPr="0048771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примиряет нас с Богом, и даёт нам возможность, облекаться в правду, то есть – быть оправданными.</w:t>
      </w:r>
      <w:r w:rsidRPr="001A6B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Pr="0048771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487715">
        <w:rPr>
          <w:rFonts w:ascii="Arial" w:hAnsi="Arial" w:cs="Arial"/>
          <w:b/>
          <w:sz w:val="28"/>
          <w:szCs w:val="28"/>
          <w:lang w:val="ru-RU"/>
        </w:rPr>
        <w:t>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 творить правду, в делах правосудия; и являть святость, в делах освящения.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2E23" w:rsidRPr="00915B1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</w:t>
      </w:r>
    </w:p>
    <w:p w:rsidR="00A72E23" w:rsidRPr="00FA555C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715">
        <w:rPr>
          <w:rFonts w:ascii="Arial" w:hAnsi="Arial" w:cs="Arial"/>
          <w:sz w:val="28"/>
          <w:szCs w:val="28"/>
          <w:u w:val="single"/>
          <w:lang w:val="ru-RU"/>
        </w:rPr>
        <w:t>Отк.22:10-12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2376B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6773">
        <w:rPr>
          <w:rFonts w:ascii="Arial" w:hAnsi="Arial" w:cs="Arial"/>
          <w:b/>
          <w:sz w:val="28"/>
          <w:szCs w:val="28"/>
          <w:lang w:val="ru-RU"/>
        </w:rPr>
        <w:t>Уподобление серебряным сосудам указывали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нас является Бог, и что сделал для нас Бог.</w:t>
      </w:r>
    </w:p>
    <w:p w:rsidR="00A72E23" w:rsidRPr="00BC3EC1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6773">
        <w:rPr>
          <w:rFonts w:ascii="Arial" w:hAnsi="Arial" w:cs="Arial"/>
          <w:b/>
          <w:sz w:val="28"/>
          <w:szCs w:val="28"/>
          <w:lang w:val="ru-RU"/>
        </w:rPr>
        <w:t>Уподобление золотым сосудам</w:t>
      </w:r>
      <w:r>
        <w:rPr>
          <w:rFonts w:ascii="Arial" w:hAnsi="Arial" w:cs="Arial"/>
          <w:sz w:val="28"/>
          <w:szCs w:val="28"/>
          <w:lang w:val="ru-RU"/>
        </w:rPr>
        <w:t xml:space="preserve"> – даровали нам власть над тем, что сделал для нас Бог, в нашем предназначении.  </w:t>
      </w:r>
    </w:p>
    <w:p w:rsidR="00A72E23" w:rsidRPr="00BD69B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Власть, в сфере господства над своим призванием.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Власть, в сфере – священнодействия.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Власть, в сфере – вынесения приговора суда. </w:t>
      </w:r>
    </w:p>
    <w:p w:rsidR="00A72E23" w:rsidRPr="003F3E4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Власть, в сфере – приведения приговора суда в исполнение.</w:t>
      </w:r>
    </w:p>
    <w:p w:rsidR="00A72E23" w:rsidRPr="001332D8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E92ED8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Бог терпит в среде Своего народа на земле – Он никогда не потерпит на небесах.</w:t>
      </w:r>
    </w:p>
    <w:p w:rsidR="00A72E23" w:rsidRPr="00B83D4D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7331E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A72E23" w:rsidRPr="009C165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2556D1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091608">
        <w:rPr>
          <w:rFonts w:ascii="Arial" w:hAnsi="Arial" w:cs="Arial"/>
          <w:b/>
          <w:sz w:val="28"/>
          <w:szCs w:val="28"/>
          <w:lang w:val="ru-RU"/>
        </w:rPr>
        <w:t xml:space="preserve">вятой </w:t>
      </w:r>
      <w:r>
        <w:rPr>
          <w:rFonts w:ascii="Arial" w:hAnsi="Arial" w:cs="Arial"/>
          <w:sz w:val="28"/>
          <w:szCs w:val="28"/>
          <w:lang w:val="ru-RU"/>
        </w:rPr>
        <w:t>– это человек, оправданный Богом, посредством истины искупления.</w:t>
      </w:r>
    </w:p>
    <w:p w:rsidR="00A72E23" w:rsidRPr="0036161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36161B">
        <w:rPr>
          <w:rFonts w:ascii="Arial" w:hAnsi="Arial" w:cs="Arial"/>
          <w:b/>
          <w:sz w:val="28"/>
          <w:szCs w:val="28"/>
          <w:lang w:val="ru-RU"/>
        </w:rPr>
        <w:t>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святости – который является предназначением всякого человека, принявшего искупление Божие. </w:t>
      </w:r>
    </w:p>
    <w:p w:rsidR="00A72E23" w:rsidRPr="009C165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гарантия на наследие вечной</w:t>
      </w:r>
      <w:r w:rsidRPr="003937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жизни, в предмете Царства Небесного.  </w:t>
      </w:r>
    </w:p>
    <w:p w:rsidR="00A72E23" w:rsidRPr="004D54B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54BB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EC687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</w:t>
      </w:r>
      <w:r>
        <w:rPr>
          <w:rFonts w:ascii="Arial" w:hAnsi="Arial" w:cs="Arial"/>
          <w:sz w:val="28"/>
          <w:szCs w:val="28"/>
          <w:lang w:val="ru-RU"/>
        </w:rPr>
        <w:t>лужение, совершаемое на внешнем дворе Скинии, не являлось целью – а только лишь, приготавливало человека к подлинной цели.</w:t>
      </w:r>
    </w:p>
    <w:p w:rsidR="00A72E23" w:rsidRPr="009C165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C165A">
        <w:rPr>
          <w:rFonts w:ascii="Arial" w:hAnsi="Arial" w:cs="Arial"/>
          <w:sz w:val="28"/>
          <w:szCs w:val="28"/>
          <w:lang w:val="ru-RU"/>
        </w:rPr>
        <w:t>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65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65A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65334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служения в Святилище нашего сердца Бог, благодаря наличию предметов, находящихся во Святилище, может давать нам право и власть:</w:t>
      </w:r>
    </w:p>
    <w:p w:rsidR="00A72E23" w:rsidRPr="001B029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Являть себя царями и священниками Богу.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Поклоняться Небесному Отцу, в духе и истине.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возможность призывать Бога.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возможность общаться с Богом.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возможность познавать Бога.</w:t>
      </w:r>
    </w:p>
    <w:p w:rsidR="00A72E23" w:rsidRPr="006410E6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которым были обложены столбы внутреннего двора Скинии. </w:t>
      </w:r>
    </w:p>
    <w:p w:rsidR="00A72E23" w:rsidRPr="004F5EEF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Конкретные изделия, которые обуславливали Святилище, и для которых, собственно и созидалось это Святилище. Это:</w:t>
      </w:r>
    </w:p>
    <w:p w:rsidR="00A72E23" w:rsidRPr="00F2031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A72E23" w:rsidRPr="00A9274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при наличии этих пяти золотых изделий – в нашем духе,  могут положительно проявлять себя: </w:t>
      </w:r>
    </w:p>
    <w:p w:rsidR="00A72E23" w:rsidRPr="00873DF6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Наша совесть.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Наше поклонение. </w:t>
      </w: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Наша интуиция.</w:t>
      </w:r>
    </w:p>
    <w:p w:rsidR="00A72E23" w:rsidRPr="007D372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Золотой светильник – это дух человека, который оставил младенчество, и стал испытывать все глубины своего сердца. </w:t>
      </w:r>
    </w:p>
    <w:p w:rsidR="00A72E23" w:rsidRPr="0010058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2E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72E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72E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C2161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CAA"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такая субстанция, нашего духа, – которая выражается в нашей доброй совести.</w:t>
      </w:r>
    </w:p>
    <w:p w:rsidR="00A72E23" w:rsidRPr="00390938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00A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кольми паче Кровь Христа, Который Духом Святым принес Себя непорочного Богу, очистит </w:t>
      </w:r>
      <w:r w:rsidRPr="001A500A">
        <w:rPr>
          <w:rFonts w:ascii="Arial" w:hAnsi="Arial" w:cs="Arial"/>
          <w:sz w:val="28"/>
          <w:szCs w:val="28"/>
          <w:lang w:val="ru-RU"/>
        </w:rPr>
        <w:lastRenderedPageBreak/>
        <w:t>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00A">
        <w:rPr>
          <w:rFonts w:ascii="Arial" w:hAnsi="Arial" w:cs="Arial"/>
          <w:sz w:val="28"/>
          <w:szCs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7E3B7D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CAA">
        <w:rPr>
          <w:rFonts w:ascii="Arial" w:hAnsi="Arial" w:cs="Arial"/>
          <w:b/>
          <w:sz w:val="28"/>
          <w:szCs w:val="28"/>
          <w:lang w:val="ru-RU"/>
        </w:rPr>
        <w:t>Наше тело может быть очищено</w:t>
      </w:r>
      <w:r>
        <w:rPr>
          <w:rFonts w:ascii="Arial" w:hAnsi="Arial" w:cs="Arial"/>
          <w:sz w:val="28"/>
          <w:szCs w:val="28"/>
          <w:lang w:val="ru-RU"/>
        </w:rPr>
        <w:t xml:space="preserve"> – не иначе, как только, посредством нашей очищенной совести.</w:t>
      </w:r>
    </w:p>
    <w:p w:rsidR="00A72E23" w:rsidRPr="0010058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CAA">
        <w:rPr>
          <w:rFonts w:ascii="Arial" w:hAnsi="Arial" w:cs="Arial"/>
          <w:b/>
          <w:sz w:val="28"/>
          <w:szCs w:val="28"/>
          <w:lang w:val="ru-RU"/>
        </w:rPr>
        <w:t>Сила доброй совести</w:t>
      </w:r>
      <w:r>
        <w:rPr>
          <w:rFonts w:ascii="Arial" w:hAnsi="Arial" w:cs="Arial"/>
          <w:sz w:val="28"/>
          <w:szCs w:val="28"/>
          <w:lang w:val="ru-RU"/>
        </w:rPr>
        <w:t xml:space="preserve"> – зиждется на познании Бога, своим духом. </w:t>
      </w:r>
    </w:p>
    <w:p w:rsidR="00A72E23" w:rsidRPr="0000233A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CAA">
        <w:rPr>
          <w:rFonts w:ascii="Arial" w:hAnsi="Arial" w:cs="Arial"/>
          <w:b/>
          <w:sz w:val="28"/>
          <w:szCs w:val="28"/>
          <w:lang w:val="ru-RU"/>
        </w:rPr>
        <w:t>Совесть, человека душевного</w:t>
      </w:r>
      <w:r>
        <w:rPr>
          <w:rFonts w:ascii="Arial" w:hAnsi="Arial" w:cs="Arial"/>
          <w:sz w:val="28"/>
          <w:szCs w:val="28"/>
          <w:lang w:val="ru-RU"/>
        </w:rPr>
        <w:t xml:space="preserve"> – зиждется на познании Бога, своим интеллектом.</w:t>
      </w:r>
    </w:p>
    <w:p w:rsidR="00A72E23" w:rsidRPr="0004654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Возрастать в мужа совершенного, в меру полного возраста Христова – призван наш дух, а не наша душа.</w:t>
      </w:r>
    </w:p>
    <w:p w:rsidR="00A72E23" w:rsidRPr="0004654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CAA">
        <w:rPr>
          <w:rFonts w:ascii="Arial" w:hAnsi="Arial" w:cs="Arial"/>
          <w:b/>
          <w:sz w:val="28"/>
          <w:szCs w:val="28"/>
          <w:lang w:val="ru-RU"/>
        </w:rPr>
        <w:t>Вся деятельность золотых изделий Святилища</w:t>
      </w:r>
      <w:r>
        <w:rPr>
          <w:rFonts w:ascii="Arial" w:hAnsi="Arial" w:cs="Arial"/>
          <w:sz w:val="28"/>
          <w:szCs w:val="28"/>
          <w:lang w:val="ru-RU"/>
        </w:rPr>
        <w:t xml:space="preserve"> – поставлена в прямую зависимость, от света, исходящего от золотого светильника.</w:t>
      </w:r>
    </w:p>
    <w:p w:rsidR="00A72E23" w:rsidRPr="00CF143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437">
        <w:rPr>
          <w:rFonts w:ascii="Arial" w:hAnsi="Arial" w:cs="Arial"/>
          <w:sz w:val="28"/>
          <w:szCs w:val="28"/>
          <w:lang w:val="ru-RU"/>
        </w:rPr>
        <w:t>Преподаю тебе, сын мой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F1437">
        <w:rPr>
          <w:rFonts w:ascii="Arial" w:hAnsi="Arial" w:cs="Arial"/>
          <w:sz w:val="28"/>
          <w:szCs w:val="28"/>
          <w:lang w:val="ru-RU"/>
        </w:rPr>
        <w:t>Тимофей, сообразно с бывшими о тебе пророчествами, такое завещание, чтобы ты воинствовал согласно с ними, как добрый воин, имея веру и добрую совесть, которую некоторые отвергнув, п</w:t>
      </w:r>
      <w:r>
        <w:rPr>
          <w:rFonts w:ascii="Arial" w:hAnsi="Arial" w:cs="Arial"/>
          <w:sz w:val="28"/>
          <w:szCs w:val="28"/>
          <w:lang w:val="ru-RU"/>
        </w:rPr>
        <w:t>отерпели кораблекрушение в вере (</w:t>
      </w:r>
      <w:r w:rsidRPr="00CF1437">
        <w:rPr>
          <w:rFonts w:ascii="Arial" w:hAnsi="Arial" w:cs="Arial"/>
          <w:sz w:val="28"/>
          <w:szCs w:val="28"/>
          <w:u w:val="single"/>
          <w:lang w:val="ru-RU"/>
        </w:rPr>
        <w:t>1.Тим.1:18,19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301E9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EE0544" w:rsidRDefault="00A72E23" w:rsidP="00A72E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E0544">
        <w:rPr>
          <w:rFonts w:ascii="Arial" w:hAnsi="Arial" w:cs="Arial"/>
          <w:b/>
          <w:sz w:val="28"/>
          <w:szCs w:val="28"/>
          <w:lang w:val="ru-RU"/>
        </w:rPr>
        <w:t>Золотой стол хлебопредложений.</w:t>
      </w:r>
    </w:p>
    <w:p w:rsidR="00A72E23" w:rsidRPr="00CC496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CAA">
        <w:rPr>
          <w:rFonts w:ascii="Arial" w:hAnsi="Arial" w:cs="Arial"/>
          <w:b/>
          <w:sz w:val="28"/>
          <w:szCs w:val="28"/>
          <w:lang w:val="ru-RU"/>
        </w:rPr>
        <w:t>Южная сторона Святилища</w:t>
      </w:r>
      <w:r>
        <w:rPr>
          <w:rFonts w:ascii="Arial" w:hAnsi="Arial" w:cs="Arial"/>
          <w:sz w:val="28"/>
          <w:szCs w:val="28"/>
          <w:lang w:val="ru-RU"/>
        </w:rPr>
        <w:t>, в предмете чеканного золотого светильника – символизировала, силу ума Христова.</w:t>
      </w:r>
    </w:p>
    <w:p w:rsidR="00A72E23" w:rsidRPr="006913E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6B7">
        <w:rPr>
          <w:rFonts w:ascii="Arial" w:hAnsi="Arial" w:cs="Arial"/>
          <w:b/>
          <w:sz w:val="28"/>
          <w:szCs w:val="28"/>
          <w:lang w:val="ru-RU"/>
        </w:rPr>
        <w:t>Северная сторона Святилища</w:t>
      </w:r>
      <w:r>
        <w:rPr>
          <w:rFonts w:ascii="Arial" w:hAnsi="Arial" w:cs="Arial"/>
          <w:sz w:val="28"/>
          <w:szCs w:val="28"/>
          <w:lang w:val="ru-RU"/>
        </w:rPr>
        <w:t>, в предмете золотого стола – символизировала, силу воли Божией.</w:t>
      </w:r>
    </w:p>
    <w:p w:rsidR="00A72E23" w:rsidRPr="00FD5900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Золотой стол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место,</w:t>
      </w:r>
      <w:r w:rsidRPr="00441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принятия и сохранения благовествуемого слова, которое мы не понимаем, но принимаем. </w:t>
      </w:r>
    </w:p>
    <w:p w:rsidR="00A72E23" w:rsidRPr="00441B19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B19">
        <w:rPr>
          <w:rFonts w:ascii="Arial" w:hAnsi="Arial" w:cs="Arial"/>
          <w:b/>
          <w:sz w:val="28"/>
          <w:szCs w:val="28"/>
          <w:lang w:val="ru-RU"/>
        </w:rPr>
        <w:t>Слово о кресте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Христовом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пресных хлебов, предложенные Богу, на золотом столе. </w:t>
      </w:r>
    </w:p>
    <w:p w:rsidR="00A72E23" w:rsidRPr="00865D53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77B">
        <w:rPr>
          <w:rFonts w:ascii="Arial" w:hAnsi="Arial" w:cs="Arial"/>
          <w:sz w:val="28"/>
          <w:szCs w:val="28"/>
          <w:lang w:val="ru-RU"/>
        </w:rPr>
        <w:t xml:space="preserve">Ибо слово о кресте для погибающих юродство есть, а для нас, спасаемых, - сила Божия. Ибо написано: погублю мудрость мудрецов, и разум разумных отвергну. </w:t>
      </w:r>
    </w:p>
    <w:p w:rsidR="00A72E23" w:rsidRPr="006E177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77B">
        <w:rPr>
          <w:rFonts w:ascii="Arial" w:hAnsi="Arial" w:cs="Arial"/>
          <w:sz w:val="28"/>
          <w:szCs w:val="28"/>
          <w:lang w:val="ru-RU"/>
        </w:rPr>
        <w:t xml:space="preserve">Где мудрец? где книжник? где совопросник века сего? Не обратил ли Бог мудрость мира сего в безумие? Ибо когда мир своею мудростью не познал Бога в премудрости Божией, </w:t>
      </w:r>
    </w:p>
    <w:p w:rsidR="00A72E23" w:rsidRPr="006E177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E177B">
        <w:rPr>
          <w:rFonts w:ascii="Arial" w:hAnsi="Arial" w:cs="Arial"/>
          <w:sz w:val="28"/>
          <w:szCs w:val="28"/>
          <w:lang w:val="ru-RU"/>
        </w:rPr>
        <w:t xml:space="preserve">о благоугодно было Богу юродством проповеди спасти верующих. Ибо и Иудеи требуют чудес, и Еллины ищут мудрости; а мы проповедуем Христа распятого, </w:t>
      </w:r>
    </w:p>
    <w:p w:rsidR="00A72E23" w:rsidRPr="006E177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6E177B">
        <w:rPr>
          <w:rFonts w:ascii="Arial" w:hAnsi="Arial" w:cs="Arial"/>
          <w:sz w:val="28"/>
          <w:szCs w:val="28"/>
          <w:lang w:val="ru-RU"/>
        </w:rPr>
        <w:t>ля Иудеев соблазн, а для Еллинов безумие, для самих же призванных, Иудеев и Еллинов, Христа, Божию силу и Божию премудрость; потому что немудрое Божие премудрее человеков, и немощное Божие сильнее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77B">
        <w:rPr>
          <w:rFonts w:ascii="Arial" w:hAnsi="Arial" w:cs="Arial"/>
          <w:sz w:val="28"/>
          <w:szCs w:val="28"/>
          <w:u w:val="single"/>
          <w:lang w:val="ru-RU"/>
        </w:rPr>
        <w:t>1.Кор.1:18-25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77B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8B639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6B7">
        <w:rPr>
          <w:rFonts w:ascii="Arial" w:hAnsi="Arial" w:cs="Arial"/>
          <w:b/>
          <w:sz w:val="28"/>
          <w:szCs w:val="28"/>
          <w:lang w:val="ru-RU"/>
        </w:rPr>
        <w:t>Семь ветвей золотого светильника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полноты Божией. Т</w:t>
      </w:r>
    </w:p>
    <w:p w:rsidR="00A72E23" w:rsidRPr="006606B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6B7">
        <w:rPr>
          <w:rFonts w:ascii="Arial" w:hAnsi="Arial" w:cs="Arial"/>
          <w:b/>
          <w:sz w:val="28"/>
          <w:szCs w:val="28"/>
          <w:lang w:val="ru-RU"/>
        </w:rPr>
        <w:t>Двенадцать пресных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порядка Божия, в Его праведности, действующей в Его судопроизводстве.</w:t>
      </w:r>
    </w:p>
    <w:p w:rsidR="00A72E23" w:rsidRPr="00714670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8B6395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395">
        <w:rPr>
          <w:rFonts w:ascii="Arial" w:hAnsi="Arial" w:cs="Arial"/>
          <w:sz w:val="28"/>
          <w:szCs w:val="28"/>
          <w:lang w:val="ru-RU"/>
        </w:rPr>
        <w:t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Господом;</w:t>
      </w:r>
    </w:p>
    <w:p w:rsidR="00A72E23" w:rsidRPr="00373A31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B6395">
        <w:rPr>
          <w:rFonts w:ascii="Arial" w:hAnsi="Arial" w:cs="Arial"/>
          <w:sz w:val="28"/>
          <w:szCs w:val="28"/>
          <w:lang w:val="ru-RU"/>
        </w:rPr>
        <w:t xml:space="preserve"> положи на каждый ряд чистого ливана, и будет это при хлебе, в память, в жертву Господу; в каждый день субботы постоянно должно полагать их пред Господом от сынов Израилевых: </w:t>
      </w:r>
    </w:p>
    <w:p w:rsidR="00A72E23" w:rsidRPr="00373A31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8B6395">
        <w:rPr>
          <w:rFonts w:ascii="Arial" w:hAnsi="Arial" w:cs="Arial"/>
          <w:sz w:val="28"/>
          <w:szCs w:val="28"/>
          <w:lang w:val="ru-RU"/>
        </w:rPr>
        <w:t>то завет вечный; они будут принадлежать Аарону и сынам его, которые будут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395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395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511A00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3FE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63FE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63FE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84249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6B7">
        <w:rPr>
          <w:rFonts w:ascii="Arial" w:hAnsi="Arial" w:cs="Arial"/>
          <w:b/>
          <w:sz w:val="28"/>
          <w:szCs w:val="28"/>
          <w:lang w:val="ru-RU"/>
        </w:rPr>
        <w:t>На огне медного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мы умирали для греха, и очищались от всякой скверны плоти и духа.</w:t>
      </w:r>
    </w:p>
    <w:p w:rsidR="00A72E23" w:rsidRPr="002A0D13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6B7">
        <w:rPr>
          <w:rFonts w:ascii="Arial" w:hAnsi="Arial" w:cs="Arial"/>
          <w:b/>
          <w:sz w:val="28"/>
          <w:szCs w:val="28"/>
          <w:lang w:val="ru-RU"/>
        </w:rPr>
        <w:t>На золотом столе, в предмете пресного хлеба</w:t>
      </w:r>
      <w:r>
        <w:rPr>
          <w:rFonts w:ascii="Arial" w:hAnsi="Arial" w:cs="Arial"/>
          <w:sz w:val="28"/>
          <w:szCs w:val="28"/>
          <w:lang w:val="ru-RU"/>
        </w:rPr>
        <w:t xml:space="preserve"> – мы представляли себя мёртвыми для греха, а живыми для Бога. </w:t>
      </w:r>
    </w:p>
    <w:p w:rsidR="00A72E23" w:rsidRPr="00EF426B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8B6395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395">
        <w:rPr>
          <w:rFonts w:ascii="Arial" w:hAnsi="Arial" w:cs="Arial"/>
          <w:sz w:val="28"/>
          <w:szCs w:val="28"/>
          <w:lang w:val="ru-RU"/>
        </w:rPr>
        <w:t>И сделай стол из дерева ситтим, длиною в два локтя, шириною в локоть, и вышиною в полтора локтя, и обложи его золотом чистым, и сделай вокруг него золотой венец.</w:t>
      </w:r>
    </w:p>
    <w:p w:rsidR="00A72E23" w:rsidRPr="008B639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8B6395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B6395">
        <w:rPr>
          <w:rFonts w:ascii="Arial" w:hAnsi="Arial" w:cs="Arial"/>
          <w:sz w:val="28"/>
          <w:szCs w:val="28"/>
          <w:lang w:val="ru-RU"/>
        </w:rPr>
        <w:t xml:space="preserve"> сделай вокруг него стенки в ладонь и у стенок его сделай золотой венец вокруг; и сделай для него четыре кольца золотых и утверди кольца на четырех углах у четырех ножек его;</w:t>
      </w:r>
    </w:p>
    <w:p w:rsidR="00A72E23" w:rsidRPr="008B639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8B6395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6395">
        <w:rPr>
          <w:rFonts w:ascii="Arial" w:hAnsi="Arial" w:cs="Arial"/>
          <w:sz w:val="28"/>
          <w:szCs w:val="28"/>
          <w:lang w:val="ru-RU"/>
        </w:rPr>
        <w:t>ри стенках должны быть кольца, чтобы влагать шесты, для ношения на них стола; а шесты сделай из дерева ситтим и обложи их золотом, и будут носить на них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6395">
        <w:rPr>
          <w:rFonts w:ascii="Arial" w:hAnsi="Arial" w:cs="Arial"/>
          <w:sz w:val="28"/>
          <w:szCs w:val="28"/>
          <w:lang w:val="ru-RU"/>
        </w:rPr>
        <w:t xml:space="preserve"> сей стол;</w:t>
      </w:r>
    </w:p>
    <w:p w:rsidR="00A72E23" w:rsidRPr="008B6395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8B6395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8B6395">
        <w:rPr>
          <w:rFonts w:ascii="Arial" w:hAnsi="Arial" w:cs="Arial"/>
          <w:sz w:val="28"/>
          <w:szCs w:val="28"/>
          <w:lang w:val="ru-RU"/>
        </w:rPr>
        <w:t xml:space="preserve">делай также для него блюдо, кадильницы, чаши и кружки, чтобы возливать ими: из золота чистого сделай их; и полагай на стол хлебы предложения пред лицем Моим постоянно.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6395">
        <w:rPr>
          <w:rFonts w:ascii="Arial" w:hAnsi="Arial" w:cs="Arial"/>
          <w:sz w:val="28"/>
          <w:szCs w:val="28"/>
          <w:u w:val="single"/>
          <w:lang w:val="ru-RU"/>
        </w:rPr>
        <w:t>Исх.25</w:t>
      </w:r>
      <w:r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8B6395">
        <w:rPr>
          <w:rFonts w:ascii="Arial" w:hAnsi="Arial" w:cs="Arial"/>
          <w:sz w:val="28"/>
          <w:szCs w:val="28"/>
          <w:u w:val="single"/>
          <w:lang w:val="ru-RU"/>
        </w:rPr>
        <w:t>23-30</w:t>
      </w:r>
      <w:r w:rsidRPr="008B6395">
        <w:rPr>
          <w:rFonts w:ascii="Arial" w:hAnsi="Arial" w:cs="Arial"/>
          <w:sz w:val="28"/>
          <w:szCs w:val="28"/>
          <w:lang w:val="ru-RU"/>
        </w:rPr>
        <w:t>).</w:t>
      </w:r>
    </w:p>
    <w:p w:rsidR="00A72E23" w:rsidRPr="008A7D7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C44">
        <w:rPr>
          <w:rFonts w:ascii="Arial" w:hAnsi="Arial" w:cs="Arial"/>
          <w:b/>
          <w:sz w:val="28"/>
          <w:szCs w:val="28"/>
          <w:lang w:val="ru-RU"/>
        </w:rPr>
        <w:t>Размеры золотого 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результаты служения, проводимого на внешнем дворе Скинии.</w:t>
      </w:r>
    </w:p>
    <w:p w:rsidR="00A72E23" w:rsidRPr="008A565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3E5D">
        <w:rPr>
          <w:rFonts w:ascii="Arial" w:hAnsi="Arial" w:cs="Arial"/>
          <w:b/>
          <w:sz w:val="28"/>
          <w:szCs w:val="28"/>
          <w:lang w:val="ru-RU"/>
        </w:rPr>
        <w:t>На внешнем дворе Скинии</w:t>
      </w:r>
      <w:r>
        <w:rPr>
          <w:rFonts w:ascii="Arial" w:hAnsi="Arial" w:cs="Arial"/>
          <w:sz w:val="28"/>
          <w:szCs w:val="28"/>
          <w:lang w:val="ru-RU"/>
        </w:rPr>
        <w:t xml:space="preserve">, Бог на огне медного жертвенника – осуждал грех во плоти. </w:t>
      </w:r>
    </w:p>
    <w:p w:rsidR="00A72E23" w:rsidRPr="008A565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3E5D">
        <w:rPr>
          <w:rFonts w:ascii="Arial" w:hAnsi="Arial" w:cs="Arial"/>
          <w:b/>
          <w:sz w:val="28"/>
          <w:szCs w:val="28"/>
          <w:lang w:val="ru-RU"/>
        </w:rPr>
        <w:t>На внутреннем дворе Скинии</w:t>
      </w:r>
      <w:r>
        <w:rPr>
          <w:rFonts w:ascii="Arial" w:hAnsi="Arial" w:cs="Arial"/>
          <w:sz w:val="28"/>
          <w:szCs w:val="28"/>
          <w:lang w:val="ru-RU"/>
        </w:rPr>
        <w:t xml:space="preserve">, Бог на золотом столе – являл тотальное и полное уничтожение греха в человеке. </w:t>
      </w:r>
    </w:p>
    <w:p w:rsidR="00A72E23" w:rsidRPr="008A5657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 Авраама</w:t>
      </w:r>
      <w:r w:rsidRPr="00D41841">
        <w:rPr>
          <w:rFonts w:ascii="Arial" w:hAnsi="Arial" w:cs="Arial"/>
          <w:sz w:val="28"/>
          <w:szCs w:val="28"/>
          <w:lang w:val="ru-RU"/>
        </w:rPr>
        <w:t xml:space="preserve">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1841">
        <w:rPr>
          <w:rFonts w:ascii="Arial" w:hAnsi="Arial" w:cs="Arial"/>
          <w:sz w:val="28"/>
          <w:szCs w:val="28"/>
          <w:u w:val="single"/>
          <w:lang w:val="ru-RU"/>
        </w:rPr>
        <w:t>Рим.4:24,25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1841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144236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Pr="0076419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Золотые с</w:t>
      </w:r>
      <w:r w:rsidRPr="00144236">
        <w:rPr>
          <w:rFonts w:ascii="Arial" w:hAnsi="Arial" w:cs="Arial"/>
          <w:b/>
          <w:sz w:val="28"/>
          <w:szCs w:val="28"/>
          <w:lang w:val="ru-RU"/>
        </w:rPr>
        <w:t>тенки вокруг стола</w:t>
      </w:r>
      <w:r>
        <w:rPr>
          <w:rFonts w:ascii="Arial" w:hAnsi="Arial" w:cs="Arial"/>
          <w:sz w:val="28"/>
          <w:szCs w:val="28"/>
          <w:lang w:val="ru-RU"/>
        </w:rPr>
        <w:t xml:space="preserve">, величиною в ладонь – это символ совершенной воли Бога. </w:t>
      </w:r>
    </w:p>
    <w:p w:rsidR="00A72E23" w:rsidRPr="00C8770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7714">
        <w:rPr>
          <w:rFonts w:ascii="Arial" w:hAnsi="Arial" w:cs="Arial"/>
          <w:sz w:val="28"/>
          <w:szCs w:val="28"/>
          <w:lang w:val="ru-RU"/>
        </w:rPr>
        <w:t xml:space="preserve">И сделал литое из меди море, - от края его до края его десять локтей, - совсем круглое, вышиною в пять локтей, и снурок в тридцать локтей обнимал его кругом. </w:t>
      </w:r>
    </w:p>
    <w:p w:rsidR="00A72E23" w:rsidRPr="00AE55A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7714">
        <w:rPr>
          <w:rFonts w:ascii="Arial" w:hAnsi="Arial" w:cs="Arial"/>
          <w:sz w:val="28"/>
          <w:szCs w:val="28"/>
          <w:lang w:val="ru-RU"/>
        </w:rPr>
        <w:t>Оно стояло на двенадцати волах: три глядели к северу, три глядели к западу, три глядели к югу и три глядели к востоку; море лежало на них, и зады их обращены были внутрь под него.</w:t>
      </w:r>
    </w:p>
    <w:p w:rsidR="00A72E23" w:rsidRPr="00AE55A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5AE">
        <w:rPr>
          <w:rFonts w:ascii="Arial" w:hAnsi="Arial" w:cs="Arial"/>
          <w:b/>
          <w:sz w:val="28"/>
          <w:szCs w:val="28"/>
          <w:lang w:val="ru-RU"/>
        </w:rPr>
        <w:t>Толщиною оно было в ладонь</w:t>
      </w:r>
      <w:r w:rsidRPr="006A7714">
        <w:rPr>
          <w:rFonts w:ascii="Arial" w:hAnsi="Arial" w:cs="Arial"/>
          <w:sz w:val="28"/>
          <w:szCs w:val="28"/>
          <w:lang w:val="ru-RU"/>
        </w:rPr>
        <w:t>, и края его, сделанные подобно краям чаши, походили на распустившуюся лилию. Оно вмещало две тысячи батов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7714">
        <w:rPr>
          <w:rFonts w:ascii="Arial" w:hAnsi="Arial" w:cs="Arial"/>
          <w:sz w:val="28"/>
          <w:szCs w:val="28"/>
          <w:u w:val="single"/>
          <w:lang w:val="ru-RU"/>
        </w:rPr>
        <w:t>3.Цар.7:23-26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7714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91270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Золотой ве</w:t>
      </w:r>
      <w:r w:rsidRPr="00912704">
        <w:rPr>
          <w:rFonts w:ascii="Arial" w:hAnsi="Arial" w:cs="Arial"/>
          <w:b/>
          <w:sz w:val="28"/>
          <w:szCs w:val="28"/>
          <w:lang w:val="ru-RU"/>
        </w:rPr>
        <w:t>нец</w:t>
      </w:r>
      <w:r>
        <w:rPr>
          <w:rFonts w:ascii="Arial" w:hAnsi="Arial" w:cs="Arial"/>
          <w:sz w:val="28"/>
          <w:szCs w:val="28"/>
          <w:lang w:val="ru-RU"/>
        </w:rPr>
        <w:t xml:space="preserve">, которым был увенчан золотой стол – указывает на царственную власть, в духе человека, над самим собою. </w:t>
      </w:r>
    </w:p>
    <w:p w:rsidR="00A72E23" w:rsidRPr="00E21CD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413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Царственная власть в духе над самим собою – это способность, владеть своим духом. </w:t>
      </w:r>
    </w:p>
    <w:p w:rsidR="00A72E23" w:rsidRPr="00407576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576">
        <w:rPr>
          <w:rFonts w:ascii="Arial" w:hAnsi="Arial" w:cs="Arial"/>
          <w:sz w:val="28"/>
          <w:szCs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576">
        <w:rPr>
          <w:rFonts w:ascii="Arial" w:hAnsi="Arial" w:cs="Arial"/>
          <w:sz w:val="28"/>
          <w:szCs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576">
        <w:rPr>
          <w:rFonts w:ascii="Arial" w:hAnsi="Arial" w:cs="Arial"/>
          <w:sz w:val="28"/>
          <w:szCs w:val="28"/>
          <w:lang w:val="ru-RU"/>
        </w:rPr>
        <w:t>.</w:t>
      </w:r>
    </w:p>
    <w:p w:rsidR="00A72E23" w:rsidRPr="00ED413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413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Царственная власть в духе над самим собою – это способность, различать в своём духе голос Божий, в посланниках Божиих. </w:t>
      </w:r>
    </w:p>
    <w:p w:rsidR="00A72E23" w:rsidRPr="0091270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2E">
        <w:rPr>
          <w:rFonts w:ascii="Arial" w:hAnsi="Arial" w:cs="Arial"/>
          <w:sz w:val="28"/>
          <w:szCs w:val="28"/>
          <w:lang w:val="ru-RU"/>
        </w:rPr>
        <w:t>Мудрый царь вывеет нечестивых и обратит на них колесо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7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Роль царя.</w:t>
      </w:r>
    </w:p>
    <w:p w:rsidR="00A72E23" w:rsidRPr="00E21CD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CD2">
        <w:rPr>
          <w:rFonts w:ascii="Arial" w:hAnsi="Arial" w:cs="Arial"/>
          <w:b/>
          <w:sz w:val="28"/>
          <w:szCs w:val="28"/>
          <w:lang w:val="ru-RU"/>
        </w:rPr>
        <w:lastRenderedPageBreak/>
        <w:t>Вывеять нечестивых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в своём духе, от зависимости и авторитета тех людей, которых Бог</w:t>
      </w:r>
      <w:r w:rsidRPr="00E21C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</w:t>
      </w:r>
      <w:r w:rsidRPr="00E21C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посылал.</w:t>
      </w:r>
    </w:p>
    <w:p w:rsidR="00A72E23" w:rsidRPr="00E21CD2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CD2">
        <w:rPr>
          <w:rFonts w:ascii="Arial" w:hAnsi="Arial" w:cs="Arial"/>
          <w:b/>
          <w:sz w:val="28"/>
          <w:szCs w:val="28"/>
          <w:lang w:val="ru-RU"/>
        </w:rPr>
        <w:t>А обратить на них колесо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освободиться, от человеческих постановлений, извративших и отменивших, постановления Бога.</w:t>
      </w:r>
    </w:p>
    <w:p w:rsidR="00A72E23" w:rsidRPr="001A2C44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2E23" w:rsidRDefault="00A72E23" w:rsidP="00A72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C44">
        <w:rPr>
          <w:rFonts w:ascii="Arial" w:hAnsi="Arial" w:cs="Arial"/>
          <w:b/>
          <w:sz w:val="28"/>
          <w:szCs w:val="28"/>
          <w:lang w:val="ru-RU"/>
        </w:rPr>
        <w:t>Четыре золотых кольца</w:t>
      </w:r>
      <w:r>
        <w:rPr>
          <w:rFonts w:ascii="Arial" w:hAnsi="Arial" w:cs="Arial"/>
          <w:sz w:val="28"/>
          <w:szCs w:val="28"/>
          <w:lang w:val="ru-RU"/>
        </w:rPr>
        <w:t xml:space="preserve">, на четырёх углах золотого стола – это присутствии в нашем духе: вечного завета, заключённого с Богом на основании четырёх учений или, четырёх небесных ветров, каждое из которых, обладает в себе тройственностью. </w:t>
      </w:r>
    </w:p>
    <w:p w:rsidR="00A72E23" w:rsidRPr="00AE55AE" w:rsidRDefault="00A72E23" w:rsidP="00A72E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5C01" w:rsidRPr="00A72E23" w:rsidRDefault="00A72E23" w:rsidP="00A72E23">
      <w:pPr>
        <w:rPr>
          <w:lang w:val="ru-RU"/>
        </w:rPr>
      </w:pPr>
      <w:r w:rsidRPr="00E23E5D">
        <w:rPr>
          <w:rFonts w:ascii="Arial" w:hAnsi="Arial" w:cs="Arial"/>
          <w:b/>
          <w:sz w:val="28"/>
          <w:szCs w:val="28"/>
          <w:lang w:val="ru-RU"/>
        </w:rPr>
        <w:t>Четыре золотых кольца</w:t>
      </w:r>
      <w:r>
        <w:rPr>
          <w:rFonts w:ascii="Arial" w:hAnsi="Arial" w:cs="Arial"/>
          <w:sz w:val="28"/>
          <w:szCs w:val="28"/>
          <w:lang w:val="ru-RU"/>
        </w:rPr>
        <w:t>, на четырёх углах, золотого стола – это свидетельство</w:t>
      </w:r>
      <w:r w:rsidRPr="009713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присутствии в нашем духе, вечного порядка Бога.</w:t>
      </w:r>
    </w:p>
    <w:sectPr w:rsidR="00C15C01" w:rsidRPr="00A72E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3"/>
    <w:rsid w:val="00A72E23"/>
    <w:rsid w:val="00C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9FD35-0290-4FE7-B01D-D5A06A0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2014-12-21T20:05:00Z</dcterms:created>
  <dcterms:modified xsi:type="dcterms:W3CDTF">2014-12-21T20:06:00Z</dcterms:modified>
</cp:coreProperties>
</file>