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09.</w:t>
      </w:r>
      <w:r w:rsidRPr="00732FDF">
        <w:rPr>
          <w:rFonts w:ascii="Arial Narrow" w:hAnsi="Arial Narrow" w:cs="Arial"/>
          <w:b/>
          <w:bCs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9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01206" w:rsidRPr="003241C0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исс</w:t>
      </w:r>
      <w:bookmarkStart w:id="0" w:name="_GoBack"/>
      <w:bookmarkEnd w:id="0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ледованию Слова Божьего:                  </w:t>
      </w:r>
    </w:p>
    <w:p w:rsidR="00501206" w:rsidRPr="00A94E2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FC5139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нам доподлинно известно, что исполнение всего написанного о Христе, стало возможным</w:t>
      </w:r>
      <w:r w:rsidRPr="004D44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благодаря тому, что Сын Божий во взаимоотношениях со Своим Небесным Отцом, в силу Своего сыновства – всегда являлся и оставался Учеником Своего Отца, а следовательно, Он всегда отказывался от Своего собственного мнения, в пользу решений Своего Отца. </w:t>
      </w:r>
    </w:p>
    <w:p w:rsidR="00501206" w:rsidRPr="002864CC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64CC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4CC"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4C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01206" w:rsidRPr="00F720AF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облечён в аналогичное достоинство ученика Христова, Бог не сможет пробуждать его сердечного уха, чтобы он мог слушать Его подобно учащимся, так как в таком случае, Бог нарушал бы суверенные права человека, которыми обладает Сам, и которыми Сам же и наделил его при сотворении. </w:t>
      </w:r>
    </w:p>
    <w:p w:rsidR="00501206" w:rsidRPr="00EB50AD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B50AD">
        <w:rPr>
          <w:rFonts w:ascii="Arial" w:hAnsi="Arial" w:cs="Arial"/>
          <w:sz w:val="28"/>
          <w:szCs w:val="28"/>
          <w:lang w:val="ru-RU"/>
        </w:rPr>
        <w:t>Много имею говорить и судить о вас; но Пославший Меня есть истинен, и что Я слышал от Него, то и говорю миру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50AD">
        <w:rPr>
          <w:rFonts w:ascii="Arial" w:hAnsi="Arial" w:cs="Arial"/>
          <w:sz w:val="28"/>
          <w:szCs w:val="28"/>
          <w:u w:val="single"/>
          <w:lang w:val="ru-RU"/>
        </w:rPr>
        <w:t>Ин 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50AD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CF0F6E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этих слов Христа следует, что высказывать собственное мнение в определении добра и зла, независимо от откровений Бога означает – не признавать истинность решений Своего Небесного  Отца, в определении добра и зла.</w:t>
      </w:r>
    </w:p>
    <w:p w:rsidR="00501206" w:rsidRPr="002864CC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то собрание верующих людей, которое облечено в аналогичное достоинство учеников Господа, поставивших себя в добровольную зависимость от тех святых, которых Бог поставил представлять в Своей Церкви делегированное учительство – является Телом Христовым. </w:t>
      </w:r>
    </w:p>
    <w:p w:rsidR="00501206" w:rsidRPr="003A6C4A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Христос, в Свою очередь – это Глава только такого Собрания, которое обладает статусом Его учеников, имеющих на голове своей доказательство своего ученичества, в предмете сени Всемогущего, выраженного в покрывале, символизирующим признание над собою власти Бога, в лице Его посланников. </w:t>
      </w:r>
    </w:p>
    <w:p w:rsidR="00501206" w:rsidRPr="00314F25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исполнение всего написанного о Христе, равно принадлежит исполнению, и в отношении всех святых, которые облеклись в </w:t>
      </w:r>
      <w:r>
        <w:rPr>
          <w:rFonts w:ascii="Arial" w:hAnsi="Arial" w:cs="Arial"/>
          <w:sz w:val="28"/>
          <w:szCs w:val="28"/>
          <w:lang w:val="ru-RU"/>
        </w:rPr>
        <w:lastRenderedPageBreak/>
        <w:t>достоинство Его учеников, и тем самым, стали жить под покровом Всевышнего и покоится под сению Всемогущего.</w:t>
      </w:r>
    </w:p>
    <w:p w:rsidR="00501206" w:rsidRPr="002115E1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именно облечение в достоинство ученика Христова, как раз и призвано обуславливать наше родство с Богом и служить для нас доказательством того, что мы дети Божии, а следовательно и наследники со Христом.</w:t>
      </w:r>
    </w:p>
    <w:p w:rsidR="00501206" w:rsidRPr="004D3C1C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Давида, чтобы разделить со Христом исполнение всего написанного о Нём в Писании. </w:t>
      </w:r>
    </w:p>
    <w:p w:rsidR="00501206" w:rsidRPr="00801D52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Давида, как впрочем, и других авторов Священного Писания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</w:t>
      </w:r>
      <w:r w:rsidRPr="00594A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аналогичной ситуации.</w:t>
      </w:r>
      <w:r w:rsidRPr="000D13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например:</w:t>
      </w:r>
    </w:p>
    <w:p w:rsidR="00501206" w:rsidRPr="0053002B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Данная молитвенная песнь Давида, которая стала предметом нашего изучения – это его ответная реакция, на враждебное к нему отношение той категории своего народа, которая допустила сатане вложить в свои сердца мысль и дух иноплеменников. </w:t>
      </w:r>
    </w:p>
    <w:p w:rsidR="00501206" w:rsidRPr="0073424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тогда, для прикрытия своих низменных целей и оправдания к нему своей возникшей вражды, они стали приписывать ему свои низменные пороки, и распространять о его нравственном облике</w:t>
      </w:r>
      <w:r w:rsidRPr="00116B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ложь, как некую, одним только им известную правду.</w:t>
      </w:r>
    </w:p>
    <w:p w:rsidR="00501206" w:rsidRPr="006F111A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аналогичной ситуации может оказаться всякий праведник, соработающий со всем, что написано о Христе.</w:t>
      </w:r>
    </w:p>
    <w:p w:rsidR="00501206" w:rsidRPr="00801D52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501206" w:rsidRPr="00A7112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501206" w:rsidRPr="00E3072E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501206" w:rsidRPr="006A05D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501206" w:rsidRPr="000A046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501206" w:rsidRPr="000A046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501206" w:rsidRPr="00CA6160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01206" w:rsidRPr="00CA6160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01206" w:rsidRPr="00CA6160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FA6A65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формате высвобожденных Давидом ходатайств, Святой Дух удивительным образом, поместил бесчисленное количество благословений, в образ семи основных обетований, входящих в состав наследия, положенного Богом на наш счёт:</w:t>
      </w:r>
    </w:p>
    <w:p w:rsidR="00501206" w:rsidRPr="0069403F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501206" w:rsidRPr="00FC084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501206" w:rsidRPr="008833A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501206" w:rsidRPr="003A641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501206" w:rsidRPr="00612517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Слову, оплодотворять себя Семенем Этого Слова, а затем, хранить и взращивать Его, в своём сердце.  </w:t>
      </w:r>
    </w:p>
    <w:p w:rsidR="00501206" w:rsidRPr="00B745F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концепции, чтобы наследовать со Христом всё, что написано о Нём в законе, в пророках и псалмах – нам необходимо облечься, как в благословения, направленные в адрес сынов Израилевых, так и в благословения, направленные в адрес дочерей Израилевых.</w:t>
      </w:r>
    </w:p>
    <w:p w:rsidR="00501206" w:rsidRPr="00A9024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501206" w:rsidRPr="005D7D2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D30BD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Израилевым, которые необходимы, как для мужского пола, так и для женского.</w:t>
      </w:r>
    </w:p>
    <w:p w:rsidR="00501206" w:rsidRPr="00CB5A4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обетования, содержащиеся в образе – искусно изваянных столбов в чертогах. </w:t>
      </w:r>
    </w:p>
    <w:p w:rsidR="00501206" w:rsidRPr="00D6087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D6087C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87C">
        <w:rPr>
          <w:rFonts w:ascii="Arial" w:hAnsi="Arial" w:cs="Arial"/>
          <w:sz w:val="28"/>
          <w:szCs w:val="28"/>
          <w:u w:val="single"/>
          <w:lang w:val="ru-RU"/>
        </w:rPr>
        <w:t>Отк.3:12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87C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B745F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>Победить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выполнить определённые условия, необходимые для внедрения в свою сущность Царства Небесного.</w:t>
      </w:r>
    </w:p>
    <w:p w:rsidR="00501206" w:rsidRPr="00B745F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45F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</w:t>
      </w:r>
    </w:p>
    <w:p w:rsidR="00501206" w:rsidRPr="006F111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B745F8">
        <w:rPr>
          <w:rFonts w:ascii="Arial" w:hAnsi="Arial" w:cs="Arial"/>
          <w:sz w:val="28"/>
          <w:szCs w:val="28"/>
          <w:lang w:val="ru-RU"/>
        </w:rPr>
        <w:t>леветавший на них пред Богом нашим день и ночь. 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5F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5F8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DD6E8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501206" w:rsidRPr="00137DA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206" w:rsidRPr="00137DA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206" w:rsidRPr="00C8708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остановились на изучении такого вопроса: Какие условия необходимо выполнить, чтобы соработать с Богом в формировании самого себя в искусно изваянную колонну?</w:t>
      </w:r>
    </w:p>
    <w:p w:rsidR="00501206" w:rsidRPr="00FD52CC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эту цель, мы обратились к Книге Притч, где в девятой главе, в стихе первом, искусно изваянный столб, представлен в образе семи столбов, вытесанных при нашей соработе с Премудростью Божией, в доме премудрости.</w:t>
      </w:r>
    </w:p>
    <w:p w:rsidR="00501206" w:rsidRPr="00125E74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Премудрость Божия, персонифицирована в Писании – в Личности Слова Божия, и Святого Духа. </w:t>
      </w:r>
    </w:p>
    <w:p w:rsidR="00501206" w:rsidRPr="00125E74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дом, который построила премудрость, с семью вытесанными столбами – подразумевает человека, который соработая с учением о Царствии Небесном, и со Святым Духом, устроил самого себя в дом духовный, в священство святое.</w:t>
      </w:r>
    </w:p>
    <w:p w:rsidR="00501206" w:rsidRPr="00C92B64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означенного во  2.Пет.1:3-7, характеристики этих семи столбов, духовный человек, призван показывать в своей вере в семи свойствах духа, благодаря которым он становится причастником Божеского естества. </w:t>
      </w:r>
    </w:p>
    <w:p w:rsidR="00501206" w:rsidRPr="005D56E2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5D56E2">
        <w:rPr>
          <w:rFonts w:ascii="Arial" w:hAnsi="Arial" w:cs="Arial"/>
          <w:sz w:val="28"/>
          <w:szCs w:val="28"/>
          <w:lang w:val="ru-RU"/>
        </w:rPr>
        <w:t xml:space="preserve">ерез познание Призвавшего нас славою и благостию, которыми дарованы нам великие и драгоценные обетования, дабы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5D56E2">
        <w:rPr>
          <w:rFonts w:ascii="Arial" w:hAnsi="Arial" w:cs="Arial"/>
          <w:sz w:val="28"/>
          <w:szCs w:val="28"/>
          <w:lang w:val="ru-RU"/>
        </w:rPr>
        <w:t>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5D56E2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D56E2">
        <w:rPr>
          <w:rFonts w:ascii="Arial" w:hAnsi="Arial" w:cs="Arial"/>
          <w:sz w:val="28"/>
          <w:szCs w:val="28"/>
          <w:lang w:val="ru-RU"/>
        </w:rPr>
        <w:t>о вы, прилагая к сему все старание, покажите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6824">
        <w:rPr>
          <w:rFonts w:ascii="Arial" w:hAnsi="Arial" w:cs="Arial"/>
          <w:sz w:val="28"/>
          <w:szCs w:val="28"/>
          <w:u w:val="single"/>
          <w:lang w:val="ru-RU"/>
        </w:rPr>
        <w:t>2.Пет.1:3-7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56E2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736504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501206" w:rsidRPr="00F41DA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501206" w:rsidRPr="00BD7BD0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уже, насколько это позволил     нам Бог и мера нашей веры, рассмотрели характеристики   самой добродетели веры, и вытекающей из неё – рассудительности, воздержания и терпения. И остановились на исследовании характеристик благочестия.</w:t>
      </w:r>
    </w:p>
    <w:p w:rsidR="00501206" w:rsidRPr="00D442F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2563BA" w:rsidRDefault="00501206" w:rsidP="0050120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2563BA">
        <w:rPr>
          <w:rFonts w:ascii="Arial" w:hAnsi="Arial" w:cs="Arial"/>
          <w:b/>
          <w:sz w:val="28"/>
          <w:szCs w:val="28"/>
          <w:lang w:val="ru-RU"/>
        </w:rPr>
        <w:t>Добродетель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веры, выражающая себя</w:t>
      </w:r>
      <w:r w:rsidRPr="002563BA">
        <w:rPr>
          <w:rFonts w:ascii="Arial" w:hAnsi="Arial" w:cs="Arial"/>
          <w:b/>
          <w:sz w:val="28"/>
          <w:szCs w:val="28"/>
          <w:lang w:val="ru-RU"/>
        </w:rPr>
        <w:t xml:space="preserve"> в благочестии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501206" w:rsidRPr="006F727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добродетель, которую мы призваны показывать в своей вере, в дисциплине благочестия, представлена в Писании, как основа Евангельского вероучения. </w:t>
      </w:r>
    </w:p>
    <w:p w:rsidR="00501206" w:rsidRPr="00A01A8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 xml:space="preserve">Кто учит иному и не следует здравым словам Господа нашего Иисуса Христа и </w:t>
      </w:r>
      <w:r w:rsidRPr="006F111A">
        <w:rPr>
          <w:rFonts w:ascii="Arial" w:hAnsi="Arial" w:cs="Arial"/>
          <w:b/>
          <w:sz w:val="28"/>
          <w:szCs w:val="28"/>
          <w:lang w:val="ru-RU"/>
        </w:rPr>
        <w:t>учению о благочестии</w:t>
      </w:r>
      <w:r w:rsidRPr="00A01A8D">
        <w:rPr>
          <w:rFonts w:ascii="Arial" w:hAnsi="Arial" w:cs="Arial"/>
          <w:sz w:val="28"/>
          <w:szCs w:val="28"/>
          <w:lang w:val="ru-RU"/>
        </w:rPr>
        <w:t>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DD72A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A01A8D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констатации следует, что учение о благочестии и одновременно страсть к состязаниям и словопрениям – не только не совместимы, но</w:t>
      </w:r>
      <w:r w:rsidRPr="006F11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противопоказаны. </w:t>
      </w:r>
    </w:p>
    <w:p w:rsidR="00501206" w:rsidRPr="00A01A8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B37E5C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смысл заключённый в свойство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B37E5C">
        <w:rPr>
          <w:rFonts w:ascii="Arial" w:hAnsi="Arial" w:cs="Arial"/>
          <w:sz w:val="28"/>
          <w:szCs w:val="28"/>
          <w:lang w:val="ru-RU"/>
        </w:rPr>
        <w:t>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приме-нению,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01206" w:rsidRPr="00B66E8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B37E5C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включает в себя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как значение доброты и милости, так и значение преданности и верности и, в зависимости от контекста, подчёркивает тот или другой оттенок значений. </w:t>
      </w:r>
    </w:p>
    <w:p w:rsidR="00501206" w:rsidRPr="00B66E8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добродетель веры, выраженная в благочестии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противопоставляется обману, вероломству, несправедливости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притеснению бедных и нищих.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F561C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многочисленные места Писания о свойстве и характере благочестия, мы пришли к таким выводам, что:</w:t>
      </w:r>
    </w:p>
    <w:p w:rsidR="00501206" w:rsidRPr="00024D0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имён Бога, а также одно из Его природных свойств определяющих, как суть Бога, так и Его отношение к людям нуждающимся в спасении.</w:t>
      </w:r>
    </w:p>
    <w:p w:rsidR="00501206" w:rsidRPr="001C51F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проявление, связанное с действием Бога во взаимоотношениях только с теми людьми, с которыми Бог заключил Свой завет.</w:t>
      </w:r>
    </w:p>
    <w:p w:rsidR="00501206" w:rsidRPr="001C51F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B37E5C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некое орудие Бога, связанное с судопроизводством Бога. </w:t>
      </w:r>
    </w:p>
    <w:p w:rsidR="00501206" w:rsidRPr="0074413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lastRenderedPageBreak/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благодати Божией, выраженной в добродетели или благости Бога. </w:t>
      </w:r>
    </w:p>
    <w:p w:rsidR="00501206" w:rsidRPr="00D862E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27732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утроба матери; девственная чистота; сердце отца; семя отца.</w:t>
      </w:r>
    </w:p>
    <w:p w:rsidR="00501206" w:rsidRPr="00D862E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E33000">
        <w:rPr>
          <w:rFonts w:ascii="Arial" w:hAnsi="Arial" w:cs="Arial"/>
          <w:sz w:val="28"/>
          <w:szCs w:val="28"/>
          <w:lang w:val="ru-RU"/>
        </w:rPr>
        <w:t>святыня</w:t>
      </w:r>
      <w:r>
        <w:rPr>
          <w:rFonts w:ascii="Arial" w:hAnsi="Arial" w:cs="Arial"/>
          <w:sz w:val="28"/>
          <w:szCs w:val="28"/>
          <w:lang w:val="ru-RU"/>
        </w:rPr>
        <w:t xml:space="preserve"> Бога; Его участок;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Его предел;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удел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624C5E">
        <w:rPr>
          <w:rFonts w:ascii="Arial" w:hAnsi="Arial" w:cs="Arial"/>
          <w:sz w:val="28"/>
          <w:szCs w:val="28"/>
          <w:lang w:val="ru-RU"/>
        </w:rPr>
        <w:t>доля;</w:t>
      </w:r>
      <w:r>
        <w:rPr>
          <w:rFonts w:ascii="Arial" w:hAnsi="Arial" w:cs="Arial"/>
          <w:sz w:val="28"/>
          <w:szCs w:val="28"/>
          <w:lang w:val="ru-RU"/>
        </w:rPr>
        <w:t xml:space="preserve"> Его з</w:t>
      </w:r>
      <w:r w:rsidRPr="002C1B90">
        <w:rPr>
          <w:rFonts w:ascii="Arial" w:hAnsi="Arial" w:cs="Arial"/>
          <w:sz w:val="28"/>
          <w:szCs w:val="28"/>
          <w:lang w:val="ru-RU"/>
        </w:rPr>
        <w:t>авещание;</w:t>
      </w:r>
      <w:r>
        <w:rPr>
          <w:rFonts w:ascii="Arial" w:hAnsi="Arial" w:cs="Arial"/>
          <w:sz w:val="28"/>
          <w:szCs w:val="28"/>
          <w:lang w:val="ru-RU"/>
        </w:rPr>
        <w:t xml:space="preserve"> Его наследие и призвание.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1C51F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624C5E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4C5E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– это обязательства Бога, связанное со 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сроками  указанными им на определённое время.</w:t>
      </w:r>
      <w:r w:rsidRPr="00624C5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106FD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06FDF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Бога </w:t>
      </w:r>
      <w:r w:rsidRPr="00725A49">
        <w:rPr>
          <w:rFonts w:ascii="Arial" w:hAnsi="Arial" w:cs="Arial"/>
          <w:sz w:val="28"/>
          <w:szCs w:val="28"/>
          <w:lang w:val="ru-RU"/>
        </w:rPr>
        <w:t>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по отношению к человеку,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без </w:t>
      </w:r>
      <w:r>
        <w:rPr>
          <w:rFonts w:ascii="Arial" w:hAnsi="Arial" w:cs="Arial"/>
          <w:sz w:val="28"/>
          <w:szCs w:val="28"/>
          <w:lang w:val="ru-RU"/>
        </w:rPr>
        <w:t>ожидания воздаяния или возврата.</w:t>
      </w:r>
    </w:p>
    <w:p w:rsidR="00501206" w:rsidRPr="0074413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37E5C">
        <w:rPr>
          <w:rFonts w:ascii="Arial" w:hAnsi="Arial" w:cs="Arial"/>
          <w:sz w:val="28"/>
          <w:szCs w:val="28"/>
          <w:lang w:val="ru-RU"/>
        </w:rPr>
        <w:t>признание и провозглашение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невиновным, </w:t>
      </w:r>
      <w:r>
        <w:rPr>
          <w:rFonts w:ascii="Arial" w:hAnsi="Arial" w:cs="Arial"/>
          <w:sz w:val="28"/>
          <w:szCs w:val="28"/>
          <w:lang w:val="ru-RU"/>
        </w:rPr>
        <w:t>или не заслуживающим наказания.</w:t>
      </w:r>
    </w:p>
    <w:p w:rsidR="00501206" w:rsidRPr="00093A1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5A49">
        <w:rPr>
          <w:rFonts w:ascii="Arial" w:hAnsi="Arial" w:cs="Arial"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Его милосердие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жалость, </w:t>
      </w:r>
      <w:r>
        <w:rPr>
          <w:rFonts w:ascii="Arial" w:hAnsi="Arial" w:cs="Arial"/>
          <w:sz w:val="28"/>
          <w:szCs w:val="28"/>
          <w:lang w:val="ru-RU"/>
        </w:rPr>
        <w:t>Его сострадание и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соч</w:t>
      </w:r>
      <w:r>
        <w:rPr>
          <w:rFonts w:ascii="Arial" w:hAnsi="Arial" w:cs="Arial"/>
          <w:sz w:val="28"/>
          <w:szCs w:val="28"/>
          <w:lang w:val="ru-RU"/>
        </w:rPr>
        <w:t>увствие, Его</w:t>
      </w:r>
      <w:r w:rsidRPr="001C51F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снисхождение.</w:t>
      </w:r>
    </w:p>
    <w:p w:rsidR="00501206" w:rsidRPr="001C51F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725A49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признательность и </w:t>
      </w:r>
      <w:r w:rsidRPr="00725A49">
        <w:rPr>
          <w:rFonts w:ascii="Arial" w:hAnsi="Arial" w:cs="Arial"/>
          <w:sz w:val="28"/>
          <w:szCs w:val="28"/>
          <w:lang w:val="ru-RU"/>
        </w:rPr>
        <w:t>благосклонность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Его </w:t>
      </w:r>
      <w:r w:rsidRPr="00725A49">
        <w:rPr>
          <w:rFonts w:ascii="Arial" w:hAnsi="Arial" w:cs="Arial"/>
          <w:sz w:val="28"/>
          <w:szCs w:val="28"/>
          <w:lang w:val="ru-RU"/>
        </w:rPr>
        <w:t>любезность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благожелательность.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3130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725A49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благоволение Бога, Его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благодарность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25A4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Его благодеяние.</w:t>
      </w:r>
      <w:r w:rsidRPr="00725A4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3130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8E2AA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верность Бога, выраженная в Его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постоянстве, продолжительности и непреложности.</w:t>
      </w:r>
    </w:p>
    <w:p w:rsidR="00501206" w:rsidRPr="00024D0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2AA6">
        <w:rPr>
          <w:rFonts w:ascii="Arial" w:hAnsi="Arial" w:cs="Arial"/>
          <w:sz w:val="28"/>
          <w:szCs w:val="28"/>
          <w:lang w:val="ru-RU"/>
        </w:rPr>
        <w:t>вера</w:t>
      </w:r>
      <w:r>
        <w:rPr>
          <w:rFonts w:ascii="Arial" w:hAnsi="Arial" w:cs="Arial"/>
          <w:sz w:val="28"/>
          <w:szCs w:val="28"/>
          <w:lang w:val="ru-RU"/>
        </w:rPr>
        <w:t xml:space="preserve"> в Бога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доверие</w:t>
      </w:r>
      <w:r>
        <w:rPr>
          <w:rFonts w:ascii="Arial" w:hAnsi="Arial" w:cs="Arial"/>
          <w:sz w:val="28"/>
          <w:szCs w:val="28"/>
          <w:lang w:val="ru-RU"/>
        </w:rPr>
        <w:t xml:space="preserve"> Богу;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убежде</w:t>
      </w:r>
      <w:r>
        <w:rPr>
          <w:rFonts w:ascii="Arial" w:hAnsi="Arial" w:cs="Arial"/>
          <w:sz w:val="28"/>
          <w:szCs w:val="28"/>
          <w:lang w:val="ru-RU"/>
        </w:rPr>
        <w:t>нность и удостоверение в Боге.</w:t>
      </w:r>
    </w:p>
    <w:p w:rsidR="00501206" w:rsidRPr="003130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надежда и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Бога;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чаяние</w:t>
      </w:r>
      <w:r>
        <w:rPr>
          <w:rFonts w:ascii="Arial" w:hAnsi="Arial" w:cs="Arial"/>
          <w:sz w:val="28"/>
          <w:szCs w:val="28"/>
          <w:lang w:val="ru-RU"/>
        </w:rPr>
        <w:t xml:space="preserve"> в Боге</w:t>
      </w:r>
      <w:r w:rsidRPr="008E2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</w:t>
      </w:r>
      <w:r w:rsidRPr="00B37E5C">
        <w:rPr>
          <w:rFonts w:ascii="Arial" w:hAnsi="Arial" w:cs="Arial"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в Боге.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3130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7732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D862E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благополучие, надёжность,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твёрдость, непоколебимость и</w:t>
      </w:r>
      <w:r w:rsidRPr="00CF3072">
        <w:rPr>
          <w:rFonts w:ascii="Arial" w:hAnsi="Arial" w:cs="Arial"/>
          <w:sz w:val="28"/>
          <w:szCs w:val="28"/>
          <w:lang w:val="ru-RU"/>
        </w:rPr>
        <w:t xml:space="preserve"> стойкость</w:t>
      </w:r>
      <w:r w:rsidRPr="003759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Боге.</w:t>
      </w:r>
    </w:p>
    <w:p w:rsidR="00501206" w:rsidRPr="00D638C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такой многогранности и многозначности, как старый, так и новый Завет определяет дисциплину благочестия, как явление одной из самых величайших тайн Самого Бога.</w:t>
      </w:r>
    </w:p>
    <w:p w:rsidR="00501206" w:rsidRPr="00F46610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5933EC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E5C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992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7E5C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5933E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Ну и разумеется, чтобы знать, каким же образом, мы призваны показывать в своей вере добродетель, выраженную в великой тайне благочестия, нам необходимо было</w:t>
      </w:r>
      <w:r w:rsidRPr="00CA67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рассмотреть: </w:t>
      </w:r>
    </w:p>
    <w:p w:rsidR="00501206" w:rsidRPr="007274B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 –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источник и природу благочестия?</w:t>
      </w:r>
    </w:p>
    <w:p w:rsidR="00501206" w:rsidRPr="007274B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призвано выполнять благочестие в показании нашей веры пред Богом?</w:t>
      </w:r>
    </w:p>
    <w:p w:rsidR="00501206" w:rsidRPr="007274B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достоинство благочестия стало показателем нашей веры?</w:t>
      </w:r>
    </w:p>
    <w:p w:rsidR="00501206" w:rsidRPr="00CA67D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4B5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7274B5">
        <w:rPr>
          <w:rFonts w:ascii="Arial" w:hAnsi="Arial" w:cs="Arial"/>
          <w:b/>
          <w:sz w:val="28"/>
          <w:szCs w:val="28"/>
          <w:lang w:val="ru-RU"/>
        </w:rPr>
        <w:t xml:space="preserve">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По каким результатам следует судить, что мы действительно показываем в своей вере, истинное благочестие?</w:t>
      </w:r>
    </w:p>
    <w:p w:rsidR="00501206" w:rsidRPr="00773B9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Происхождение и сущность благочестия. </w:t>
      </w: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Назначение благочестия.</w:t>
      </w: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 w:rsidRPr="00B040AF">
        <w:rPr>
          <w:rFonts w:ascii="Arial" w:hAnsi="Arial" w:cs="Arial"/>
          <w:sz w:val="28"/>
          <w:szCs w:val="28"/>
          <w:lang w:val="ru-RU"/>
        </w:rPr>
        <w:t xml:space="preserve">Цена </w:t>
      </w:r>
      <w:r>
        <w:rPr>
          <w:rFonts w:ascii="Arial" w:hAnsi="Arial" w:cs="Arial"/>
          <w:sz w:val="28"/>
          <w:szCs w:val="28"/>
          <w:lang w:val="ru-RU"/>
        </w:rPr>
        <w:t>благочестия.</w:t>
      </w: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Результаты благочестия.</w:t>
      </w:r>
    </w:p>
    <w:p w:rsidR="00501206" w:rsidRPr="00B040A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первые два вопроса. А посему сразу обратимся к вопросу третьему:</w:t>
      </w:r>
    </w:p>
    <w:p w:rsidR="00501206" w:rsidRPr="008D4C8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чтобы, с одной стороны – обратить на себя благочестие Бога, в Его благоволении?</w:t>
      </w:r>
    </w:p>
    <w:p w:rsidR="00501206" w:rsidRPr="00CF6757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другой: чтобы облечься в достоинство благочестия, и таким образом, получить способность показывать его в своей вере?</w:t>
      </w:r>
    </w:p>
    <w:p w:rsidR="00501206" w:rsidRPr="00CA67D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5E0813" w:rsidRDefault="00501206" w:rsidP="0050120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 w:rsidRPr="005E0813">
        <w:rPr>
          <w:rFonts w:ascii="Arial" w:hAnsi="Arial" w:cs="Arial"/>
          <w:b/>
          <w:sz w:val="28"/>
          <w:szCs w:val="28"/>
          <w:lang w:val="ru-RU"/>
        </w:rPr>
        <w:t>.</w:t>
      </w:r>
    </w:p>
    <w:p w:rsidR="0050120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0109DE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первое, на что я хотел бы обратить наше внимание, так это на то, что цена за право обращать на себя благочестие Бога – представлена в Писании, в условиях обретения чистого сердца.</w:t>
      </w:r>
    </w:p>
    <w:p w:rsidR="00501206" w:rsidRPr="006477A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0813">
        <w:rPr>
          <w:rFonts w:ascii="Arial" w:hAnsi="Arial" w:cs="Arial"/>
          <w:b/>
          <w:sz w:val="28"/>
          <w:szCs w:val="28"/>
          <w:lang w:val="ru-RU"/>
        </w:rPr>
        <w:t>Цена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 право облекаться в</w:t>
      </w:r>
      <w:r w:rsidRPr="005E0813">
        <w:rPr>
          <w:rFonts w:ascii="Arial" w:hAnsi="Arial" w:cs="Arial"/>
          <w:b/>
          <w:sz w:val="28"/>
          <w:szCs w:val="28"/>
          <w:lang w:val="ru-RU"/>
        </w:rPr>
        <w:t xml:space="preserve"> благоч</w:t>
      </w:r>
      <w:r>
        <w:rPr>
          <w:rFonts w:ascii="Arial" w:hAnsi="Arial" w:cs="Arial"/>
          <w:b/>
          <w:sz w:val="28"/>
          <w:szCs w:val="28"/>
          <w:lang w:val="ru-RU"/>
        </w:rPr>
        <w:t>естие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представлена в Писании, в условиях обретения чистого сердца:</w:t>
      </w:r>
    </w:p>
    <w:p w:rsidR="00501206" w:rsidRPr="006477A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>Псалом Асафа. Как благ Бог к Израилю, к чистым сердцем!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Пс.72:1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206" w:rsidRPr="000109D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пророческой песне, подлинными Израильтянами или же, подлинными поклонниками Бога, Святой Дух через Асафа называет только тех людей, которые обладают чистым сердцем.</w:t>
      </w:r>
    </w:p>
    <w:p w:rsidR="00501206" w:rsidRPr="000109D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109DE">
        <w:rPr>
          <w:rFonts w:ascii="Arial" w:hAnsi="Arial" w:cs="Arial"/>
          <w:sz w:val="28"/>
          <w:szCs w:val="28"/>
          <w:lang w:val="ru-RU"/>
        </w:rPr>
        <w:t xml:space="preserve">бо не все те Израильтяне, которые от Израиля; и не все дети Авраама, которые от семени его, но сказано: в Исааке наречется тебе семя. То есть </w:t>
      </w:r>
      <w:r w:rsidRPr="000109DE">
        <w:rPr>
          <w:rFonts w:ascii="Arial" w:hAnsi="Arial" w:cs="Arial"/>
          <w:sz w:val="28"/>
          <w:szCs w:val="28"/>
          <w:lang w:val="ru-RU"/>
        </w:rPr>
        <w:lastRenderedPageBreak/>
        <w:t>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09DE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206" w:rsidRPr="00FF2BF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Дети обетования – это такая категория людей, которая верою получала обетования. Человек, не обладающий чистым сердцем – не способен будет сохранять в своём сердце надежду на обетование. А следовательно, у него будет отсутствовать вера, обладающая способностью, осуществлять ожидаемое.</w:t>
      </w:r>
    </w:p>
    <w:p w:rsidR="00501206" w:rsidRPr="006E2427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нашего основополагающего текста, чтобы обратить на себя благость Бога, в Его благоволении – нам необходимо заплатить цену за право иметь чистое сердце или же, непорочную совесть пред Богом. Что кстати – одно и то же.</w:t>
      </w:r>
    </w:p>
    <w:p w:rsidR="00501206" w:rsidRPr="00AF7CB2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F2BF1">
        <w:rPr>
          <w:rFonts w:ascii="Arial" w:hAnsi="Arial" w:cs="Arial"/>
          <w:b/>
          <w:sz w:val="28"/>
          <w:szCs w:val="28"/>
          <w:lang w:val="ru-RU"/>
        </w:rPr>
        <w:t>Чистое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добрая почва, способная приносить плод, воспроизведённый от слушания семени благовествуемого слова.</w:t>
      </w:r>
    </w:p>
    <w:p w:rsidR="00501206" w:rsidRPr="00AF7CB2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0A7215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>И поучал их много притчами, говоря: вот, вышел сеятель сеять; и когда он сеял, иное упало при дороге, и налетели птицы и поклевали то; иное упало на места каменистые, где немного было земли, и скоро взошло, потому что земля была неглубока.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0A7215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>Когда же взошло солнце, увяло, и, как не имело корня, засохло; иное упало в терние, и выросло терние и заглушило его; иное упало на добрую землю и принесло плод: одно во сто крат, а другое в шестьдесят, иное же в тридцать.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0A7215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A7215">
        <w:rPr>
          <w:rFonts w:ascii="Arial" w:hAnsi="Arial" w:cs="Arial"/>
          <w:sz w:val="28"/>
          <w:szCs w:val="28"/>
          <w:lang w:val="ru-RU"/>
        </w:rPr>
        <w:t>стинно говорю вам, что многие пророки и праведники желали видеть, что вы видите, и не видели, и слышать, что вы слышите, и не слышали. Вы же выслушайте значение притчи о сеятеле: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A7215">
        <w:rPr>
          <w:rFonts w:ascii="Arial" w:hAnsi="Arial" w:cs="Arial"/>
          <w:sz w:val="28"/>
          <w:szCs w:val="28"/>
          <w:lang w:val="ru-RU"/>
        </w:rPr>
        <w:t xml:space="preserve">о всякому, слушающему слово о Царствии и не разумеющему, приходит лукавый и похищает посеянное в сердце его - вот кого означает посеянное при дороге. 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0A7215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>А посеянное на каменистых местах означает того, кто слышит слово и тотчас с радостью принимает его; но не имеет в себе корня и непостоянен: когда настанет скорбь или гонение за слово, тотчас соблазняется.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 xml:space="preserve">А посеянное в тернии означает того, кто слышит слово, но забота века сего и обольщение богатства заглушает слово, и оно бывает бесплодно. </w:t>
      </w:r>
    </w:p>
    <w:p w:rsidR="00501206" w:rsidRPr="000A721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>Посеянное же на доброй земле означает слышащего слово и разумеющего, который и бывает плодоносен, так что иной приносит плод во сто крат, иной в шестьдесят, а иной в тридцать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215">
        <w:rPr>
          <w:rFonts w:ascii="Arial" w:hAnsi="Arial" w:cs="Arial"/>
          <w:sz w:val="28"/>
          <w:szCs w:val="28"/>
          <w:u w:val="single"/>
          <w:lang w:val="ru-RU"/>
        </w:rPr>
        <w:t>Мф.13:3-23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215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CE6FE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вы обратили внимание, то все слышали и приняли семя благовествуемого слова, в почву своего сердца, но только один род почвы оказался доброй к воспроизведению плода. А следовательно человек, сердце которого является доброй почвой – это человек имеющий чистое сердце.</w:t>
      </w:r>
    </w:p>
    <w:p w:rsidR="00501206" w:rsidRPr="00FF2BF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иметь добрую почву или же, чистое сердце пред Богом, и таким образом, обратить на себя благочестие Бога, в Его благосклонности – необходимо знать, каким образом соработать с истиной, об очищении или же, об обновлении своего духа. </w:t>
      </w:r>
    </w:p>
    <w:p w:rsidR="00501206" w:rsidRPr="00FF2BF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7215">
        <w:rPr>
          <w:rFonts w:ascii="Arial" w:hAnsi="Arial" w:cs="Arial"/>
          <w:sz w:val="28"/>
          <w:szCs w:val="28"/>
          <w:lang w:val="ru-RU"/>
        </w:rPr>
        <w:t>Окропи меня иссопом, и буду чист; омой меня, и буду белее снега. Дай мне услышать радость и веселие, и возрадуются кости, Тобою сокрушенные. Отврати лице Твое от грехов моих и изгладь все беззакония мои. Сердце чистое сотвори во мне, Боже, и дух правый обнови внутри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7215">
        <w:rPr>
          <w:rFonts w:ascii="Arial" w:hAnsi="Arial" w:cs="Arial"/>
          <w:sz w:val="28"/>
          <w:szCs w:val="28"/>
          <w:u w:val="single"/>
          <w:lang w:val="ru-RU"/>
        </w:rPr>
        <w:t>Пс.50:9-12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7215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9521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21B3">
        <w:rPr>
          <w:rFonts w:ascii="Arial" w:hAnsi="Arial" w:cs="Arial"/>
          <w:b/>
          <w:sz w:val="28"/>
          <w:szCs w:val="28"/>
          <w:lang w:val="ru-RU"/>
        </w:rPr>
        <w:t>Образом иссопа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 язык или же, способность исповедывать веру своего сердца в искупление, данное Богом.</w:t>
      </w:r>
    </w:p>
    <w:p w:rsidR="00501206" w:rsidRPr="009521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9521B3">
        <w:rPr>
          <w:rFonts w:ascii="Arial" w:hAnsi="Arial" w:cs="Arial"/>
          <w:b/>
          <w:sz w:val="28"/>
          <w:szCs w:val="28"/>
          <w:lang w:val="ru-RU"/>
        </w:rPr>
        <w:t>образом веры сердца</w:t>
      </w:r>
      <w:r>
        <w:rPr>
          <w:rFonts w:ascii="Arial" w:hAnsi="Arial" w:cs="Arial"/>
          <w:sz w:val="28"/>
          <w:szCs w:val="28"/>
          <w:lang w:val="ru-RU"/>
        </w:rPr>
        <w:t>, в данном случае – является радость и веселие.</w:t>
      </w:r>
    </w:p>
    <w:p w:rsidR="00501206" w:rsidRPr="009521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результатом, что наше сердце очищено посредством окропления и омовения, и что все грехи и беззакония наши изглажены – будет способность слышать в своём сердце радость и веселие или же, обладать слухом в четвёртом измерении.</w:t>
      </w:r>
    </w:p>
    <w:p w:rsidR="00501206" w:rsidRPr="005864B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 как и его тело обладает зрением, слухом, обонянием, осязанием, различением вкуса и реакцией на жару и холод, но только в духовной невидимой сфере.</w:t>
      </w:r>
    </w:p>
    <w:p w:rsidR="00501206" w:rsidRPr="005864B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дух человека может скорбеть и печалиться там, где человек радуется и упивается собственным успехом и властью. И напротив, радоваться там, где человек скорбит и печалится.</w:t>
      </w:r>
    </w:p>
    <w:p w:rsidR="00501206" w:rsidRPr="005864B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4B9">
        <w:rPr>
          <w:rFonts w:ascii="Arial" w:hAnsi="Arial" w:cs="Arial"/>
          <w:sz w:val="28"/>
          <w:szCs w:val="28"/>
          <w:lang w:val="ru-RU"/>
        </w:rPr>
        <w:t xml:space="preserve">И при смехе иногда болит сердце, и концом радости бывает печаль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64B9">
        <w:rPr>
          <w:rFonts w:ascii="Arial" w:hAnsi="Arial" w:cs="Arial"/>
          <w:sz w:val="28"/>
          <w:szCs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4B9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7C0FA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неадекватности исходит от того, что возрождённый дух человека, находится в постоянном противоборстве со своей плотью, с которой он временно проживает в своём тленном теле, и которая ограничивает его возможности.</w:t>
      </w:r>
    </w:p>
    <w:p w:rsidR="00501206" w:rsidRPr="00F7754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 противного плоти: они друг другу противятся, так что вы не то делаете, что хотели бы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FA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FAC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FD380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то, от чего радуется плоть, не обязательно будет радо-ваться и дух.  Да и определения радости, испытываемой духом по отношению к плоти, абсолютно различны и несовместимы.</w:t>
      </w:r>
    </w:p>
    <w:p w:rsidR="00501206" w:rsidRPr="00FD380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Земная радость выражается и ощущается в эмоциональной сфере человека. Так, как такая радость – это приподнятое настроение от испытываемых человеком земных наслаждений, за которыми человек следует и от которых зависит, как от наркотика.</w:t>
      </w:r>
    </w:p>
    <w:p w:rsidR="00501206" w:rsidRPr="00FD380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вся индустрия человека, в основном направлена на развлекательные мероприятия, в которых человеку, не было бы возможности и времени задуматься о скоротечности, как своей жизни, так и всего с ним происходящего.</w:t>
      </w:r>
    </w:p>
    <w:p w:rsidR="00501206" w:rsidRPr="00FD380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время, как радость относящаяся к возрождённому духу – это дисциплина ума и сердца, которая разумными и волевыми усилиями контролирует свои эмоции, повелевает ими, и ведёт их за собой, в направлении исполнения интересов Божиих. </w:t>
      </w:r>
    </w:p>
    <w:p w:rsidR="00501206" w:rsidRPr="00D93BF7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свойство или смысл, заключённый в слово «радость», предписывается в молитве, как заповедь, как повеление, как неуклонное предписание и как неотложный военный приказ. </w:t>
      </w:r>
    </w:p>
    <w:p w:rsidR="00501206" w:rsidRPr="00EB5A3B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0E7CEB">
        <w:rPr>
          <w:rFonts w:ascii="Arial" w:hAnsi="Arial" w:cs="Arial"/>
          <w:b/>
          <w:sz w:val="28"/>
          <w:lang w:val="ru-RU"/>
        </w:rPr>
        <w:t>Во-первых:</w:t>
      </w:r>
      <w:r>
        <w:rPr>
          <w:rFonts w:ascii="Arial" w:hAnsi="Arial" w:cs="Arial"/>
          <w:sz w:val="28"/>
          <w:lang w:val="ru-RU"/>
        </w:rPr>
        <w:t xml:space="preserve"> следует сразу отметить, что, во всех случаях, проявление беспорочной радости</w:t>
      </w:r>
      <w:r w:rsidRPr="00FD7211">
        <w:rPr>
          <w:rFonts w:ascii="Arial" w:hAnsi="Arial" w:cs="Arial"/>
          <w:sz w:val="28"/>
          <w:lang w:val="ru-RU"/>
        </w:rPr>
        <w:t xml:space="preserve"> в молитве</w:t>
      </w:r>
      <w:r>
        <w:rPr>
          <w:rFonts w:ascii="Arial" w:hAnsi="Arial" w:cs="Arial"/>
          <w:sz w:val="28"/>
          <w:lang w:val="ru-RU"/>
        </w:rPr>
        <w:t>, является прямым результатом того, кем или каким является сам молитвенник.</w:t>
      </w:r>
    </w:p>
    <w:p w:rsidR="00501206" w:rsidRPr="0050441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0E7CEB">
        <w:rPr>
          <w:rFonts w:ascii="Arial" w:hAnsi="Arial" w:cs="Arial"/>
          <w:b/>
          <w:sz w:val="28"/>
          <w:lang w:val="ru-RU"/>
        </w:rPr>
        <w:t>Во-вторых</w:t>
      </w:r>
      <w:r>
        <w:rPr>
          <w:rFonts w:ascii="Arial" w:hAnsi="Arial" w:cs="Arial"/>
          <w:sz w:val="28"/>
          <w:lang w:val="ru-RU"/>
        </w:rPr>
        <w:t xml:space="preserve"> – следует отличать земную или обыкновенную радость, от радости сверхъестетственной, которая имеет свои корни, свой источник или своё происхождение в Боге.</w:t>
      </w:r>
    </w:p>
    <w:p w:rsidR="00501206" w:rsidRPr="00554DD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земная радость, имеет свои корни, свой источник или своё происхождение в плоти, то есть, в естественной сфере человека или в сфере его удовлетворённых желаний и эмоций.</w:t>
      </w:r>
    </w:p>
    <w:p w:rsidR="00501206" w:rsidRPr="003C42C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чего – это два диаметрально противоборствующие и взаимоисключающие друг друга свойства и понятия, как по своему происхождению, так и, по своему проявлению. </w:t>
      </w:r>
    </w:p>
    <w:p w:rsidR="00501206" w:rsidRPr="00E11D4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тот вид радости, которой человек отдаёт предпочтение, является господствующим в его естестве.</w:t>
      </w:r>
    </w:p>
    <w:p w:rsidR="00501206" w:rsidRPr="00E11D4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:rsidR="00501206" w:rsidRPr="00E11D4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Если же мы будем отдавать предпочтение радости, сходящей свыше, то тогда она будет мерилом наших отношений с Богом; </w:t>
      </w:r>
    </w:p>
    <w:p w:rsidR="00501206" w:rsidRPr="00A63A7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в отличии от земной радости, подавляющей радость, сходящую свыше, неземная радость не будет подавлять и угнетать радость земную, а напротив – будет уравновешивать её, и вести её в направлении правды. Например:</w:t>
      </w:r>
    </w:p>
    <w:p w:rsidR="00501206" w:rsidRPr="00E11D4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Семьдесят учеников возвратились с радостью и говорили: Господи! и бесы повинуются нам о имени Твоем</w:t>
      </w:r>
      <w:r>
        <w:rPr>
          <w:rFonts w:ascii="Arial" w:hAnsi="Arial" w:cs="Arial"/>
          <w:sz w:val="28"/>
          <w:lang w:val="ru-RU"/>
        </w:rPr>
        <w:t>.</w:t>
      </w:r>
      <w:r w:rsidRPr="00E11D4E">
        <w:rPr>
          <w:rFonts w:ascii="Times New Roman CYR" w:hAnsi="Times New Roman CYR" w:cs="Times New Roman CYR"/>
          <w:lang w:val="ru-RU"/>
        </w:rPr>
        <w:t xml:space="preserve"> 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:rsidR="00501206" w:rsidRPr="00E11D4E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1D4E">
        <w:rPr>
          <w:rFonts w:ascii="Arial" w:hAnsi="Arial" w:cs="Arial"/>
          <w:sz w:val="28"/>
          <w:szCs w:val="28"/>
          <w:lang w:val="ru-RU"/>
        </w:rPr>
        <w:t>е, даю вам власть наступать на змей и скорпионов и на всю силу вражью, и ничто не повредит вам; однакож тому не радуйтесь, что духи вам повинуются, но радуйтесь тому, что</w:t>
      </w:r>
      <w:r>
        <w:rPr>
          <w:rFonts w:ascii="Arial" w:hAnsi="Arial" w:cs="Arial"/>
          <w:sz w:val="28"/>
          <w:szCs w:val="28"/>
          <w:lang w:val="ru-RU"/>
        </w:rPr>
        <w:t xml:space="preserve"> имена ваши написаны на небесах </w:t>
      </w:r>
      <w:r w:rsidRPr="000E14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F45E27">
        <w:rPr>
          <w:rFonts w:ascii="Arial" w:hAnsi="Arial" w:cs="Arial"/>
          <w:sz w:val="28"/>
          <w:u w:val="single"/>
          <w:lang w:val="ru-RU"/>
        </w:rPr>
        <w:t>Лк.10:17</w:t>
      </w:r>
      <w:r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:rsidR="00501206" w:rsidRPr="000E7CEB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BF12CD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 тех пор, пока наши грехи не изглажены, посредством соработы с истиной окропления и омовения – наши имена не могут быть записанными на небесах.</w:t>
      </w:r>
    </w:p>
    <w:p w:rsidR="00501206" w:rsidRPr="00F275C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должны усвоить, что сверхъестественную</w:t>
      </w:r>
      <w:r w:rsidRPr="00AD27B8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радость, которая является свидетельством того, что наши имена написаны на небесах – невозможно, ни испытать, ни прочувствовать на уровне своих физических возможностей. </w:t>
      </w:r>
    </w:p>
    <w:p w:rsidR="00501206" w:rsidRPr="00D93BF7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в отличии от земной радости она, не является какой-то эмоцией или каким-то чувством, поднимающим настроение, </w:t>
      </w:r>
    </w:p>
    <w:p w:rsidR="00501206" w:rsidRPr="00E601B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0E7CEB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дисциплина ума и сердца, которая творит мир в человеке, а также, уравновешивает, контролирует и ведёт за собою его чувства.</w:t>
      </w:r>
    </w:p>
    <w:p w:rsidR="00501206" w:rsidRPr="000B02B5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0E7CEB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одно из неизменных свойств и имён Бога, а также, и рождённых от Него детей.  </w:t>
      </w:r>
    </w:p>
    <w:p w:rsidR="00501206" w:rsidRPr="00A0634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 которых это свойство, может быть принятым, не иначе, как в Личности Святого Духа, в семени слова благодати.</w:t>
      </w:r>
    </w:p>
    <w:p w:rsidR="00501206" w:rsidRPr="00E11D4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затем, взращенным и наработанным, посредством дисциплины  воли, ума и сердца, направленных на постоянное пребывание в Слове Божием и во Святом Духе.</w:t>
      </w:r>
    </w:p>
    <w:p w:rsidR="00501206" w:rsidRPr="003E52F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сверхъестественная радость, как по своему происхож-дению, так и по своему проявлению – стабильна, постоянна, неизменчива и </w:t>
      </w:r>
      <w:r>
        <w:rPr>
          <w:rFonts w:ascii="Arial" w:hAnsi="Arial" w:cs="Arial"/>
          <w:sz w:val="28"/>
          <w:lang w:val="ru-RU"/>
        </w:rPr>
        <w:lastRenderedPageBreak/>
        <w:t xml:space="preserve">абсолютно, не зависит от изменения земных обстоятельств и удовлетворения земных желаний. </w:t>
      </w:r>
    </w:p>
    <w:p w:rsidR="00501206" w:rsidRPr="00E601B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земная радость – кратковременна и несовершенна; она подвержена колебанию и зависит от внешних факторов и удовлетворения земных желаний. Так определяя земную радость и земное веселие Писание говорит:</w:t>
      </w:r>
    </w:p>
    <w:p w:rsidR="00501206" w:rsidRPr="0025677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134B4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Апостол Иаков, говоря о людях, с нечистым сердцем, которые выдавали земную радость за эталон своего благочестия и, которые заполоняли церковь, как тогда, так и сегодня, писал:</w:t>
      </w:r>
    </w:p>
    <w:p w:rsidR="00501206" w:rsidRPr="00134B4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818CF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501206" w:rsidRPr="003E52F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9E5BF5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указывает на то, что результатом земной радости и земного веселия, которое люди, в силу своего невежества предпочитают радости, сверхъестественной, Бог однажды приведёт их на суд.</w:t>
      </w:r>
    </w:p>
    <w:p w:rsidR="00501206" w:rsidRPr="00487BD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9E5BF5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Веселись, юноша, в юности твоей, и да вкушает сердце твое радости во дни юности твоей, и ходи по путям сердца твоего и по </w:t>
      </w: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>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:rsidR="00501206" w:rsidRPr="00F7754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мы неоднократно утверждали и ранее, что, согласно Писания, неземная радость определяется и выражается – в любви к правде, выраженной в поисках Царства Божия, с единовременным разжиганием в себе ненависти к беззаконию.</w:t>
      </w:r>
    </w:p>
    <w:p w:rsidR="00501206" w:rsidRPr="00F7754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3803">
        <w:rPr>
          <w:rFonts w:ascii="Arial" w:hAnsi="Arial" w:cs="Arial"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7543">
        <w:rPr>
          <w:rFonts w:ascii="Arial" w:hAnsi="Arial" w:cs="Arial"/>
          <w:sz w:val="28"/>
          <w:szCs w:val="28"/>
          <w:u w:val="single"/>
          <w:lang w:val="ru-RU"/>
        </w:rPr>
        <w:t>Ев.1:9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380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9A5EE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дисциплина елея радости, призвана помочь нам раскрыть и познать</w:t>
      </w:r>
      <w:r w:rsidRPr="009A60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своей сути вечносущную тайну Бога.</w:t>
      </w:r>
    </w:p>
    <w:p w:rsidR="00501206" w:rsidRPr="009A600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дисциплина неземной радости – это результат нашей соработы с истиной об искуплении, призванной защищать нас от всякого рода проклятия, то согласно Писания, выражаться такая радость призвана только в молитве и через молитву, которая отвечает требованиям времени и устава.</w:t>
      </w:r>
    </w:p>
    <w:p w:rsidR="00501206" w:rsidRPr="009A600A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</w:t>
      </w:r>
      <w:r>
        <w:rPr>
          <w:rFonts w:ascii="Arial" w:hAnsi="Arial" w:cs="Arial"/>
          <w:sz w:val="28"/>
          <w:lang w:val="ru-RU"/>
        </w:rPr>
        <w:t xml:space="preserve">чтобы высвобождать её присутствие в молитве и, таким образом, соработать с истиной об искуплении. Я приведу некоторые </w:t>
      </w:r>
      <w:r>
        <w:rPr>
          <w:rFonts w:ascii="Arial" w:hAnsi="Arial" w:cs="Arial"/>
          <w:sz w:val="28"/>
          <w:lang w:val="ru-RU"/>
        </w:rPr>
        <w:lastRenderedPageBreak/>
        <w:t>характеристики, которыми Писание наделяет и определяет эту неземную радость.</w:t>
      </w:r>
    </w:p>
    <w:p w:rsidR="00501206" w:rsidRPr="003D4F2B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одним из славных имён нашего Небесного Отца:</w:t>
      </w:r>
    </w:p>
    <w:p w:rsidR="00501206" w:rsidRPr="004E096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DA3271">
        <w:rPr>
          <w:rFonts w:ascii="Arial" w:hAnsi="Arial" w:cs="Arial"/>
          <w:sz w:val="28"/>
          <w:lang w:val="ru-RU"/>
        </w:rPr>
        <w:t xml:space="preserve">И подойду я к жертвеннику Божию, к Богу радости и веселия моего, и на гуслях буду славить Тебя, Боже, Боже мой! </w:t>
      </w:r>
      <w:r>
        <w:rPr>
          <w:rFonts w:ascii="Arial" w:hAnsi="Arial" w:cs="Arial"/>
          <w:sz w:val="28"/>
          <w:lang w:val="ru-RU"/>
        </w:rPr>
        <w:t>(</w:t>
      </w:r>
      <w:r w:rsidRPr="00DA3271">
        <w:rPr>
          <w:rFonts w:ascii="Arial" w:hAnsi="Arial" w:cs="Arial"/>
          <w:sz w:val="28"/>
          <w:u w:val="single"/>
          <w:lang w:val="ru-RU"/>
        </w:rPr>
        <w:t>Пс.42:</w:t>
      </w:r>
      <w:r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4E096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атмосферой того места, на котором пребывает Бог:</w:t>
      </w:r>
    </w:p>
    <w:p w:rsidR="00501206" w:rsidRPr="004E096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>Слава и величие пред лицем Его, могущество и радость на</w:t>
      </w:r>
      <w:r>
        <w:rPr>
          <w:rFonts w:ascii="Arial" w:hAnsi="Arial" w:cs="Arial"/>
          <w:sz w:val="28"/>
          <w:lang w:val="ru-RU"/>
        </w:rPr>
        <w:t xml:space="preserve"> святом</w:t>
      </w:r>
      <w:r w:rsidRPr="00BB32D6">
        <w:rPr>
          <w:rFonts w:ascii="Arial" w:hAnsi="Arial" w:cs="Arial"/>
          <w:sz w:val="28"/>
          <w:lang w:val="ru-RU"/>
        </w:rPr>
        <w:t xml:space="preserve"> месте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3818CF">
        <w:rPr>
          <w:rFonts w:ascii="Arial" w:hAnsi="Arial" w:cs="Arial"/>
          <w:sz w:val="28"/>
          <w:u w:val="single"/>
          <w:lang w:val="ru-RU"/>
        </w:rPr>
        <w:t>1.Пар.16:27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:rsidR="00501206" w:rsidRPr="0025677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23707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случае, как бы от Него могла исходить атмосфера совершенной радости, если бы Он, по Своей природе, не являлся олицетворением и эталоном этой совершенной радости.</w:t>
      </w:r>
    </w:p>
    <w:p w:rsidR="00501206" w:rsidRPr="004E0969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одной из трёх составляющих и определяющих Царство Божие:</w:t>
      </w:r>
      <w:r w:rsidRPr="00F6653D">
        <w:rPr>
          <w:rFonts w:ascii="Arial" w:hAnsi="Arial" w:cs="Arial"/>
          <w:sz w:val="28"/>
          <w:lang w:val="ru-RU"/>
        </w:rPr>
        <w:t xml:space="preserve"> </w:t>
      </w:r>
    </w:p>
    <w:p w:rsidR="00501206" w:rsidRPr="00F6653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мир и радость во Святом Духе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:rsidR="00501206" w:rsidRPr="00F6653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EE30CE">
        <w:rPr>
          <w:rFonts w:ascii="Arial" w:hAnsi="Arial" w:cs="Arial"/>
          <w:b/>
          <w:sz w:val="28"/>
          <w:lang w:val="ru-RU"/>
        </w:rPr>
        <w:t>Радость</w:t>
      </w:r>
      <w:r>
        <w:rPr>
          <w:rFonts w:ascii="Arial" w:hAnsi="Arial" w:cs="Arial"/>
          <w:sz w:val="28"/>
          <w:lang w:val="ru-RU"/>
        </w:rPr>
        <w:t xml:space="preserve"> – восторг, веселие, торжество, торжественный обед, праздник, победа, совершенство или уравновешенность совершенств; перевосполнение желаний; отсутствие печали.</w:t>
      </w:r>
    </w:p>
    <w:p w:rsidR="00501206" w:rsidRPr="00835081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говоря: р</w:t>
      </w:r>
      <w:r w:rsidRPr="00835081">
        <w:rPr>
          <w:rFonts w:ascii="Arial" w:hAnsi="Arial" w:cs="Arial"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>, о которой мы говорим – это свойство и выражение преизобильной благодати Божией.</w:t>
      </w:r>
    </w:p>
    <w:p w:rsidR="00501206" w:rsidRPr="009E2A9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представлена в возвышенности Сиона пред Богом:</w:t>
      </w:r>
    </w:p>
    <w:p w:rsidR="00501206" w:rsidRPr="006C7A6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1C32B2">
        <w:rPr>
          <w:rFonts w:ascii="Arial" w:hAnsi="Arial" w:cs="Arial"/>
          <w:sz w:val="28"/>
          <w:lang w:val="ru-RU"/>
        </w:rPr>
        <w:t xml:space="preserve">Прекрасная возвышенность, радость всей земли гора Сион; на северной стороне ее город великого Царя </w:t>
      </w:r>
      <w:r>
        <w:rPr>
          <w:rFonts w:ascii="Arial" w:hAnsi="Arial" w:cs="Arial"/>
          <w:sz w:val="28"/>
          <w:lang w:val="ru-RU"/>
        </w:rPr>
        <w:t>(</w:t>
      </w:r>
      <w:r w:rsidRPr="001C32B2">
        <w:rPr>
          <w:rFonts w:ascii="Arial" w:hAnsi="Arial" w:cs="Arial"/>
          <w:sz w:val="28"/>
          <w:u w:val="single"/>
          <w:lang w:val="ru-RU"/>
        </w:rPr>
        <w:t>Пс.47:3</w:t>
      </w:r>
      <w:r>
        <w:rPr>
          <w:rFonts w:ascii="Arial" w:hAnsi="Arial" w:cs="Arial"/>
          <w:sz w:val="28"/>
          <w:lang w:val="ru-RU"/>
        </w:rPr>
        <w:t>)</w:t>
      </w:r>
      <w:r w:rsidRPr="001C32B2">
        <w:rPr>
          <w:rFonts w:ascii="Arial" w:hAnsi="Arial" w:cs="Arial"/>
          <w:sz w:val="28"/>
          <w:lang w:val="ru-RU"/>
        </w:rPr>
        <w:t>.</w:t>
      </w:r>
    </w:p>
    <w:p w:rsidR="00501206" w:rsidRPr="009E2A94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6C7A6F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краеугольным камнем в созидании нашего спасения:</w:t>
      </w:r>
    </w:p>
    <w:p w:rsidR="00501206" w:rsidRPr="00F6653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де был ты, когда Я полагал основания земли? Скажи, если знаешь. Кто положил меру ей, если знаешь? или кто протягивал по ней вервь? На чем утверждены основания ее, </w:t>
      </w:r>
    </w:p>
    <w:p w:rsidR="00501206" w:rsidRPr="00861230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ли кто положил краеугольный камень ее, </w:t>
      </w:r>
      <w:r w:rsidRPr="009E5BF5">
        <w:rPr>
          <w:rFonts w:ascii="Arial" w:hAnsi="Arial" w:cs="Arial"/>
          <w:sz w:val="28"/>
          <w:lang w:val="ru-RU"/>
        </w:rPr>
        <w:t>при общем ликовании утренних звезд, когда все сыны Божии восклицали от радости?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Иов.38:</w:t>
      </w:r>
      <w:r>
        <w:rPr>
          <w:rFonts w:ascii="Arial" w:hAnsi="Arial" w:cs="Arial"/>
          <w:sz w:val="28"/>
          <w:u w:val="single"/>
          <w:lang w:val="ru-RU"/>
        </w:rPr>
        <w:t>4-</w:t>
      </w:r>
      <w:r w:rsidRPr="00BF12CD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D8681C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818CF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B20DCF">
        <w:rPr>
          <w:rFonts w:ascii="Arial" w:hAnsi="Arial" w:cs="Arial"/>
          <w:sz w:val="28"/>
          <w:lang w:val="ru-RU"/>
        </w:rPr>
        <w:lastRenderedPageBreak/>
        <w:t>Эта мысль хорошо отражена в притче, повествующей о</w:t>
      </w:r>
      <w:r>
        <w:rPr>
          <w:rFonts w:ascii="Arial" w:hAnsi="Arial" w:cs="Arial"/>
          <w:sz w:val="28"/>
          <w:lang w:val="ru-RU"/>
        </w:rPr>
        <w:t xml:space="preserve"> таинственном сокровище, найденным человеком  в поле:</w:t>
      </w:r>
    </w:p>
    <w:p w:rsidR="00501206" w:rsidRPr="00D8681C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:rsidR="00501206" w:rsidRPr="000852E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подкреплением Божиим:</w:t>
      </w:r>
    </w:p>
    <w:p w:rsidR="00501206" w:rsidRPr="005D7101" w:rsidRDefault="00501206" w:rsidP="00501206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0852E3">
        <w:rPr>
          <w:rFonts w:ascii="Arial" w:hAnsi="Arial" w:cs="Arial"/>
          <w:sz w:val="28"/>
          <w:lang w:val="ru-RU"/>
        </w:rPr>
        <w:t xml:space="preserve">И сказал им: пойдите, ешьте тучное и пейте сладкое, и посылайте части тем, у кого ничего не приготовлено, потому что день сей свят Господу нашему. И не печальтесь, </w:t>
      </w:r>
      <w:r w:rsidRPr="00F45E92">
        <w:rPr>
          <w:rFonts w:ascii="Arial" w:hAnsi="Arial" w:cs="Arial"/>
          <w:b/>
          <w:sz w:val="28"/>
          <w:lang w:val="ru-RU"/>
        </w:rPr>
        <w:t>потому что радость пред Господом</w:t>
      </w:r>
      <w:r w:rsidRPr="000852E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</w:t>
      </w:r>
      <w:r w:rsidRPr="000852E3">
        <w:rPr>
          <w:rFonts w:ascii="Arial" w:hAnsi="Arial" w:cs="Arial"/>
          <w:sz w:val="28"/>
          <w:lang w:val="ru-RU"/>
        </w:rPr>
        <w:t xml:space="preserve"> подкрепление для вас </w:t>
      </w:r>
      <w:r>
        <w:rPr>
          <w:rFonts w:ascii="Arial" w:hAnsi="Arial" w:cs="Arial"/>
          <w:sz w:val="28"/>
          <w:lang w:val="ru-RU"/>
        </w:rPr>
        <w:t>(</w:t>
      </w:r>
      <w:r w:rsidRPr="005D7101">
        <w:rPr>
          <w:rFonts w:ascii="Arial" w:hAnsi="Arial" w:cs="Arial"/>
          <w:sz w:val="28"/>
          <w:u w:val="single"/>
          <w:lang w:val="ru-RU"/>
        </w:rPr>
        <w:t>Неем.8:10</w:t>
      </w:r>
      <w:r>
        <w:rPr>
          <w:rFonts w:ascii="Arial" w:hAnsi="Arial" w:cs="Arial"/>
          <w:sz w:val="28"/>
          <w:lang w:val="ru-RU"/>
        </w:rPr>
        <w:t>)</w:t>
      </w:r>
      <w:r w:rsidRPr="000852E3">
        <w:rPr>
          <w:rFonts w:ascii="Arial" w:hAnsi="Arial" w:cs="Arial"/>
          <w:sz w:val="28"/>
          <w:lang w:val="ru-RU"/>
        </w:rPr>
        <w:t>.</w:t>
      </w:r>
    </w:p>
    <w:p w:rsidR="00501206" w:rsidRPr="00F6653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Радость, как производная нашего искупления – является определением плода, от соработы с истиной об искуплении:</w:t>
      </w:r>
    </w:p>
    <w:p w:rsidR="00501206" w:rsidRPr="00F6653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818CF">
        <w:rPr>
          <w:rFonts w:ascii="Arial" w:hAnsi="Arial" w:cs="Arial"/>
          <w:sz w:val="28"/>
          <w:lang w:val="ru-RU"/>
        </w:rPr>
        <w:t xml:space="preserve">Плод же духа: любовь, </w:t>
      </w:r>
      <w:r w:rsidRPr="00B86AED">
        <w:rPr>
          <w:rFonts w:ascii="Arial" w:hAnsi="Arial" w:cs="Arial"/>
          <w:b/>
          <w:sz w:val="28"/>
          <w:lang w:val="ru-RU"/>
        </w:rPr>
        <w:t>радость</w:t>
      </w:r>
      <w:r w:rsidRPr="003818CF">
        <w:rPr>
          <w:rFonts w:ascii="Arial" w:hAnsi="Arial" w:cs="Arial"/>
          <w:sz w:val="28"/>
          <w:lang w:val="ru-RU"/>
        </w:rPr>
        <w:t xml:space="preserve">, мир, долготерпение, благость, милосердие, вера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Гал.5:22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1C32B2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Говоря же о назначении неземной радости в наших взаимоотношениях с Богом следует отметить, что:</w:t>
      </w:r>
    </w:p>
    <w:p w:rsidR="00501206" w:rsidRPr="0020256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5D7101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поставить нас пред Лицом славы Божией:</w:t>
      </w:r>
    </w:p>
    <w:p w:rsidR="00501206" w:rsidRPr="0020256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0E30C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Порок – это пятно, изъян, нечистота. Человек, не избавившийся от такого порока, как в радости, так и в других своих характеристиках, не будет допущен в небеса, как написано: </w:t>
      </w:r>
    </w:p>
    <w:p w:rsidR="00501206" w:rsidRPr="009C52C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него ничто нечистое и никто преданный мерзости и лжи, а только те, которые написаны у Агнца в книге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:rsidR="00501206" w:rsidRPr="004E751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от присутствия элемента радости в молитве, будет зависеть, не только наше настоящее, но и наше будущее.</w:t>
      </w:r>
    </w:p>
    <w:p w:rsidR="00501206" w:rsidRPr="004E7516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BF12CD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BF12CD">
        <w:rPr>
          <w:rFonts w:ascii="Arial" w:hAnsi="Arial" w:cs="Arial"/>
          <w:sz w:val="28"/>
          <w:lang w:val="ru-RU"/>
        </w:rPr>
        <w:t>За то, что ты не служил Господу Богу твоему с веселием и радостью сердца, при изобилии всего,</w:t>
      </w:r>
      <w:r>
        <w:rPr>
          <w:rFonts w:ascii="Arial" w:hAnsi="Arial" w:cs="Arial"/>
          <w:sz w:val="28"/>
          <w:lang w:val="ru-RU"/>
        </w:rPr>
        <w:t xml:space="preserve"> </w:t>
      </w:r>
      <w:r w:rsidRPr="00024C27">
        <w:rPr>
          <w:rFonts w:ascii="Arial" w:hAnsi="Arial" w:cs="Arial"/>
          <w:sz w:val="28"/>
          <w:szCs w:val="28"/>
          <w:lang w:val="ru-RU"/>
        </w:rPr>
        <w:t>будешь служить врагу твоему, которого пошлет на тебя Господь, в голоде, и жажде, и наготе и во всяком недостатке; он возложит на шею твою железн</w:t>
      </w:r>
      <w:r>
        <w:rPr>
          <w:rFonts w:ascii="Arial" w:hAnsi="Arial" w:cs="Arial"/>
          <w:sz w:val="28"/>
          <w:szCs w:val="28"/>
          <w:lang w:val="ru-RU"/>
        </w:rPr>
        <w:t>ое ярмо, так что измучит тебя</w:t>
      </w:r>
      <w:r w:rsidRPr="00024C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24C27">
        <w:rPr>
          <w:rFonts w:ascii="Arial" w:hAnsi="Arial" w:cs="Arial"/>
          <w:sz w:val="28"/>
          <w:u w:val="single"/>
          <w:lang w:val="ru-RU"/>
        </w:rPr>
        <w:t>Вт.28:47-48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20256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2.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являться</w:t>
      </w:r>
      <w:r w:rsidRPr="000852E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сверхъестественным целебным свойством:</w:t>
      </w:r>
    </w:p>
    <w:p w:rsidR="00501206" w:rsidRPr="006C7A6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6C7A6F">
        <w:rPr>
          <w:rFonts w:ascii="Arial" w:hAnsi="Arial" w:cs="Arial"/>
          <w:sz w:val="28"/>
          <w:lang w:val="ru-RU"/>
        </w:rPr>
        <w:t xml:space="preserve">Веселое сердце благотворно, как врачевство, а унылый дух сушит кости </w:t>
      </w:r>
      <w:r>
        <w:rPr>
          <w:rFonts w:ascii="Arial" w:hAnsi="Arial" w:cs="Arial"/>
          <w:sz w:val="28"/>
          <w:lang w:val="ru-RU"/>
        </w:rPr>
        <w:t>(</w:t>
      </w:r>
      <w:r w:rsidRPr="006C7A6F">
        <w:rPr>
          <w:rFonts w:ascii="Arial" w:hAnsi="Arial" w:cs="Arial"/>
          <w:sz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lang w:val="ru-RU"/>
        </w:rPr>
        <w:t>)</w:t>
      </w:r>
      <w:r w:rsidRPr="006C7A6F">
        <w:rPr>
          <w:rFonts w:ascii="Arial" w:hAnsi="Arial" w:cs="Arial"/>
          <w:sz w:val="28"/>
          <w:lang w:val="ru-RU"/>
        </w:rPr>
        <w:t>.</w:t>
      </w:r>
    </w:p>
    <w:p w:rsidR="00501206" w:rsidRPr="00202568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1C32B2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облекать ненавидящих нас, стыдом:</w:t>
      </w:r>
    </w:p>
    <w:p w:rsidR="00501206" w:rsidRPr="001C32B2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5D7101">
        <w:rPr>
          <w:rFonts w:ascii="Arial" w:hAnsi="Arial" w:cs="Arial"/>
          <w:sz w:val="28"/>
          <w:lang w:val="ru-RU"/>
        </w:rPr>
        <w:t>Он еще наполнит смехом уста твои и губы твои радостным восклицанием. Ненавидящие тебя облекутся в стыд, и шатра нечестивых не станет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D7101">
        <w:rPr>
          <w:rFonts w:ascii="Arial" w:hAnsi="Arial" w:cs="Arial"/>
          <w:sz w:val="28"/>
          <w:u w:val="single"/>
          <w:lang w:val="ru-RU"/>
        </w:rPr>
        <w:t>Иов.8:21-22</w:t>
      </w:r>
      <w:r>
        <w:rPr>
          <w:rFonts w:ascii="Arial" w:hAnsi="Arial" w:cs="Arial"/>
          <w:sz w:val="28"/>
          <w:lang w:val="ru-RU"/>
        </w:rPr>
        <w:t>)</w:t>
      </w:r>
      <w:r w:rsidRPr="005D7101">
        <w:rPr>
          <w:rFonts w:ascii="Arial" w:hAnsi="Arial" w:cs="Arial"/>
          <w:sz w:val="28"/>
          <w:lang w:val="ru-RU"/>
        </w:rPr>
        <w:t>.</w:t>
      </w:r>
    </w:p>
    <w:p w:rsidR="00501206" w:rsidRPr="004B568D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</w:t>
      </w:r>
      <w:r>
        <w:rPr>
          <w:rFonts w:ascii="Arial" w:hAnsi="Arial" w:cs="Arial"/>
          <w:sz w:val="28"/>
          <w:lang w:val="ru-RU"/>
        </w:rPr>
        <w:t xml:space="preserve">пределение сути и назначения </w:t>
      </w:r>
      <w:r>
        <w:rPr>
          <w:rFonts w:ascii="Arial" w:hAnsi="Arial" w:cs="Arial"/>
          <w:sz w:val="28"/>
          <w:szCs w:val="28"/>
          <w:lang w:val="ru-RU"/>
        </w:rPr>
        <w:t xml:space="preserve">заключённое в слово «радость»,  так же, как и во всех других элементах, напрямую связано с качеством нашей веры или с качеством нашего послушания воле Божией. </w:t>
      </w:r>
    </w:p>
    <w:p w:rsidR="00501206" w:rsidRPr="00202568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проповедывать Сиону спасение:</w:t>
      </w:r>
    </w:p>
    <w:p w:rsidR="00501206" w:rsidRPr="006B4C0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BB32D6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</w:t>
      </w:r>
      <w:r>
        <w:rPr>
          <w:rFonts w:ascii="Arial" w:hAnsi="Arial" w:cs="Arial"/>
          <w:sz w:val="28"/>
          <w:lang w:val="ru-RU"/>
        </w:rPr>
        <w:t xml:space="preserve">  </w:t>
      </w:r>
      <w:r w:rsidRPr="00BB32D6">
        <w:rPr>
          <w:rFonts w:ascii="Arial" w:hAnsi="Arial" w:cs="Arial"/>
          <w:sz w:val="28"/>
          <w:lang w:val="ru-RU"/>
        </w:rPr>
        <w:t>мир, благовествующего радость, проповедующего спасение, говорящего Сиону: "воцарился Бог твой!"</w:t>
      </w:r>
      <w:r w:rsidRPr="00A370F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Ис.52:7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3226E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226EE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>И в радости будете почерпать воду из источников спасения, и скажете в тот день: славьте Господа, призывайте имя Его; возвещайте в народах дела Его; напоминайте, что велико имя Его; пойте Господу, ибо Он соделал великое, - да знают это по всей земле</w:t>
      </w:r>
      <w:r>
        <w:rPr>
          <w:rFonts w:ascii="Arial" w:hAnsi="Arial" w:cs="Arial"/>
          <w:sz w:val="28"/>
          <w:lang w:val="ru-RU"/>
        </w:rPr>
        <w:t xml:space="preserve"> (</w:t>
      </w:r>
      <w:r w:rsidRPr="003226EE">
        <w:rPr>
          <w:rFonts w:ascii="Arial" w:hAnsi="Arial" w:cs="Arial"/>
          <w:sz w:val="28"/>
          <w:u w:val="single"/>
          <w:lang w:val="ru-RU"/>
        </w:rPr>
        <w:t>Ис.12:3-5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:rsidR="00501206" w:rsidRPr="006B4C0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служить для детей Божиих выходом из Вавилона:</w:t>
      </w:r>
    </w:p>
    <w:p w:rsidR="00501206" w:rsidRPr="003226E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 xml:space="preserve">Выходите из Вавилона, бегите от Халдеев, со гласом радости возвещайте и проповедуйте это, распространяйте эту весть до пределов земли; говорите: "Господь искупил раба Своего Иакова"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Ис.48:20</w:t>
      </w:r>
      <w:r>
        <w:rPr>
          <w:rFonts w:ascii="Arial" w:hAnsi="Arial" w:cs="Arial"/>
          <w:sz w:val="28"/>
          <w:lang w:val="ru-RU"/>
        </w:rPr>
        <w:t>).</w:t>
      </w:r>
    </w:p>
    <w:p w:rsidR="00501206" w:rsidRPr="003226E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Вавилон – это смешение человеческого с Божественным. Выход из Вавилона – это очищение Божественного от примеси плоти...</w:t>
      </w:r>
    </w:p>
    <w:p w:rsidR="00501206" w:rsidRPr="003226E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226EE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6.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обогащать нас надеждой:</w:t>
      </w:r>
    </w:p>
    <w:p w:rsidR="00501206" w:rsidRPr="003226EE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3226EE">
        <w:rPr>
          <w:rFonts w:ascii="Arial" w:hAnsi="Arial" w:cs="Arial"/>
          <w:sz w:val="28"/>
          <w:lang w:val="ru-RU"/>
        </w:rPr>
        <w:t xml:space="preserve">Бог же надежды да исполнит вас всякой радости и мира в </w:t>
      </w:r>
      <w:r>
        <w:rPr>
          <w:rFonts w:ascii="Arial" w:hAnsi="Arial" w:cs="Arial"/>
          <w:sz w:val="28"/>
          <w:lang w:val="ru-RU"/>
        </w:rPr>
        <w:t xml:space="preserve">    </w:t>
      </w:r>
      <w:r w:rsidRPr="003226EE">
        <w:rPr>
          <w:rFonts w:ascii="Arial" w:hAnsi="Arial" w:cs="Arial"/>
          <w:sz w:val="28"/>
          <w:lang w:val="ru-RU"/>
        </w:rPr>
        <w:t xml:space="preserve">вере, дабы вы, силою Духа Святаго, обогатились надеждою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Рим.15:13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:rsidR="00501206" w:rsidRPr="008D1E3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3226EE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4E0969">
        <w:rPr>
          <w:rFonts w:ascii="Arial" w:hAnsi="Arial" w:cs="Arial"/>
          <w:b/>
          <w:sz w:val="28"/>
          <w:lang w:val="ru-RU"/>
        </w:rPr>
        <w:t xml:space="preserve"> </w:t>
      </w:r>
      <w:r w:rsidRPr="00454690">
        <w:rPr>
          <w:rFonts w:ascii="Arial" w:hAnsi="Arial" w:cs="Arial"/>
          <w:b/>
          <w:sz w:val="28"/>
          <w:lang w:val="ru-RU"/>
        </w:rPr>
        <w:t>Назначение радости</w:t>
      </w:r>
      <w:r>
        <w:rPr>
          <w:rFonts w:ascii="Arial" w:hAnsi="Arial" w:cs="Arial"/>
          <w:sz w:val="28"/>
          <w:lang w:val="ru-RU"/>
        </w:rPr>
        <w:t>, как производной нашего искупления – призвано участвовать в обретении Царства Небесного:</w:t>
      </w:r>
    </w:p>
    <w:p w:rsidR="00501206" w:rsidRPr="008D1E3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 w:rsidRPr="008D1E3F">
        <w:rPr>
          <w:rFonts w:ascii="Arial" w:hAnsi="Arial" w:cs="Arial"/>
          <w:sz w:val="28"/>
          <w:lang w:val="ru-RU"/>
        </w:rPr>
        <w:lastRenderedPageBreak/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8D1E3F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8D1E3F">
        <w:rPr>
          <w:rFonts w:ascii="Arial" w:hAnsi="Arial" w:cs="Arial"/>
          <w:sz w:val="28"/>
          <w:lang w:val="ru-RU"/>
        </w:rPr>
        <w:t>.</w:t>
      </w:r>
    </w:p>
    <w:p w:rsidR="00501206" w:rsidRPr="008D1E3F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Исходя из вышесказанного,</w:t>
      </w:r>
      <w:r>
        <w:rPr>
          <w:rFonts w:ascii="Arial" w:hAnsi="Arial" w:cs="Arial"/>
          <w:sz w:val="28"/>
          <w:lang w:val="ru-RU"/>
        </w:rPr>
        <w:t xml:space="preserve"> цена обретения радости, как производной нашего искупления – состоит в способности принимать в своё сердце, семя благовествуемого нам Слова: </w:t>
      </w:r>
    </w:p>
    <w:p w:rsidR="00501206" w:rsidRPr="00DE3EB3" w:rsidRDefault="00501206" w:rsidP="005012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02568">
        <w:rPr>
          <w:rFonts w:ascii="Arial" w:hAnsi="Arial" w:cs="Arial"/>
          <w:sz w:val="28"/>
          <w:szCs w:val="28"/>
          <w:lang w:val="ru-RU"/>
        </w:rPr>
        <w:t xml:space="preserve">Обретены слова Твои, и я съел их; и было слово Твое мне в радость и в веселие сердца моего; ибо имя Твое наречено на мне, Господи, Боже Саваоф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02568">
        <w:rPr>
          <w:rFonts w:ascii="Arial" w:hAnsi="Arial" w:cs="Arial"/>
          <w:sz w:val="28"/>
          <w:szCs w:val="28"/>
          <w:u w:val="single"/>
          <w:lang w:val="ru-RU"/>
        </w:rPr>
        <w:t>Иер.15:16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2568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B21F6">
        <w:rPr>
          <w:rFonts w:ascii="Arial" w:hAnsi="Arial" w:cs="Arial"/>
          <w:b/>
          <w:sz w:val="28"/>
          <w:szCs w:val="28"/>
          <w:lang w:val="ru-RU"/>
        </w:rPr>
        <w:t>Обретать</w:t>
      </w:r>
      <w:r>
        <w:rPr>
          <w:rFonts w:ascii="Arial" w:hAnsi="Arial" w:cs="Arial"/>
          <w:sz w:val="28"/>
          <w:szCs w:val="28"/>
          <w:lang w:val="ru-RU"/>
        </w:rPr>
        <w:t xml:space="preserve"> – Д</w:t>
      </w:r>
      <w:r w:rsidRPr="006E2529">
        <w:rPr>
          <w:rFonts w:ascii="Arial" w:hAnsi="Arial" w:cs="Arial"/>
          <w:sz w:val="28"/>
          <w:szCs w:val="28"/>
          <w:lang w:val="ru-RU"/>
        </w:rPr>
        <w:t>остигать</w:t>
      </w:r>
      <w:r>
        <w:rPr>
          <w:rFonts w:ascii="Arial" w:hAnsi="Arial" w:cs="Arial"/>
          <w:sz w:val="28"/>
          <w:szCs w:val="28"/>
          <w:lang w:val="ru-RU"/>
        </w:rPr>
        <w:t xml:space="preserve"> зрелости.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достаточным.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Удовлетворять требование закона.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Обнаруживать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себя пойманным в сети закона.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E2529">
        <w:rPr>
          <w:rFonts w:ascii="Arial" w:hAnsi="Arial" w:cs="Arial"/>
          <w:sz w:val="28"/>
          <w:szCs w:val="28"/>
          <w:lang w:val="ru-RU"/>
        </w:rPr>
        <w:t>ред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6E2529">
        <w:rPr>
          <w:rFonts w:ascii="Arial" w:hAnsi="Arial" w:cs="Arial"/>
          <w:sz w:val="28"/>
          <w:szCs w:val="28"/>
          <w:lang w:val="ru-RU"/>
        </w:rPr>
        <w:t>ставлять</w:t>
      </w:r>
      <w:r>
        <w:rPr>
          <w:rFonts w:ascii="Arial" w:hAnsi="Arial" w:cs="Arial"/>
          <w:sz w:val="28"/>
          <w:szCs w:val="28"/>
          <w:lang w:val="ru-RU"/>
        </w:rPr>
        <w:t xml:space="preserve"> себя в распоряжение Слова</w:t>
      </w:r>
      <w:r w:rsidRPr="006E2529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6E2529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 Слово, исходящее из уст Бога при поиске.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E2529">
        <w:rPr>
          <w:rFonts w:ascii="Arial" w:hAnsi="Arial" w:cs="Arial"/>
          <w:sz w:val="28"/>
          <w:szCs w:val="28"/>
          <w:lang w:val="ru-RU"/>
        </w:rPr>
        <w:t>риобретать</w:t>
      </w:r>
      <w:r>
        <w:rPr>
          <w:rFonts w:ascii="Arial" w:hAnsi="Arial" w:cs="Arial"/>
          <w:sz w:val="28"/>
          <w:szCs w:val="28"/>
          <w:lang w:val="ru-RU"/>
        </w:rPr>
        <w:t xml:space="preserve"> Слово, в предмете елея за требуемую цену</w:t>
      </w:r>
      <w:r w:rsidRPr="006E2529">
        <w:rPr>
          <w:rFonts w:ascii="Arial" w:hAnsi="Arial" w:cs="Arial"/>
          <w:sz w:val="28"/>
          <w:szCs w:val="28"/>
          <w:lang w:val="ru-RU"/>
        </w:rPr>
        <w:t>.</w:t>
      </w:r>
    </w:p>
    <w:p w:rsidR="00501206" w:rsidRPr="00794D5F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обретение Слова Божьего, исходящего из уст Божиих и принятие этого Слова в своё сердце, как духовной пищи, расценивается в Писании – обретением елея, благодаря которого наш дух, как светильник Господень, будет весело гореть.</w:t>
      </w:r>
      <w:r w:rsidRPr="006E252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01206" w:rsidRPr="008B38DC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38DC">
        <w:rPr>
          <w:rFonts w:ascii="Arial" w:hAnsi="Arial" w:cs="Arial"/>
          <w:sz w:val="28"/>
          <w:szCs w:val="28"/>
          <w:lang w:val="ru-RU"/>
        </w:rPr>
        <w:t>Свет праведных весело горит, с</w:t>
      </w:r>
      <w:r>
        <w:rPr>
          <w:rFonts w:ascii="Arial" w:hAnsi="Arial" w:cs="Arial"/>
          <w:sz w:val="28"/>
          <w:szCs w:val="28"/>
          <w:lang w:val="ru-RU"/>
        </w:rPr>
        <w:t>ветильник же нечестивых угасает (</w:t>
      </w:r>
      <w:r w:rsidRPr="008B38DC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01206" w:rsidRPr="00794D5F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94D5F">
        <w:rPr>
          <w:rFonts w:ascii="Arial" w:hAnsi="Arial" w:cs="Arial"/>
          <w:sz w:val="28"/>
          <w:szCs w:val="28"/>
          <w:lang w:val="ru-RU"/>
        </w:rPr>
        <w:t xml:space="preserve">Неразумные же сказали мудрым: дайте нам вашего масла, потому что светильники наши гаснут. </w:t>
      </w:r>
    </w:p>
    <w:p w:rsidR="00501206" w:rsidRPr="008B38DC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01206" w:rsidRPr="00794D5F" w:rsidRDefault="00501206" w:rsidP="0050120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94D5F">
        <w:rPr>
          <w:rFonts w:ascii="Arial" w:hAnsi="Arial" w:cs="Arial"/>
          <w:sz w:val="28"/>
          <w:szCs w:val="28"/>
          <w:lang w:val="ru-RU"/>
        </w:rPr>
        <w:t>А мудрые отвечали: чтобы не случилось недостатка и у нас и у вас, пойдите лучше к продающим и купите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94D5F">
        <w:rPr>
          <w:rFonts w:ascii="Arial" w:hAnsi="Arial" w:cs="Arial"/>
          <w:sz w:val="28"/>
          <w:szCs w:val="28"/>
          <w:u w:val="single"/>
          <w:lang w:val="ru-RU"/>
        </w:rPr>
        <w:t>Мф.25:8-9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94D5F">
        <w:rPr>
          <w:rFonts w:ascii="Arial" w:hAnsi="Arial" w:cs="Arial"/>
          <w:sz w:val="28"/>
          <w:szCs w:val="28"/>
          <w:lang w:val="ru-RU"/>
        </w:rPr>
        <w:t>.</w:t>
      </w:r>
    </w:p>
    <w:p w:rsidR="000A744B" w:rsidRPr="00501206" w:rsidRDefault="000A744B">
      <w:pPr>
        <w:rPr>
          <w:lang w:val="ru-RU"/>
        </w:rPr>
      </w:pPr>
    </w:p>
    <w:sectPr w:rsidR="000A744B" w:rsidRPr="005012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06"/>
    <w:rsid w:val="000A744B"/>
    <w:rsid w:val="0050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B5A22-27BF-45A2-BB2A-E1DE632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2014-09-20T03:57:00Z</dcterms:created>
  <dcterms:modified xsi:type="dcterms:W3CDTF">2014-09-20T03:58:00Z</dcterms:modified>
</cp:coreProperties>
</file>