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E5" w:rsidRPr="004706F9" w:rsidRDefault="002B0638" w:rsidP="002B0638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ru-RU"/>
        </w:rPr>
      </w:pPr>
      <w:r w:rsidRPr="004706F9">
        <w:rPr>
          <w:rFonts w:ascii="Times New Roman" w:hAnsi="Times New Roman" w:cs="Times New Roman"/>
          <w:b/>
          <w:sz w:val="40"/>
          <w:szCs w:val="40"/>
          <w:u w:val="single"/>
          <w:lang w:val="ru-RU"/>
        </w:rPr>
        <w:t>Святость ЯХВЕ</w:t>
      </w:r>
    </w:p>
    <w:p w:rsidR="002B0638" w:rsidRPr="004706F9" w:rsidRDefault="002B0638" w:rsidP="002B0638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B0638" w:rsidRPr="004706F9" w:rsidRDefault="002B0638" w:rsidP="002B063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(Исх. 20:1-7)</w:t>
      </w:r>
      <w:r w:rsidRPr="004706F9">
        <w:rPr>
          <w:rFonts w:ascii="Times New Roman" w:hAnsi="Times New Roman" w:cs="Times New Roman"/>
          <w:sz w:val="32"/>
          <w:szCs w:val="32"/>
          <w:lang w:val="ru-RU"/>
        </w:rPr>
        <w:t xml:space="preserve"> “И изрек Бог все слова сии, говоря: 2 Я Господь, Бог твой, Который вывел тебя из земли Египетской, из дома рабства; 3 да не будет у тебя других богов пред лицем Моим. 4 Не делай себе кумира и никакого изображения того, что на небе вверху, и что на земле внизу, и что в воде ниже земли; 5 не поклоняйся им и не служи им, ибо Я Господь, Бог твой, Бог ревнитель, наказывающий детей за вину отцов до третьего и четвертого [рода], ненавидящих Меня, 6 и творящий милость до тысячи родов любящим Меня и соблюдающим заповеди Мои. 7 Не произноси имени Господа, Бога твоего, напрасно, ибо Господь не оставит без наказания того, кто произносит имя Его напрасно”.</w:t>
      </w:r>
    </w:p>
    <w:p w:rsidR="002B0638" w:rsidRPr="004706F9" w:rsidRDefault="002B0638" w:rsidP="002B0638">
      <w:pPr>
        <w:rPr>
          <w:rFonts w:ascii="Times New Roman" w:hAnsi="Times New Roman" w:cs="Times New Roman"/>
          <w:sz w:val="32"/>
          <w:szCs w:val="32"/>
          <w:u w:val="single"/>
          <w:lang w:val="ru-RU"/>
        </w:rPr>
      </w:pPr>
    </w:p>
    <w:p w:rsidR="002B0638" w:rsidRPr="004706F9" w:rsidRDefault="002B0638" w:rsidP="002B0638">
      <w:pPr>
        <w:rPr>
          <w:rFonts w:ascii="Times New Roman" w:hAnsi="Times New Roman" w:cs="Times New Roman"/>
          <w:sz w:val="32"/>
          <w:szCs w:val="32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(Деян. 7:36)</w:t>
      </w:r>
      <w:r w:rsidRPr="004706F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4706F9">
        <w:rPr>
          <w:rFonts w:ascii="Times New Roman" w:hAnsi="Times New Roman" w:cs="Times New Roman"/>
          <w:sz w:val="32"/>
          <w:szCs w:val="32"/>
          <w:lang w:val="ru-RU"/>
        </w:rPr>
        <w:t>“Сей вывел их, сотворив чудеса и знамения в земле Египетской, и в Чермном море, и в пустыне в продолжение сорока лет”.</w:t>
      </w:r>
    </w:p>
    <w:p w:rsidR="002B0638" w:rsidRPr="004706F9" w:rsidRDefault="002B0638" w:rsidP="002B063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2B0638" w:rsidRPr="004706F9" w:rsidRDefault="002B0638" w:rsidP="002B063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(И.Нав. 2:</w:t>
      </w:r>
      <w:r w:rsidR="00D0066E"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8-11)</w:t>
      </w:r>
      <w:r w:rsidR="00D0066E" w:rsidRPr="004706F9">
        <w:rPr>
          <w:rFonts w:ascii="Times New Roman" w:hAnsi="Times New Roman" w:cs="Times New Roman"/>
          <w:sz w:val="32"/>
          <w:szCs w:val="32"/>
          <w:lang w:val="ru-RU"/>
        </w:rPr>
        <w:t xml:space="preserve"> “Прежде нежели они легли спать, она взошла к ним на кровлю 9 и сказала им: я знаю, что Господь отдал землю сию вам, ибо вы навели на нас ужас, и все жители земли сей пришли от вас в робость; 10 ибо мы слышали, как Господь иссушил пред вами воду Чермного моря, когда вы шли из Египта, и как поступили вы с двумя царями Аморрейскими за Иорданом, с Сигоном и Огом, которых вы истребили; 11 когда мы услышали об этом, ослабело сердце наше, и ни в ком [из нас] не стало духа против вас; ибо Господь Бог ваш есть Бог на небе вверху и на земле внизу”.</w:t>
      </w:r>
    </w:p>
    <w:p w:rsidR="00D0066E" w:rsidRPr="004706F9" w:rsidRDefault="00D0066E" w:rsidP="002B0638">
      <w:pPr>
        <w:rPr>
          <w:rFonts w:ascii="Times New Roman" w:hAnsi="Times New Roman" w:cs="Times New Roman"/>
          <w:sz w:val="32"/>
          <w:szCs w:val="32"/>
        </w:rPr>
      </w:pPr>
    </w:p>
    <w:p w:rsidR="00D0066E" w:rsidRPr="004706F9" w:rsidRDefault="00D0066E" w:rsidP="002B063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(Исх. 3:7-8)</w:t>
      </w:r>
      <w:r w:rsidRPr="004706F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4706F9">
        <w:rPr>
          <w:rFonts w:ascii="Times New Roman" w:hAnsi="Times New Roman" w:cs="Times New Roman"/>
          <w:sz w:val="32"/>
          <w:szCs w:val="32"/>
          <w:lang w:val="ru-RU"/>
        </w:rPr>
        <w:t>“И сказал Господь: Я увидел страдание народа Моего в Египте и услышал вопль его от приставников его; Я знаю скорби его 8 и иду избавить его от руки Египтян и вывести его из земли сей в землю хорошую и пространную, где течет молоко и мед, в землю Хананеев, Хеттеев, Аморреев, Ферезеев, Евеев и Иевусеев</w:t>
      </w:r>
      <w:r w:rsidRPr="004706F9">
        <w:rPr>
          <w:rFonts w:ascii="Times New Roman" w:hAnsi="Times New Roman" w:cs="Times New Roman"/>
          <w:sz w:val="32"/>
          <w:szCs w:val="32"/>
        </w:rPr>
        <w:t>”</w:t>
      </w:r>
      <w:r w:rsidRPr="004706F9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D0066E" w:rsidRPr="00D0066E" w:rsidRDefault="00D0066E" w:rsidP="002B0638">
      <w:pP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D0066E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Бог Есть – Бог цели.</w:t>
      </w:r>
    </w:p>
    <w:p w:rsidR="00D0066E" w:rsidRPr="00D0066E" w:rsidRDefault="00D0066E" w:rsidP="00D00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D0066E">
        <w:rPr>
          <w:rFonts w:ascii="Times New Roman" w:hAnsi="Times New Roman" w:cs="Times New Roman"/>
          <w:sz w:val="32"/>
          <w:szCs w:val="32"/>
          <w:lang w:val="ru-RU"/>
        </w:rPr>
        <w:t>Определение цели</w:t>
      </w:r>
    </w:p>
    <w:p w:rsidR="00D0066E" w:rsidRPr="00D0066E" w:rsidRDefault="00D0066E" w:rsidP="00D00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D0066E">
        <w:rPr>
          <w:rFonts w:ascii="Times New Roman" w:hAnsi="Times New Roman" w:cs="Times New Roman"/>
          <w:sz w:val="32"/>
          <w:szCs w:val="32"/>
          <w:lang w:val="ru-RU"/>
        </w:rPr>
        <w:t>Источник цели</w:t>
      </w:r>
    </w:p>
    <w:p w:rsidR="00D0066E" w:rsidRPr="00D0066E" w:rsidRDefault="00D0066E" w:rsidP="00D00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D0066E">
        <w:rPr>
          <w:rFonts w:ascii="Times New Roman" w:hAnsi="Times New Roman" w:cs="Times New Roman"/>
          <w:sz w:val="32"/>
          <w:szCs w:val="32"/>
          <w:lang w:val="ru-RU"/>
        </w:rPr>
        <w:t>Причина возникновения цели</w:t>
      </w:r>
    </w:p>
    <w:p w:rsidR="00D0066E" w:rsidRPr="00D0066E" w:rsidRDefault="00D0066E" w:rsidP="00D00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D0066E">
        <w:rPr>
          <w:rFonts w:ascii="Times New Roman" w:hAnsi="Times New Roman" w:cs="Times New Roman"/>
          <w:sz w:val="32"/>
          <w:szCs w:val="32"/>
          <w:lang w:val="ru-RU"/>
        </w:rPr>
        <w:t>Исполнители целей Божиих</w:t>
      </w:r>
    </w:p>
    <w:p w:rsidR="00D0066E" w:rsidRPr="00D0066E" w:rsidRDefault="00D0066E" w:rsidP="00D00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D0066E">
        <w:rPr>
          <w:rFonts w:ascii="Times New Roman" w:hAnsi="Times New Roman" w:cs="Times New Roman"/>
          <w:sz w:val="32"/>
          <w:szCs w:val="32"/>
          <w:lang w:val="ru-RU"/>
        </w:rPr>
        <w:t>Средства и методы для достижения цели</w:t>
      </w:r>
    </w:p>
    <w:p w:rsidR="00D0066E" w:rsidRDefault="00D0066E" w:rsidP="00D00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D0066E">
        <w:rPr>
          <w:rFonts w:ascii="Times New Roman" w:hAnsi="Times New Roman" w:cs="Times New Roman"/>
          <w:sz w:val="32"/>
          <w:szCs w:val="32"/>
          <w:lang w:val="ru-RU"/>
        </w:rPr>
        <w:t>Результаты достижения цели</w:t>
      </w:r>
    </w:p>
    <w:p w:rsidR="00D0066E" w:rsidRDefault="00D0066E" w:rsidP="00D0066E">
      <w:pPr>
        <w:pStyle w:val="ListParagraph"/>
        <w:rPr>
          <w:rFonts w:ascii="Times New Roman" w:hAnsi="Times New Roman" w:cs="Times New Roman"/>
          <w:sz w:val="32"/>
          <w:szCs w:val="32"/>
          <w:lang w:val="ru-RU"/>
        </w:rPr>
      </w:pPr>
    </w:p>
    <w:p w:rsidR="00D0066E" w:rsidRDefault="00D0066E" w:rsidP="00D0066E">
      <w:pPr>
        <w:pStyle w:val="ListParagraph"/>
        <w:rPr>
          <w:rFonts w:ascii="Times New Roman" w:hAnsi="Times New Roman" w:cs="Times New Roman"/>
          <w:sz w:val="32"/>
          <w:szCs w:val="32"/>
          <w:lang w:val="ru-RU"/>
        </w:rPr>
      </w:pPr>
    </w:p>
    <w:p w:rsidR="00D0066E" w:rsidRDefault="00D0066E" w:rsidP="00D006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4706F9">
        <w:rPr>
          <w:rFonts w:ascii="Times New Roman" w:hAnsi="Times New Roman" w:cs="Times New Roman"/>
          <w:b/>
          <w:sz w:val="36"/>
          <w:szCs w:val="36"/>
          <w:lang w:val="ru-RU"/>
        </w:rPr>
        <w:t>Цель и её определение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это конечный продукт желаний, воли, в реализации которой задействовано всё естество</w:t>
      </w:r>
      <w:r w:rsidR="008B5546">
        <w:rPr>
          <w:rFonts w:ascii="Times New Roman" w:hAnsi="Times New Roman" w:cs="Times New Roman"/>
          <w:sz w:val="32"/>
          <w:szCs w:val="32"/>
          <w:lang w:val="ru-RU"/>
        </w:rPr>
        <w:t xml:space="preserve"> того, кто ставит цель в своей ж</w:t>
      </w:r>
      <w:r>
        <w:rPr>
          <w:rFonts w:ascii="Times New Roman" w:hAnsi="Times New Roman" w:cs="Times New Roman"/>
          <w:sz w:val="32"/>
          <w:szCs w:val="32"/>
          <w:lang w:val="ru-RU"/>
        </w:rPr>
        <w:t>изни, используя все необходимые средства, находящиеся в пользовании объекта, устремлённого к заданной цели.</w:t>
      </w:r>
    </w:p>
    <w:p w:rsidR="008B5546" w:rsidRDefault="008B5546" w:rsidP="008B5546">
      <w:pPr>
        <w:pStyle w:val="ListParagraph"/>
        <w:ind w:left="1080"/>
        <w:rPr>
          <w:rFonts w:ascii="Times New Roman" w:hAnsi="Times New Roman" w:cs="Times New Roman"/>
          <w:sz w:val="32"/>
          <w:szCs w:val="32"/>
          <w:lang w:val="ru-RU"/>
        </w:rPr>
      </w:pPr>
    </w:p>
    <w:p w:rsidR="008B5546" w:rsidRDefault="008B5546" w:rsidP="008B55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4706F9">
        <w:rPr>
          <w:rFonts w:ascii="Times New Roman" w:hAnsi="Times New Roman" w:cs="Times New Roman"/>
          <w:b/>
          <w:sz w:val="36"/>
          <w:szCs w:val="36"/>
          <w:lang w:val="ru-RU"/>
        </w:rPr>
        <w:t>Источником цели Бога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является Он Сам – это Его воля, желание, которое исходит от Него и направлена на нас, для нашего блага.</w:t>
      </w:r>
    </w:p>
    <w:p w:rsidR="008B5546" w:rsidRDefault="008B5546" w:rsidP="008B5546">
      <w:pPr>
        <w:ind w:left="1080"/>
        <w:rPr>
          <w:rFonts w:ascii="Times New Roman" w:hAnsi="Times New Roman" w:cs="Times New Roman"/>
          <w:sz w:val="32"/>
          <w:szCs w:val="32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(Рим. 11:36)</w:t>
      </w:r>
      <w:r w:rsidRPr="008B5546">
        <w:rPr>
          <w:rFonts w:ascii="Times New Roman" w:hAnsi="Times New Roman" w:cs="Times New Roman"/>
          <w:sz w:val="32"/>
          <w:szCs w:val="32"/>
          <w:lang w:val="ru-RU"/>
        </w:rPr>
        <w:t xml:space="preserve"> “Ибо все из Него, Им и к Нему. Ему слава во веки, аминь”.</w:t>
      </w:r>
    </w:p>
    <w:p w:rsidR="008B5546" w:rsidRDefault="008B5546" w:rsidP="008B5546">
      <w:pPr>
        <w:ind w:left="1080"/>
        <w:rPr>
          <w:rFonts w:ascii="Times New Roman" w:hAnsi="Times New Roman" w:cs="Times New Roman"/>
          <w:sz w:val="32"/>
          <w:szCs w:val="32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(Ис. 43:7)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8B5546">
        <w:rPr>
          <w:rFonts w:ascii="Times New Roman" w:hAnsi="Times New Roman" w:cs="Times New Roman"/>
          <w:sz w:val="32"/>
          <w:szCs w:val="32"/>
          <w:lang w:val="ru-RU"/>
        </w:rPr>
        <w:t>“каждого кто называется Моим именем, кого Я сотворил для славы Моей, образовал и устроил”.</w:t>
      </w:r>
    </w:p>
    <w:p w:rsidR="008B5546" w:rsidRPr="004706F9" w:rsidRDefault="008B5546" w:rsidP="008B5546">
      <w:pPr>
        <w:ind w:left="1080"/>
        <w:rPr>
          <w:rFonts w:ascii="Times New Roman" w:hAnsi="Times New Roman" w:cs="Times New Roman"/>
          <w:sz w:val="36"/>
          <w:szCs w:val="36"/>
        </w:rPr>
      </w:pPr>
    </w:p>
    <w:p w:rsidR="008B5546" w:rsidRPr="004F6835" w:rsidRDefault="008B5546" w:rsidP="008B55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706F9">
        <w:rPr>
          <w:rFonts w:ascii="Times New Roman" w:hAnsi="Times New Roman" w:cs="Times New Roman"/>
          <w:b/>
          <w:sz w:val="36"/>
          <w:szCs w:val="36"/>
          <w:lang w:val="ru-RU"/>
        </w:rPr>
        <w:t>Причина возникновения цели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– это совершенная воля Бога, которая инспирирована Им, Его желаниями, Его творческим взглядом, который вызван из невидимой премудрости Бога, в разуме Которого сосредоточено всё совершенство прошедших, настоящих и будущих форм бытия.</w:t>
      </w:r>
    </w:p>
    <w:p w:rsidR="004F6835" w:rsidRDefault="004F6835" w:rsidP="004F6835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(Рим. 11:33)</w:t>
      </w:r>
      <w:r w:rsidRPr="004F683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4F6835">
        <w:rPr>
          <w:rFonts w:ascii="Times New Roman" w:hAnsi="Times New Roman" w:cs="Times New Roman"/>
          <w:sz w:val="32"/>
          <w:szCs w:val="32"/>
          <w:lang w:val="ru-RU"/>
        </w:rPr>
        <w:t>“О, бездна богатства и премудрости и ведения Божия! Как непостижимы судьбы Его и неисследимы пути Его</w:t>
      </w:r>
      <w:r w:rsidRPr="004F6835">
        <w:rPr>
          <w:rFonts w:ascii="Times New Roman" w:hAnsi="Times New Roman" w:cs="Times New Roman"/>
          <w:sz w:val="32"/>
          <w:szCs w:val="32"/>
        </w:rPr>
        <w:t>”</w:t>
      </w:r>
      <w:r w:rsidRPr="004F6835">
        <w:rPr>
          <w:rFonts w:ascii="Times New Roman" w:hAnsi="Times New Roman" w:cs="Times New Roman"/>
          <w:sz w:val="32"/>
          <w:szCs w:val="32"/>
          <w:lang w:val="ru-RU"/>
        </w:rPr>
        <w:t>!</w:t>
      </w:r>
    </w:p>
    <w:p w:rsidR="004F6835" w:rsidRDefault="004F6835" w:rsidP="004F6835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4F6835" w:rsidRDefault="004F6835" w:rsidP="004F6835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(Пс. 113:11)</w:t>
      </w:r>
      <w:r w:rsidRPr="004F683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4F6835">
        <w:rPr>
          <w:rFonts w:ascii="Times New Roman" w:hAnsi="Times New Roman" w:cs="Times New Roman"/>
          <w:sz w:val="32"/>
          <w:szCs w:val="32"/>
          <w:lang w:val="ru-RU"/>
        </w:rPr>
        <w:t>“Бог наш на небесах; творит все, что хочет”.</w:t>
      </w:r>
    </w:p>
    <w:p w:rsidR="004F6835" w:rsidRDefault="004F6835" w:rsidP="004F6835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:rsidR="004F6835" w:rsidRPr="004F6835" w:rsidRDefault="004F6835" w:rsidP="004F68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706F9">
        <w:rPr>
          <w:rFonts w:ascii="Times New Roman" w:hAnsi="Times New Roman" w:cs="Times New Roman"/>
          <w:b/>
          <w:sz w:val="36"/>
          <w:szCs w:val="36"/>
          <w:lang w:val="ru-RU"/>
        </w:rPr>
        <w:t>Исполнители цели Бога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</w:t>
      </w:r>
      <w:r w:rsidRPr="004F6835">
        <w:rPr>
          <w:rFonts w:ascii="Times New Roman" w:hAnsi="Times New Roman" w:cs="Times New Roman"/>
          <w:sz w:val="32"/>
          <w:szCs w:val="32"/>
          <w:lang w:val="ru-RU"/>
        </w:rPr>
        <w:t>это всё творение Божие, начинающее свой путь на небесах и на земле.</w:t>
      </w:r>
    </w:p>
    <w:p w:rsidR="004F6835" w:rsidRDefault="004F6835" w:rsidP="004F6835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F6835" w:rsidRDefault="004F6835" w:rsidP="004F6835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(Пс. 18:2)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4F6835">
        <w:rPr>
          <w:rFonts w:ascii="Times New Roman" w:hAnsi="Times New Roman" w:cs="Times New Roman"/>
          <w:sz w:val="32"/>
          <w:szCs w:val="32"/>
          <w:lang w:val="ru-RU"/>
        </w:rPr>
        <w:t>“Небеса проповедуют славу Божию, и о делах рук Его вещает твердь”.</w:t>
      </w:r>
    </w:p>
    <w:p w:rsidR="004F6835" w:rsidRDefault="004F6835" w:rsidP="004F6835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:rsidR="004F6835" w:rsidRDefault="004F6835" w:rsidP="004F6835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(Быт. 1:27)</w:t>
      </w:r>
      <w:r w:rsidRPr="004F683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4F6835">
        <w:rPr>
          <w:rFonts w:ascii="Times New Roman" w:hAnsi="Times New Roman" w:cs="Times New Roman"/>
          <w:sz w:val="32"/>
          <w:szCs w:val="32"/>
          <w:lang w:val="ru-RU"/>
        </w:rPr>
        <w:t>“И сотворил Бог человека по образу Своему, по образу Божию сотворил его; мужчину и женщину сотворил их”.</w:t>
      </w:r>
    </w:p>
    <w:p w:rsidR="004F6835" w:rsidRDefault="004F6835" w:rsidP="004F6835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:rsidR="004F6835" w:rsidRDefault="004F6835" w:rsidP="004F6835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(Рим. 5:12)</w:t>
      </w:r>
      <w:r w:rsidRPr="004F683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4F6835">
        <w:rPr>
          <w:rFonts w:ascii="Times New Roman" w:hAnsi="Times New Roman" w:cs="Times New Roman"/>
          <w:sz w:val="32"/>
          <w:szCs w:val="32"/>
          <w:lang w:val="ru-RU"/>
        </w:rPr>
        <w:t>“Посему, как одним человеком грех вошел в мир, и грехом смерть, так и смерть перешла во всех человеков, [потому что] в нем все согрешили”.</w:t>
      </w:r>
    </w:p>
    <w:p w:rsidR="004F6835" w:rsidRPr="004706F9" w:rsidRDefault="004F6835" w:rsidP="004F6835">
      <w:pPr>
        <w:pStyle w:val="ListParagraph"/>
        <w:ind w:left="1080"/>
        <w:rPr>
          <w:rFonts w:ascii="Times New Roman" w:hAnsi="Times New Roman" w:cs="Times New Roman"/>
          <w:sz w:val="32"/>
          <w:szCs w:val="32"/>
          <w:u w:val="single"/>
        </w:rPr>
      </w:pPr>
    </w:p>
    <w:p w:rsidR="004F6835" w:rsidRDefault="004F6835" w:rsidP="004F6835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(Быт. 12:1-3)</w:t>
      </w:r>
      <w:r w:rsidRPr="004F683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4F6835">
        <w:rPr>
          <w:rFonts w:ascii="Times New Roman" w:hAnsi="Times New Roman" w:cs="Times New Roman"/>
          <w:sz w:val="32"/>
          <w:szCs w:val="32"/>
          <w:lang w:val="ru-RU"/>
        </w:rPr>
        <w:t xml:space="preserve"> “И сказал Господь Авраму: пойди из земли твоей, от родства твоего и из дома отца твоего, в землю, </w:t>
      </w:r>
      <w:r w:rsidRPr="004F6835">
        <w:rPr>
          <w:rFonts w:ascii="Times New Roman" w:hAnsi="Times New Roman" w:cs="Times New Roman"/>
          <w:sz w:val="32"/>
          <w:szCs w:val="32"/>
          <w:lang w:val="ru-RU"/>
        </w:rPr>
        <w:lastRenderedPageBreak/>
        <w:t>которую Я укажу тебе; 2 и Я произведу от тебя великий народ, и благословлю тебя, и возвеличу имя твое, и будешь ты в благословение; 3 Я благословлю благословляющих тебя, и злословящих тебя прокляну; и благословятся в тебе все племена земные”.</w:t>
      </w:r>
    </w:p>
    <w:p w:rsidR="004F6835" w:rsidRDefault="004F6835" w:rsidP="004F6835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:rsidR="004F6835" w:rsidRDefault="002D470B" w:rsidP="004F6835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(Вт. 7:7-9)</w:t>
      </w:r>
      <w:r w:rsidRPr="002D470B">
        <w:rPr>
          <w:rFonts w:ascii="Times New Roman" w:hAnsi="Times New Roman" w:cs="Times New Roman"/>
          <w:sz w:val="32"/>
          <w:szCs w:val="32"/>
          <w:lang w:val="ru-RU"/>
        </w:rPr>
        <w:t xml:space="preserve"> “Не потому, чтобы вы были многочисленнее всех народов, принял вас Господь и избрал вас, - ибо вы малочисленнее всех народов, - 8 но потому, что любит вас Господь, и для того, чтобы сохранить клятву, которою Он клялся отцам вашим, вывел вас Господь рукою крепкою и освободил тебя из дома рабства, из руки фараона, царя Египетского. 9 Итак знай, что Господь, Бог твой, есть Бог, Бог верный, Который хранит завет [Свой] и милость к любящим Его и сохраняющим заповеди Его до тысячи родов”.</w:t>
      </w:r>
    </w:p>
    <w:p w:rsidR="002D470B" w:rsidRDefault="002D470B" w:rsidP="004F6835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:rsidR="002D470B" w:rsidRDefault="002D470B" w:rsidP="004F6835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(Рим. 9:17)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4706F9">
        <w:rPr>
          <w:rFonts w:ascii="Times New Roman" w:hAnsi="Times New Roman" w:cs="Times New Roman"/>
          <w:sz w:val="32"/>
          <w:szCs w:val="32"/>
          <w:lang w:val="ru-RU"/>
        </w:rPr>
        <w:t>“Ибо Писание говорит фараону: для того самого Я и поставил тебя, чтобы показать над тобою силу Мою и чтобы проповедано было имя Мое по всей земле”.</w:t>
      </w:r>
    </w:p>
    <w:p w:rsidR="002D470B" w:rsidRDefault="002D470B" w:rsidP="004F6835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2D470B" w:rsidRPr="002D470B" w:rsidRDefault="002D470B" w:rsidP="004F6835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(Ис. 42:1)</w:t>
      </w:r>
      <w:r w:rsidRPr="004706F9">
        <w:rPr>
          <w:rFonts w:ascii="Times New Roman" w:hAnsi="Times New Roman" w:cs="Times New Roman"/>
          <w:sz w:val="32"/>
          <w:szCs w:val="32"/>
          <w:lang w:val="ru-RU"/>
        </w:rPr>
        <w:t xml:space="preserve"> “Вот, Отрок Мой, Которого Я держу за руку, избранный Мой, к которому благоволит душа Моя. Положу дух Мой на Него, и возвестит народам суд”.</w:t>
      </w:r>
    </w:p>
    <w:p w:rsidR="002D470B" w:rsidRPr="002D470B" w:rsidRDefault="002D470B" w:rsidP="004F6835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D470B" w:rsidRDefault="002D470B" w:rsidP="004F6835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(Еф. 2:10)</w:t>
      </w:r>
      <w:r w:rsidRPr="002D470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4706F9">
        <w:rPr>
          <w:rFonts w:ascii="Times New Roman" w:hAnsi="Times New Roman" w:cs="Times New Roman"/>
          <w:sz w:val="32"/>
          <w:szCs w:val="32"/>
          <w:lang w:val="ru-RU"/>
        </w:rPr>
        <w:t>“Ибо мы - Его творение, созданы во Христе Иисусе на добрые дела, которые Бог предназначил нам исполнять”.</w:t>
      </w:r>
    </w:p>
    <w:p w:rsidR="002D470B" w:rsidRDefault="002D470B" w:rsidP="004F6835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4706F9" w:rsidRDefault="004706F9" w:rsidP="004F6835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2D470B" w:rsidRPr="002D470B" w:rsidRDefault="002D470B" w:rsidP="002D47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4706F9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Средства и методы для достижения цели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</w:t>
      </w:r>
      <w:r w:rsidRPr="002D470B">
        <w:rPr>
          <w:rFonts w:ascii="Times New Roman" w:hAnsi="Times New Roman" w:cs="Times New Roman"/>
          <w:sz w:val="32"/>
          <w:szCs w:val="32"/>
          <w:lang w:val="ru-RU"/>
        </w:rPr>
        <w:t xml:space="preserve">это </w:t>
      </w:r>
      <w:r>
        <w:rPr>
          <w:rFonts w:ascii="Times New Roman" w:hAnsi="Times New Roman" w:cs="Times New Roman"/>
          <w:sz w:val="32"/>
          <w:szCs w:val="32"/>
          <w:lang w:val="ru-RU"/>
        </w:rPr>
        <w:t>Слово Божие, Которое открывает нам на</w:t>
      </w:r>
      <w:r w:rsidRPr="002D470B">
        <w:rPr>
          <w:rFonts w:ascii="Times New Roman" w:hAnsi="Times New Roman" w:cs="Times New Roman"/>
          <w:sz w:val="32"/>
          <w:szCs w:val="32"/>
          <w:lang w:val="ru-RU"/>
        </w:rPr>
        <w:t>мерения Г</w:t>
      </w:r>
      <w:r>
        <w:rPr>
          <w:rFonts w:ascii="Times New Roman" w:hAnsi="Times New Roman" w:cs="Times New Roman"/>
          <w:sz w:val="32"/>
          <w:szCs w:val="32"/>
          <w:lang w:val="ru-RU"/>
        </w:rPr>
        <w:t>оспода о нас, о нашем будущем, К</w:t>
      </w:r>
      <w:r w:rsidRPr="002D470B">
        <w:rPr>
          <w:rFonts w:ascii="Times New Roman" w:hAnsi="Times New Roman" w:cs="Times New Roman"/>
          <w:sz w:val="32"/>
          <w:szCs w:val="32"/>
          <w:lang w:val="ru-RU"/>
        </w:rPr>
        <w:t>отор</w:t>
      </w:r>
      <w:r>
        <w:rPr>
          <w:rFonts w:ascii="Times New Roman" w:hAnsi="Times New Roman" w:cs="Times New Roman"/>
          <w:sz w:val="32"/>
          <w:szCs w:val="32"/>
          <w:lang w:val="ru-RU"/>
        </w:rPr>
        <w:t>ое возбуждает в нас веру, без которой мы</w:t>
      </w:r>
      <w:r w:rsidRPr="002D470B">
        <w:rPr>
          <w:rFonts w:ascii="Times New Roman" w:hAnsi="Times New Roman" w:cs="Times New Roman"/>
          <w:sz w:val="32"/>
          <w:szCs w:val="32"/>
          <w:lang w:val="ru-RU"/>
        </w:rPr>
        <w:t xml:space="preserve"> не сможем исполнить волю Бога и достигнуть поставленной перед нами цели.</w:t>
      </w:r>
    </w:p>
    <w:p w:rsidR="002D470B" w:rsidRDefault="002D470B" w:rsidP="002D470B">
      <w:pPr>
        <w:rPr>
          <w:rFonts w:ascii="Times New Roman" w:hAnsi="Times New Roman" w:cs="Times New Roman"/>
          <w:b/>
          <w:sz w:val="32"/>
          <w:szCs w:val="32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(Евр. 11:6)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040817">
        <w:rPr>
          <w:rFonts w:ascii="Times New Roman" w:hAnsi="Times New Roman" w:cs="Times New Roman"/>
          <w:sz w:val="32"/>
          <w:szCs w:val="32"/>
          <w:lang w:val="ru-RU"/>
        </w:rPr>
        <w:t>“А без веры угодить Богу невозможно; ибо надобно, чтобы приходящий к Богу веровал, что Он есть, и ищущим Его воздает”.</w:t>
      </w:r>
    </w:p>
    <w:p w:rsidR="002D470B" w:rsidRDefault="002D470B" w:rsidP="002D470B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(Рим. 10:10)</w:t>
      </w:r>
      <w:r w:rsidRPr="002D470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040817">
        <w:rPr>
          <w:rFonts w:ascii="Times New Roman" w:hAnsi="Times New Roman" w:cs="Times New Roman"/>
          <w:sz w:val="32"/>
          <w:szCs w:val="32"/>
          <w:lang w:val="ru-RU"/>
        </w:rPr>
        <w:t>“потому что сердцем веруют к праведности, а устами исповедуют ко спасению”.</w:t>
      </w:r>
    </w:p>
    <w:p w:rsidR="002D470B" w:rsidRDefault="002D470B" w:rsidP="002D470B">
      <w:pPr>
        <w:rPr>
          <w:rFonts w:ascii="Times New Roman" w:hAnsi="Times New Roman" w:cs="Times New Roman"/>
          <w:b/>
          <w:sz w:val="36"/>
          <w:szCs w:val="36"/>
        </w:rPr>
      </w:pPr>
    </w:p>
    <w:p w:rsidR="004706F9" w:rsidRPr="004706F9" w:rsidRDefault="004706F9" w:rsidP="002D470B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2D470B" w:rsidRPr="00040817" w:rsidRDefault="00040817" w:rsidP="000408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706F9">
        <w:rPr>
          <w:rFonts w:ascii="Times New Roman" w:hAnsi="Times New Roman" w:cs="Times New Roman"/>
          <w:b/>
          <w:sz w:val="36"/>
          <w:szCs w:val="36"/>
          <w:lang w:val="ru-RU"/>
        </w:rPr>
        <w:t>Результаты достижения цели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</w:t>
      </w: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это добрые дела.</w:t>
      </w:r>
    </w:p>
    <w:p w:rsidR="00040817" w:rsidRPr="00040817" w:rsidRDefault="00040817" w:rsidP="00040817">
      <w:pPr>
        <w:ind w:left="72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(1Пет. 2:12)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040817">
        <w:rPr>
          <w:rFonts w:ascii="Times New Roman" w:hAnsi="Times New Roman" w:cs="Times New Roman"/>
          <w:sz w:val="32"/>
          <w:szCs w:val="32"/>
          <w:lang w:val="ru-RU"/>
        </w:rPr>
        <w:t xml:space="preserve"> “и провождать добродетельную жизнь между язычниками, дабы они за то, за что злословят вас, как злодеев, увидя добрые дела ваши, прославили Бога в день посещения”.</w:t>
      </w:r>
    </w:p>
    <w:p w:rsidR="00040817" w:rsidRPr="004706F9" w:rsidRDefault="004706F9" w:rsidP="00040817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Это плод нашего духа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040817" w:rsidRDefault="00040817" w:rsidP="00040817">
      <w:pPr>
        <w:rPr>
          <w:rFonts w:ascii="Times New Roman" w:hAnsi="Times New Roman" w:cs="Times New Roman"/>
          <w:b/>
          <w:sz w:val="32"/>
          <w:szCs w:val="32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(Кол. 1:10)</w:t>
      </w:r>
      <w:r w:rsidRPr="0004081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040817">
        <w:rPr>
          <w:rFonts w:ascii="Times New Roman" w:hAnsi="Times New Roman" w:cs="Times New Roman"/>
          <w:sz w:val="32"/>
          <w:szCs w:val="32"/>
          <w:lang w:val="ru-RU"/>
        </w:rPr>
        <w:t>“чтобы поступали достойно Бога, во всем     угождая [Ему], принося плод во всяком деле благом и возрастая в познании Бога”.</w:t>
      </w:r>
    </w:p>
    <w:p w:rsidR="004706F9" w:rsidRDefault="004706F9" w:rsidP="0004081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0817" w:rsidRPr="00040817" w:rsidRDefault="00040817" w:rsidP="00040817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(1Тим. 1:5)</w:t>
      </w:r>
      <w:r w:rsidRPr="0004081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040817">
        <w:rPr>
          <w:rFonts w:ascii="Times New Roman" w:hAnsi="Times New Roman" w:cs="Times New Roman"/>
          <w:sz w:val="32"/>
          <w:szCs w:val="32"/>
          <w:lang w:val="ru-RU"/>
        </w:rPr>
        <w:t xml:space="preserve">“Цель же увещания </w:t>
      </w:r>
      <w:r w:rsidRPr="00040817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(приказание, повеление, заповедь, наставление, увещание) </w:t>
      </w:r>
      <w:r w:rsidRPr="00040817">
        <w:rPr>
          <w:rFonts w:ascii="Times New Roman" w:hAnsi="Times New Roman" w:cs="Times New Roman"/>
          <w:sz w:val="32"/>
          <w:szCs w:val="32"/>
          <w:lang w:val="ru-RU"/>
        </w:rPr>
        <w:t>есть любовь от чистого сердца и доброй совести и нелицемерной веры”.</w:t>
      </w:r>
    </w:p>
    <w:p w:rsidR="004706F9" w:rsidRDefault="004706F9" w:rsidP="0004081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0817" w:rsidRPr="004706F9" w:rsidRDefault="00040817" w:rsidP="00040817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lastRenderedPageBreak/>
        <w:t>(Иов. 16:12)</w:t>
      </w:r>
      <w:r w:rsidRPr="00040817">
        <w:rPr>
          <w:rFonts w:ascii="Times New Roman" w:hAnsi="Times New Roman" w:cs="Times New Roman"/>
          <w:sz w:val="32"/>
          <w:szCs w:val="32"/>
          <w:lang w:val="ru-RU"/>
        </w:rPr>
        <w:t xml:space="preserve">  “Я был спокоен, но Он потряс меня; взял меня за шею и избил меня и поставил меня целью для Себя”.</w:t>
      </w:r>
    </w:p>
    <w:p w:rsidR="00040817" w:rsidRPr="00040817" w:rsidRDefault="00040817" w:rsidP="00040817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706F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(Плач. 3:12)</w:t>
      </w:r>
      <w:r w:rsidRPr="0004081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040817">
        <w:rPr>
          <w:rFonts w:ascii="Times New Roman" w:hAnsi="Times New Roman" w:cs="Times New Roman"/>
          <w:sz w:val="32"/>
          <w:szCs w:val="32"/>
          <w:lang w:val="ru-RU"/>
        </w:rPr>
        <w:t>“натянул лук Свой и поставил меня как бы целью для стрел”.</w:t>
      </w:r>
    </w:p>
    <w:p w:rsidR="00040817" w:rsidRPr="00040817" w:rsidRDefault="00040817" w:rsidP="00040817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40817" w:rsidRPr="00040817" w:rsidRDefault="00040817" w:rsidP="00040817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D470B" w:rsidRPr="002D470B" w:rsidRDefault="002D470B" w:rsidP="002D470B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D470B" w:rsidRPr="002D470B" w:rsidRDefault="002D470B" w:rsidP="004F6835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D470B" w:rsidRPr="002D470B" w:rsidRDefault="002D470B" w:rsidP="004F6835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  <w:lang w:val="ru-RU"/>
        </w:rPr>
      </w:pPr>
    </w:p>
    <w:sectPr w:rsidR="002D470B" w:rsidRPr="002D4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E0456"/>
    <w:multiLevelType w:val="hybridMultilevel"/>
    <w:tmpl w:val="FC084710"/>
    <w:lvl w:ilvl="0" w:tplc="BA0603C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3C2637"/>
    <w:multiLevelType w:val="hybridMultilevel"/>
    <w:tmpl w:val="96523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38"/>
    <w:rsid w:val="00040817"/>
    <w:rsid w:val="002B0638"/>
    <w:rsid w:val="002D470B"/>
    <w:rsid w:val="004706F9"/>
    <w:rsid w:val="004F6835"/>
    <w:rsid w:val="008B5546"/>
    <w:rsid w:val="00D0066E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1</cp:revision>
  <dcterms:created xsi:type="dcterms:W3CDTF">2014-07-29T08:06:00Z</dcterms:created>
  <dcterms:modified xsi:type="dcterms:W3CDTF">2014-07-29T09:17:00Z</dcterms:modified>
</cp:coreProperties>
</file>