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AB" w:rsidRDefault="002056AB" w:rsidP="002056AB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bookmarkStart w:id="0" w:name="_GoBack"/>
      <w:bookmarkEnd w:id="0"/>
      <w:r>
        <w:rPr>
          <w:rFonts w:ascii="Arial Narrow" w:hAnsi="Arial Narrow" w:cs="Arial"/>
          <w:b/>
          <w:i/>
          <w:sz w:val="28"/>
          <w:szCs w:val="28"/>
          <w:lang w:val="ru-RU"/>
        </w:rPr>
        <w:t>06.29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2056AB" w:rsidRDefault="002056AB" w:rsidP="002056AB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2056AB" w:rsidRPr="00CB033B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056AB" w:rsidRPr="004C417F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Pr="00930E36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повеления следует, что сынами Небесного Отца, могут называться и быть только те люди, которые отвечают требованиям, присущим совершенству Небесного Отца.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056AB" w:rsidRPr="00C92F00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Адресовано же это повеление Христом Своим ученикам. И, в силу своей исключительной особенности, возведено для них в ранг высочайшей заповеди. Однако, без помощи Святого Духа, выполнить это повеление возможностями человека, невозможно. </w:t>
      </w:r>
    </w:p>
    <w:p w:rsidR="002056AB" w:rsidRPr="00DA6769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именно выполнение этой чрезвычайной, по своему масштабу заповеди, как раз и призвано выявлять из множества людей, званных ко спасению, подлинных потомков Небесного Отца, относящихся к малому стаду избранных и возлюбленных Богом. </w:t>
      </w:r>
    </w:p>
    <w:p w:rsidR="002056AB" w:rsidRPr="006D5D77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видно из многократных заявлений Христа, которыми Он часто подводил итог Своим притчам о Царствии Небесном. </w:t>
      </w:r>
    </w:p>
    <w:p w:rsidR="002056AB" w:rsidRPr="006D5D77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D5D77">
        <w:rPr>
          <w:rFonts w:ascii="Arial" w:hAnsi="Arial" w:cs="Arial"/>
          <w:sz w:val="28"/>
          <w:szCs w:val="28"/>
          <w:lang w:val="ru-RU"/>
        </w:rPr>
        <w:t>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056AB" w:rsidRPr="006D5D77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D77">
        <w:rPr>
          <w:rFonts w:ascii="Arial" w:hAnsi="Arial" w:cs="Arial"/>
          <w:sz w:val="28"/>
          <w:szCs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Лк.13:23,24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00371D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быть сыном Небесного Отца – это</w:t>
      </w:r>
      <w:r w:rsidRPr="00404E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обладать совершенством присущим своему Небесному.</w:t>
      </w:r>
    </w:p>
    <w:p w:rsidR="002056AB" w:rsidRPr="0056351A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по своей направленности, выражается в оружии света, призванным отделять свет от тьмы и управлять днём и ночью, являя таким образом, милость, правду и истину Творца.</w:t>
      </w:r>
    </w:p>
    <w:p w:rsidR="002056AB" w:rsidRPr="007927C6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человек полагает, что он является сыном Небесного Отца, но не облечён в оружие света, присущего Богу, то он, не способен будет отличать широкие врата от тесных врат. В силу чего, его сыновство будет находиться под большим вопросом.</w:t>
      </w:r>
    </w:p>
    <w:p w:rsidR="002056AB" w:rsidRPr="0046436A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исследовать оружие света, в которое облечён Отец наш Небесный, мы остановились на исследовании учения о воскресении из мёртвых, в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котором сосредоточены все функции света, присущие нашему Небесному Отцу.</w:t>
      </w:r>
    </w:p>
    <w:p w:rsidR="002056AB" w:rsidRPr="00A73B47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отметили: что дисциплина воскресения, как высшая степень проявления силы Божией, во-первых – многолика,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2056AB" w:rsidRPr="00CD12D2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во-вторых – дисциплина воскресения, как высшая степень проявления силы Божией – сфокусирована, сосредоточена и персонифицирована в Личности Иисуса Христа. </w:t>
      </w:r>
    </w:p>
    <w:p w:rsidR="002056AB" w:rsidRPr="0053473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Pr="00534731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означает, что дисциплина воскресения, действует исключительно во Христе и через Христа.</w:t>
      </w:r>
    </w:p>
    <w:p w:rsidR="002056AB" w:rsidRPr="0024146B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46B">
        <w:rPr>
          <w:rFonts w:ascii="Arial" w:hAnsi="Arial" w:cs="Arial"/>
          <w:sz w:val="28"/>
          <w:szCs w:val="28"/>
          <w:lang w:val="ru-RU"/>
        </w:rPr>
        <w:t>Иисус сказал: Я есмь воскресение и жизнь; верующий в Меня, если и умрет, оживет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146B">
        <w:rPr>
          <w:rFonts w:ascii="Arial" w:hAnsi="Arial" w:cs="Arial"/>
          <w:sz w:val="28"/>
          <w:szCs w:val="28"/>
          <w:u w:val="single"/>
          <w:lang w:val="ru-RU"/>
        </w:rPr>
        <w:t>Ин.11:25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146B">
        <w:rPr>
          <w:rFonts w:ascii="Arial" w:hAnsi="Arial" w:cs="Arial"/>
          <w:sz w:val="28"/>
          <w:szCs w:val="28"/>
          <w:lang w:val="ru-RU"/>
        </w:rPr>
        <w:t>.</w:t>
      </w:r>
      <w:r w:rsidRPr="007A686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056AB" w:rsidRPr="00226B8A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же вопрос: Каким образом призвана воздействовать на нас дисциплина воскресения, чтобы привести нас в совершенство, присущее нашему Небесному Отцу?</w:t>
      </w:r>
    </w:p>
    <w:p w:rsidR="002056AB" w:rsidRPr="00035B88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изначальное призвание, которым призвана воздействовать на нас дисциплина воскресения, чтобы привести нас в совершенство, присущее Богу, которое выражается в пребывании во Христе – это возродить</w:t>
      </w:r>
      <w:r w:rsidRPr="00605229">
        <w:rPr>
          <w:rFonts w:ascii="Arial" w:hAnsi="Arial" w:cs="Arial"/>
          <w:sz w:val="28"/>
          <w:szCs w:val="28"/>
          <w:lang w:val="ru-RU"/>
        </w:rPr>
        <w:t xml:space="preserve"> нас </w:t>
      </w:r>
      <w:r>
        <w:rPr>
          <w:rFonts w:ascii="Arial" w:hAnsi="Arial" w:cs="Arial"/>
          <w:sz w:val="28"/>
          <w:szCs w:val="28"/>
          <w:lang w:val="ru-RU"/>
        </w:rPr>
        <w:t xml:space="preserve">из мертвых к упованию живому. Что означает – поместить в наше сердце Христа. </w:t>
      </w:r>
    </w:p>
    <w:p w:rsidR="002056AB" w:rsidRPr="004004B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2056AB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констатации, мы в определённом формате уже рассмотрели пять составляющих в назначении дисциплины воскресения, призванной воздействовать на нас в сфере нашего живого упования на Бога. Во-первых: </w:t>
      </w:r>
    </w:p>
    <w:p w:rsidR="002056AB" w:rsidRPr="003374F2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открывать нам путь к познанию Иисуса Христа:</w:t>
      </w:r>
    </w:p>
    <w:p w:rsidR="002056AB" w:rsidRPr="00F746D5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E2050">
        <w:rPr>
          <w:rFonts w:ascii="Arial" w:hAnsi="Arial" w:cs="Arial"/>
          <w:sz w:val="28"/>
          <w:szCs w:val="28"/>
          <w:lang w:val="ru-RU"/>
        </w:rPr>
        <w:t xml:space="preserve"> открылся Сыном Божиим в силе, по духу святыни, через воскресение из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</w:t>
      </w:r>
      <w:r w:rsidRPr="00BE2050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056AB" w:rsidRPr="000C43DD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Pr="003374F2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соделать нас </w:t>
      </w:r>
      <w:r w:rsidRPr="00656193">
        <w:rPr>
          <w:rFonts w:ascii="Arial" w:hAnsi="Arial" w:cs="Arial"/>
          <w:sz w:val="28"/>
          <w:szCs w:val="28"/>
          <w:lang w:val="ru-RU"/>
        </w:rPr>
        <w:t>наследниками вечной жизни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2056AB" w:rsidRPr="002415BC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облекать нас властью, ходить в обновлённой жизни:</w:t>
      </w:r>
    </w:p>
    <w:p w:rsidR="002056AB" w:rsidRPr="00F746D5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–призвано в своё время, воскресить наши смертные тела: </w:t>
      </w:r>
    </w:p>
    <w:p w:rsidR="002056AB" w:rsidRPr="000459E2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Pr="00F8787D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облекать нас в одежды праведности, соответствующие одеяниям правды, в которые облечён Сам Бог:</w:t>
      </w:r>
    </w:p>
    <w:p w:rsidR="002056AB" w:rsidRPr="00E47AAD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Продолжая наше исследование в том: Какую роль призвана исполнять дисциплина воскресения, чтобы привести нас в совершенство, присущее нашему Небесному Отцу, мы сосредоточились на изучении шестой составляющей, – которую мы призваны обрести в воскресении Иисуса Христа. А именно.</w:t>
      </w:r>
    </w:p>
    <w:p w:rsidR="002056AB" w:rsidRPr="008D467F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человека с Богом – призвано посредством веры сердца, воздвигать всякое обетование из смерти и обращать его для нас ко спасению:</w:t>
      </w:r>
    </w:p>
    <w:p w:rsidR="002056AB" w:rsidRPr="008D467F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467F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8D467F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 w:rsidRPr="008D467F">
        <w:rPr>
          <w:rFonts w:ascii="Arial" w:hAnsi="Arial" w:cs="Arial"/>
          <w:sz w:val="28"/>
          <w:szCs w:val="28"/>
          <w:lang w:val="ru-RU"/>
        </w:rPr>
        <w:t>).</w:t>
      </w:r>
    </w:p>
    <w:p w:rsidR="002056AB" w:rsidRPr="007C53AB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напомню, что на языках иврита и греческого, слово «спасение» – включает в себя совокупность всех обетований Божиих, содержащихся в клятвенном завете человека с Богом. </w:t>
      </w:r>
    </w:p>
    <w:p w:rsidR="002056AB" w:rsidRPr="0053473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 Бог, в буквальном смысле слова, поставил Себя в полную зависимость от Своих обещаний, и взял на Себя клятвенную ответственность исполнить все Свои обещания.  </w:t>
      </w:r>
    </w:p>
    <w:p w:rsidR="002056AB" w:rsidRPr="007C53AB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 оговоренном в завете, что человек, со своей стороны, будет исповедывать своими устами Иисуса своим Господом, и веровать своим сердцем в то, что обращать всякое обетование ко спасению, он может и призван, не иначе, как только, в воскресении Иисуса Христа.</w:t>
      </w:r>
    </w:p>
    <w:p w:rsidR="002056AB" w:rsidRPr="00FB0C28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нашей практической жизни эти два условия, возведены Писанием в ранг основополагающей заповеди, исполнение которой возможно только при одном условии, когда эта заповедь будет помещена в наше сердце, в формате веры Божией.</w:t>
      </w:r>
    </w:p>
    <w:p w:rsidR="002056AB" w:rsidRPr="00FB0C28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Pr="00CA55EC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55EC">
        <w:rPr>
          <w:rFonts w:ascii="Arial" w:hAnsi="Arial" w:cs="Arial"/>
          <w:sz w:val="28"/>
          <w:szCs w:val="28"/>
          <w:lang w:val="ru-RU"/>
        </w:rPr>
        <w:t>Ибо заповедь сия, которую я заповедую тебе сегодня, не недоступна для тебя и не далека; она не на небе, чтобы можно было говорить: "кто взошел бы для нас на небо и принес бы ее нам, и дал бы нам услышать ее, и мы исполнили бы ее?"</w:t>
      </w:r>
    </w:p>
    <w:p w:rsidR="002056AB" w:rsidRPr="00CA55EC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CA55EC">
        <w:rPr>
          <w:rFonts w:ascii="Arial" w:hAnsi="Arial" w:cs="Arial"/>
          <w:sz w:val="28"/>
          <w:szCs w:val="28"/>
          <w:lang w:val="ru-RU"/>
        </w:rPr>
        <w:t xml:space="preserve"> не за морем она, чтобы можно было говорить: "кто сходил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CA55EC">
        <w:rPr>
          <w:rFonts w:ascii="Arial" w:hAnsi="Arial" w:cs="Arial"/>
          <w:sz w:val="28"/>
          <w:szCs w:val="28"/>
          <w:lang w:val="ru-RU"/>
        </w:rPr>
        <w:t>бы для нас за море и принес бы ее нам, и дал бы нам услышать ее, и мы исполнили бы ее?" но весьма близко к тебе слово сие: оно в устах твоих и в сердце твоем, чтобы исполнять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55EC">
        <w:rPr>
          <w:rFonts w:ascii="Arial" w:hAnsi="Arial" w:cs="Arial"/>
          <w:sz w:val="28"/>
          <w:szCs w:val="28"/>
          <w:u w:val="single"/>
          <w:lang w:val="ru-RU"/>
        </w:rPr>
        <w:t>Вт.30:11-14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55EC"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8C4F3C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данной концепции, исповедание Иисуса своим Господином, посредством сердечной веры, а также, исполнение всякого обетования в воскресении Иисуса Христа, – является для человека, выражением совершенной воли Бога, обращенной Им в беспрекословный и незыблемый закон. </w:t>
      </w:r>
    </w:p>
    <w:p w:rsidR="002056AB" w:rsidRPr="00E44543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Бога же, всякое конкретное исповедание сердечной веры человека, даёт возможность, исполнять для человека всякое конкретное обетование, сказанное Им ранее. </w:t>
      </w:r>
    </w:p>
    <w:p w:rsidR="002056AB" w:rsidRPr="00C42C5F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Причина, по которой Бог поставил Себя в зависимость от исповедания веры человеческого сердца в то, что Бог воскресил Иисуса Христа из мёртвых, для оправдания человека: </w:t>
      </w:r>
    </w:p>
    <w:p w:rsidR="002056AB" w:rsidRPr="008E2D74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 – является Его неизменное Слово, от которого Он поставил Себя  зависимость. </w:t>
      </w:r>
    </w:p>
    <w:p w:rsidR="002056AB" w:rsidRPr="008E2D74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это суверенное право человека на землю, которым Бог наделил его при сотворении.</w:t>
      </w:r>
    </w:p>
    <w:p w:rsidR="002056AB" w:rsidRPr="00C42C5F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2C5F">
        <w:rPr>
          <w:rFonts w:ascii="Arial" w:hAnsi="Arial" w:cs="Arial"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</w:t>
      </w:r>
      <w:r>
        <w:rPr>
          <w:rFonts w:ascii="Arial" w:hAnsi="Arial" w:cs="Arial"/>
          <w:sz w:val="28"/>
          <w:szCs w:val="28"/>
          <w:lang w:val="ru-RU"/>
        </w:rPr>
        <w:t>над всею землею (</w:t>
      </w:r>
      <w:r w:rsidRPr="00C42C5F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056AB" w:rsidRPr="000D60BC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Согласно имеющихся слов следует, что Бог сотворил человека суверенным, и наделил его точно такими же суверенными правами на землю, какими Он Сам обладает на небесах. </w:t>
      </w:r>
    </w:p>
    <w:p w:rsidR="002056AB" w:rsidRPr="000D60BC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Имеющиеся слова, сказанные Богом, определили формат суверенных отношений между Им и человеком. </w:t>
      </w:r>
    </w:p>
    <w:p w:rsidR="002056AB" w:rsidRPr="00951C7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После произнесения этих слов, от которых Бог поставил Себя в зависимость, Он отказался делать на земле что-либо для человека, без согласия на то, самого человека. </w:t>
      </w:r>
    </w:p>
    <w:p w:rsidR="002056AB" w:rsidRPr="005F01F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была бы нарушена, не только суверенность человека, но и суверенность Самого Бога.</w:t>
      </w:r>
    </w:p>
    <w:p w:rsidR="002056AB" w:rsidRPr="002C529A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такой конструкции, исповедание человеком всякого обетования, посредством веры своего сердца в воскресение Иисуса Христа – является словами Божьими, исходящими из сердца человека,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которые человек принял в своё сердце на условиях Бога, через слышание благовествуемого слова Божия.</w:t>
      </w:r>
    </w:p>
    <w:p w:rsidR="002056AB" w:rsidRPr="00AD69CA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Посредством исповедания веры Божией, пребывающей в нашем сердце – мы облекаемся в совершенство, выраженное в оружии света, присущего нашему Небесному Отцу; и таким образом – творим правду, обусловленную волей Божией. </w:t>
      </w:r>
    </w:p>
    <w:p w:rsidR="002056AB" w:rsidRPr="0085062E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такой судьбоносной для нас концепции, содержащейся в исповедании веры нашего сердца, в воскресение Иисуса Христа, вменяемой нам в совершенство, присущего нашему Небесному Отцу, мы пришли к необходимости рассмотреть:</w:t>
      </w:r>
    </w:p>
    <w:p w:rsidR="002056AB" w:rsidRPr="0085062E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Происхождение и природа исповедуемого нами Слова. </w:t>
      </w: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исповедуемого нами слова в отношениях с Богом.</w:t>
      </w: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Условия необходимые для исповедания веры сердца.</w:t>
      </w: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Результаты, последующие после исповедания веры сердца.</w:t>
      </w:r>
    </w:p>
    <w:p w:rsidR="002056AB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вопрос первый: Что такое слово? Откуда оно произошло? Какими характеристиками оно наделено в Писании?</w:t>
      </w:r>
    </w:p>
    <w:p w:rsidR="002056AB" w:rsidRPr="00993BE4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Pr="00993BE4" w:rsidRDefault="002056AB" w:rsidP="002056A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Происхождение и природа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исповедуемого</w:t>
      </w:r>
      <w:r w:rsidRPr="00993BE4">
        <w:rPr>
          <w:rFonts w:ascii="Arial" w:hAnsi="Arial" w:cs="Arial"/>
          <w:b/>
          <w:sz w:val="28"/>
          <w:szCs w:val="28"/>
          <w:lang w:val="ru-RU"/>
        </w:rPr>
        <w:t xml:space="preserve"> Слова.</w:t>
      </w:r>
    </w:p>
    <w:p w:rsidR="002056AB" w:rsidRPr="00993BE4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пришли к выводу, что в Писании, сказанное Богом слово, выражено в четырёх различных форматах.</w:t>
      </w:r>
    </w:p>
    <w:p w:rsidR="002056AB" w:rsidRPr="00A05272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272">
        <w:rPr>
          <w:rFonts w:ascii="Arial" w:hAnsi="Arial" w:cs="Arial"/>
          <w:b/>
          <w:sz w:val="28"/>
          <w:szCs w:val="28"/>
          <w:lang w:val="ru-RU"/>
        </w:rPr>
        <w:t>Первый формат</w:t>
      </w:r>
      <w:r>
        <w:rPr>
          <w:rFonts w:ascii="Arial" w:hAnsi="Arial" w:cs="Arial"/>
          <w:sz w:val="28"/>
          <w:szCs w:val="28"/>
          <w:lang w:val="ru-RU"/>
        </w:rPr>
        <w:t xml:space="preserve"> слова – это высказанная Богом в громовых раскатах или звуках мысль, открывающая величественные и дивные намерения Бога. </w:t>
      </w:r>
    </w:p>
    <w:p w:rsidR="002056AB" w:rsidRPr="00C82E5B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272">
        <w:rPr>
          <w:rFonts w:ascii="Arial" w:hAnsi="Arial" w:cs="Arial"/>
          <w:b/>
          <w:sz w:val="28"/>
          <w:szCs w:val="28"/>
          <w:lang w:val="ru-RU"/>
        </w:rPr>
        <w:t>Второй формат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слово, которое может быть сказанным Богом в Самом Себе.</w:t>
      </w:r>
    </w:p>
    <w:p w:rsidR="002056AB" w:rsidRPr="001B4109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Равно и человек наделён способностью, говорить в самом себе, как самому себе, так и Богу. И такое слово, обуславливается в Писании, тайной комнатой человека. </w:t>
      </w:r>
    </w:p>
    <w:p w:rsidR="002056AB" w:rsidRPr="00A54407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5F7D">
        <w:rPr>
          <w:rFonts w:ascii="Arial" w:hAnsi="Arial" w:cs="Arial"/>
          <w:b/>
          <w:sz w:val="28"/>
          <w:szCs w:val="28"/>
          <w:lang w:val="ru-RU"/>
        </w:rPr>
        <w:t>Третий формат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слово, записанное Богом внутри и отвне в Его живую персонифицированную Книгу, запечатанную семью печатями, облекающего носителя этого слова, оружием света.</w:t>
      </w:r>
    </w:p>
    <w:p w:rsidR="002056AB" w:rsidRPr="00194BD5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A05272">
        <w:rPr>
          <w:rFonts w:ascii="Arial" w:hAnsi="Arial" w:cs="Arial"/>
          <w:b/>
          <w:sz w:val="28"/>
          <w:szCs w:val="28"/>
          <w:lang w:val="ru-RU"/>
        </w:rPr>
        <w:t>й формат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слово, которое обусловлено форматом образа или же, слово которое мы можем видеть, как в своём воображении, так и наяву.</w:t>
      </w:r>
    </w:p>
    <w:p w:rsidR="002056AB" w:rsidRPr="00B211A5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 w:rsidRPr="00986FBE">
        <w:rPr>
          <w:rFonts w:ascii="Arial" w:hAnsi="Arial" w:cs="Arial"/>
          <w:sz w:val="28"/>
          <w:szCs w:val="28"/>
          <w:lang w:val="ru-RU"/>
        </w:rPr>
        <w:t>, произнесённое</w:t>
      </w:r>
      <w:r>
        <w:rPr>
          <w:rFonts w:ascii="Arial" w:hAnsi="Arial" w:cs="Arial"/>
          <w:sz w:val="28"/>
          <w:szCs w:val="28"/>
          <w:lang w:val="ru-RU"/>
        </w:rPr>
        <w:t>, будь то Богом или человеком, обладает различным статусом, в зависимости от того, кто является его источником или же, кто его произносит.</w:t>
      </w:r>
    </w:p>
    <w:p w:rsidR="002056AB" w:rsidRPr="00265BD3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Слов</w:t>
      </w:r>
      <w:r>
        <w:rPr>
          <w:rFonts w:ascii="Arial" w:hAnsi="Arial" w:cs="Arial"/>
          <w:b/>
          <w:sz w:val="28"/>
          <w:szCs w:val="28"/>
          <w:lang w:val="ru-RU"/>
        </w:rPr>
        <w:t>а Божии</w:t>
      </w:r>
      <w:r>
        <w:rPr>
          <w:rFonts w:ascii="Arial" w:hAnsi="Arial" w:cs="Arial"/>
          <w:sz w:val="28"/>
          <w:szCs w:val="28"/>
          <w:lang w:val="ru-RU"/>
        </w:rPr>
        <w:t xml:space="preserve"> – это материал, из которого были созданы, как невидимые духовные сферы, так и видимая вселенная, включающая в себя небо и землю, и всё что наполняет их.</w:t>
      </w:r>
      <w:r w:rsidRPr="00265BD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056AB" w:rsidRPr="006060B8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sz w:val="28"/>
          <w:szCs w:val="28"/>
          <w:lang w:val="ru-RU"/>
        </w:rPr>
        <w:t>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60B8">
        <w:rPr>
          <w:rFonts w:ascii="Arial" w:hAnsi="Arial" w:cs="Arial"/>
          <w:sz w:val="28"/>
          <w:szCs w:val="28"/>
          <w:u w:val="single"/>
          <w:lang w:val="ru-RU"/>
        </w:rPr>
        <w:t>Ин1:1-3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60B8"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340B72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Pr="004644D4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Бог сказал: </w:t>
      </w:r>
      <w:r w:rsidRPr="004644D4">
        <w:rPr>
          <w:rFonts w:ascii="Arial" w:hAnsi="Arial" w:cs="Arial"/>
          <w:sz w:val="28"/>
          <w:szCs w:val="28"/>
          <w:lang w:val="ru-RU"/>
        </w:rPr>
        <w:t xml:space="preserve">сотворим человека по образу Нашему по подобию Нашему, и да владычествуют они над </w:t>
      </w:r>
      <w:r>
        <w:rPr>
          <w:rFonts w:ascii="Arial" w:hAnsi="Arial" w:cs="Arial"/>
          <w:sz w:val="28"/>
          <w:szCs w:val="28"/>
          <w:lang w:val="ru-RU"/>
        </w:rPr>
        <w:t>всею землею</w:t>
      </w:r>
      <w:r w:rsidRPr="004644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644D4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644D4"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1B4109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практически, Он передоверил этот строительный материал человеку, чтобы человек посредством своих исповеданий, исходящих из веры своего сердца – мог из этого строительного материала, устроять из себя дом духовный и</w:t>
      </w:r>
      <w:r w:rsidRPr="001B4109">
        <w:rPr>
          <w:rFonts w:ascii="Arial" w:hAnsi="Arial" w:cs="Arial"/>
          <w:sz w:val="28"/>
          <w:szCs w:val="28"/>
          <w:lang w:val="ru-RU"/>
        </w:rPr>
        <w:t xml:space="preserve"> священство святое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1B4109">
        <w:rPr>
          <w:rFonts w:ascii="Arial" w:hAnsi="Arial" w:cs="Arial"/>
          <w:sz w:val="28"/>
          <w:szCs w:val="28"/>
          <w:lang w:val="ru-RU"/>
        </w:rPr>
        <w:t>чтобы приносить</w:t>
      </w:r>
      <w:r>
        <w:rPr>
          <w:rFonts w:ascii="Arial" w:hAnsi="Arial" w:cs="Arial"/>
          <w:sz w:val="28"/>
          <w:szCs w:val="28"/>
          <w:lang w:val="ru-RU"/>
        </w:rPr>
        <w:t xml:space="preserve"> в этом устроенном им доме,</w:t>
      </w:r>
      <w:r w:rsidRPr="001B4109">
        <w:rPr>
          <w:rFonts w:ascii="Arial" w:hAnsi="Arial" w:cs="Arial"/>
          <w:sz w:val="28"/>
          <w:szCs w:val="28"/>
          <w:lang w:val="ru-RU"/>
        </w:rPr>
        <w:t xml:space="preserve">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1B4109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B4109">
        <w:rPr>
          <w:rFonts w:ascii="Arial" w:hAnsi="Arial" w:cs="Arial"/>
          <w:sz w:val="28"/>
          <w:szCs w:val="28"/>
          <w:lang w:val="ru-RU"/>
        </w:rPr>
        <w:t xml:space="preserve"> сами, как живые камни, устрояйте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4109">
        <w:rPr>
          <w:rFonts w:ascii="Arial" w:hAnsi="Arial" w:cs="Arial"/>
          <w:sz w:val="28"/>
          <w:szCs w:val="28"/>
          <w:u w:val="single"/>
          <w:lang w:val="ru-RU"/>
        </w:rPr>
        <w:t>1.Пет.2:5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4109"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6060B8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определённый вид орудия, как для созидания и устройства, так и для разрушения.</w:t>
      </w:r>
    </w:p>
    <w:p w:rsidR="002056AB" w:rsidRPr="00265BD3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уникальный инструмент для выстраивания отношений, как человека с Богом, так и человека с человеком. </w:t>
      </w:r>
    </w:p>
    <w:p w:rsidR="002056AB" w:rsidRPr="00265BD3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>, в зависимости от рода источника – это либо целительный бальзам, либо отрава и яд.</w:t>
      </w:r>
    </w:p>
    <w:p w:rsidR="002056AB" w:rsidRPr="00E30C18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, в-первую очередь – является сетью для того, кто его высказывает или высвобождает. </w:t>
      </w:r>
    </w:p>
    <w:p w:rsidR="002056AB" w:rsidRPr="00E30C18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высказанное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ставит высказывающего в зависимость от сказанного им слова.</w:t>
      </w:r>
    </w:p>
    <w:p w:rsidR="002056AB" w:rsidRPr="008C4F3C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семенем, способным произвести тот плод, генетика которого находится в семени слова.</w:t>
      </w:r>
    </w:p>
    <w:p w:rsidR="002056AB" w:rsidRPr="00265BD3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определённый вид, оружия, которому нет аналогов, как в видимой, так и в невидимой вселенной.  </w:t>
      </w:r>
    </w:p>
    <w:p w:rsidR="002056AB" w:rsidRPr="008C4F3C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высказанное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сеет и производит, либо мир, либо вражду и разделения.</w:t>
      </w:r>
    </w:p>
    <w:p w:rsidR="002056AB" w:rsidRPr="00265BD3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, в зависимости от рода источника – это действие, либо закона жизни, либо закона смерти. </w:t>
      </w:r>
    </w:p>
    <w:p w:rsidR="002056AB" w:rsidRPr="006060B8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Каждое же с</w:t>
      </w:r>
      <w:r w:rsidRPr="006060B8">
        <w:rPr>
          <w:rFonts w:ascii="Arial" w:hAnsi="Arial" w:cs="Arial"/>
          <w:b/>
          <w:sz w:val="28"/>
          <w:szCs w:val="28"/>
          <w:lang w:val="ru-RU"/>
        </w:rPr>
        <w:t>лово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6060B8">
        <w:rPr>
          <w:rFonts w:ascii="Arial" w:hAnsi="Arial" w:cs="Arial"/>
          <w:b/>
          <w:sz w:val="28"/>
          <w:szCs w:val="28"/>
          <w:lang w:val="ru-RU"/>
        </w:rPr>
        <w:t>Бо</w:t>
      </w:r>
      <w:r>
        <w:rPr>
          <w:rFonts w:ascii="Arial" w:hAnsi="Arial" w:cs="Arial"/>
          <w:b/>
          <w:sz w:val="28"/>
          <w:szCs w:val="28"/>
          <w:lang w:val="ru-RU"/>
        </w:rPr>
        <w:t>га</w:t>
      </w:r>
      <w:r>
        <w:rPr>
          <w:rFonts w:ascii="Arial" w:hAnsi="Arial" w:cs="Arial"/>
          <w:sz w:val="28"/>
          <w:szCs w:val="28"/>
          <w:lang w:val="ru-RU"/>
        </w:rPr>
        <w:t>, в отношении человека – это то орудие, которое призвано разрушать царство сатаны внутри человека, а также, то орудие, которое на месте разрушенного царства сатаны, призвано созидать в человеке Царство Небесное.</w:t>
      </w:r>
    </w:p>
    <w:p w:rsidR="002056AB" w:rsidRPr="008C4F3C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такой многоликой и многофункциональной констатации, каждое слово Бога, равно и каждое слово веры, исходящее из сердца детей Божиих, во-первых – имеет свой:</w:t>
      </w:r>
    </w:p>
    <w:p w:rsidR="002056AB" w:rsidRPr="00E30C18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источник. </w:t>
      </w: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вес.</w:t>
      </w: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цель.</w:t>
      </w: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скорость.</w:t>
      </w: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звук.</w:t>
      </w: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образ. </w:t>
      </w: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цвет.</w:t>
      </w: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температуру. </w:t>
      </w: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запах.</w:t>
      </w: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Определённые полномочия.</w:t>
      </w: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Определяет достоинство и статус своего господина.</w:t>
      </w: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Представляет интересы своего господина.</w:t>
      </w:r>
    </w:p>
    <w:p w:rsidR="002056AB" w:rsidRPr="006060B8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этих составляющих, призвана соделать исповедания веры нашего сердца таковыми – что полномочия наших слов, будут равны полномочиям слов Бога.</w:t>
      </w:r>
    </w:p>
    <w:p w:rsidR="002056AB" w:rsidRPr="000E37B2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 через исповедание нашей веры, Бог получает право, исполнять для нас то, что Он обещал в Своём Слове.</w:t>
      </w:r>
    </w:p>
    <w:p w:rsidR="002056AB" w:rsidRPr="000E37B2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мы, при исповедании такой веры, демонстрируем совершенство присущее нашему Небесному Отцу. </w:t>
      </w:r>
    </w:p>
    <w:p w:rsidR="002056AB" w:rsidRPr="00803F3D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Pr="00587921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слово, в исповедании веры нашего сердца, мы уже коснулись семи составляющих, и я напомню их.</w:t>
      </w:r>
    </w:p>
    <w:p w:rsidR="002056AB" w:rsidRPr="00E44543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184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C0B0F">
        <w:rPr>
          <w:rFonts w:ascii="Arial" w:hAnsi="Arial" w:cs="Arial"/>
          <w:b/>
          <w:sz w:val="28"/>
          <w:szCs w:val="28"/>
          <w:lang w:val="ru-RU"/>
        </w:rPr>
        <w:t>Источником</w:t>
      </w:r>
      <w:r>
        <w:rPr>
          <w:rFonts w:ascii="Arial" w:hAnsi="Arial" w:cs="Arial"/>
          <w:sz w:val="28"/>
          <w:szCs w:val="28"/>
          <w:lang w:val="ru-RU"/>
        </w:rPr>
        <w:t xml:space="preserve"> каждого исповедуемого нами слова – призвано являться наше доброе сердце:</w:t>
      </w:r>
    </w:p>
    <w:p w:rsidR="002056AB" w:rsidRPr="00B21843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184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21843">
        <w:rPr>
          <w:rFonts w:ascii="Arial" w:hAnsi="Arial" w:cs="Arial"/>
          <w:b/>
          <w:sz w:val="28"/>
          <w:szCs w:val="28"/>
          <w:lang w:val="ru-RU"/>
        </w:rPr>
        <w:t>Вес всякого слова</w:t>
      </w:r>
      <w:r>
        <w:rPr>
          <w:rFonts w:ascii="Arial" w:hAnsi="Arial" w:cs="Arial"/>
          <w:sz w:val="28"/>
          <w:szCs w:val="28"/>
          <w:lang w:val="ru-RU"/>
        </w:rPr>
        <w:t xml:space="preserve"> пред Богом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зависит от степени веса того, кто его высвобождает:</w:t>
      </w:r>
    </w:p>
    <w:p w:rsidR="002056AB" w:rsidRPr="0028493D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8493D">
        <w:rPr>
          <w:rFonts w:ascii="Arial" w:hAnsi="Arial" w:cs="Arial"/>
          <w:b/>
          <w:sz w:val="28"/>
          <w:szCs w:val="28"/>
          <w:lang w:val="ru-RU"/>
        </w:rPr>
        <w:t>Определённая цель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926C4B">
        <w:rPr>
          <w:rFonts w:ascii="Arial" w:hAnsi="Arial" w:cs="Arial"/>
          <w:sz w:val="28"/>
          <w:szCs w:val="28"/>
          <w:lang w:val="ru-RU"/>
        </w:rPr>
        <w:t xml:space="preserve">будет </w:t>
      </w:r>
      <w:r>
        <w:rPr>
          <w:rFonts w:ascii="Arial" w:hAnsi="Arial" w:cs="Arial"/>
          <w:sz w:val="28"/>
          <w:szCs w:val="28"/>
          <w:lang w:val="ru-RU"/>
        </w:rPr>
        <w:t xml:space="preserve">зависить от того, какую цель мы будем преследовать в нашем исповедании: цель, поставленную для нас Богом или свою собственную цель. </w:t>
      </w:r>
    </w:p>
    <w:p w:rsidR="002056AB" w:rsidRPr="00700808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Определённая </w:t>
      </w:r>
      <w:r>
        <w:rPr>
          <w:rFonts w:ascii="Arial" w:hAnsi="Arial" w:cs="Arial"/>
          <w:b/>
          <w:sz w:val="28"/>
          <w:szCs w:val="28"/>
          <w:lang w:val="ru-RU"/>
        </w:rPr>
        <w:t>скорость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зависит от степени достоинства и могущества Посылающего это слово.</w:t>
      </w:r>
    </w:p>
    <w:p w:rsidR="002056AB" w:rsidRPr="00926C4B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Определённая </w:t>
      </w:r>
      <w:r>
        <w:rPr>
          <w:rFonts w:ascii="Arial" w:hAnsi="Arial" w:cs="Arial"/>
          <w:b/>
          <w:sz w:val="28"/>
          <w:szCs w:val="28"/>
          <w:lang w:val="ru-RU"/>
        </w:rPr>
        <w:t>степень звука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зависит от степени имеющейся силы того, кто его произносит.</w:t>
      </w:r>
    </w:p>
    <w:p w:rsidR="002056AB" w:rsidRPr="00153DCA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Определённый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образ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зависит от образа мыслей, обуславливающих Мыслителя.</w:t>
      </w:r>
    </w:p>
    <w:p w:rsidR="002056AB" w:rsidRPr="00C52DF0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Определённый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цвет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зависит от завета, который Бог заключил между Собою и всею землёю в лице Ноя.</w:t>
      </w:r>
    </w:p>
    <w:p w:rsidR="002056AB" w:rsidRPr="003159D4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 обратимся к восьмой составляющей – это определённая температура, всякого исповедуемого слова, обусловленного</w:t>
      </w:r>
      <w:r w:rsidRPr="00BE7EE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верой Божией. </w:t>
      </w:r>
    </w:p>
    <w:p w:rsidR="002056AB" w:rsidRPr="00610896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исходя из Писания, о</w:t>
      </w:r>
      <w:r w:rsidRPr="00DB1A02">
        <w:rPr>
          <w:rFonts w:ascii="Arial" w:hAnsi="Arial" w:cs="Arial"/>
          <w:sz w:val="28"/>
          <w:szCs w:val="28"/>
          <w:lang w:val="ru-RU"/>
        </w:rPr>
        <w:t xml:space="preserve">пределённая температура всякого слова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зависит от степени нашего отношения ко греху, и от степени нашего отношения к истине слова Божьего.</w:t>
      </w:r>
    </w:p>
    <w:p w:rsidR="002056AB" w:rsidRPr="00340B72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Определённая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температура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зависит от степени нашего отношения ко греху, или же, от степени нашего отношения к истине слова Божьего:</w:t>
      </w:r>
    </w:p>
    <w:p w:rsidR="002056AB" w:rsidRPr="007A0FCD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FCD">
        <w:rPr>
          <w:rFonts w:ascii="Arial" w:hAnsi="Arial" w:cs="Arial"/>
          <w:sz w:val="28"/>
          <w:szCs w:val="28"/>
          <w:lang w:val="ru-RU"/>
        </w:rPr>
        <w:t xml:space="preserve">И Ангелу Лаодикийской церкви напиши: так говорит Аминь, свидетель верный и истинный, начало создания Божия: знаю твои дела; ты ни холоден, ни горяч; о, если бы ты был холоден, или горяч! Но, как ты тепл, а не горяч и не холоден, </w:t>
      </w:r>
    </w:p>
    <w:p w:rsidR="002056AB" w:rsidRPr="007A0FCD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о извергну тебя из уст Моих. Ибо ты говоришь: "я богат, разбогател и ни в чем не имею нужды"; а не знаешь, что ты несчастен, и жалок, и нищ, и слеп, и наг. Советую тебе купить у Меня золото, огнем очищенное, чтобы тебе обогатиться, и белую одежду, чтобы одеться и чтобы не видна была срамота наготы твоей, и глазною мазью помажь глаза твои, чтобы видеть. </w:t>
      </w:r>
    </w:p>
    <w:p w:rsidR="002056AB" w:rsidRPr="007A0FCD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FCD">
        <w:rPr>
          <w:rFonts w:ascii="Arial" w:hAnsi="Arial" w:cs="Arial"/>
          <w:sz w:val="28"/>
          <w:szCs w:val="28"/>
          <w:lang w:val="ru-RU"/>
        </w:rPr>
        <w:t>Кого Я люблю, тех обличаю и наказываю. Итак будь ревностен и покайся. Се, стою у двери и стучу: если кто услышит голос Мой и отворит дверь, войду к нему, и буду вечерять с ним, и он со Мною. Побеждающему дам сесть со Мною на престоле Моем, как и Я победил и сел с Отцем Моим на престоле Его.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0FCD">
        <w:rPr>
          <w:rFonts w:ascii="Arial" w:hAnsi="Arial" w:cs="Arial"/>
          <w:sz w:val="28"/>
          <w:szCs w:val="28"/>
          <w:u w:val="single"/>
          <w:lang w:val="ru-RU"/>
        </w:rPr>
        <w:t>Отк.3:14-22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0FCD"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610896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данной пророческой констатации, определение температуры, исповедуемых нами слов, обуславливаются в тремя режимами: холодном, горячем, и тёплом. </w:t>
      </w:r>
    </w:p>
    <w:p w:rsidR="002056AB" w:rsidRPr="00027E25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 всём этом, исповедания веры Божией, исходящие из нашего доброго сердца, соответствуют двум температурным режимам: холодному и горячему. В то время как исповедания, исходящее из сердца недоброго, но думающего о себе, как о добром, определяются – теплым. </w:t>
      </w:r>
    </w:p>
    <w:p w:rsidR="002056AB" w:rsidRPr="00027E25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температура исповедуемых нами слов – зависит от степени температуры нашего сердца. </w:t>
      </w:r>
    </w:p>
    <w:p w:rsidR="002056AB" w:rsidRPr="00610896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исходя из Писания – каким будет наше сердце, точно такими же будут и слова, исходящие из</w:t>
      </w:r>
      <w:r w:rsidRPr="0061089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сердца. А следовательно, точно такими же будем и мы сами.</w:t>
      </w:r>
    </w:p>
    <w:p w:rsidR="002056AB" w:rsidRPr="00DF23B4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слова, содержащиеся в нашем сердце, и исходящие из нашего сердца, определяют и измеряют степень нашей холодности и горячности, необходимых для наших правовых отношений с Богом, и Его неизменными постановлениями.</w:t>
      </w:r>
    </w:p>
    <w:p w:rsidR="002056AB" w:rsidRPr="006253F7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53F7">
        <w:rPr>
          <w:rFonts w:ascii="Arial" w:hAnsi="Arial" w:cs="Arial"/>
          <w:sz w:val="28"/>
          <w:szCs w:val="28"/>
          <w:lang w:val="ru-RU"/>
        </w:rPr>
        <w:t>Кто не со Мною, тот против Меня; и кто не собирает со Мною, тот расточает. Посему говорю вам: всякий грех и хула простятся человекам, а хула на Духа не простится человекам;</w:t>
      </w:r>
      <w:r>
        <w:rPr>
          <w:rFonts w:ascii="Arial" w:hAnsi="Arial" w:cs="Arial"/>
          <w:sz w:val="28"/>
          <w:szCs w:val="28"/>
          <w:lang w:val="ru-RU"/>
        </w:rPr>
        <w:t xml:space="preserve"> е</w:t>
      </w:r>
      <w:r w:rsidRPr="006253F7">
        <w:rPr>
          <w:rFonts w:ascii="Arial" w:hAnsi="Arial" w:cs="Arial"/>
          <w:sz w:val="28"/>
          <w:szCs w:val="28"/>
          <w:lang w:val="ru-RU"/>
        </w:rPr>
        <w:t xml:space="preserve">сли кто скажет слово на Сына Человеческого, простится ему; </w:t>
      </w:r>
    </w:p>
    <w:p w:rsidR="002056AB" w:rsidRPr="006253F7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6253F7">
        <w:rPr>
          <w:rFonts w:ascii="Arial" w:hAnsi="Arial" w:cs="Arial"/>
          <w:sz w:val="28"/>
          <w:szCs w:val="28"/>
          <w:lang w:val="ru-RU"/>
        </w:rPr>
        <w:t xml:space="preserve">сли же кто скажет на Духа Святаго, не простится ему ни в сем веке, ни в будущем. Или признайте дерево хорошим и плод его хорошим; или признайте дерево худым и плод его худым, ибо дерево познается по плоду. Порождения ехиднины! как вы можете говорить доброе, будучи злы? </w:t>
      </w:r>
    </w:p>
    <w:p w:rsidR="002056AB" w:rsidRPr="006253F7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53F7">
        <w:rPr>
          <w:rFonts w:ascii="Arial" w:hAnsi="Arial" w:cs="Arial"/>
          <w:sz w:val="28"/>
          <w:szCs w:val="28"/>
          <w:lang w:val="ru-RU"/>
        </w:rPr>
        <w:t>Ибо от избытка сердца говорят уста.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253F7">
        <w:rPr>
          <w:rFonts w:ascii="Arial" w:hAnsi="Arial" w:cs="Arial"/>
          <w:sz w:val="28"/>
          <w:szCs w:val="28"/>
          <w:lang w:val="ru-RU"/>
        </w:rPr>
        <w:t xml:space="preserve"> 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осудишься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Мф</w:t>
      </w:r>
      <w:r w:rsidRPr="00610896">
        <w:rPr>
          <w:rFonts w:ascii="Arial" w:hAnsi="Arial" w:cs="Arial"/>
          <w:sz w:val="28"/>
          <w:szCs w:val="28"/>
          <w:u w:val="single"/>
          <w:lang w:val="ru-RU"/>
        </w:rPr>
        <w:t>.</w:t>
      </w:r>
      <w:r>
        <w:rPr>
          <w:rFonts w:ascii="Arial" w:hAnsi="Arial" w:cs="Arial"/>
          <w:sz w:val="28"/>
          <w:szCs w:val="28"/>
          <w:u w:val="single"/>
          <w:lang w:val="ru-RU"/>
        </w:rPr>
        <w:t>12</w:t>
      </w:r>
      <w:r w:rsidRPr="00610896">
        <w:rPr>
          <w:rFonts w:ascii="Arial" w:hAnsi="Arial" w:cs="Arial"/>
          <w:sz w:val="28"/>
          <w:szCs w:val="28"/>
          <w:u w:val="single"/>
          <w:lang w:val="ru-RU"/>
        </w:rPr>
        <w:t>:</w:t>
      </w:r>
      <w:r>
        <w:rPr>
          <w:rFonts w:ascii="Arial" w:hAnsi="Arial" w:cs="Arial"/>
          <w:sz w:val="28"/>
          <w:szCs w:val="28"/>
          <w:u w:val="single"/>
          <w:lang w:val="ru-RU"/>
        </w:rPr>
        <w:t>30-37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1089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056AB" w:rsidRPr="006253F7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аналогию этих слов с нашим первоначальным текстом следует, что добрый человек, который познаётся по доброму сокровищу своего сердца:</w:t>
      </w:r>
    </w:p>
    <w:p w:rsidR="002056AB" w:rsidRPr="00DF23B4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отношению ко греху – будет холодным, то есть мёртвым. А, по отношению к Богу – будет горячим, то есть живым. </w:t>
      </w:r>
    </w:p>
    <w:p w:rsidR="002056AB" w:rsidRPr="001708BC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злой человек, который познаётся по злому сокровищу своего сердца, по отношению ко греху – будет тёплым. Что означает – что он, в силу своего выбора, и отказа платить определённую цену – не умрёт для греха. В силу чего – не сможет жить для Бога и представлять Его интересы.</w:t>
      </w:r>
    </w:p>
    <w:p w:rsidR="002056AB" w:rsidRPr="00DF23B4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исповедания его сердца, в его собственных очах – будут казаться правильными. В то время как  в очах Бога – они не будут соответствовать требованиям истины.</w:t>
      </w:r>
    </w:p>
    <w:p w:rsidR="002056AB" w:rsidRPr="00201052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нашего первоначального текста, категорию таких людей – Бог поклялся извергнуть из Своих уст. Что означает – что исповедание их слов, более не будут равносильны, полномочиям слов, исходящим из уст Бога.</w:t>
      </w:r>
    </w:p>
    <w:p w:rsidR="002056AB" w:rsidRPr="00201052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по утверждению Писания светильник людей, исповедания которых, не соответствуют полномочиям слов, исходящих из уст Бога – будет сдвинут со своего места. </w:t>
      </w:r>
    </w:p>
    <w:p w:rsidR="002056AB" w:rsidRPr="00201052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 – что имена таких людей, будут изглажены из Книги Жизни. И они, вместо того, чтобы наследовать жизнь вечную, получат в наследие – погибель вечную, в соответствии тех исповеданий, которые являлись содержанием их сердца.</w:t>
      </w:r>
    </w:p>
    <w:p w:rsidR="002056AB" w:rsidRPr="00201052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Состояние такой категории людей, образно представлено, в уверенности своей правоты, и своей самодостаточности, основанной на их собственном мнении о добре и зле, которое явно противоречит тому, как рассматривает их Бог.</w:t>
      </w:r>
    </w:p>
    <w:p w:rsidR="002056AB" w:rsidRPr="009B055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FCD">
        <w:rPr>
          <w:rFonts w:ascii="Arial" w:hAnsi="Arial" w:cs="Arial"/>
          <w:sz w:val="28"/>
          <w:szCs w:val="28"/>
          <w:lang w:val="ru-RU"/>
        </w:rPr>
        <w:t>Ибо ты говоришь: "я богат, разбогател и ни в чем не имею нуж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7A0FCD">
        <w:rPr>
          <w:rFonts w:ascii="Arial" w:hAnsi="Arial" w:cs="Arial"/>
          <w:sz w:val="28"/>
          <w:szCs w:val="28"/>
          <w:lang w:val="ru-RU"/>
        </w:rPr>
        <w:t>ды"; а не знаешь, что ты несчастен, и жалок, и нищ, и слеп, и наг.</w:t>
      </w:r>
    </w:p>
    <w:p w:rsidR="002056AB" w:rsidRPr="009B055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предотвратить гибель данной категории, и дать им возможность исправить свою сердечную веру в соответствие веры Божией, которая соделает полномочия их исповеданий, вновь такими же равносильными, как слова Бога, исходящие из уст Бога, то в данном откровении им предлагается три условия.</w:t>
      </w:r>
    </w:p>
    <w:p w:rsidR="002056AB" w:rsidRPr="005D6F98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B95">
        <w:rPr>
          <w:rFonts w:ascii="Arial" w:hAnsi="Arial" w:cs="Arial"/>
          <w:b/>
          <w:sz w:val="28"/>
          <w:szCs w:val="28"/>
          <w:lang w:val="ru-RU"/>
        </w:rPr>
        <w:t xml:space="preserve">Первое </w:t>
      </w:r>
      <w:r>
        <w:rPr>
          <w:rFonts w:ascii="Arial" w:hAnsi="Arial" w:cs="Arial"/>
          <w:sz w:val="28"/>
          <w:szCs w:val="28"/>
          <w:lang w:val="ru-RU"/>
        </w:rPr>
        <w:t>– с</w:t>
      </w:r>
      <w:r w:rsidRPr="007A0FCD">
        <w:rPr>
          <w:rFonts w:ascii="Arial" w:hAnsi="Arial" w:cs="Arial"/>
          <w:sz w:val="28"/>
          <w:szCs w:val="28"/>
          <w:lang w:val="ru-RU"/>
        </w:rPr>
        <w:t>оветую тебе купить у Меня золото, огнем очищенное, чтобы тебе обог</w:t>
      </w:r>
      <w:r>
        <w:rPr>
          <w:rFonts w:ascii="Arial" w:hAnsi="Arial" w:cs="Arial"/>
          <w:sz w:val="28"/>
          <w:szCs w:val="28"/>
          <w:lang w:val="ru-RU"/>
        </w:rPr>
        <w:t>атиться.</w:t>
      </w:r>
    </w:p>
    <w:p w:rsidR="002056AB" w:rsidRPr="00D35B95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B95">
        <w:rPr>
          <w:rFonts w:ascii="Arial" w:hAnsi="Arial" w:cs="Arial"/>
          <w:b/>
          <w:sz w:val="28"/>
          <w:szCs w:val="28"/>
          <w:lang w:val="ru-RU"/>
        </w:rPr>
        <w:t>Второе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7A0FCD">
        <w:rPr>
          <w:rFonts w:ascii="Arial" w:hAnsi="Arial" w:cs="Arial"/>
          <w:sz w:val="28"/>
          <w:szCs w:val="28"/>
          <w:lang w:val="ru-RU"/>
        </w:rPr>
        <w:t>оветую тебе купить</w:t>
      </w:r>
      <w:r>
        <w:rPr>
          <w:rFonts w:ascii="Arial" w:hAnsi="Arial" w:cs="Arial"/>
          <w:sz w:val="28"/>
          <w:szCs w:val="28"/>
          <w:lang w:val="ru-RU"/>
        </w:rPr>
        <w:t xml:space="preserve"> у Меня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 белую одежду, чтобы</w:t>
      </w:r>
      <w:r>
        <w:rPr>
          <w:rFonts w:ascii="Arial" w:hAnsi="Arial" w:cs="Arial"/>
          <w:sz w:val="28"/>
          <w:szCs w:val="28"/>
          <w:lang w:val="ru-RU"/>
        </w:rPr>
        <w:t xml:space="preserve"> тебе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 одеться и чтобы не видна была срамота наготы твоей, </w:t>
      </w:r>
    </w:p>
    <w:p w:rsidR="002056AB" w:rsidRPr="00D35B95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B95">
        <w:rPr>
          <w:rFonts w:ascii="Arial" w:hAnsi="Arial" w:cs="Arial"/>
          <w:b/>
          <w:sz w:val="28"/>
          <w:szCs w:val="28"/>
          <w:lang w:val="ru-RU"/>
        </w:rPr>
        <w:t>И, третье</w:t>
      </w:r>
      <w:r>
        <w:rPr>
          <w:rFonts w:ascii="Arial" w:hAnsi="Arial" w:cs="Arial"/>
          <w:sz w:val="28"/>
          <w:szCs w:val="28"/>
          <w:lang w:val="ru-RU"/>
        </w:rPr>
        <w:t xml:space="preserve"> – с</w:t>
      </w:r>
      <w:r w:rsidRPr="007A0FCD">
        <w:rPr>
          <w:rFonts w:ascii="Arial" w:hAnsi="Arial" w:cs="Arial"/>
          <w:sz w:val="28"/>
          <w:szCs w:val="28"/>
          <w:lang w:val="ru-RU"/>
        </w:rPr>
        <w:t>оветую тебе купить</w:t>
      </w:r>
      <w:r>
        <w:rPr>
          <w:rFonts w:ascii="Arial" w:hAnsi="Arial" w:cs="Arial"/>
          <w:sz w:val="28"/>
          <w:szCs w:val="28"/>
          <w:lang w:val="ru-RU"/>
        </w:rPr>
        <w:t xml:space="preserve"> у Меня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глазную мазь, чтобы помазать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 глаза твои, </w:t>
      </w:r>
      <w:r>
        <w:rPr>
          <w:rFonts w:ascii="Arial" w:hAnsi="Arial" w:cs="Arial"/>
          <w:sz w:val="28"/>
          <w:szCs w:val="28"/>
          <w:lang w:val="ru-RU"/>
        </w:rPr>
        <w:t xml:space="preserve">для того, </w:t>
      </w:r>
      <w:r w:rsidRPr="007A0FCD">
        <w:rPr>
          <w:rFonts w:ascii="Arial" w:hAnsi="Arial" w:cs="Arial"/>
          <w:sz w:val="28"/>
          <w:szCs w:val="28"/>
          <w:lang w:val="ru-RU"/>
        </w:rPr>
        <w:t>чтобы</w:t>
      </w:r>
      <w:r>
        <w:rPr>
          <w:rFonts w:ascii="Arial" w:hAnsi="Arial" w:cs="Arial"/>
          <w:sz w:val="28"/>
          <w:szCs w:val="28"/>
          <w:lang w:val="ru-RU"/>
        </w:rPr>
        <w:t xml:space="preserve"> ты видел то, что вижу Я</w:t>
      </w:r>
      <w:r w:rsidRPr="007A0FCD"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1C6DFD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Выполнение этих трёх условий, соделает температуру наших сердечных исповеданий такими, которые будут соответствовать температуре слов, исходящих из уст Бога.</w:t>
      </w:r>
    </w:p>
    <w:p w:rsidR="002056AB" w:rsidRPr="00EF01D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именно – холодными ко греху; и, горячими к истине, а вернее – быть мёртвыми для греха и живыми для Бога. </w:t>
      </w:r>
    </w:p>
    <w:p w:rsidR="002056AB" w:rsidRPr="003B3FD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мертвость ко греху – является доказательством нашего освящения, и нашей принадлежности к Богу.</w:t>
      </w:r>
    </w:p>
    <w:p w:rsidR="002056AB" w:rsidRPr="008A3C7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главное, на что я хотел обратить наше внимание, так это на то, что выполнение этих трёх условий, связаны не с даром благодати, к чему нас всех приучили, как наркотику, а с наградой благодати, выраженной в приобретении Царства Небесного, за которое следует платить. Как написано: </w:t>
      </w:r>
    </w:p>
    <w:p w:rsidR="002056AB" w:rsidRPr="008A3C7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C71">
        <w:rPr>
          <w:rFonts w:ascii="Arial" w:hAnsi="Arial" w:cs="Arial"/>
          <w:sz w:val="28"/>
          <w:szCs w:val="28"/>
          <w:lang w:val="ru-RU"/>
        </w:rPr>
        <w:t>От дней же Иоанна Крестителя доныне Царство Небесное силою берется, и упо</w:t>
      </w:r>
      <w:r>
        <w:rPr>
          <w:rFonts w:ascii="Arial" w:hAnsi="Arial" w:cs="Arial"/>
          <w:sz w:val="28"/>
          <w:szCs w:val="28"/>
          <w:lang w:val="ru-RU"/>
        </w:rPr>
        <w:t>требляющие усилие восхищают его (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Мф.11:12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2056AB" w:rsidRPr="008A3C7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Платой, за восхищение Царства Небесного, в предмете золота, огнём очищенного; белой одеждой, и глазной мазью – является необходимость:  умереть для своего народа; умереть для своего дома; и, умереть для своей жизни.</w:t>
      </w:r>
    </w:p>
    <w:p w:rsidR="002056AB" w:rsidRPr="008A3C7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C71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3C71"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8A3C7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C71">
        <w:rPr>
          <w:rFonts w:ascii="Arial" w:hAnsi="Arial" w:cs="Arial"/>
          <w:b/>
          <w:sz w:val="28"/>
          <w:szCs w:val="28"/>
          <w:lang w:val="ru-RU"/>
        </w:rPr>
        <w:t>Итак,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обратимся к условию</w:t>
      </w:r>
      <w:r w:rsidRPr="008A3C71">
        <w:rPr>
          <w:rFonts w:ascii="Arial" w:hAnsi="Arial" w:cs="Arial"/>
          <w:b/>
          <w:sz w:val="28"/>
          <w:szCs w:val="28"/>
          <w:lang w:val="ru-RU"/>
        </w:rPr>
        <w:t xml:space="preserve"> перво</w:t>
      </w:r>
      <w:r>
        <w:rPr>
          <w:rFonts w:ascii="Arial" w:hAnsi="Arial" w:cs="Arial"/>
          <w:b/>
          <w:sz w:val="28"/>
          <w:szCs w:val="28"/>
          <w:lang w:val="ru-RU"/>
        </w:rPr>
        <w:t>му</w:t>
      </w:r>
      <w:r>
        <w:rPr>
          <w:rFonts w:ascii="Arial" w:hAnsi="Arial" w:cs="Arial"/>
          <w:sz w:val="28"/>
          <w:szCs w:val="28"/>
          <w:lang w:val="ru-RU"/>
        </w:rPr>
        <w:t>: «с</w:t>
      </w:r>
      <w:r w:rsidRPr="007A0FCD">
        <w:rPr>
          <w:rFonts w:ascii="Arial" w:hAnsi="Arial" w:cs="Arial"/>
          <w:sz w:val="28"/>
          <w:szCs w:val="28"/>
          <w:lang w:val="ru-RU"/>
        </w:rPr>
        <w:t>оветую тебе купить у Меня золото, огнем очищенное, чтобы тебе обог</w:t>
      </w:r>
      <w:r>
        <w:rPr>
          <w:rFonts w:ascii="Arial" w:hAnsi="Arial" w:cs="Arial"/>
          <w:sz w:val="28"/>
          <w:szCs w:val="28"/>
          <w:lang w:val="ru-RU"/>
        </w:rPr>
        <w:t>атиться».</w:t>
      </w:r>
    </w:p>
    <w:p w:rsidR="002056AB" w:rsidRPr="003B3FD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Что подразумевается, под иносказанием золота, огнём очищенного? За приобретение которого необходимо заплатить своим народом; своим домом, и своею жизнью.</w:t>
      </w:r>
    </w:p>
    <w:p w:rsidR="002056AB" w:rsidRPr="00EF01D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Золото, огнём очищенное – эквивалентно елею, благодаря которого горит наш светильник. Если не будет достаточно елея, светильник затухнет. А когда светильник затухнет, то он перестанет выполнять своё назначение пред Богом и будет сдвинут со своего места. В Писании говорится, что светильник Господень – это возрождённый от Бога, дух человека.</w:t>
      </w:r>
    </w:p>
    <w:p w:rsidR="002056AB" w:rsidRPr="00EF01D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Pr="00EF01D1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01D1">
        <w:rPr>
          <w:rFonts w:ascii="Arial" w:hAnsi="Arial" w:cs="Arial"/>
          <w:sz w:val="28"/>
          <w:szCs w:val="28"/>
          <w:lang w:val="ru-RU"/>
        </w:rPr>
        <w:t>И сказал он мне: что ты видишь</w:t>
      </w:r>
      <w:r>
        <w:rPr>
          <w:rFonts w:ascii="Arial" w:hAnsi="Arial" w:cs="Arial"/>
          <w:sz w:val="28"/>
          <w:szCs w:val="28"/>
          <w:lang w:val="ru-RU"/>
        </w:rPr>
        <w:t xml:space="preserve"> Захария</w:t>
      </w:r>
      <w:r w:rsidRPr="00EF01D1">
        <w:rPr>
          <w:rFonts w:ascii="Arial" w:hAnsi="Arial" w:cs="Arial"/>
          <w:sz w:val="28"/>
          <w:szCs w:val="28"/>
          <w:lang w:val="ru-RU"/>
        </w:rPr>
        <w:t>? И отвечал я: вижу, вот светильник весь из золота, и чашечка для елея наверху его, и семь лампад на нем, и по семи трубочек у лампад, которые наверху его; и две маслины на нем, одна с правой стороны чашечки, другая с левой стороны ее. И отвечал я и сказал Ангелу, говорившему со мною: что это, господин мой?</w:t>
      </w:r>
    </w:p>
    <w:p w:rsidR="002056AB" w:rsidRPr="00EF01D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01D1">
        <w:rPr>
          <w:rFonts w:ascii="Arial" w:hAnsi="Arial" w:cs="Arial"/>
          <w:sz w:val="28"/>
          <w:szCs w:val="28"/>
          <w:lang w:val="ru-RU"/>
        </w:rPr>
        <w:t xml:space="preserve">И Ангел, говоривший со мною, отвечал и сказал мне: ты не знаешь, что это? И сказал я: не знаю, господин мой. Тогда отвечал он и сказал мне </w:t>
      </w:r>
      <w:r w:rsidRPr="00EF01D1">
        <w:rPr>
          <w:rFonts w:ascii="Arial" w:hAnsi="Arial" w:cs="Arial"/>
          <w:sz w:val="28"/>
          <w:szCs w:val="28"/>
          <w:lang w:val="ru-RU"/>
        </w:rPr>
        <w:lastRenderedPageBreak/>
        <w:t>так: это слово Господа к Зоровавелю, выражающее: не воинством и не силою, но Духом Моим, говорит Господь Саваоф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01D1">
        <w:rPr>
          <w:rFonts w:ascii="Arial" w:hAnsi="Arial" w:cs="Arial"/>
          <w:sz w:val="28"/>
          <w:szCs w:val="28"/>
          <w:u w:val="single"/>
          <w:lang w:val="ru-RU"/>
        </w:rPr>
        <w:t>Зах.4:2-6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01D1"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EF01D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иносказания, золото, огнём очищенное – это исповедание веры Божией, содержащейся в нашем сердце в то, что Иисус является нашим Господином, и в то, что Он воскрес из мёртвых для нашего оправдания пред Богом.</w:t>
      </w:r>
    </w:p>
    <w:p w:rsidR="002056AB" w:rsidRPr="005B5A2F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под золотом, огнём очищенным – подразумевается та категория людей, которая исповедует Иисуса, своим Господом; и верует в то, что Бог воскресил Его из мёртвых для нашего оправдания, дающего нам право на наследие всех обетований в воскресении Иисуса</w:t>
      </w:r>
      <w:r w:rsidRPr="005D6F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Христа.</w:t>
      </w:r>
    </w:p>
    <w:p w:rsidR="002056AB" w:rsidRPr="005B5A2F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оправданным воскресением Иисуса Христа означает – быть искупленным от греховной жизни отцов, на условиях Бога.</w:t>
      </w:r>
    </w:p>
    <w:p w:rsidR="002056AB" w:rsidRPr="005B5A2F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8A3C71">
        <w:rPr>
          <w:rFonts w:ascii="Arial" w:hAnsi="Arial" w:cs="Arial"/>
          <w:sz w:val="28"/>
          <w:szCs w:val="28"/>
          <w:lang w:val="ru-RU"/>
        </w:rPr>
        <w:t xml:space="preserve">ная, что не тленным серебром или золотом искуплены вы от суетной жизни, преданной вам от отцов, но драгоценною Кровию Христа, </w:t>
      </w:r>
      <w:r>
        <w:rPr>
          <w:rFonts w:ascii="Arial" w:hAnsi="Arial" w:cs="Arial"/>
          <w:sz w:val="28"/>
          <w:szCs w:val="28"/>
          <w:lang w:val="ru-RU"/>
        </w:rPr>
        <w:t>как непорочного и чистого Агнца (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1.Пет.1:18,19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056AB" w:rsidRPr="005B5A2F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Доказательством же того, что мы искуплены от суетной жизни, переданной нам от отцов, а вернее того, что мы являемся золотом, огнём очищенным – является результат огненного испытания нашей веры, которое необходимо для очищения нашей веры, от всяких инородных вкраплений плоти.</w:t>
      </w:r>
    </w:p>
    <w:p w:rsidR="002056AB" w:rsidRPr="005B5A2F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</w:t>
      </w:r>
      <w:r w:rsidRPr="008A3C71">
        <w:rPr>
          <w:rFonts w:ascii="Arial" w:hAnsi="Arial" w:cs="Arial"/>
          <w:sz w:val="28"/>
          <w:szCs w:val="28"/>
          <w:lang w:val="ru-RU"/>
        </w:rPr>
        <w:t xml:space="preserve"> знает путь мой; пусть испытает меня, - выйду, как золото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Иов.23:10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3C7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Апостол Пётр развивая эту мысль сказал:</w:t>
      </w:r>
    </w:p>
    <w:p w:rsidR="002056AB" w:rsidRPr="00CE786B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Pr="008A3C71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C71">
        <w:rPr>
          <w:rFonts w:ascii="Arial" w:hAnsi="Arial" w:cs="Arial"/>
          <w:sz w:val="28"/>
          <w:szCs w:val="28"/>
          <w:lang w:val="ru-RU"/>
        </w:rPr>
        <w:t>О сем радуйтесь, поскорбев теперь немного, если нужно, от различных искушений, дабы испытанная вера ваша оказалась драгоценнее гибнущего, хотя и огнем испытываемого золота, к похвале и чести и славе в явление Иисуса Христа,</w:t>
      </w:r>
    </w:p>
    <w:p w:rsidR="002056AB" w:rsidRPr="008A3C7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C71">
        <w:rPr>
          <w:rFonts w:ascii="Arial" w:hAnsi="Arial" w:cs="Arial"/>
          <w:sz w:val="28"/>
          <w:szCs w:val="28"/>
          <w:lang w:val="ru-RU"/>
        </w:rPr>
        <w:t>Которого, не видев, любите, и Которого доселе не видя, но веруя в Него, радуетесь радостью неизреченною и преславною, достигая наконец верою вашею спасения душ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1.Пет.1:6,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3C71"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CE786B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отметить, что само по себе слово Божие чисто, и не нуждается в каком-либо очищении. Но восприятие этого слова человеком во плоти, нуждается в очищении от этой плоти.</w:t>
      </w:r>
    </w:p>
    <w:p w:rsidR="002056AB" w:rsidRPr="00CE786B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C71">
        <w:rPr>
          <w:rFonts w:ascii="Arial" w:hAnsi="Arial" w:cs="Arial"/>
          <w:sz w:val="28"/>
          <w:szCs w:val="28"/>
          <w:lang w:val="ru-RU"/>
        </w:rPr>
        <w:t xml:space="preserve">Повеления Господа праведны, веселят сердце; заповедь Господа светла, просвещает очи. Страх Господень чист, пребывает вовек. Суды Господни истина, все праведны; </w:t>
      </w:r>
    </w:p>
    <w:p w:rsidR="002056AB" w:rsidRPr="008A3C7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8A3C71">
        <w:rPr>
          <w:rFonts w:ascii="Arial" w:hAnsi="Arial" w:cs="Arial"/>
          <w:sz w:val="28"/>
          <w:szCs w:val="28"/>
          <w:lang w:val="ru-RU"/>
        </w:rPr>
        <w:t>ни вожделеннее золота и даже множества золота чистого, слаще меда и капель сота; и раб Твой охраняется ими, в соблюдении их великая награда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Пс.18:9-12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3C71"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CE786B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Соблюсти заповедь чисто, без вкраплений собственного мнения, возможно только в одном случае – претерпев и победив различные искушения, востающие на нашу душу.</w:t>
      </w:r>
    </w:p>
    <w:p w:rsidR="002056AB" w:rsidRPr="00CE786B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C71">
        <w:rPr>
          <w:rFonts w:ascii="Arial" w:hAnsi="Arial" w:cs="Arial"/>
          <w:sz w:val="28"/>
          <w:szCs w:val="28"/>
          <w:lang w:val="ru-RU"/>
        </w:rPr>
        <w:t>С великою радостью принимайте, братия мои, когда впадаете в различные искушения, зная, что испытание вашей веры производит терпение; терпение же должно иметь совершенное действие, чтобы вы были совершенны во всей полноте, без всякого недостатка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Иак.1:2-4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3C71"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B37AFF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после победы над различными искушениями, восстающими на нашу душу – мы можем придти к совершенству и исповедывать, что именно Иисус является нашим Господином, и что, только благодаря нашей вере в воскресение Иисуса Христа – наши исповедания по своим полномочиям, становятся равносильными полномочиям слов, исходящих из уст Божиих.</w:t>
      </w:r>
    </w:p>
    <w:p w:rsidR="002056AB" w:rsidRPr="00B37AFF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Следующая немаловажная деталь в обретении золота, огнём очищенного – является обретение и причастность к достоинству, </w:t>
      </w:r>
      <w:r w:rsidRPr="00B37A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выраженному в многоуровневом делегированном посредни-честве, во главе которого стоит одна личность - Иисус Христос. </w:t>
      </w:r>
    </w:p>
    <w:p w:rsidR="002056AB" w:rsidRPr="00B37AFF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7AFF">
        <w:rPr>
          <w:rFonts w:ascii="Arial" w:hAnsi="Arial" w:cs="Arial"/>
          <w:sz w:val="28"/>
          <w:szCs w:val="28"/>
          <w:lang w:val="ru-RU"/>
        </w:rPr>
        <w:t xml:space="preserve">Ибо един Бог, един и посредник между Богом и человеками, человек Христос Иисус, предавший Себя для искупления всех.Таково было в свое время свидетельство, </w:t>
      </w:r>
    </w:p>
    <w:p w:rsidR="002056AB" w:rsidRPr="004A53A0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37AFF">
        <w:rPr>
          <w:rFonts w:ascii="Arial" w:hAnsi="Arial" w:cs="Arial"/>
          <w:sz w:val="28"/>
          <w:szCs w:val="28"/>
          <w:lang w:val="ru-RU"/>
        </w:rPr>
        <w:t>ля которого я поставлен проповедником и Апостолом, - истину говорю во Христе, не лгу, - учителем язычников в вере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53A0">
        <w:rPr>
          <w:rFonts w:ascii="Arial" w:hAnsi="Arial" w:cs="Arial"/>
          <w:sz w:val="28"/>
          <w:szCs w:val="28"/>
          <w:u w:val="single"/>
          <w:lang w:val="ru-RU"/>
        </w:rPr>
        <w:t>1.Тим.2:5-7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7AFF"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8C76B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0AF5">
        <w:rPr>
          <w:rFonts w:ascii="Arial" w:hAnsi="Arial" w:cs="Arial"/>
          <w:b/>
          <w:sz w:val="28"/>
          <w:szCs w:val="28"/>
          <w:lang w:val="ru-RU"/>
        </w:rPr>
        <w:t>На втором уровне</w:t>
      </w:r>
      <w:r>
        <w:rPr>
          <w:rFonts w:ascii="Arial" w:hAnsi="Arial" w:cs="Arial"/>
          <w:sz w:val="28"/>
          <w:szCs w:val="28"/>
          <w:lang w:val="ru-RU"/>
        </w:rPr>
        <w:t>, представляющим посредничество Одного Иисуса Христа, исходя из этого же места Писания – стоят проповедники и Апостолы.</w:t>
      </w:r>
    </w:p>
    <w:p w:rsidR="002056AB" w:rsidRPr="008C76B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проповедником и Апостолом означает – представлять делегированное посредничество Иисуса Христа. </w:t>
      </w:r>
    </w:p>
    <w:p w:rsidR="002056AB" w:rsidRPr="008C76B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это на самом деле означает – не заменять собою Иисуса Христа, как Посредника, как это пытаются передёргивать нечестивые и невежды, а представлять это посредничество. </w:t>
      </w:r>
    </w:p>
    <w:p w:rsidR="002056AB" w:rsidRPr="00AE75B6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Pr="00AE75B6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75B6">
        <w:rPr>
          <w:rFonts w:ascii="Arial" w:hAnsi="Arial" w:cs="Arial"/>
          <w:sz w:val="28"/>
          <w:szCs w:val="28"/>
          <w:lang w:val="ru-RU"/>
        </w:rPr>
        <w:lastRenderedPageBreak/>
        <w:t>Ибо, хотя у вас тысячи наставников во Христе, но не много отцов; я родил вас во Христе Иисусе благовествованием. Посему умоляю вас: подражайте мне, как я Христу.</w:t>
      </w:r>
    </w:p>
    <w:p w:rsidR="002056AB" w:rsidRPr="00AE75B6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75B6">
        <w:rPr>
          <w:rFonts w:ascii="Arial" w:hAnsi="Arial" w:cs="Arial"/>
          <w:sz w:val="28"/>
          <w:szCs w:val="28"/>
          <w:lang w:val="ru-RU"/>
        </w:rPr>
        <w:t>Для сего я послал к вам Тимофея, моего возлюбленного и верного в Господе сына, который напомнит вам о путях моих во Христе, как я учу везде во всякой церкви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75B6">
        <w:rPr>
          <w:rFonts w:ascii="Arial" w:hAnsi="Arial" w:cs="Arial"/>
          <w:sz w:val="28"/>
          <w:szCs w:val="28"/>
          <w:u w:val="single"/>
          <w:lang w:val="ru-RU"/>
        </w:rPr>
        <w:t>1.Кор.4:15-17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75B6"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8C76B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в отличии от Христа, Который представляет Себя единым посредником между Богом и человеком, проповедники и Апостолы, не представляют себя, а представляют Христа.</w:t>
      </w:r>
    </w:p>
    <w:p w:rsidR="002056AB" w:rsidRPr="008C76B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53A0">
        <w:rPr>
          <w:rFonts w:ascii="Arial" w:hAnsi="Arial" w:cs="Arial"/>
          <w:sz w:val="28"/>
          <w:szCs w:val="28"/>
          <w:lang w:val="ru-RU"/>
        </w:rPr>
        <w:t>Иисус же сказал им вторично: мир вам! как послал Меня Отец, так и Я посылаю вас. Сказав это, дунул, и говорит им: примите Духа Святаго. Кому простите грехи, тому простятся; на ком оставите, на том останутся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53A0"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53A0"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8C76B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Основываясь именно на этом делегированным мандате посредничества, Апостол Павел писал:</w:t>
      </w:r>
    </w:p>
    <w:p w:rsidR="002056AB" w:rsidRPr="008C76B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C76B1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76B1">
        <w:rPr>
          <w:rFonts w:ascii="Arial" w:hAnsi="Arial" w:cs="Arial"/>
          <w:sz w:val="28"/>
          <w:szCs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76B1"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750AF5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лишить невежд и нечестивых возможности, искажать и передёргивать этот порядок, и приписывать посланникам Бога, что якобы они замещают собою Христа, нам необходимо будет обратиться к третьему уровню посредничества.</w:t>
      </w:r>
    </w:p>
    <w:p w:rsidR="002056AB" w:rsidRPr="00750AF5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в начале нам необходимо будет дать определение тому: чем по своей сути, в Писании является посредничество между Богом и человеками? И насколько нам известно, само по себе посредничество – это священнодействие. </w:t>
      </w:r>
    </w:p>
    <w:p w:rsidR="002056AB" w:rsidRPr="00AE75B6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выражается в юридическом праве, входить в присутствие Лица Божия, чтобы ходатайствовать пред Богом за исполнение Его воли, выраженной в освящении тех, за кого мы ходатайствуем. Ну, а чтобы осуществлять такое посредничество – необходимо быть помазанным священником. </w:t>
      </w:r>
    </w:p>
    <w:p w:rsidR="002056AB" w:rsidRPr="00AE75B6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 третьему уровню делегированного посредничества, представляющему посредничество Христа, призваны относиться все те, кто при соработе со Святым Духом</w:t>
      </w:r>
      <w:r w:rsidRPr="00AE75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позволил, поместить самого себя в Иисусе Христе.</w:t>
      </w:r>
    </w:p>
    <w:p w:rsidR="002056AB" w:rsidRPr="00881B5A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6B1">
        <w:rPr>
          <w:rFonts w:ascii="Arial" w:hAnsi="Arial" w:cs="Arial"/>
          <w:sz w:val="28"/>
          <w:szCs w:val="28"/>
          <w:lang w:val="ru-RU"/>
        </w:rPr>
        <w:lastRenderedPageBreak/>
        <w:t>Но вы - род избранный, царственное священство, народ святой, люди, взятые в удел, дабы возвещать совершенства Призвавшего</w:t>
      </w:r>
      <w:r>
        <w:rPr>
          <w:rFonts w:ascii="Arial" w:hAnsi="Arial" w:cs="Arial"/>
          <w:sz w:val="28"/>
          <w:szCs w:val="28"/>
          <w:lang w:val="ru-RU"/>
        </w:rPr>
        <w:t xml:space="preserve"> вас из тьмы в чудный Свой свет (</w:t>
      </w:r>
      <w:r w:rsidRPr="008C76B1">
        <w:rPr>
          <w:rFonts w:ascii="Arial" w:hAnsi="Arial" w:cs="Arial"/>
          <w:sz w:val="28"/>
          <w:szCs w:val="28"/>
          <w:u w:val="single"/>
          <w:lang w:val="ru-RU"/>
        </w:rPr>
        <w:t>1.Пет.2:9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056AB" w:rsidRPr="00881B5A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и других мест Писания следует, что все находящиеся в Иисусе Христе – являются совершенными пред Богом. В силу чего и могут возвещать совершенства своего Небесного Отца, призвавшего их из тьмы, в чудный свой свет.</w:t>
      </w:r>
    </w:p>
    <w:p w:rsidR="002056AB" w:rsidRPr="005B79C6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возрождённый дух человека, может и призван Богом, представлять посредничество Христа, между Богом и своею душою. Устрояя таким образом из себя – дом духовный и священство святое. Именно эту мысль пытался донести до нас Апостол Павел, когда писал: «</w:t>
      </w:r>
      <w:r w:rsidRPr="008C76B1">
        <w:rPr>
          <w:rFonts w:ascii="Arial" w:hAnsi="Arial" w:cs="Arial"/>
          <w:sz w:val="28"/>
          <w:szCs w:val="28"/>
          <w:lang w:val="ru-RU"/>
        </w:rPr>
        <w:t>Утверждающий же нас с вами во Христе и помазавший нас есть Бог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:rsidR="002056AB" w:rsidRPr="005B79C6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конечно же, такой вид посредничества возможен только в том случае, когда мы ставим себя в зависимость, во-первых – от Христа, стоящего во главе всякого посредничества; </w:t>
      </w:r>
    </w:p>
    <w:p w:rsidR="002056AB" w:rsidRPr="005B79C6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 вторых – от второго уровня посредничества, в лице Апостолов и их сотрудников. Вот, как пишет об этом Апостол Павел, приводя в пример церковь Божию, находящуюся в Македонии:</w:t>
      </w:r>
    </w:p>
    <w:p w:rsidR="002056AB" w:rsidRPr="005B79C6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5B79C6">
        <w:rPr>
          <w:rFonts w:ascii="Arial" w:hAnsi="Arial" w:cs="Arial"/>
          <w:sz w:val="28"/>
          <w:szCs w:val="28"/>
          <w:lang w:val="ru-RU"/>
        </w:rPr>
        <w:t xml:space="preserve">ни отдали самих себя, во-первых, Господу, потом и нам по </w:t>
      </w:r>
      <w:r>
        <w:rPr>
          <w:rFonts w:ascii="Arial" w:hAnsi="Arial" w:cs="Arial"/>
          <w:sz w:val="28"/>
          <w:szCs w:val="28"/>
          <w:lang w:val="ru-RU"/>
        </w:rPr>
        <w:t>воле Божией (</w:t>
      </w:r>
      <w:r w:rsidRPr="005B79C6">
        <w:rPr>
          <w:rFonts w:ascii="Arial" w:hAnsi="Arial" w:cs="Arial"/>
          <w:sz w:val="28"/>
          <w:szCs w:val="28"/>
          <w:u w:val="single"/>
          <w:lang w:val="ru-RU"/>
        </w:rPr>
        <w:t>2.Кор.8:5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056AB" w:rsidRPr="005B79C6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Начиная свое послание церквам, находящимся в Асии, Апостол Иоанн писал, что Иисус, как Первосвященник и Глава всякого посредничества, соделал нас священниками или посредниками Богу, то есть, наделил нас властью, посредством Иисуса Христа, входить в присутствие Бога, на правах ходатая.</w:t>
      </w:r>
    </w:p>
    <w:p w:rsidR="002056AB" w:rsidRPr="005B79C6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6B1">
        <w:rPr>
          <w:rFonts w:ascii="Arial" w:hAnsi="Arial" w:cs="Arial"/>
          <w:sz w:val="28"/>
          <w:szCs w:val="28"/>
          <w:lang w:val="ru-RU"/>
        </w:rPr>
        <w:t xml:space="preserve">Иоанн семи церквам, находящимся в Асии: благодать вам и мир от Того, Который есть и был и грядет, и от семи духов, находящихся перед престолом Его, и от Иисуса Христа, </w:t>
      </w:r>
    </w:p>
    <w:p w:rsidR="002056AB" w:rsidRPr="008C76B1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6B1">
        <w:rPr>
          <w:rFonts w:ascii="Arial" w:hAnsi="Arial" w:cs="Arial"/>
          <w:sz w:val="28"/>
          <w:szCs w:val="28"/>
          <w:lang w:val="ru-RU"/>
        </w:rPr>
        <w:t>Который есть свидетель верный, первенец из мертвых и владыка царей земных. Ему, возлюбившему нас и омывшему нас от грехов наших Кровию Своею и соделавшему нас царями и священниками Богу и Отцу Своему, слава и держава во веки веков,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76B1">
        <w:rPr>
          <w:rFonts w:ascii="Arial" w:hAnsi="Arial" w:cs="Arial"/>
          <w:sz w:val="28"/>
          <w:szCs w:val="28"/>
          <w:u w:val="single"/>
          <w:lang w:val="ru-RU"/>
        </w:rPr>
        <w:t>Отк.1:4-6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76B1"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8E3F26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Обратите внимание! Это Бог посредством Своего Сына Иисуса Христа, соделал нас посредниками между Собою и нами.</w:t>
      </w:r>
    </w:p>
    <w:p w:rsidR="002056AB" w:rsidRPr="008E3F26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 в полосе Ветхого Завета, посредниками между Богом и человеком, могли быть только сыны Аароновы. А посему никто не смел приносить </w:t>
      </w:r>
      <w:r>
        <w:rPr>
          <w:rFonts w:ascii="Arial" w:hAnsi="Arial" w:cs="Arial"/>
          <w:sz w:val="28"/>
          <w:szCs w:val="28"/>
          <w:lang w:val="ru-RU"/>
        </w:rPr>
        <w:lastRenderedPageBreak/>
        <w:t>жертву самостоятельно, для того, чтобы вносить кровь жертвы в присутствие Господне.</w:t>
      </w:r>
    </w:p>
    <w:p w:rsidR="002056AB" w:rsidRPr="008E3F26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 полосе Нового Завета, посредниками между Богом и человеками, могут и призваны быть все те, кто посредством крови креста Христова, принял Христа в своё сердце, и затем позволил Святому Духу поместить себя во Христе.</w:t>
      </w:r>
    </w:p>
    <w:p w:rsidR="002056AB" w:rsidRPr="00585EEA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6B1">
        <w:rPr>
          <w:rFonts w:ascii="Arial" w:hAnsi="Arial" w:cs="Arial"/>
          <w:sz w:val="28"/>
          <w:szCs w:val="28"/>
          <w:lang w:val="ru-RU"/>
        </w:rPr>
        <w:t xml:space="preserve">И я взглянул, и вот, посреди престола и четырех животных и посреди старцев стоял Агнец как бы закланный, имеющий семь рогов и семь очей, которые суть семь духов Божиих, посланных во всю землю. И Он пришел и взял книгу из десницы Сидящего на престоле. И когда он взял книгу, тогда четыре животных и двадцать четыре старца пали пред Агнцем, </w:t>
      </w:r>
    </w:p>
    <w:p w:rsidR="002056AB" w:rsidRPr="00585EEA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C76B1">
        <w:rPr>
          <w:rFonts w:ascii="Arial" w:hAnsi="Arial" w:cs="Arial"/>
          <w:sz w:val="28"/>
          <w:szCs w:val="28"/>
          <w:lang w:val="ru-RU"/>
        </w:rPr>
        <w:t>мея каждый гусли и золотые чаши, полные фимиама, которые суть молитвы святых. И поют новую песнь, говоря: достоин Ты взять книгу и снять с нее печати, ибо Ты был заклан, и Кровию Своею искупил нас Богу из всякого колена и языка, и народа и племени, и соделал нас царями и священниками Богу нашему; и мы будем царствовать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76B1">
        <w:rPr>
          <w:rFonts w:ascii="Arial" w:hAnsi="Arial" w:cs="Arial"/>
          <w:sz w:val="28"/>
          <w:szCs w:val="28"/>
          <w:u w:val="single"/>
          <w:lang w:val="ru-RU"/>
        </w:rPr>
        <w:t>Отк.5:6-10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76B1">
        <w:rPr>
          <w:rFonts w:ascii="Arial" w:hAnsi="Arial" w:cs="Arial"/>
          <w:sz w:val="28"/>
          <w:szCs w:val="28"/>
          <w:lang w:val="ru-RU"/>
        </w:rPr>
        <w:t>.</w:t>
      </w:r>
    </w:p>
    <w:p w:rsidR="002056AB" w:rsidRPr="00237FDE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всего вышесказанного, если мы не принимаем или извращаем этот многоуровневый порядок посредничества, призванный служить доказательством нашего смирения – мы демонстрируем свою гордыню. </w:t>
      </w:r>
    </w:p>
    <w:p w:rsidR="002056AB" w:rsidRPr="00F04049" w:rsidRDefault="002056AB" w:rsidP="002056A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056AB" w:rsidRDefault="002056AB" w:rsidP="002056A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лишаемся благодати Божией. Потому, что Бог гордым противится, а смирённым даёт благодать.</w:t>
      </w:r>
    </w:p>
    <w:p w:rsidR="00AE70E5" w:rsidRPr="002056AB" w:rsidRDefault="00AE70E5">
      <w:pPr>
        <w:rPr>
          <w:lang w:val="ru-RU"/>
        </w:rPr>
      </w:pPr>
    </w:p>
    <w:sectPr w:rsidR="00AE70E5" w:rsidRPr="002056A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AB"/>
    <w:rsid w:val="002056AB"/>
    <w:rsid w:val="00A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4AFDF-3160-4321-AB9F-237D6F18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4559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2014-06-29T20:44:00Z</dcterms:created>
  <dcterms:modified xsi:type="dcterms:W3CDTF">2014-06-29T20:44:00Z</dcterms:modified>
</cp:coreProperties>
</file>