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02" w:rsidRPr="008B6E02" w:rsidRDefault="008B6E02" w:rsidP="008B6E0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April 27, 2014</w:t>
      </w:r>
      <w:bookmarkStart w:id="0" w:name="_GoBack"/>
      <w:bookmarkEnd w:id="0"/>
    </w:p>
    <w:p w:rsidR="008B6E02" w:rsidRDefault="008B6E02" w:rsidP="008B6E0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8B6E02" w:rsidRPr="00D84480" w:rsidRDefault="008B6E02" w:rsidP="008B6E0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84480">
        <w:rPr>
          <w:rFonts w:ascii="Arial" w:hAnsi="Arial" w:cs="Arial"/>
          <w:sz w:val="28"/>
          <w:szCs w:val="28"/>
          <w:lang w:val="ru-RU"/>
        </w:rPr>
        <w:t xml:space="preserve">В начале было Слово, и Слово было у Бога, и Слово было Бог. Оно было в начале у Бога. </w:t>
      </w:r>
      <w:r w:rsidRPr="003E3643">
        <w:rPr>
          <w:rFonts w:ascii="Arial" w:hAnsi="Arial" w:cs="Arial"/>
          <w:b/>
          <w:sz w:val="28"/>
          <w:szCs w:val="28"/>
          <w:lang w:val="ru-RU"/>
        </w:rPr>
        <w:t>Все</w:t>
      </w:r>
      <w:r w:rsidRPr="00D84480">
        <w:rPr>
          <w:rFonts w:ascii="Arial" w:hAnsi="Arial" w:cs="Arial"/>
          <w:sz w:val="28"/>
          <w:szCs w:val="28"/>
          <w:lang w:val="ru-RU"/>
        </w:rPr>
        <w:t xml:space="preserve">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4480">
        <w:rPr>
          <w:rFonts w:ascii="Arial" w:hAnsi="Arial" w:cs="Arial"/>
          <w:sz w:val="28"/>
          <w:szCs w:val="28"/>
          <w:u w:val="single"/>
          <w:lang w:val="ru-RU"/>
        </w:rPr>
        <w:t>Ин.1:1-3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4480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B6E02" w:rsidRPr="00D84480" w:rsidRDefault="008B6E02" w:rsidP="008B6E0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как продукт слова Божьего, исходящего из уст Божиих – имеет в себе потенциал, равный потенциалу Бога.</w:t>
      </w:r>
    </w:p>
    <w:p w:rsidR="008B6E02" w:rsidRPr="00544640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«Все вещи – в труде (</w:t>
      </w:r>
      <w:r w:rsidRPr="003E3643">
        <w:rPr>
          <w:rFonts w:ascii="Arial" w:hAnsi="Arial" w:cs="Arial"/>
          <w:sz w:val="28"/>
          <w:szCs w:val="28"/>
          <w:u w:val="single"/>
          <w:lang w:val="ru-RU"/>
        </w:rPr>
        <w:t>Еккл.1:8</w:t>
      </w:r>
      <w:r>
        <w:rPr>
          <w:rFonts w:ascii="Arial" w:hAnsi="Arial" w:cs="Arial"/>
          <w:sz w:val="28"/>
          <w:szCs w:val="28"/>
          <w:lang w:val="ru-RU"/>
        </w:rPr>
        <w:t>)».</w:t>
      </w:r>
    </w:p>
    <w:p w:rsidR="008B6E02" w:rsidRPr="004F78A1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Чем больше Бог отдаёт, тем больше Он раскрывает Свой потенциал и тем больше Он приобретает. </w:t>
      </w:r>
    </w:p>
    <w:p w:rsidR="008B6E02" w:rsidRPr="004F78A1" w:rsidRDefault="008B6E02" w:rsidP="008B6E02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:rsidR="008B6E02" w:rsidRDefault="008B6E02" w:rsidP="008B6E0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67A15">
        <w:rPr>
          <w:rFonts w:ascii="Arial" w:hAnsi="Arial" w:cs="Arial"/>
          <w:sz w:val="28"/>
          <w:szCs w:val="28"/>
          <w:lang w:val="ru-RU"/>
        </w:rPr>
        <w:t xml:space="preserve">При сем скажу: кто сеет скупо, тот скупо и пожнет; а кто сеет щедро, тот щедро и пожнет. Каждый уделяй по расположению сердца, не с огорчением и не с принуждением; </w:t>
      </w:r>
    </w:p>
    <w:p w:rsidR="008B6E02" w:rsidRPr="008C50D7" w:rsidRDefault="008B6E02" w:rsidP="008B6E0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67A15">
        <w:rPr>
          <w:rFonts w:ascii="Arial" w:hAnsi="Arial" w:cs="Arial"/>
          <w:sz w:val="28"/>
          <w:szCs w:val="28"/>
          <w:lang w:val="ru-RU"/>
        </w:rPr>
        <w:t xml:space="preserve">бо доброхотно дающего любит Бог. Бог же силен обогатить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67A15">
        <w:rPr>
          <w:rFonts w:ascii="Arial" w:hAnsi="Arial" w:cs="Arial"/>
          <w:sz w:val="28"/>
          <w:szCs w:val="28"/>
          <w:lang w:val="ru-RU"/>
        </w:rPr>
        <w:t xml:space="preserve">вас всякою благодатью, чтобы вы, всегда и во всем имея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E67A15">
        <w:rPr>
          <w:rFonts w:ascii="Arial" w:hAnsi="Arial" w:cs="Arial"/>
          <w:sz w:val="28"/>
          <w:szCs w:val="28"/>
          <w:lang w:val="ru-RU"/>
        </w:rPr>
        <w:t>всякое довольство, были богаты на всякое доброе дело, как написано: расточил, раздал нищим; правда его пребывает в 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7A15">
        <w:rPr>
          <w:rFonts w:ascii="Arial" w:hAnsi="Arial" w:cs="Arial"/>
          <w:sz w:val="28"/>
          <w:szCs w:val="28"/>
          <w:u w:val="single"/>
          <w:lang w:val="ru-RU"/>
        </w:rPr>
        <w:t>2.Кор.9:6-9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7A15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B6E02" w:rsidRPr="00E67A15" w:rsidRDefault="008B6E02" w:rsidP="008B6E0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67A15">
        <w:rPr>
          <w:rFonts w:ascii="Arial" w:hAnsi="Arial" w:cs="Arial"/>
          <w:sz w:val="28"/>
          <w:szCs w:val="28"/>
          <w:lang w:val="ru-RU"/>
        </w:rPr>
        <w:t xml:space="preserve"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67A15">
        <w:rPr>
          <w:rFonts w:ascii="Arial" w:hAnsi="Arial" w:cs="Arial"/>
          <w:sz w:val="28"/>
          <w:szCs w:val="28"/>
          <w:u w:val="single"/>
          <w:lang w:val="ru-RU"/>
        </w:rPr>
        <w:t>Еф.4:16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7A15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CA2FA2" w:rsidRDefault="008B6E02" w:rsidP="008B6E02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CF0AA8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B6E02" w:rsidRPr="0000371D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D5D77">
        <w:rPr>
          <w:rFonts w:ascii="Arial" w:hAnsi="Arial" w:cs="Arial"/>
          <w:sz w:val="28"/>
          <w:szCs w:val="28"/>
          <w:lang w:val="ru-RU"/>
        </w:rPr>
        <w:t>казываю вам, что никто из тех званых не вкусит моего ужина, ибо много званых, но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6D5D77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5D77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5D77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5D77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00371D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Бога, на практике означает – быть готовым к слушанию Слова, чтобы немедленно исполнить услышанное.</w:t>
      </w:r>
    </w:p>
    <w:p w:rsidR="008B6E02" w:rsidRPr="00367BD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576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6576">
        <w:rPr>
          <w:rFonts w:ascii="Arial" w:hAnsi="Arial" w:cs="Arial"/>
          <w:sz w:val="28"/>
          <w:szCs w:val="28"/>
          <w:u w:val="single"/>
          <w:lang w:val="ru-RU"/>
        </w:rPr>
        <w:t>Евр.11:1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6576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9B6E41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Ключом для осуществления ожидаемого – является вера, выраженная в жертве хвалы, сопряжённой с воздаянием Богу наших обетов. </w:t>
      </w:r>
    </w:p>
    <w:p w:rsidR="008B6E02" w:rsidRPr="00D35131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 xml:space="preserve">).     </w:t>
      </w:r>
    </w:p>
    <w:p w:rsidR="008B6E02" w:rsidRPr="0027782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8B6E02" w:rsidRPr="00993A10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8B6E02" w:rsidRPr="00330A77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B6E02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Pr="00261DB7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«вспомнить» на иврите, в формате жертвы хвалы, в отношениях Бога со Своим народом, означает:</w:t>
      </w:r>
    </w:p>
    <w:p w:rsidR="008B6E02" w:rsidRPr="000519A9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прерванные отношения.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запятнанную репутацию.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человека Собою.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человека в Своё достоинство.</w:t>
      </w:r>
    </w:p>
    <w:p w:rsidR="008B6E02" w:rsidRPr="00E73759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8B6E02" w:rsidRPr="00940B0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доказательства признаков искупления, жертва хвалы со всеми входящими в неё составляющими, будет нелегитимной.</w:t>
      </w:r>
    </w:p>
    <w:p w:rsidR="008B6E02" w:rsidRPr="000245D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DA">
        <w:rPr>
          <w:rFonts w:ascii="Arial" w:hAnsi="Arial" w:cs="Arial"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45D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45DA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0245D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 xml:space="preserve">Возвращённый Богом из плена. 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Оправда</w:t>
      </w:r>
      <w:r w:rsidRPr="00861435">
        <w:rPr>
          <w:rFonts w:ascii="Arial" w:hAnsi="Arial" w:cs="Arial"/>
          <w:sz w:val="28"/>
          <w:szCs w:val="28"/>
          <w:lang w:val="ru-RU"/>
        </w:rPr>
        <w:t>нный Богом.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>
        <w:rPr>
          <w:rFonts w:ascii="Arial" w:hAnsi="Arial" w:cs="Arial"/>
          <w:sz w:val="28"/>
          <w:szCs w:val="28"/>
          <w:lang w:val="ru-RU"/>
        </w:rPr>
        <w:t>Защищённый Богом.</w:t>
      </w:r>
    </w:p>
    <w:p w:rsidR="008B6E02" w:rsidRDefault="008B6E02" w:rsidP="008B6E0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861435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8B6E02" w:rsidRDefault="008B6E02" w:rsidP="008B6E0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</w:t>
      </w:r>
      <w:r w:rsidRPr="00DC2AD1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Наследующий с Богом.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2AD1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Связанный с Богом одной судьбой.</w:t>
      </w:r>
    </w:p>
    <w:p w:rsidR="008B6E02" w:rsidRPr="00B133DC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Бог никому, никогда и ничего не навязывает против их воли.</w:t>
      </w:r>
    </w:p>
    <w:p w:rsidR="008B6E02" w:rsidRPr="00206408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Исполняя обетования, Бог никогда и никуда не опаздывает. </w:t>
      </w:r>
    </w:p>
    <w:p w:rsidR="008B6E02" w:rsidRPr="00B14DC6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Бог никогда и ничего, не делает прежде назначенного Им срока. </w:t>
      </w:r>
    </w:p>
    <w:p w:rsidR="008B6E02" w:rsidRPr="00BE34B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Pr="00FE14FC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Бог никогда и ничего не забывает из того, что следует никогда не забывать. И напротив – всегда забывает и изглаживает из Своей памяти всё то, что следует изгладить.</w:t>
      </w:r>
      <w:r w:rsidRPr="00B676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B6E02" w:rsidRPr="00B6762B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762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Всё от чего зависит</w:t>
      </w:r>
      <w:r w:rsidRPr="00BE34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 в исполнении Своих обетований, так это только, от изречённого Им же Слова, Которое Он поставил превыше всякого Своего имени. </w:t>
      </w:r>
    </w:p>
    <w:p w:rsidR="008B6E02" w:rsidRPr="00274BF4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6315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хвалы, обращающая на себя благоволение Бога, может быть таковой,</w:t>
      </w:r>
      <w:r w:rsidRPr="00ED78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только при одном условии – если мы позволим Богу, научить нас Своим уставам. </w:t>
      </w:r>
    </w:p>
    <w:p w:rsidR="008B6E02" w:rsidRPr="00B85A3A" w:rsidRDefault="008B6E02" w:rsidP="008B6E02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25631D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6B0">
        <w:rPr>
          <w:rFonts w:ascii="Arial" w:hAnsi="Arial" w:cs="Arial"/>
          <w:sz w:val="28"/>
          <w:szCs w:val="28"/>
          <w:lang w:val="ru-RU"/>
        </w:rPr>
        <w:t>Ты оставил Меня, говорит Господь, отступил назад; поэтому Я простру на тебя руку Мою и погублю тебя: Я устал миловать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16B0">
        <w:rPr>
          <w:rFonts w:ascii="Arial" w:hAnsi="Arial" w:cs="Arial"/>
          <w:sz w:val="28"/>
          <w:szCs w:val="28"/>
          <w:u w:val="single"/>
          <w:lang w:val="ru-RU"/>
        </w:rPr>
        <w:t>Иер.15:6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16B0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CA7D48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6816B0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0AA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Дисциплина воскресения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8B6E02" w:rsidRPr="00CD12D2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0AA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Дисциплина воскресения – сфокусирована, сосредоточена и персонифицирована в Личности Иисуса Христа. </w:t>
      </w:r>
    </w:p>
    <w:p w:rsidR="008B6E02" w:rsidRPr="0024146B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46B">
        <w:rPr>
          <w:rFonts w:ascii="Arial" w:hAnsi="Arial" w:cs="Arial"/>
          <w:sz w:val="28"/>
          <w:szCs w:val="28"/>
          <w:lang w:val="ru-RU"/>
        </w:rPr>
        <w:t>Иисус сказал: Я есмь воскресение и жизнь; верующий в Меня, если и умрет, оживет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4146B">
        <w:rPr>
          <w:rFonts w:ascii="Arial" w:hAnsi="Arial" w:cs="Arial"/>
          <w:sz w:val="28"/>
          <w:szCs w:val="28"/>
          <w:u w:val="single"/>
          <w:lang w:val="ru-RU"/>
        </w:rPr>
        <w:t>Ин.11:25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4146B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226B8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Изначальное действие, которое призвана выполнять дисциплина воскресения – это возрождать</w:t>
      </w:r>
      <w:r w:rsidRPr="00605229">
        <w:rPr>
          <w:rFonts w:ascii="Arial" w:hAnsi="Arial" w:cs="Arial"/>
          <w:sz w:val="28"/>
          <w:szCs w:val="28"/>
          <w:lang w:val="ru-RU"/>
        </w:rPr>
        <w:t xml:space="preserve"> нас </w:t>
      </w:r>
      <w:r>
        <w:rPr>
          <w:rFonts w:ascii="Arial" w:hAnsi="Arial" w:cs="Arial"/>
          <w:sz w:val="28"/>
          <w:szCs w:val="28"/>
          <w:lang w:val="ru-RU"/>
        </w:rPr>
        <w:t xml:space="preserve">из мертвых к упованию живому.  </w:t>
      </w:r>
    </w:p>
    <w:p w:rsidR="008B6E02" w:rsidRPr="004004B1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2415BC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облечь нас властью, ходить в обновлённой жизни:</w:t>
      </w:r>
    </w:p>
    <w:p w:rsidR="008B6E02" w:rsidRPr="00F746D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746D5">
        <w:rPr>
          <w:rFonts w:ascii="Arial" w:hAnsi="Arial" w:cs="Arial"/>
          <w:sz w:val="28"/>
          <w:szCs w:val="28"/>
          <w:lang w:val="ru-RU"/>
        </w:rPr>
        <w:t xml:space="preserve">Итак мы погреблись с Ним крещением в смерть, дабы, как </w:t>
      </w:r>
      <w:r w:rsidRPr="002415BC">
        <w:rPr>
          <w:rFonts w:ascii="Arial" w:hAnsi="Arial" w:cs="Arial"/>
          <w:b/>
          <w:sz w:val="28"/>
          <w:szCs w:val="28"/>
          <w:lang w:val="ru-RU"/>
        </w:rPr>
        <w:t>Христос воскрес из мертвых славою Отца</w:t>
      </w:r>
      <w:r w:rsidRPr="00F746D5">
        <w:rPr>
          <w:rFonts w:ascii="Arial" w:hAnsi="Arial" w:cs="Arial"/>
          <w:sz w:val="28"/>
          <w:szCs w:val="28"/>
          <w:lang w:val="ru-RU"/>
        </w:rPr>
        <w:t>, так и нам ходить в обновленной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746D5">
        <w:rPr>
          <w:rFonts w:ascii="Arial" w:hAnsi="Arial" w:cs="Arial"/>
          <w:sz w:val="28"/>
          <w:szCs w:val="28"/>
          <w:u w:val="single"/>
          <w:lang w:val="ru-RU"/>
        </w:rPr>
        <w:t>Рим.6:4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6D5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396ACB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Ходить в обновлённой жизни – это ходить в воскресении Иисуса Христа или, ходить верою в Боге, и ходить пред Богом. </w:t>
      </w:r>
    </w:p>
    <w:p w:rsidR="008B6E02" w:rsidRPr="00396ACB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Pr="00EB0918" w:rsidRDefault="008B6E02" w:rsidP="008B6E0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«Тайна, в которой пребывает Бог»</w:t>
      </w:r>
      <w:r w:rsidRPr="00EB0918">
        <w:rPr>
          <w:rFonts w:ascii="Arial" w:hAnsi="Arial" w:cs="Arial"/>
          <w:b/>
          <w:sz w:val="28"/>
          <w:szCs w:val="28"/>
          <w:lang w:val="ru-RU"/>
        </w:rPr>
        <w:t>.</w:t>
      </w:r>
      <w:r w:rsidRPr="0050295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B6E02" w:rsidRPr="00C37FB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Ходить в обновлённой жизни – это ходить в славе Божией и представлять интересы славы Божией. </w:t>
      </w:r>
    </w:p>
    <w:p w:rsidR="008B6E02" w:rsidRPr="00CA0659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11650">
        <w:rPr>
          <w:rFonts w:ascii="Arial" w:hAnsi="Arial" w:cs="Arial"/>
          <w:sz w:val="28"/>
          <w:szCs w:val="28"/>
          <w:lang w:val="ru-RU"/>
        </w:rPr>
        <w:t xml:space="preserve">ерез познание </w:t>
      </w:r>
      <w:r w:rsidRPr="00B11650">
        <w:rPr>
          <w:rFonts w:ascii="Arial" w:hAnsi="Arial" w:cs="Arial"/>
          <w:b/>
          <w:sz w:val="28"/>
          <w:szCs w:val="28"/>
          <w:lang w:val="ru-RU"/>
        </w:rPr>
        <w:t>Призвавшего нас славою и благостию</w:t>
      </w:r>
      <w:r w:rsidRPr="00B11650">
        <w:rPr>
          <w:rFonts w:ascii="Arial" w:hAnsi="Arial" w:cs="Arial"/>
          <w:sz w:val="28"/>
          <w:szCs w:val="28"/>
          <w:lang w:val="ru-RU"/>
        </w:rPr>
        <w:t>, 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1650">
        <w:rPr>
          <w:rFonts w:ascii="Arial" w:hAnsi="Arial" w:cs="Arial"/>
          <w:sz w:val="28"/>
          <w:szCs w:val="28"/>
          <w:u w:val="single"/>
          <w:lang w:val="ru-RU"/>
        </w:rPr>
        <w:t>2.Пет.1:3,4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B6E02" w:rsidRPr="0086302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7A4">
        <w:rPr>
          <w:rFonts w:ascii="Arial" w:hAnsi="Arial" w:cs="Arial"/>
          <w:sz w:val="28"/>
          <w:szCs w:val="28"/>
          <w:lang w:val="ru-RU"/>
        </w:rPr>
        <w:t>Ибо если Бог не пощадил природных ветвей, то смотри, пощадит ли и тебя. Итак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47A4">
        <w:rPr>
          <w:rFonts w:ascii="Arial" w:hAnsi="Arial" w:cs="Arial"/>
          <w:sz w:val="28"/>
          <w:szCs w:val="28"/>
          <w:u w:val="single"/>
          <w:lang w:val="ru-RU"/>
        </w:rPr>
        <w:t>Рим.11:21-22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47A4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EB0918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0AA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быть погребёнными со Христом крещением в смерть. </w:t>
      </w:r>
    </w:p>
    <w:p w:rsidR="008B6E02" w:rsidRPr="00EB0918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0AA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подобно Христу, соработать со всеми составляющими славы, нашего Небесного Отца. </w:t>
      </w:r>
    </w:p>
    <w:p w:rsidR="008B6E02" w:rsidRPr="009D31D6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0918">
        <w:rPr>
          <w:rFonts w:ascii="Arial" w:hAnsi="Arial" w:cs="Arial"/>
          <w:b/>
          <w:sz w:val="28"/>
          <w:szCs w:val="28"/>
          <w:lang w:val="ru-RU"/>
        </w:rPr>
        <w:t>Слава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EB0918">
        <w:rPr>
          <w:rFonts w:ascii="Arial" w:hAnsi="Arial" w:cs="Arial"/>
          <w:sz w:val="28"/>
          <w:szCs w:val="28"/>
          <w:lang w:val="ru-RU"/>
        </w:rPr>
        <w:t>тяжесть, вес;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имущество, богатство;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>величие, великолепие;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украшение, убранство, наряд;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</w:t>
      </w:r>
      <w:r w:rsidRPr="0011590A">
        <w:rPr>
          <w:rFonts w:ascii="Arial" w:hAnsi="Arial" w:cs="Arial"/>
          <w:sz w:val="28"/>
          <w:szCs w:val="28"/>
          <w:lang w:val="ru-RU"/>
        </w:rPr>
        <w:t>красота, блеск, благолепие,</w:t>
      </w:r>
      <w:r w:rsidRPr="00EB0918">
        <w:rPr>
          <w:rFonts w:ascii="Arial" w:hAnsi="Arial" w:cs="Arial"/>
          <w:sz w:val="28"/>
          <w:szCs w:val="28"/>
          <w:lang w:val="ru-RU"/>
        </w:rPr>
        <w:t xml:space="preserve"> (по)честь, хвала</w:t>
      </w:r>
      <w:r>
        <w:rPr>
          <w:rFonts w:ascii="Arial" w:hAnsi="Arial" w:cs="Arial"/>
          <w:sz w:val="28"/>
          <w:szCs w:val="28"/>
          <w:lang w:val="ru-RU"/>
        </w:rPr>
        <w:t>; песня, пение</w:t>
      </w:r>
      <w:r w:rsidRPr="00EB0918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08202E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1B1415">
        <w:rPr>
          <w:rFonts w:ascii="Arial" w:hAnsi="Arial" w:cs="Arial"/>
          <w:sz w:val="28"/>
          <w:szCs w:val="28"/>
          <w:lang w:val="ru-RU"/>
        </w:rPr>
        <w:t>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Божией – свидетельствует о присутствии Бога, так как исходит непосредственно от Лица Божия. </w:t>
      </w:r>
    </w:p>
    <w:p w:rsidR="008B6E02" w:rsidRPr="00613F9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В Боге спасение мое и слава моя; крепость силы моей и упование мое в Боге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3F95">
        <w:rPr>
          <w:rFonts w:ascii="Arial" w:hAnsi="Arial" w:cs="Arial"/>
          <w:sz w:val="28"/>
          <w:szCs w:val="28"/>
          <w:u w:val="single"/>
          <w:lang w:val="ru-RU"/>
        </w:rPr>
        <w:t>Пс.61:8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B6E02" w:rsidRPr="008F1D19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3E3">
        <w:rPr>
          <w:rFonts w:ascii="Arial" w:hAnsi="Arial" w:cs="Arial"/>
          <w:b/>
          <w:sz w:val="28"/>
          <w:szCs w:val="28"/>
          <w:lang w:val="ru-RU"/>
        </w:rPr>
        <w:t>Местом 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Святилище Бога на небесах, в собрании святых, и в человеке, обладающим сокрушённым духом.</w:t>
      </w:r>
    </w:p>
    <w:p w:rsidR="008B6E02" w:rsidRPr="00FF51B6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F51B6">
        <w:rPr>
          <w:rFonts w:ascii="Arial" w:hAnsi="Arial" w:cs="Arial"/>
          <w:sz w:val="28"/>
          <w:szCs w:val="28"/>
          <w:lang w:val="ru-RU"/>
        </w:rPr>
        <w:t>ак говорит Высокий и Превознесенный, вечно Живущий, - Святый имя Его: Я живу на высоте небе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FF51B6">
        <w:rPr>
          <w:rFonts w:ascii="Arial" w:hAnsi="Arial" w:cs="Arial"/>
          <w:sz w:val="28"/>
          <w:szCs w:val="28"/>
          <w:lang w:val="ru-RU"/>
        </w:rPr>
        <w:t xml:space="preserve"> и во святилище, и также с сокрушенными и смиренными духом, чтобы оживлять дух смиренных и оживлять сердца сокрушенных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51B6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51B6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D415E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3E3">
        <w:rPr>
          <w:rFonts w:ascii="Arial" w:hAnsi="Arial" w:cs="Arial"/>
          <w:b/>
          <w:sz w:val="28"/>
          <w:szCs w:val="28"/>
          <w:lang w:val="ru-RU"/>
        </w:rPr>
        <w:lastRenderedPageBreak/>
        <w:t>Слава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результатом, исходящим от святости Божией.</w:t>
      </w:r>
      <w:r w:rsidRPr="0039176A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B6E02" w:rsidRPr="0080667B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FD3">
        <w:rPr>
          <w:rFonts w:ascii="Arial" w:hAnsi="Arial" w:cs="Arial"/>
          <w:sz w:val="28"/>
          <w:szCs w:val="28"/>
          <w:lang w:val="ru-RU"/>
        </w:rPr>
        <w:t xml:space="preserve">В год смерти царя Озии видел я Господа, сидящего на престоле высоком и превознесенном, и края риз Его наполняли весь храм. Вокруг Него стояли Серафимы; у каждого из них по шести крыл: </w:t>
      </w:r>
    </w:p>
    <w:p w:rsidR="008B6E02" w:rsidRPr="00927FD3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27FD3">
        <w:rPr>
          <w:rFonts w:ascii="Arial" w:hAnsi="Arial" w:cs="Arial"/>
          <w:sz w:val="28"/>
          <w:szCs w:val="28"/>
          <w:lang w:val="ru-RU"/>
        </w:rPr>
        <w:t>вумя закрывал каждый лице свое, и двумя закрывал ноги свои, и двумя летал. И взывали они друг ко другу и говорили: Свят, Свят, Свят Господь Саваоф! вся земля полна славы Его! И поколебались верхи врат от гласа восклицаю</w:t>
      </w:r>
      <w:r>
        <w:rPr>
          <w:rFonts w:ascii="Arial" w:hAnsi="Arial" w:cs="Arial"/>
          <w:sz w:val="28"/>
          <w:szCs w:val="28"/>
          <w:lang w:val="ru-RU"/>
        </w:rPr>
        <w:t>щих, и дом наполнился курениями (благоухающим облаком) (</w:t>
      </w:r>
      <w:r w:rsidRPr="00927FD3">
        <w:rPr>
          <w:rFonts w:ascii="Arial" w:hAnsi="Arial" w:cs="Arial"/>
          <w:sz w:val="28"/>
          <w:szCs w:val="28"/>
          <w:u w:val="single"/>
          <w:lang w:val="ru-RU"/>
        </w:rPr>
        <w:t>Ис.6:1-</w:t>
      </w:r>
      <w:r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B6E02" w:rsidRPr="00927FD3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3E3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 законодательный орган Его власти. </w:t>
      </w:r>
    </w:p>
    <w:p w:rsidR="008B6E02" w:rsidRPr="002345CD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3E3">
        <w:rPr>
          <w:rFonts w:ascii="Arial" w:hAnsi="Arial" w:cs="Arial"/>
          <w:b/>
          <w:sz w:val="28"/>
          <w:szCs w:val="28"/>
          <w:lang w:val="ru-RU"/>
        </w:rPr>
        <w:t xml:space="preserve">Слава Бога </w:t>
      </w:r>
      <w:r>
        <w:rPr>
          <w:rFonts w:ascii="Arial" w:hAnsi="Arial" w:cs="Arial"/>
          <w:sz w:val="28"/>
          <w:szCs w:val="28"/>
          <w:lang w:val="ru-RU"/>
        </w:rPr>
        <w:t xml:space="preserve">– обуславливает Его исполнительную силу, стоящую на страже Его законодательной власти. </w:t>
      </w:r>
    </w:p>
    <w:p w:rsidR="008B6E02" w:rsidRPr="000C64DE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3E3">
        <w:rPr>
          <w:rFonts w:ascii="Arial" w:hAnsi="Arial" w:cs="Arial"/>
          <w:b/>
          <w:sz w:val="28"/>
          <w:szCs w:val="28"/>
          <w:lang w:val="ru-RU"/>
        </w:rPr>
        <w:t>Слава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служанка, обслуживающая и удовлетворяющая покой, алкание и жажду святости Господней. </w:t>
      </w:r>
    </w:p>
    <w:p w:rsidR="008B6E02" w:rsidRPr="00140DD7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3E3">
        <w:rPr>
          <w:rFonts w:ascii="Arial" w:hAnsi="Arial" w:cs="Arial"/>
          <w:b/>
          <w:sz w:val="28"/>
          <w:szCs w:val="28"/>
          <w:lang w:val="ru-RU"/>
        </w:rPr>
        <w:t>Слава Божия</w:t>
      </w:r>
      <w:r>
        <w:rPr>
          <w:rFonts w:ascii="Arial" w:hAnsi="Arial" w:cs="Arial"/>
          <w:sz w:val="28"/>
          <w:szCs w:val="28"/>
          <w:lang w:val="ru-RU"/>
        </w:rPr>
        <w:t xml:space="preserve"> – нелицеприятна,</w:t>
      </w:r>
      <w:r w:rsidRPr="001348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означает: что при нарушении границ святости, она не смотрит на лица.</w:t>
      </w:r>
    </w:p>
    <w:p w:rsidR="008B6E02" w:rsidRPr="0082182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3E3">
        <w:rPr>
          <w:rFonts w:ascii="Arial" w:hAnsi="Arial" w:cs="Arial"/>
          <w:b/>
          <w:sz w:val="28"/>
          <w:szCs w:val="28"/>
          <w:lang w:val="ru-RU"/>
        </w:rPr>
        <w:t xml:space="preserve">Ходить в обновлённой жизни </w:t>
      </w:r>
      <w:r>
        <w:rPr>
          <w:rFonts w:ascii="Arial" w:hAnsi="Arial" w:cs="Arial"/>
          <w:sz w:val="28"/>
          <w:szCs w:val="28"/>
          <w:lang w:val="ru-RU"/>
        </w:rPr>
        <w:t xml:space="preserve">– это являть святость в своих мыслях, в своих словах, и в своих поступках. </w:t>
      </w:r>
    </w:p>
    <w:p w:rsidR="008B6E02" w:rsidRPr="00D57289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7289">
        <w:rPr>
          <w:rFonts w:ascii="Arial" w:hAnsi="Arial" w:cs="Arial"/>
          <w:sz w:val="28"/>
          <w:szCs w:val="28"/>
          <w:lang w:val="ru-RU"/>
        </w:rPr>
        <w:t xml:space="preserve">Как послушные дети, не сообразуйтесь с прежними похотями, бывшими в неведении вашем, но, по примеру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D57289">
        <w:rPr>
          <w:rFonts w:ascii="Arial" w:hAnsi="Arial" w:cs="Arial"/>
          <w:sz w:val="28"/>
          <w:szCs w:val="28"/>
          <w:lang w:val="ru-RU"/>
        </w:rPr>
        <w:t>ризвавшего вас Святаго, и сами будьте святы во всех поступках. Ибо написано: 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7289">
        <w:rPr>
          <w:rFonts w:ascii="Arial" w:hAnsi="Arial" w:cs="Arial"/>
          <w:sz w:val="28"/>
          <w:szCs w:val="28"/>
          <w:u w:val="single"/>
          <w:lang w:val="ru-RU"/>
        </w:rPr>
        <w:t>1.Пет.1:14-16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7289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886C59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Поиск славы Божией, в отрыве от поиска святости Божией – мерзость пред Господом.</w:t>
      </w:r>
    </w:p>
    <w:p w:rsidR="008B6E02" w:rsidRPr="003D3CD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Там, где отсутствует учение о святости, любая религиозная деятельность – является мерзостью и бесславием . . .</w:t>
      </w:r>
    </w:p>
    <w:p w:rsidR="008B6E02" w:rsidRPr="00554E47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4E47">
        <w:rPr>
          <w:rFonts w:ascii="Arial" w:hAnsi="Arial" w:cs="Arial"/>
          <w:sz w:val="28"/>
          <w:szCs w:val="28"/>
          <w:lang w:val="ru-RU"/>
        </w:rPr>
        <w:t>И не войдет в него ничто нечистое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54E47">
        <w:rPr>
          <w:rFonts w:ascii="Arial" w:hAnsi="Arial" w:cs="Arial"/>
          <w:sz w:val="28"/>
          <w:szCs w:val="28"/>
          <w:lang w:val="ru-RU"/>
        </w:rPr>
        <w:t xml:space="preserve"> и никто преданный мерзости и лжи, а только те, которые написаны у Агнца в книге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54E47">
        <w:rPr>
          <w:rFonts w:ascii="Arial" w:hAnsi="Arial" w:cs="Arial"/>
          <w:sz w:val="28"/>
          <w:szCs w:val="28"/>
          <w:u w:val="single"/>
          <w:lang w:val="ru-RU"/>
        </w:rPr>
        <w:t>Отк.21:27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54E47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554E47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200C1D">
        <w:rPr>
          <w:rFonts w:ascii="Arial" w:hAnsi="Arial" w:cs="Arial"/>
          <w:b/>
          <w:sz w:val="28"/>
          <w:szCs w:val="28"/>
          <w:lang w:val="ru-RU"/>
        </w:rPr>
        <w:t>вление славы</w:t>
      </w:r>
      <w:r>
        <w:rPr>
          <w:rFonts w:ascii="Arial" w:hAnsi="Arial" w:cs="Arial"/>
          <w:sz w:val="28"/>
          <w:szCs w:val="28"/>
          <w:lang w:val="ru-RU"/>
        </w:rPr>
        <w:t xml:space="preserve"> Господней в облаке - обуславливало святость Бога, благоволившего обитать во мгле, в сфере неприступного света.</w:t>
      </w:r>
    </w:p>
    <w:p w:rsidR="008B6E02" w:rsidRPr="002A5284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5D97">
        <w:rPr>
          <w:rFonts w:ascii="Arial" w:hAnsi="Arial" w:cs="Arial"/>
          <w:b/>
          <w:sz w:val="28"/>
          <w:szCs w:val="28"/>
          <w:lang w:val="ru-RU"/>
        </w:rPr>
        <w:t>Облако</w:t>
      </w:r>
      <w:r>
        <w:rPr>
          <w:rFonts w:ascii="Arial" w:hAnsi="Arial" w:cs="Arial"/>
          <w:sz w:val="28"/>
          <w:szCs w:val="28"/>
          <w:lang w:val="ru-RU"/>
        </w:rPr>
        <w:t xml:space="preserve">, в котором пребывает слава Господня – является образом тайной комнатой, в которой пребывает Бог. </w:t>
      </w:r>
    </w:p>
    <w:p w:rsidR="008B6E02" w:rsidRPr="003855C3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5284">
        <w:rPr>
          <w:rFonts w:ascii="Arial" w:hAnsi="Arial" w:cs="Arial"/>
          <w:sz w:val="28"/>
          <w:szCs w:val="28"/>
          <w:lang w:val="ru-RU"/>
        </w:rPr>
        <w:lastRenderedPageBreak/>
        <w:t>Ты же, когда молишься, войди в комнату твою и, затворив дверь твою, помолись Отцу твоему, Который втайне; и Отец твой, видящий тайное, воздаст тебе явно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5284">
        <w:rPr>
          <w:rFonts w:ascii="Arial" w:hAnsi="Arial" w:cs="Arial"/>
          <w:sz w:val="28"/>
          <w:szCs w:val="28"/>
          <w:u w:val="single"/>
          <w:lang w:val="ru-RU"/>
        </w:rPr>
        <w:t>Мф.6:6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5284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024567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Тайная комната, в которой пребывает Бог – это приблизительно, совокупность таких составляющих:</w:t>
      </w:r>
    </w:p>
    <w:p w:rsidR="008B6E02" w:rsidRPr="00F2239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 – возрождённый воскресением Иисуса Христа, дух человека. </w:t>
      </w:r>
    </w:p>
    <w:p w:rsidR="008B6E02" w:rsidRPr="00024567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Это – наше посвящение Богу,</w:t>
      </w:r>
      <w:r w:rsidRPr="000245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основанное на завете с Богом. </w:t>
      </w:r>
    </w:p>
    <w:p w:rsidR="008B6E02" w:rsidRPr="00F2239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6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Это – чистое и праведное мышление, в котором записаны законы Божии. </w:t>
      </w:r>
    </w:p>
    <w:p w:rsidR="008B6E02" w:rsidRPr="00F2239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Это – дерзновение, основанное на оправдании, полученным даром по благодати, искуплением во Христе Иисусе.</w:t>
      </w:r>
    </w:p>
    <w:p w:rsidR="008B6E02" w:rsidRPr="007106D2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Это – доказательства причастности к Телу Христову, в предмете конкретного собрания.</w:t>
      </w:r>
    </w:p>
    <w:p w:rsidR="008B6E02" w:rsidRPr="002110AC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Pr="007106D2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Это – доказательства причастности к Телу Христову, в предмете конкретного собрания.</w:t>
      </w:r>
    </w:p>
    <w:p w:rsidR="008B6E02" w:rsidRPr="002110AC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Это  –  достоинство ученика, обусловленное в покрове Всевышнего, выраженное в признании над собою власти, человека поставленного над нами Богом.</w:t>
      </w:r>
    </w:p>
    <w:p w:rsidR="008B6E02" w:rsidRPr="002110AC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Это – искреннее сердце, с полною верою, которое готово ежедневно, кроплением очищать себя от порочной совести.</w:t>
      </w:r>
    </w:p>
    <w:p w:rsidR="008B6E02" w:rsidRPr="002110AC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Это – в буквальном смысле слова, омытие своего тела водою чистою.</w:t>
      </w:r>
    </w:p>
    <w:p w:rsidR="008B6E02" w:rsidRPr="00547956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Это – при любых обстоятельствах, способность </w:t>
      </w:r>
      <w:r w:rsidRPr="00F22395">
        <w:rPr>
          <w:rFonts w:ascii="Arial" w:hAnsi="Arial" w:cs="Arial"/>
          <w:sz w:val="28"/>
          <w:szCs w:val="28"/>
          <w:lang w:val="ru-RU"/>
        </w:rPr>
        <w:t>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B6E02" w:rsidRPr="00024567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BC8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Это – иные языки, полученные при крещении Святым Духом.</w:t>
      </w:r>
    </w:p>
    <w:p w:rsidR="008B6E02" w:rsidRPr="002110AC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>, в образе благоухающего облака – призвано служить защитой для</w:t>
      </w:r>
      <w:r w:rsidRPr="00512D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человека, входящего в присутствие Господне, от поражения смертью.</w:t>
      </w:r>
    </w:p>
    <w:p w:rsidR="008B6E02" w:rsidRPr="00A31F92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31F92">
        <w:rPr>
          <w:rFonts w:ascii="Arial" w:hAnsi="Arial" w:cs="Arial"/>
          <w:sz w:val="28"/>
          <w:szCs w:val="28"/>
          <w:lang w:val="ru-RU"/>
        </w:rPr>
        <w:t xml:space="preserve"> возьмет</w:t>
      </w:r>
      <w:r>
        <w:rPr>
          <w:rFonts w:ascii="Arial" w:hAnsi="Arial" w:cs="Arial"/>
          <w:sz w:val="28"/>
          <w:szCs w:val="28"/>
          <w:lang w:val="ru-RU"/>
        </w:rPr>
        <w:t xml:space="preserve"> Аарон</w:t>
      </w:r>
      <w:r w:rsidRPr="00A31F92">
        <w:rPr>
          <w:rFonts w:ascii="Arial" w:hAnsi="Arial" w:cs="Arial"/>
          <w:sz w:val="28"/>
          <w:szCs w:val="28"/>
          <w:lang w:val="ru-RU"/>
        </w:rPr>
        <w:t xml:space="preserve"> горящих угольев полную кадильницу с жертвенника, который пред лицем Господним, и благовонного мелко-истолченного курения полные горсти, и внесет за завесу;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31F92">
        <w:rPr>
          <w:rFonts w:ascii="Arial" w:hAnsi="Arial" w:cs="Arial"/>
          <w:sz w:val="28"/>
          <w:szCs w:val="28"/>
          <w:lang w:val="ru-RU"/>
        </w:rPr>
        <w:t xml:space="preserve">и положит курение на огонь пред лицем Господним, и облако курения покроет крышку, которая над ковчегом </w:t>
      </w:r>
      <w:r>
        <w:rPr>
          <w:rFonts w:ascii="Arial" w:hAnsi="Arial" w:cs="Arial"/>
          <w:sz w:val="28"/>
          <w:szCs w:val="28"/>
          <w:lang w:val="ru-RU"/>
        </w:rPr>
        <w:t>откровения, дабы ему не умереть (</w:t>
      </w:r>
      <w:r w:rsidRPr="00A31F92">
        <w:rPr>
          <w:rFonts w:ascii="Arial" w:hAnsi="Arial" w:cs="Arial"/>
          <w:sz w:val="28"/>
          <w:szCs w:val="28"/>
          <w:u w:val="single"/>
          <w:lang w:val="ru-RU"/>
        </w:rPr>
        <w:t>Лев.16:12,13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B6E02" w:rsidRPr="00F4200D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3FBB">
        <w:rPr>
          <w:rFonts w:ascii="Arial" w:hAnsi="Arial" w:cs="Arial"/>
          <w:b/>
          <w:sz w:val="28"/>
          <w:szCs w:val="28"/>
          <w:lang w:val="ru-RU"/>
        </w:rPr>
        <w:lastRenderedPageBreak/>
        <w:t>Горящие угли</w:t>
      </w:r>
      <w:r>
        <w:rPr>
          <w:rFonts w:ascii="Arial" w:hAnsi="Arial" w:cs="Arial"/>
          <w:sz w:val="28"/>
          <w:szCs w:val="28"/>
          <w:lang w:val="ru-RU"/>
        </w:rPr>
        <w:t xml:space="preserve"> с жертвенника – являются доказательством святости, выраженной в освящении человека. </w:t>
      </w:r>
    </w:p>
    <w:p w:rsidR="008B6E02" w:rsidRPr="007F4E24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Благовонное курение – является славой Бога, выраженной в неповреждённом слове Божием.</w:t>
      </w:r>
    </w:p>
    <w:p w:rsidR="008B6E02" w:rsidRPr="00A31F92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Pr="00A31F9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F92">
        <w:rPr>
          <w:rFonts w:ascii="Arial" w:hAnsi="Arial" w:cs="Arial"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</w:t>
      </w:r>
    </w:p>
    <w:p w:rsidR="008B6E02" w:rsidRPr="00A31F92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F92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1F92">
        <w:rPr>
          <w:rFonts w:ascii="Arial" w:hAnsi="Arial" w:cs="Arial"/>
          <w:sz w:val="28"/>
          <w:szCs w:val="28"/>
          <w:u w:val="single"/>
          <w:lang w:val="ru-RU"/>
        </w:rPr>
        <w:t>2.Кор.2:15-17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1F92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AF54E4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Pr="0028271A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6838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56838">
        <w:rPr>
          <w:rFonts w:ascii="Arial" w:hAnsi="Arial" w:cs="Arial"/>
          <w:sz w:val="28"/>
          <w:szCs w:val="28"/>
          <w:lang w:val="ru-RU"/>
        </w:rPr>
        <w:t>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, исходящей от Престола Божия – призвано быть местом нашего освящения.  </w:t>
      </w:r>
    </w:p>
    <w:p w:rsidR="008B6E02" w:rsidRPr="00BC15BB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>Престол славы, возвышенный от начала, есть место освящения нашего</w:t>
      </w:r>
      <w:r w:rsidRPr="00BC15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C15BB">
        <w:rPr>
          <w:rFonts w:ascii="Arial" w:hAnsi="Arial" w:cs="Arial"/>
          <w:sz w:val="28"/>
          <w:szCs w:val="28"/>
          <w:u w:val="single"/>
          <w:lang w:val="ru-RU"/>
        </w:rPr>
        <w:t>Иер.17:12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C3656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5714">
        <w:rPr>
          <w:rFonts w:ascii="Arial" w:hAnsi="Arial" w:cs="Arial"/>
          <w:b/>
          <w:sz w:val="28"/>
          <w:szCs w:val="28"/>
          <w:lang w:val="ru-RU"/>
        </w:rPr>
        <w:t>Престол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превознесённой и законченной власти Бога. </w:t>
      </w:r>
    </w:p>
    <w:p w:rsidR="008B6E02" w:rsidRPr="00293FBB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3FBB">
        <w:rPr>
          <w:rFonts w:ascii="Arial" w:hAnsi="Arial" w:cs="Arial"/>
          <w:b/>
          <w:sz w:val="28"/>
          <w:szCs w:val="28"/>
          <w:lang w:val="ru-RU"/>
        </w:rPr>
        <w:t>Слава Престола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 Божие, вверенное тем посланникам, которых Бог поставил над нами.</w:t>
      </w:r>
    </w:p>
    <w:p w:rsidR="008B6E02" w:rsidRPr="00C3656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Pr="0028271A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36565">
        <w:rPr>
          <w:rFonts w:ascii="Arial" w:hAnsi="Arial" w:cs="Arial"/>
          <w:sz w:val="28"/>
          <w:szCs w:val="28"/>
          <w:lang w:val="ru-RU"/>
        </w:rPr>
        <w:t>бо все обетования Божии в</w:t>
      </w:r>
      <w:r>
        <w:rPr>
          <w:rFonts w:ascii="Arial" w:hAnsi="Arial" w:cs="Arial"/>
          <w:sz w:val="28"/>
          <w:szCs w:val="28"/>
          <w:lang w:val="ru-RU"/>
        </w:rPr>
        <w:t>о Христе Иисусе</w:t>
      </w:r>
      <w:r w:rsidRPr="00C36565">
        <w:rPr>
          <w:rFonts w:ascii="Arial" w:hAnsi="Arial" w:cs="Arial"/>
          <w:sz w:val="28"/>
          <w:szCs w:val="28"/>
          <w:lang w:val="ru-RU"/>
        </w:rPr>
        <w:t xml:space="preserve">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6565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6565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A31F92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призвано</w:t>
      </w:r>
      <w:r w:rsidRPr="005C17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соработать только со славою царей. </w:t>
      </w:r>
    </w:p>
    <w:p w:rsidR="008B6E02" w:rsidRPr="000D3EC1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71A">
        <w:rPr>
          <w:rFonts w:ascii="Arial" w:hAnsi="Arial" w:cs="Arial"/>
          <w:sz w:val="28"/>
          <w:szCs w:val="28"/>
          <w:lang w:val="ru-RU"/>
        </w:rPr>
        <w:t xml:space="preserve">Слава Божия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 облекать тайною </w:t>
      </w:r>
      <w:r w:rsidRPr="00514178">
        <w:rPr>
          <w:rFonts w:ascii="Arial" w:hAnsi="Arial" w:cs="Arial"/>
          <w:sz w:val="28"/>
          <w:szCs w:val="28"/>
          <w:lang w:val="ru-RU"/>
        </w:rPr>
        <w:t>дело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, а слава царей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8271A">
        <w:rPr>
          <w:rFonts w:ascii="Arial" w:hAnsi="Arial" w:cs="Arial"/>
          <w:sz w:val="28"/>
          <w:szCs w:val="28"/>
          <w:lang w:val="ru-RU"/>
        </w:rPr>
        <w:t xml:space="preserve"> исследывать </w:t>
      </w:r>
      <w:r w:rsidRPr="00514178">
        <w:rPr>
          <w:rFonts w:ascii="Arial" w:hAnsi="Arial" w:cs="Arial"/>
          <w:sz w:val="28"/>
          <w:szCs w:val="28"/>
          <w:lang w:val="ru-RU"/>
        </w:rPr>
        <w:t>дело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3EC1">
        <w:rPr>
          <w:rFonts w:ascii="Arial" w:hAnsi="Arial" w:cs="Arial"/>
          <w:sz w:val="28"/>
          <w:szCs w:val="28"/>
          <w:u w:val="single"/>
          <w:lang w:val="ru-RU"/>
        </w:rPr>
        <w:t>Прит.25:2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514178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178">
        <w:rPr>
          <w:rFonts w:ascii="Arial" w:hAnsi="Arial" w:cs="Arial"/>
          <w:b/>
          <w:sz w:val="28"/>
          <w:szCs w:val="28"/>
          <w:lang w:val="ru-RU"/>
        </w:rPr>
        <w:t>Дело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слово, исходящее из уст Бога, призванное производить Его дело. </w:t>
      </w:r>
    </w:p>
    <w:p w:rsidR="008B6E02" w:rsidRPr="00514178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178">
        <w:rPr>
          <w:rFonts w:ascii="Arial" w:hAnsi="Arial" w:cs="Arial"/>
          <w:sz w:val="28"/>
          <w:szCs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4178">
        <w:rPr>
          <w:rFonts w:ascii="Arial" w:hAnsi="Arial" w:cs="Arial"/>
          <w:sz w:val="28"/>
          <w:szCs w:val="28"/>
          <w:u w:val="single"/>
          <w:lang w:val="ru-RU"/>
        </w:rPr>
        <w:t>Ин.1:1-3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4178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512D7D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178">
        <w:rPr>
          <w:rFonts w:ascii="Arial" w:hAnsi="Arial" w:cs="Arial"/>
          <w:b/>
          <w:sz w:val="28"/>
          <w:szCs w:val="28"/>
          <w:lang w:val="ru-RU"/>
        </w:rPr>
        <w:t>Цари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святые, обладающие кротким сердцем и обузданными устами, могущие княжить над самими собою от имени Христова. </w:t>
      </w:r>
    </w:p>
    <w:p w:rsidR="008B6E02" w:rsidRPr="00540E14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3FBB">
        <w:rPr>
          <w:rFonts w:ascii="Arial" w:hAnsi="Arial" w:cs="Arial"/>
          <w:b/>
          <w:sz w:val="28"/>
          <w:szCs w:val="28"/>
          <w:lang w:val="ru-RU"/>
        </w:rPr>
        <w:t>Тайной</w:t>
      </w:r>
      <w:r>
        <w:rPr>
          <w:rFonts w:ascii="Arial" w:hAnsi="Arial" w:cs="Arial"/>
          <w:sz w:val="28"/>
          <w:szCs w:val="28"/>
          <w:lang w:val="ru-RU"/>
        </w:rPr>
        <w:t xml:space="preserve">, которою Бог облекает Своё слово, выражающее Его славу – являются гадания и притчи. </w:t>
      </w:r>
    </w:p>
    <w:p w:rsidR="008B6E02" w:rsidRPr="007E101B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Исследование славы Божией в гаданиях и притчах, расценивается Писанием, как поиск Бога, и как познание Бога.</w:t>
      </w:r>
    </w:p>
    <w:p w:rsidR="008B6E02" w:rsidRPr="00514178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01B">
        <w:rPr>
          <w:rFonts w:ascii="Arial" w:hAnsi="Arial" w:cs="Arial"/>
          <w:sz w:val="28"/>
          <w:szCs w:val="28"/>
          <w:lang w:val="ru-RU"/>
        </w:rPr>
        <w:t>Когда же</w:t>
      </w:r>
      <w:r>
        <w:rPr>
          <w:rFonts w:ascii="Arial" w:hAnsi="Arial" w:cs="Arial"/>
          <w:sz w:val="28"/>
          <w:szCs w:val="28"/>
          <w:lang w:val="ru-RU"/>
        </w:rPr>
        <w:t xml:space="preserve"> Иисус</w:t>
      </w:r>
      <w:r w:rsidRPr="007E101B">
        <w:rPr>
          <w:rFonts w:ascii="Arial" w:hAnsi="Arial" w:cs="Arial"/>
          <w:sz w:val="28"/>
          <w:szCs w:val="28"/>
          <w:lang w:val="ru-RU"/>
        </w:rPr>
        <w:t xml:space="preserve"> остался без народа, окружающие Его, вместе с двенадцатью, спросили Его о притче. И сказал им: вам дано знать тайны Царствия Божия, а тем внешним все бывает в притчах; </w:t>
      </w:r>
    </w:p>
    <w:p w:rsidR="008B6E02" w:rsidRPr="00293FBB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E101B">
        <w:rPr>
          <w:rFonts w:ascii="Arial" w:hAnsi="Arial" w:cs="Arial"/>
          <w:sz w:val="28"/>
          <w:szCs w:val="28"/>
          <w:lang w:val="ru-RU"/>
        </w:rPr>
        <w:t>ак что они своими глазами смотрят, и не видят; своими ушами слышат, и не разумеют, да не обратятся, и прощены будут им грехи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101B">
        <w:rPr>
          <w:rFonts w:ascii="Arial" w:hAnsi="Arial" w:cs="Arial"/>
          <w:sz w:val="28"/>
          <w:szCs w:val="28"/>
          <w:u w:val="single"/>
          <w:lang w:val="ru-RU"/>
        </w:rPr>
        <w:t>Мк.4:10-12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101B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EF6DC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1129DE">
        <w:rPr>
          <w:rFonts w:ascii="Arial" w:hAnsi="Arial" w:cs="Arial"/>
          <w:sz w:val="28"/>
          <w:szCs w:val="28"/>
          <w:lang w:val="ru-RU"/>
        </w:rPr>
        <w:t>а то так говорит Господь Бог: так как ты ум твой ставишь наравне с умом Божиим,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1129DE">
        <w:rPr>
          <w:rFonts w:ascii="Arial" w:hAnsi="Arial" w:cs="Arial"/>
          <w:sz w:val="28"/>
          <w:szCs w:val="28"/>
          <w:lang w:val="ru-RU"/>
        </w:rPr>
        <w:t>ы умрешь от руки иноземцев смертью не</w:t>
      </w:r>
      <w:r>
        <w:rPr>
          <w:rFonts w:ascii="Arial" w:hAnsi="Arial" w:cs="Arial"/>
          <w:sz w:val="28"/>
          <w:szCs w:val="28"/>
          <w:lang w:val="ru-RU"/>
        </w:rPr>
        <w:t>обрезанных; ибо Я сказал это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Иез.28:6,10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B6E02" w:rsidRPr="00C91F13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стать славой праведного человека, чтобы быть его щитом и возносить его голову над врагами, исходящими из его чресл. </w:t>
      </w:r>
    </w:p>
    <w:p w:rsidR="008B6E02" w:rsidRPr="009F0651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Но Ты, Господи, щит предо мною, слава моя, и Ты возносишь голову мою</w:t>
      </w:r>
      <w:r w:rsidRPr="009F06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0651">
        <w:rPr>
          <w:rFonts w:ascii="Arial" w:hAnsi="Arial" w:cs="Arial"/>
          <w:sz w:val="28"/>
          <w:szCs w:val="28"/>
          <w:u w:val="single"/>
          <w:lang w:val="ru-RU"/>
        </w:rPr>
        <w:t>Пс.3:4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473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B6E02" w:rsidRPr="00F457E3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Щитом святого человека – является его повиновение слову Божию,</w:t>
      </w:r>
      <w:r w:rsidRPr="00F457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обращённому непосредственно к его сердцу.</w:t>
      </w:r>
    </w:p>
    <w:p w:rsidR="008B6E02" w:rsidRPr="00F457E3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F457E3">
        <w:rPr>
          <w:rFonts w:ascii="Arial" w:hAnsi="Arial" w:cs="Arial"/>
          <w:sz w:val="28"/>
          <w:szCs w:val="28"/>
          <w:lang w:val="ru-RU"/>
        </w:rPr>
        <w:t xml:space="preserve"> паче всего возьмите щит веры, которым возможете угасить </w:t>
      </w:r>
      <w:r>
        <w:rPr>
          <w:rFonts w:ascii="Arial" w:hAnsi="Arial" w:cs="Arial"/>
          <w:sz w:val="28"/>
          <w:szCs w:val="28"/>
          <w:lang w:val="ru-RU"/>
        </w:rPr>
        <w:t>все раскаленные стрелы лукавого (</w:t>
      </w:r>
      <w:r w:rsidRPr="00F457E3">
        <w:rPr>
          <w:rFonts w:ascii="Arial" w:hAnsi="Arial" w:cs="Arial"/>
          <w:sz w:val="28"/>
          <w:szCs w:val="28"/>
          <w:u w:val="single"/>
          <w:lang w:val="ru-RU"/>
        </w:rPr>
        <w:t>Еф.6:16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B6E02" w:rsidRPr="00F457E3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2CA">
        <w:rPr>
          <w:rFonts w:ascii="Arial" w:hAnsi="Arial" w:cs="Arial"/>
          <w:sz w:val="28"/>
          <w:szCs w:val="28"/>
          <w:lang w:val="ru-RU"/>
        </w:rPr>
        <w:t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находящегося в членах моих.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D02CA">
        <w:rPr>
          <w:rFonts w:ascii="Arial" w:hAnsi="Arial" w:cs="Arial"/>
          <w:sz w:val="28"/>
          <w:szCs w:val="28"/>
          <w:lang w:val="ru-RU"/>
        </w:rPr>
        <w:t xml:space="preserve">Бедный я человек! </w:t>
      </w:r>
    </w:p>
    <w:p w:rsidR="008B6E02" w:rsidRPr="001E52E6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D02CA">
        <w:rPr>
          <w:rFonts w:ascii="Arial" w:hAnsi="Arial" w:cs="Arial"/>
          <w:sz w:val="28"/>
          <w:szCs w:val="28"/>
          <w:lang w:val="ru-RU"/>
        </w:rPr>
        <w:t>то избавит меня от сего тела смерти? Благодарю Бога моего Иисусом Христом, Господом нашим.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D02CA">
        <w:rPr>
          <w:rFonts w:ascii="Arial" w:hAnsi="Arial" w:cs="Arial"/>
          <w:sz w:val="28"/>
          <w:szCs w:val="28"/>
          <w:lang w:val="ru-RU"/>
        </w:rPr>
        <w:t xml:space="preserve"> тот же самый я умом моим служу закону Божию, а плотию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2CA">
        <w:rPr>
          <w:rFonts w:ascii="Arial" w:hAnsi="Arial" w:cs="Arial"/>
          <w:sz w:val="28"/>
          <w:szCs w:val="28"/>
          <w:u w:val="single"/>
          <w:lang w:val="ru-RU"/>
        </w:rPr>
        <w:t>Рим.7:22-25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2CA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8A3C17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2CA">
        <w:rPr>
          <w:rFonts w:ascii="Arial" w:hAnsi="Arial" w:cs="Arial"/>
          <w:sz w:val="28"/>
          <w:szCs w:val="28"/>
          <w:lang w:val="ru-RU"/>
        </w:rPr>
        <w:t xml:space="preserve">Посему, возлюбленные, препоясав чресла ума вашего, бодрствуя, совершенно уповайте на подаваемую вам благодать в явлении Иисуса Христа. Как послушные дети, не сообразуйтесь с прежними похотями, бывшими в неведении вашем,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5D02CA">
        <w:rPr>
          <w:rFonts w:ascii="Arial" w:hAnsi="Arial" w:cs="Arial"/>
          <w:sz w:val="28"/>
          <w:szCs w:val="28"/>
          <w:lang w:val="ru-RU"/>
        </w:rPr>
        <w:t>о, по примеру призвавшего вас Святаго, и сами будьте святы во всех поступках. Ибо написано: 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2CA">
        <w:rPr>
          <w:rFonts w:ascii="Arial" w:hAnsi="Arial" w:cs="Arial"/>
          <w:sz w:val="28"/>
          <w:szCs w:val="28"/>
          <w:u w:val="single"/>
          <w:lang w:val="ru-RU"/>
        </w:rPr>
        <w:t>1.Пет.1:13-16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2CA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8A3C17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2CA">
        <w:rPr>
          <w:rFonts w:ascii="Arial" w:hAnsi="Arial" w:cs="Arial"/>
          <w:sz w:val="28"/>
          <w:szCs w:val="28"/>
          <w:lang w:val="ru-RU"/>
        </w:rPr>
        <w:t xml:space="preserve">Ибо явилась благодать Божия, спасительная для всех человеков, научающая нас, чтобы мы, отвергнув нечестие и мирские похоти, целомудренно, праведно и благочестиво жили в нынешнем веке, ожидая </w:t>
      </w:r>
      <w:r w:rsidRPr="005D02CA">
        <w:rPr>
          <w:rFonts w:ascii="Arial" w:hAnsi="Arial" w:cs="Arial"/>
          <w:sz w:val="28"/>
          <w:szCs w:val="28"/>
          <w:lang w:val="ru-RU"/>
        </w:rPr>
        <w:lastRenderedPageBreak/>
        <w:t xml:space="preserve">блаженного упования и явления славы великого Бога и Спасителя нашего Иисуса Христа, </w:t>
      </w:r>
    </w:p>
    <w:p w:rsidR="008B6E02" w:rsidRPr="005D02C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2CA">
        <w:rPr>
          <w:rFonts w:ascii="Arial" w:hAnsi="Arial" w:cs="Arial"/>
          <w:sz w:val="28"/>
          <w:szCs w:val="28"/>
          <w:lang w:val="ru-RU"/>
        </w:rPr>
        <w:t>Который дал Себя за нас, чтобы избавить нас от всякого беззакония и очистить Себе народ особенный, ревностный к добрым делам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2CA">
        <w:rPr>
          <w:rFonts w:ascii="Arial" w:hAnsi="Arial" w:cs="Arial"/>
          <w:sz w:val="28"/>
          <w:szCs w:val="28"/>
          <w:u w:val="single"/>
          <w:lang w:val="ru-RU"/>
        </w:rPr>
        <w:t>Тит.2:11-14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2CA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9F0651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>, во взаимоотношениях человека с Богом – призвано разрушить и раздробить все царства и наполнить собою всю землю.</w:t>
      </w:r>
    </w:p>
    <w:p w:rsidR="008B6E02" w:rsidRPr="00840DDD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667B">
        <w:rPr>
          <w:rFonts w:ascii="Arial" w:hAnsi="Arial" w:cs="Arial"/>
          <w:sz w:val="28"/>
          <w:szCs w:val="28"/>
          <w:lang w:val="ru-RU"/>
        </w:rPr>
        <w:t>Благословен Господь Бог, Бог Израилев, един творящий чудеса,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8271A">
        <w:rPr>
          <w:rFonts w:ascii="Arial" w:hAnsi="Arial" w:cs="Arial"/>
          <w:sz w:val="28"/>
          <w:szCs w:val="28"/>
          <w:lang w:val="ru-RU"/>
        </w:rPr>
        <w:t>и благословенно имя славы Его вовек, и наполнится славою Его вся земля. Аминь и аминь</w:t>
      </w:r>
      <w:r w:rsidRPr="008066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0667B">
        <w:rPr>
          <w:rFonts w:ascii="Arial" w:hAnsi="Arial" w:cs="Arial"/>
          <w:sz w:val="28"/>
          <w:szCs w:val="28"/>
          <w:u w:val="single"/>
          <w:lang w:val="ru-RU"/>
        </w:rPr>
        <w:t>Пс.71:18-19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71A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840DDD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2E68">
        <w:rPr>
          <w:rFonts w:ascii="Arial" w:hAnsi="Arial" w:cs="Arial"/>
          <w:sz w:val="28"/>
          <w:szCs w:val="28"/>
          <w:lang w:val="ru-RU"/>
        </w:rPr>
        <w:t xml:space="preserve">Ты видел его, доколе камень не оторвался от горы без содействия рук, ударил в истукана, в железные и глиняные ноги его, и разбил их. Тогда все вместе раздробилось: железо, глина, медь, серебро </w:t>
      </w:r>
    </w:p>
    <w:p w:rsidR="008B6E02" w:rsidRPr="001E52E6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92E68">
        <w:rPr>
          <w:rFonts w:ascii="Arial" w:hAnsi="Arial" w:cs="Arial"/>
          <w:sz w:val="28"/>
          <w:szCs w:val="28"/>
          <w:lang w:val="ru-RU"/>
        </w:rPr>
        <w:t xml:space="preserve"> золото сделались как прах на летних гумнах,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92E68">
        <w:rPr>
          <w:rFonts w:ascii="Arial" w:hAnsi="Arial" w:cs="Arial"/>
          <w:sz w:val="28"/>
          <w:szCs w:val="28"/>
          <w:lang w:val="ru-RU"/>
        </w:rPr>
        <w:t xml:space="preserve"> ветер унес их, и следа не осталось от них; а камень, разбивший истукана, сделался великою горою и наполнил всю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2E68">
        <w:rPr>
          <w:rFonts w:ascii="Arial" w:hAnsi="Arial" w:cs="Arial"/>
          <w:sz w:val="28"/>
          <w:szCs w:val="28"/>
          <w:u w:val="single"/>
          <w:lang w:val="ru-RU"/>
        </w:rPr>
        <w:t>Дан.2:34-35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2E68">
        <w:rPr>
          <w:rFonts w:ascii="Arial" w:hAnsi="Arial" w:cs="Arial"/>
          <w:sz w:val="28"/>
          <w:szCs w:val="28"/>
          <w:lang w:val="ru-RU"/>
        </w:rPr>
        <w:t>.</w:t>
      </w:r>
    </w:p>
    <w:p w:rsidR="008B6E02" w:rsidRPr="0070698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Pr="004A4730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являть в спасении Бога, обитель славы Божией в недрах боящихся Бога. </w:t>
      </w:r>
    </w:p>
    <w:p w:rsidR="008B6E02" w:rsidRPr="00613F9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Так, близко к боящимся Его спасение Его, чтобы обитала слава в земле нашей!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3F95">
        <w:rPr>
          <w:rFonts w:ascii="Arial" w:hAnsi="Arial" w:cs="Arial"/>
          <w:sz w:val="28"/>
          <w:szCs w:val="28"/>
          <w:u w:val="single"/>
          <w:lang w:val="ru-RU"/>
        </w:rPr>
        <w:t>Пс.84:10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B6E02" w:rsidRPr="00D74AFB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2E6">
        <w:rPr>
          <w:rFonts w:ascii="Arial" w:hAnsi="Arial" w:cs="Arial"/>
          <w:b/>
          <w:sz w:val="28"/>
          <w:szCs w:val="28"/>
          <w:lang w:val="ru-RU"/>
        </w:rPr>
        <w:t>Земля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прообраз почвы нашего сердца, в которой Бог благоволил поселиться и пребывать вечно.</w:t>
      </w:r>
    </w:p>
    <w:p w:rsidR="008B6E02" w:rsidRPr="0070698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706985">
        <w:rPr>
          <w:rFonts w:ascii="Arial" w:hAnsi="Arial" w:cs="Arial"/>
          <w:sz w:val="28"/>
          <w:szCs w:val="28"/>
          <w:lang w:val="ru-RU"/>
        </w:rPr>
        <w:t xml:space="preserve">тобы исполнить слово Божие, тайну, сокрытую от веков и родов, ныне же открытую святым Его, Которым благоволил Бог показать, какое богатство славы в тайне сей для язычников, </w:t>
      </w:r>
    </w:p>
    <w:p w:rsidR="008B6E02" w:rsidRPr="001E52E6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06985">
        <w:rPr>
          <w:rFonts w:ascii="Arial" w:hAnsi="Arial" w:cs="Arial"/>
          <w:sz w:val="28"/>
          <w:szCs w:val="28"/>
          <w:lang w:val="ru-RU"/>
        </w:rPr>
        <w:t>оторая есть Христос в вас, упование славы,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6985">
        <w:rPr>
          <w:rFonts w:ascii="Arial" w:hAnsi="Arial" w:cs="Arial"/>
          <w:sz w:val="28"/>
          <w:szCs w:val="28"/>
          <w:lang w:val="ru-RU"/>
        </w:rPr>
        <w:t>Которого мы проповедуем, вразумляя всякого человека и научая всякой премудрости, чтобы представить всякого челове</w:t>
      </w:r>
      <w:r>
        <w:rPr>
          <w:rFonts w:ascii="Arial" w:hAnsi="Arial" w:cs="Arial"/>
          <w:sz w:val="28"/>
          <w:szCs w:val="28"/>
          <w:lang w:val="ru-RU"/>
        </w:rPr>
        <w:t>ка совершенным во Христе Иисусе (</w:t>
      </w:r>
      <w:r w:rsidRPr="00706985">
        <w:rPr>
          <w:rFonts w:ascii="Arial" w:hAnsi="Arial" w:cs="Arial"/>
          <w:sz w:val="28"/>
          <w:szCs w:val="28"/>
          <w:u w:val="single"/>
          <w:lang w:val="ru-RU"/>
        </w:rPr>
        <w:t>Кол.1:25-28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B6E02" w:rsidRPr="0070698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отделять святого человека для Бога, и наделять его властью призывать Бога.</w:t>
      </w:r>
    </w:p>
    <w:p w:rsidR="008B6E02" w:rsidRPr="009F0651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 xml:space="preserve">Сыны мужей! доколе слава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4A4730">
        <w:rPr>
          <w:rFonts w:ascii="Arial" w:hAnsi="Arial" w:cs="Arial"/>
          <w:sz w:val="28"/>
          <w:szCs w:val="28"/>
          <w:lang w:val="ru-RU"/>
        </w:rPr>
        <w:t>оя будет в поругании? доколе будете любить суету и искать лжи?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3F95">
        <w:rPr>
          <w:rFonts w:ascii="Arial" w:hAnsi="Arial" w:cs="Arial"/>
          <w:sz w:val="28"/>
          <w:szCs w:val="28"/>
          <w:lang w:val="ru-RU"/>
        </w:rPr>
        <w:t>Знайте, что Господь отделил для Себя святаго Своего; Госпо</w:t>
      </w:r>
      <w:r>
        <w:rPr>
          <w:rFonts w:ascii="Arial" w:hAnsi="Arial" w:cs="Arial"/>
          <w:sz w:val="28"/>
          <w:szCs w:val="28"/>
          <w:lang w:val="ru-RU"/>
        </w:rPr>
        <w:t>дь слышит, когда я призываю Его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3F95">
        <w:rPr>
          <w:rFonts w:ascii="Arial" w:hAnsi="Arial" w:cs="Arial"/>
          <w:sz w:val="28"/>
          <w:szCs w:val="28"/>
          <w:u w:val="single"/>
          <w:lang w:val="ru-RU"/>
        </w:rPr>
        <w:t>Пс.4:3</w:t>
      </w:r>
      <w:r>
        <w:rPr>
          <w:rFonts w:ascii="Arial" w:hAnsi="Arial" w:cs="Arial"/>
          <w:sz w:val="28"/>
          <w:szCs w:val="28"/>
          <w:u w:val="single"/>
          <w:lang w:val="ru-RU"/>
        </w:rPr>
        <w:t>,4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B6E02" w:rsidRPr="00D74AFB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Предназначение</w:t>
      </w:r>
      <w:r w:rsidRPr="00A42D0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0DDD">
        <w:rPr>
          <w:rFonts w:ascii="Arial" w:hAnsi="Arial" w:cs="Arial"/>
          <w:sz w:val="28"/>
          <w:szCs w:val="28"/>
          <w:lang w:val="ru-RU"/>
        </w:rPr>
        <w:t>славы Господней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привести дщерь Царя в готовность для приведения её во Святилище Царя. </w:t>
      </w:r>
    </w:p>
    <w:p w:rsidR="008B6E02" w:rsidRPr="00613F9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>Вся слава дщери Царя внутри; одежда ее шита золотом;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в испещренной одежде ведется она к Царю; за нею ведутся к Тебе девы, подруги ее, приводятся с весельем и ликованьем, входят в чертог Царя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13F95">
        <w:rPr>
          <w:rFonts w:ascii="Arial" w:hAnsi="Arial" w:cs="Arial"/>
          <w:sz w:val="28"/>
          <w:szCs w:val="28"/>
          <w:u w:val="single"/>
          <w:lang w:val="ru-RU"/>
        </w:rPr>
        <w:t>Пс.44:14-16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B6E02" w:rsidRPr="00613F95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730">
        <w:rPr>
          <w:rFonts w:ascii="Arial" w:hAnsi="Arial" w:cs="Arial"/>
          <w:sz w:val="28"/>
          <w:szCs w:val="28"/>
          <w:lang w:val="ru-RU"/>
        </w:rPr>
        <w:t xml:space="preserve">Вся слава </w:t>
      </w:r>
      <w:r>
        <w:rPr>
          <w:rFonts w:ascii="Arial" w:hAnsi="Arial" w:cs="Arial"/>
          <w:sz w:val="28"/>
          <w:szCs w:val="28"/>
          <w:lang w:val="ru-RU"/>
        </w:rPr>
        <w:t>дочери</w:t>
      </w:r>
      <w:r w:rsidRPr="004A4730">
        <w:rPr>
          <w:rFonts w:ascii="Arial" w:hAnsi="Arial" w:cs="Arial"/>
          <w:sz w:val="28"/>
          <w:szCs w:val="28"/>
          <w:lang w:val="ru-RU"/>
        </w:rPr>
        <w:t xml:space="preserve"> Царя внутри; одежда ее </w:t>
      </w:r>
      <w:r>
        <w:rPr>
          <w:rFonts w:ascii="Arial" w:hAnsi="Arial" w:cs="Arial"/>
          <w:sz w:val="28"/>
          <w:szCs w:val="28"/>
          <w:lang w:val="ru-RU"/>
        </w:rPr>
        <w:t>вышита золотыми нитями</w:t>
      </w:r>
      <w:r w:rsidRPr="004A4730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свидетельствующей о её зрелости, 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разноцвет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ной одежде </w:t>
      </w:r>
      <w:r>
        <w:rPr>
          <w:rFonts w:ascii="Arial" w:hAnsi="Arial" w:cs="Arial"/>
          <w:sz w:val="28"/>
          <w:szCs w:val="28"/>
          <w:lang w:val="ru-RU"/>
        </w:rPr>
        <w:t>приводится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она к Царю; за нею ведутся к Тебе девы</w:t>
      </w:r>
      <w:r>
        <w:rPr>
          <w:rFonts w:ascii="Arial" w:hAnsi="Arial" w:cs="Arial"/>
          <w:sz w:val="28"/>
          <w:szCs w:val="28"/>
          <w:lang w:val="ru-RU"/>
        </w:rPr>
        <w:t xml:space="preserve"> служанки</w:t>
      </w:r>
      <w:r w:rsidRPr="00613F95">
        <w:rPr>
          <w:rFonts w:ascii="Arial" w:hAnsi="Arial" w:cs="Arial"/>
          <w:sz w:val="28"/>
          <w:szCs w:val="28"/>
          <w:lang w:val="ru-RU"/>
        </w:rPr>
        <w:t>, подруги ее, приводятся с весельем и ликованьем, входят 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святилище</w:t>
      </w:r>
      <w:r w:rsidRPr="00613F95">
        <w:rPr>
          <w:rFonts w:ascii="Arial" w:hAnsi="Arial" w:cs="Arial"/>
          <w:sz w:val="28"/>
          <w:szCs w:val="28"/>
          <w:lang w:val="ru-RU"/>
        </w:rPr>
        <w:t xml:space="preserve"> Царя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B6E02" w:rsidRPr="00BF7081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Pr="0028271A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7D1F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>славы Божией – призвано крепко утверждать нас Духом Святым во внутреннем человеке.</w:t>
      </w:r>
    </w:p>
    <w:p w:rsidR="008B6E02" w:rsidRPr="00417046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28271A">
        <w:rPr>
          <w:rFonts w:ascii="Arial" w:hAnsi="Arial" w:cs="Arial"/>
          <w:sz w:val="28"/>
          <w:szCs w:val="28"/>
          <w:lang w:val="ru-RU"/>
        </w:rPr>
        <w:t>а даст вам, по богатству славы Своей, крепко утвердиться Духом Его во внутреннем человеке</w:t>
      </w:r>
      <w:r w:rsidRPr="004170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17046">
        <w:rPr>
          <w:rFonts w:ascii="Arial" w:hAnsi="Arial" w:cs="Arial"/>
          <w:sz w:val="28"/>
          <w:szCs w:val="28"/>
          <w:u w:val="single"/>
          <w:lang w:val="ru-RU"/>
        </w:rPr>
        <w:t>Еф.3:16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B6E02" w:rsidRPr="005103B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не утверждённый в своём духе – это человек, не владеющий своим духом. </w:t>
      </w:r>
    </w:p>
    <w:p w:rsidR="008B6E02" w:rsidRPr="005103BA" w:rsidRDefault="008B6E02" w:rsidP="008B6E02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B6E02" w:rsidRDefault="008B6E02" w:rsidP="008B6E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AFB">
        <w:rPr>
          <w:rFonts w:ascii="Arial" w:hAnsi="Arial" w:cs="Arial"/>
          <w:sz w:val="28"/>
          <w:szCs w:val="28"/>
          <w:lang w:val="ru-RU"/>
        </w:rPr>
        <w:t>Что город разрушенный, без стен, то человек, не владеющий духом своим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4AFB">
        <w:rPr>
          <w:rFonts w:ascii="Arial" w:hAnsi="Arial" w:cs="Arial"/>
          <w:sz w:val="28"/>
          <w:szCs w:val="28"/>
          <w:u w:val="single"/>
          <w:lang w:val="ru-RU"/>
        </w:rPr>
        <w:t>Прит.25:28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4AFB">
        <w:rPr>
          <w:rFonts w:ascii="Arial" w:hAnsi="Arial" w:cs="Arial"/>
          <w:sz w:val="28"/>
          <w:szCs w:val="28"/>
          <w:lang w:val="ru-RU"/>
        </w:rPr>
        <w:t>.</w:t>
      </w:r>
    </w:p>
    <w:p w:rsidR="002E7844" w:rsidRPr="008B6E02" w:rsidRDefault="002E7844">
      <w:pPr>
        <w:rPr>
          <w:lang w:val="ru-RU"/>
        </w:rPr>
      </w:pPr>
    </w:p>
    <w:sectPr w:rsidR="002E7844" w:rsidRPr="008B6E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02"/>
    <w:rsid w:val="002E7844"/>
    <w:rsid w:val="008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76117-C794-4D27-A9A5-59975FE9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2569</Words>
  <Characters>14645</Characters>
  <Application>Microsoft Office Word</Application>
  <DocSecurity>0</DocSecurity>
  <Lines>122</Lines>
  <Paragraphs>34</Paragraphs>
  <ScaleCrop>false</ScaleCrop>
  <Company/>
  <LinksUpToDate>false</LinksUpToDate>
  <CharactersWithSpaces>17180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2014-04-27T19:09:00Z</dcterms:created>
  <dcterms:modified xsi:type="dcterms:W3CDTF">2014-04-27T19:10:00Z</dcterms:modified>
</cp:coreProperties>
</file>