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F91" w:rsidRP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Friday March 14, 2014</w:t>
      </w:r>
    </w:p>
    <w:bookmarkEnd w:id="0"/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782467">
        <w:rPr>
          <w:rFonts w:ascii="Arial" w:hAnsi="Arial" w:cs="Arial"/>
          <w:sz w:val="28"/>
          <w:szCs w:val="28"/>
          <w:lang w:val="ru-RU"/>
        </w:rPr>
        <w:t xml:space="preserve">И сказал </w:t>
      </w:r>
      <w:r>
        <w:rPr>
          <w:rFonts w:ascii="Arial" w:hAnsi="Arial" w:cs="Arial"/>
          <w:sz w:val="28"/>
          <w:szCs w:val="28"/>
          <w:lang w:val="ru-RU"/>
        </w:rPr>
        <w:t>Иисус ученикам</w:t>
      </w:r>
      <w:r w:rsidRPr="00CD28F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Своим</w:t>
      </w:r>
      <w:r w:rsidRPr="00782467">
        <w:rPr>
          <w:rFonts w:ascii="Arial" w:hAnsi="Arial" w:cs="Arial"/>
          <w:sz w:val="28"/>
          <w:szCs w:val="28"/>
          <w:lang w:val="ru-RU"/>
        </w:rPr>
        <w:t>: вот то, о чем Я вам говорил, еще быв с вами, что надлежит исполниться всему, написанному о Мне в законе Моисеевом и в пророках и псалмах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82467">
        <w:rPr>
          <w:rFonts w:ascii="Arial" w:hAnsi="Arial" w:cs="Arial"/>
          <w:sz w:val="28"/>
          <w:szCs w:val="28"/>
          <w:u w:val="single"/>
          <w:lang w:val="ru-RU"/>
        </w:rPr>
        <w:t>Лк.24:44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82467">
        <w:rPr>
          <w:rFonts w:ascii="Arial" w:hAnsi="Arial" w:cs="Arial"/>
          <w:sz w:val="28"/>
          <w:szCs w:val="28"/>
          <w:lang w:val="ru-RU"/>
        </w:rPr>
        <w:t>.</w:t>
      </w:r>
    </w:p>
    <w:p w:rsidR="00B63F91" w:rsidRPr="00A55195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Pr="00A55195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55195">
        <w:rPr>
          <w:rFonts w:ascii="Arial" w:hAnsi="Arial" w:cs="Arial"/>
          <w:sz w:val="28"/>
          <w:szCs w:val="28"/>
          <w:lang w:val="ru-RU"/>
        </w:rPr>
        <w:t>Также и младшие, повинуйтесь пастырям; все же, подчиняясь друг другу, облекитесь смиренномудрием, потому что Бог гордым противится, а смиренным дает благодать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55195">
        <w:rPr>
          <w:rFonts w:ascii="Arial" w:hAnsi="Arial" w:cs="Arial"/>
          <w:sz w:val="28"/>
          <w:szCs w:val="28"/>
          <w:u w:val="single"/>
          <w:lang w:val="ru-RU"/>
        </w:rPr>
        <w:t>1.Пет.5:5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55195">
        <w:rPr>
          <w:rFonts w:ascii="Arial" w:hAnsi="Arial" w:cs="Arial"/>
          <w:sz w:val="28"/>
          <w:szCs w:val="28"/>
          <w:lang w:val="ru-RU"/>
        </w:rPr>
        <w:t>.</w:t>
      </w:r>
    </w:p>
    <w:p w:rsidR="00B63F91" w:rsidRPr="00CA6160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сыновья наши, как разросшиеся растения в их молодости; дочери наши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как искусно изваянные столпы в чертогах. </w:t>
      </w:r>
      <w:r w:rsidRPr="006E6482">
        <w:rPr>
          <w:rFonts w:ascii="Arial" w:hAnsi="Arial" w:cs="Arial"/>
          <w:b/>
          <w:sz w:val="28"/>
          <w:szCs w:val="28"/>
          <w:lang w:val="ru-RU"/>
        </w:rPr>
        <w:t>Да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житницы наши полны, 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B63F91" w:rsidRPr="00CA6160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бильны всяким хлебом;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плодятся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овцы наши тысячами и тьмами на пажитях наших;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будут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волы наши тучны; </w:t>
      </w: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6E6482">
        <w:rPr>
          <w:rFonts w:ascii="Arial" w:hAnsi="Arial" w:cs="Arial"/>
          <w:b/>
          <w:sz w:val="28"/>
          <w:szCs w:val="28"/>
          <w:lang w:val="ru-RU"/>
        </w:rPr>
        <w:t>а не будет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ни расхищения, ни пропажи, ни воплей на улицах наших. </w:t>
      </w:r>
    </w:p>
    <w:p w:rsidR="00B63F91" w:rsidRPr="00CA6160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A6160">
        <w:rPr>
          <w:rFonts w:ascii="Arial" w:hAnsi="Arial" w:cs="Arial"/>
          <w:sz w:val="28"/>
          <w:szCs w:val="28"/>
          <w:lang w:val="ru-RU"/>
        </w:rPr>
        <w:t>Блажен народ, у которого это есть. Блажен народ, у которого Господь есть Бог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3230E6"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Пс.143:12-15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B5029">
        <w:rPr>
          <w:rFonts w:ascii="Arial" w:hAnsi="Arial" w:cs="Arial"/>
          <w:sz w:val="28"/>
          <w:szCs w:val="28"/>
          <w:lang w:val="ru-RU"/>
        </w:rPr>
        <w:t>.</w:t>
      </w:r>
    </w:p>
    <w:p w:rsidR="00B63F91" w:rsidRPr="0069403F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Владычественное и превознесённое имя «Яхве», помещённое в повелевающую и исполнительную фразу глагола «Да будет».   </w:t>
      </w:r>
    </w:p>
    <w:p w:rsidR="00B63F91" w:rsidRPr="00A310E8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 разросшихся растений</w:t>
      </w:r>
      <w:r w:rsidRPr="000414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в лице сыновей Израилевых.</w:t>
      </w:r>
      <w:r w:rsidRPr="00E929C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3F91" w:rsidRPr="001B21D2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 столпов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A6160">
        <w:rPr>
          <w:rFonts w:ascii="Arial" w:hAnsi="Arial" w:cs="Arial"/>
          <w:sz w:val="28"/>
          <w:szCs w:val="28"/>
          <w:lang w:val="ru-RU"/>
        </w:rPr>
        <w:t>чертогах</w:t>
      </w:r>
      <w:r>
        <w:rPr>
          <w:rFonts w:ascii="Arial" w:hAnsi="Arial" w:cs="Arial"/>
          <w:sz w:val="28"/>
          <w:szCs w:val="28"/>
          <w:lang w:val="ru-RU"/>
        </w:rPr>
        <w:t xml:space="preserve"> – в лице дочерей Израилевых.</w:t>
      </w:r>
    </w:p>
    <w:p w:rsidR="00B63F91" w:rsidRPr="00A310E8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 полных житниц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</w:t>
      </w:r>
      <w:r w:rsidRPr="00CA6160">
        <w:rPr>
          <w:rFonts w:ascii="Arial" w:hAnsi="Arial" w:cs="Arial"/>
          <w:sz w:val="28"/>
          <w:szCs w:val="28"/>
          <w:lang w:val="ru-RU"/>
        </w:rPr>
        <w:t>бильны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всяким хлебом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B63F91" w:rsidRPr="00A310E8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овец – </w:t>
      </w:r>
      <w:r w:rsidRPr="00CA6160">
        <w:rPr>
          <w:rFonts w:ascii="Arial" w:hAnsi="Arial" w:cs="Arial"/>
          <w:sz w:val="28"/>
          <w:szCs w:val="28"/>
          <w:lang w:val="ru-RU"/>
        </w:rPr>
        <w:t>тьмами</w:t>
      </w:r>
      <w:r>
        <w:rPr>
          <w:rFonts w:ascii="Arial" w:hAnsi="Arial" w:cs="Arial"/>
          <w:sz w:val="28"/>
          <w:szCs w:val="28"/>
          <w:lang w:val="ru-RU"/>
        </w:rPr>
        <w:t xml:space="preserve"> плодящихся</w:t>
      </w:r>
      <w:r w:rsidRPr="00CA6160">
        <w:rPr>
          <w:rFonts w:ascii="Arial" w:hAnsi="Arial" w:cs="Arial"/>
          <w:sz w:val="28"/>
          <w:szCs w:val="28"/>
          <w:lang w:val="ru-RU"/>
        </w:rPr>
        <w:t xml:space="preserve"> на пажитях наших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B63F91" w:rsidRPr="00A310E8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тучных волов. </w:t>
      </w:r>
    </w:p>
    <w:p w:rsidR="00B63F91" w:rsidRPr="001B21D2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Это образ безопасных улиц, – на которых нет, ни расхищения, ни пропажи, ни воплей.</w:t>
      </w:r>
    </w:p>
    <w:p w:rsidR="00B63F91" w:rsidRPr="0069403F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0B49">
        <w:rPr>
          <w:rFonts w:ascii="Arial" w:hAnsi="Arial" w:cs="Arial"/>
          <w:b/>
          <w:sz w:val="28"/>
          <w:szCs w:val="28"/>
          <w:lang w:val="ru-RU"/>
        </w:rPr>
        <w:t>Быть сыном Божиим</w:t>
      </w:r>
      <w:r>
        <w:rPr>
          <w:rFonts w:ascii="Arial" w:hAnsi="Arial" w:cs="Arial"/>
          <w:sz w:val="28"/>
          <w:szCs w:val="28"/>
          <w:lang w:val="ru-RU"/>
        </w:rPr>
        <w:t xml:space="preserve"> по вере во Христа Иисуса – это высвобождать веру своего сердца, путём исповедания своих уст.</w:t>
      </w:r>
    </w:p>
    <w:p w:rsidR="00B63F91" w:rsidRPr="00612517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0B49">
        <w:rPr>
          <w:rFonts w:ascii="Arial" w:hAnsi="Arial" w:cs="Arial"/>
          <w:b/>
          <w:sz w:val="28"/>
          <w:szCs w:val="28"/>
          <w:lang w:val="ru-RU"/>
        </w:rPr>
        <w:t>Быть дочерью по вере во Христа Иисуса</w:t>
      </w:r>
      <w:r>
        <w:rPr>
          <w:rFonts w:ascii="Arial" w:hAnsi="Arial" w:cs="Arial"/>
          <w:sz w:val="28"/>
          <w:szCs w:val="28"/>
          <w:lang w:val="ru-RU"/>
        </w:rPr>
        <w:t xml:space="preserve"> – это через послушание благовествуемому Слову, оплодотворять себя Семенем этого Слова.</w:t>
      </w:r>
    </w:p>
    <w:p w:rsidR="00B63F91" w:rsidRPr="005D7D29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D7D29">
        <w:rPr>
          <w:rFonts w:ascii="Arial" w:hAnsi="Arial" w:cs="Arial"/>
          <w:sz w:val="28"/>
          <w:szCs w:val="28"/>
          <w:lang w:val="ru-RU"/>
        </w:rPr>
        <w:t>Ибо все вы сыны Божии по вере во Христа Иисуса; все вы, во Христа крестившиеся, во Христа облеклись. Нет уже Иудея, ни язычника; нет раба, ни свободного; нет мужеского пола, ни женского: ибо все вы одно во Христе Иисусе. Если же вы Христовы, то вы семя Авраамово и по обетованию наследники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D7D29">
        <w:rPr>
          <w:rFonts w:ascii="Arial" w:hAnsi="Arial" w:cs="Arial"/>
          <w:sz w:val="28"/>
          <w:szCs w:val="28"/>
          <w:u w:val="single"/>
          <w:lang w:val="ru-RU"/>
        </w:rPr>
        <w:t>Гал.3:26-29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D7D29">
        <w:rPr>
          <w:rFonts w:ascii="Arial" w:hAnsi="Arial" w:cs="Arial"/>
          <w:sz w:val="28"/>
          <w:szCs w:val="28"/>
          <w:lang w:val="ru-RU"/>
        </w:rPr>
        <w:t>.</w:t>
      </w:r>
    </w:p>
    <w:p w:rsidR="00B63F91" w:rsidRPr="00D30BDB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80B49">
        <w:rPr>
          <w:rFonts w:ascii="Arial" w:hAnsi="Arial" w:cs="Arial"/>
          <w:b/>
          <w:sz w:val="28"/>
          <w:szCs w:val="28"/>
          <w:lang w:val="ru-RU"/>
        </w:rPr>
        <w:t>Столб</w:t>
      </w:r>
      <w:r>
        <w:rPr>
          <w:rFonts w:ascii="Arial" w:hAnsi="Arial" w:cs="Arial"/>
          <w:sz w:val="28"/>
          <w:szCs w:val="28"/>
          <w:lang w:val="ru-RU"/>
        </w:rPr>
        <w:t xml:space="preserve"> – колонна, стена, гора, возвышение, башня, ухо и нос. </w:t>
      </w:r>
    </w:p>
    <w:p w:rsidR="00B63F91" w:rsidRPr="00137DAB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37DAB">
        <w:rPr>
          <w:rFonts w:ascii="Arial" w:hAnsi="Arial" w:cs="Arial"/>
          <w:sz w:val="28"/>
          <w:szCs w:val="28"/>
          <w:lang w:val="ru-RU"/>
        </w:rPr>
        <w:t>На стражу мою стал я и, стоя на башне, наблюдал, чтобы узнать, что скажет Он во мне, и что мне отвечать по жалобе моей?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Аввк.2:1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63F91" w:rsidRPr="00137DAB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B63F91" w:rsidRDefault="00B63F91" w:rsidP="00B63F9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137DAB">
        <w:rPr>
          <w:rFonts w:ascii="Arial" w:hAnsi="Arial" w:cs="Arial"/>
          <w:sz w:val="28"/>
          <w:szCs w:val="28"/>
          <w:lang w:val="ru-RU"/>
        </w:rPr>
        <w:t xml:space="preserve">ос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37DAB">
        <w:rPr>
          <w:rFonts w:ascii="Arial" w:hAnsi="Arial" w:cs="Arial"/>
          <w:sz w:val="28"/>
          <w:szCs w:val="28"/>
          <w:lang w:val="ru-RU"/>
        </w:rPr>
        <w:t xml:space="preserve"> башня Ливанская, обращен</w:t>
      </w:r>
      <w:r>
        <w:rPr>
          <w:rFonts w:ascii="Arial" w:hAnsi="Arial" w:cs="Arial"/>
          <w:sz w:val="28"/>
          <w:szCs w:val="28"/>
          <w:lang w:val="ru-RU"/>
        </w:rPr>
        <w:t>ная к Дамаску (</w:t>
      </w:r>
      <w:r w:rsidRPr="00137DAB">
        <w:rPr>
          <w:rFonts w:ascii="Arial" w:hAnsi="Arial" w:cs="Arial"/>
          <w:sz w:val="28"/>
          <w:szCs w:val="28"/>
          <w:u w:val="single"/>
          <w:lang w:val="ru-RU"/>
        </w:rPr>
        <w:t>Песн.7:5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63F91" w:rsidRPr="00C87085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Премудрость построила себе дом, вытесала семь столбов его,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8645E">
        <w:rPr>
          <w:rFonts w:ascii="Arial" w:hAnsi="Arial" w:cs="Arial"/>
          <w:sz w:val="28"/>
          <w:szCs w:val="28"/>
          <w:lang w:val="ru-RU"/>
        </w:rPr>
        <w:t xml:space="preserve">заколола жертву, растворила вино свое и приготовила у себя трапезу; послала слуг своих провозгласить с возвышенностей городских: "кто неразумен, обратись сюда!" </w:t>
      </w:r>
    </w:p>
    <w:p w:rsidR="00B63F91" w:rsidRPr="00C8645E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8645E">
        <w:rPr>
          <w:rFonts w:ascii="Arial" w:hAnsi="Arial" w:cs="Arial"/>
          <w:sz w:val="28"/>
          <w:szCs w:val="28"/>
          <w:lang w:val="ru-RU"/>
        </w:rPr>
        <w:t>И скудоумному она сказала: "идите, ешьте хлеб мой и пейте вино, мною растворенное; оставьте неразумие, и живите, и ходите путем разума"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8645E">
        <w:rPr>
          <w:rFonts w:ascii="Arial" w:hAnsi="Arial" w:cs="Arial"/>
          <w:sz w:val="28"/>
          <w:szCs w:val="28"/>
          <w:u w:val="single"/>
          <w:lang w:val="ru-RU"/>
        </w:rPr>
        <w:t>Прит.9:1-6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8645E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3F91" w:rsidRPr="00CB5A4C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80B49">
        <w:rPr>
          <w:rFonts w:ascii="Arial" w:hAnsi="Arial" w:cs="Arial"/>
          <w:b/>
          <w:sz w:val="28"/>
          <w:szCs w:val="28"/>
          <w:lang w:val="ru-RU"/>
        </w:rPr>
        <w:t>Соработа с Премудростью</w:t>
      </w:r>
      <w:r>
        <w:rPr>
          <w:rFonts w:ascii="Arial" w:hAnsi="Arial" w:cs="Arial"/>
          <w:sz w:val="28"/>
          <w:szCs w:val="28"/>
          <w:lang w:val="ru-RU"/>
        </w:rPr>
        <w:t xml:space="preserve"> – это соработа с благовествуемым Словом Божиим и Святым Духом.</w:t>
      </w:r>
    </w:p>
    <w:p w:rsidR="00B63F91" w:rsidRPr="00431412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80B49">
        <w:rPr>
          <w:rFonts w:ascii="Arial" w:hAnsi="Arial" w:cs="Arial"/>
          <w:b/>
          <w:sz w:val="28"/>
          <w:szCs w:val="28"/>
          <w:lang w:val="ru-RU"/>
        </w:rPr>
        <w:t>Устроение дома премудрости</w:t>
      </w:r>
      <w:r>
        <w:rPr>
          <w:rFonts w:ascii="Arial" w:hAnsi="Arial" w:cs="Arial"/>
          <w:sz w:val="28"/>
          <w:szCs w:val="28"/>
          <w:lang w:val="ru-RU"/>
        </w:rPr>
        <w:t xml:space="preserve"> – это устроение самого себя в дом духовный, и в священство святое.</w:t>
      </w:r>
    </w:p>
    <w:p w:rsidR="00B63F91" w:rsidRPr="0095794F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B15C2D">
        <w:rPr>
          <w:rFonts w:ascii="Arial" w:hAnsi="Arial" w:cs="Arial"/>
          <w:sz w:val="28"/>
          <w:szCs w:val="28"/>
          <w:lang w:val="ru-RU"/>
        </w:rPr>
        <w:t>т Божественной силы Его даровано нам все потребное для жизни и благочестия, через познание Призвавшего нас славою и благостию,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B15C2D">
        <w:rPr>
          <w:rFonts w:ascii="Arial" w:hAnsi="Arial" w:cs="Arial"/>
          <w:sz w:val="28"/>
          <w:szCs w:val="28"/>
          <w:lang w:val="ru-RU"/>
        </w:rPr>
        <w:t>которыми дарованы нам великие и драгоценные обетования, дабы вы через них соделались причастниками Божеского естества, удалившись от господствующего в мире растления похотью: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B63F91" w:rsidRPr="00380B49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15C2D">
        <w:rPr>
          <w:rFonts w:ascii="Arial" w:hAnsi="Arial" w:cs="Arial"/>
          <w:sz w:val="28"/>
          <w:szCs w:val="28"/>
          <w:lang w:val="ru-RU"/>
        </w:rPr>
        <w:t xml:space="preserve">о вы, прилагая к сему все старание,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F41DA6">
        <w:rPr>
          <w:rFonts w:ascii="Arial" w:hAnsi="Arial" w:cs="Arial"/>
          <w:sz w:val="28"/>
          <w:szCs w:val="28"/>
          <w:lang w:val="ru-RU"/>
        </w:rPr>
        <w:t>окажите в вере вашей добродетель, в добродетели рассудительность, в рассудительности воздержание, в воздержании терпение, в терпении благочестие, в благочестии братолюбие, в братолюбии любовь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2.Пет.1:3</w:t>
      </w:r>
      <w:r w:rsidRPr="00F41DA6">
        <w:rPr>
          <w:rFonts w:ascii="Arial" w:hAnsi="Arial" w:cs="Arial"/>
          <w:sz w:val="28"/>
          <w:szCs w:val="28"/>
          <w:u w:val="single"/>
          <w:lang w:val="ru-RU"/>
        </w:rPr>
        <w:t>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:rsidR="00B63F91" w:rsidRPr="00566FE3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>
        <w:rPr>
          <w:rFonts w:ascii="Arial" w:hAnsi="Arial" w:cs="Arial"/>
          <w:sz w:val="28"/>
          <w:szCs w:val="28"/>
          <w:lang w:val="ru-RU"/>
        </w:rPr>
        <w:t>Добродетель.</w:t>
      </w: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 </w:t>
      </w:r>
      <w:r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 </w:t>
      </w:r>
      <w:r>
        <w:rPr>
          <w:rFonts w:ascii="Arial" w:hAnsi="Arial" w:cs="Arial"/>
          <w:sz w:val="28"/>
          <w:szCs w:val="28"/>
          <w:lang w:val="ru-RU"/>
        </w:rPr>
        <w:t>Воздержание.</w:t>
      </w: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 </w:t>
      </w:r>
      <w:r>
        <w:rPr>
          <w:rFonts w:ascii="Arial" w:hAnsi="Arial" w:cs="Arial"/>
          <w:sz w:val="28"/>
          <w:szCs w:val="28"/>
          <w:lang w:val="ru-RU"/>
        </w:rPr>
        <w:t>Терпение.</w:t>
      </w: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 </w:t>
      </w:r>
      <w:r>
        <w:rPr>
          <w:rFonts w:ascii="Arial" w:hAnsi="Arial" w:cs="Arial"/>
          <w:sz w:val="28"/>
          <w:szCs w:val="28"/>
          <w:lang w:val="ru-RU"/>
        </w:rPr>
        <w:t>Благочестие.</w:t>
      </w: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 </w:t>
      </w:r>
      <w:r>
        <w:rPr>
          <w:rFonts w:ascii="Arial" w:hAnsi="Arial" w:cs="Arial"/>
          <w:sz w:val="28"/>
          <w:szCs w:val="28"/>
          <w:lang w:val="ru-RU"/>
        </w:rPr>
        <w:t>Братолюбие.</w:t>
      </w:r>
    </w:p>
    <w:p w:rsidR="00B63F91" w:rsidRPr="00F41DA6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 </w:t>
      </w:r>
      <w:r>
        <w:rPr>
          <w:rFonts w:ascii="Arial" w:hAnsi="Arial" w:cs="Arial"/>
          <w:sz w:val="28"/>
          <w:szCs w:val="28"/>
          <w:lang w:val="ru-RU"/>
        </w:rPr>
        <w:t>Любовь.</w:t>
      </w:r>
    </w:p>
    <w:p w:rsidR="00B63F91" w:rsidRPr="00BD7BD0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Признаки показания в нашей вере воздержания Христова – обуславливаются состоянием кроткого сердца и обузданных уст. </w:t>
      </w: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C77025">
        <w:rPr>
          <w:rFonts w:ascii="Arial" w:hAnsi="Arial" w:cs="Arial"/>
          <w:sz w:val="28"/>
          <w:szCs w:val="28"/>
          <w:lang w:val="ru-RU"/>
        </w:rPr>
        <w:lastRenderedPageBreak/>
        <w:t xml:space="preserve">Придите ко Мне все труждающиеся и обремененные, и Я успокою вас; возьмите иго Мое на себя и </w:t>
      </w:r>
      <w:r w:rsidRPr="004E291B">
        <w:rPr>
          <w:rFonts w:ascii="Arial" w:hAnsi="Arial" w:cs="Arial"/>
          <w:b/>
          <w:sz w:val="28"/>
          <w:szCs w:val="28"/>
          <w:lang w:val="ru-RU"/>
        </w:rPr>
        <w:t>научитесь от Меня</w:t>
      </w:r>
      <w:r w:rsidRPr="00C77025">
        <w:rPr>
          <w:rFonts w:ascii="Arial" w:hAnsi="Arial" w:cs="Arial"/>
          <w:sz w:val="28"/>
          <w:szCs w:val="28"/>
          <w:lang w:val="ru-RU"/>
        </w:rPr>
        <w:t>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7025">
        <w:rPr>
          <w:rFonts w:ascii="Arial" w:hAnsi="Arial" w:cs="Arial"/>
          <w:sz w:val="28"/>
          <w:szCs w:val="28"/>
          <w:u w:val="single"/>
          <w:lang w:val="ru-RU"/>
        </w:rPr>
        <w:t>Мф.11:28-30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7025">
        <w:rPr>
          <w:rFonts w:ascii="Arial" w:hAnsi="Arial" w:cs="Arial"/>
          <w:sz w:val="28"/>
          <w:szCs w:val="28"/>
          <w:lang w:val="ru-RU"/>
        </w:rPr>
        <w:t>.</w:t>
      </w:r>
    </w:p>
    <w:p w:rsidR="00B63F91" w:rsidRPr="004F4FF4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0A1A3A">
        <w:rPr>
          <w:rFonts w:ascii="Arial" w:hAnsi="Arial" w:cs="Arial"/>
          <w:b/>
          <w:sz w:val="28"/>
          <w:szCs w:val="28"/>
          <w:lang w:val="ru-RU"/>
        </w:rPr>
        <w:t>Воздерживаться</w:t>
      </w:r>
      <w:r>
        <w:rPr>
          <w:rFonts w:ascii="Arial" w:hAnsi="Arial" w:cs="Arial"/>
          <w:sz w:val="28"/>
          <w:szCs w:val="28"/>
          <w:lang w:val="ru-RU"/>
        </w:rPr>
        <w:t xml:space="preserve"> – это обладать самим собою в Боге.</w:t>
      </w: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Обуздывать самого себя в границах повелений Божиих. </w:t>
      </w: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Сдерживать самого себя в вере Божией.</w:t>
      </w: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Владеть самим собою на условиях Писания.</w:t>
      </w: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Представить себя в управление, терпения Христова.</w:t>
      </w: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427487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Господствовать над собою в любви Божией.</w:t>
      </w: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Бодрствовать и наблюдать за собою, чтобы не согрешать.</w:t>
      </w: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 w:rsidRPr="006967BE">
        <w:rPr>
          <w:rFonts w:ascii="Arial" w:hAnsi="Arial" w:cs="Arial"/>
          <w:sz w:val="28"/>
          <w:szCs w:val="28"/>
          <w:lang w:val="ru-RU"/>
        </w:rPr>
        <w:t>Хранить или с</w:t>
      </w:r>
      <w:r>
        <w:rPr>
          <w:rFonts w:ascii="Arial" w:hAnsi="Arial" w:cs="Arial"/>
          <w:sz w:val="28"/>
          <w:szCs w:val="28"/>
          <w:lang w:val="ru-RU"/>
        </w:rPr>
        <w:t>охранять себя от зла.</w:t>
      </w: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Дисциплинировать себя в соответствии уставов Божиих.</w:t>
      </w:r>
    </w:p>
    <w:p w:rsidR="00B63F91" w:rsidRPr="006967BE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6967BE">
        <w:rPr>
          <w:rFonts w:ascii="Arial" w:hAnsi="Arial" w:cs="Arial"/>
          <w:sz w:val="28"/>
          <w:szCs w:val="28"/>
          <w:lang w:val="ru-RU"/>
        </w:rPr>
        <w:t>Порабощать</w:t>
      </w:r>
      <w:r>
        <w:rPr>
          <w:rFonts w:ascii="Arial" w:hAnsi="Arial" w:cs="Arial"/>
          <w:sz w:val="28"/>
          <w:szCs w:val="28"/>
          <w:lang w:val="ru-RU"/>
        </w:rPr>
        <w:t xml:space="preserve"> и смирять</w:t>
      </w:r>
      <w:r w:rsidRPr="006967BE">
        <w:rPr>
          <w:rFonts w:ascii="Arial" w:hAnsi="Arial" w:cs="Arial"/>
          <w:sz w:val="28"/>
          <w:szCs w:val="28"/>
          <w:lang w:val="ru-RU"/>
        </w:rPr>
        <w:t xml:space="preserve"> себя</w:t>
      </w:r>
      <w:r>
        <w:rPr>
          <w:rFonts w:ascii="Arial" w:hAnsi="Arial" w:cs="Arial"/>
          <w:sz w:val="28"/>
          <w:szCs w:val="28"/>
          <w:lang w:val="ru-RU"/>
        </w:rPr>
        <w:t xml:space="preserve"> под крепкую Руку Божию</w:t>
      </w:r>
      <w:r w:rsidRPr="006967BE">
        <w:rPr>
          <w:rFonts w:ascii="Arial" w:hAnsi="Arial" w:cs="Arial"/>
          <w:sz w:val="28"/>
          <w:szCs w:val="28"/>
          <w:lang w:val="ru-RU"/>
        </w:rPr>
        <w:t>.</w:t>
      </w:r>
    </w:p>
    <w:p w:rsidR="00B63F91" w:rsidRPr="006967BE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11.</w:t>
      </w:r>
      <w:r>
        <w:rPr>
          <w:rFonts w:ascii="Arial" w:hAnsi="Arial" w:cs="Arial"/>
          <w:sz w:val="28"/>
          <w:szCs w:val="28"/>
          <w:lang w:val="ru-RU"/>
        </w:rPr>
        <w:t xml:space="preserve">  Покорять себя вере Божией.</w:t>
      </w: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12</w:t>
      </w:r>
      <w:r w:rsidRPr="000855D9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Княжить над самим собою от имени Христова.</w:t>
      </w:r>
    </w:p>
    <w:p w:rsidR="00B63F91" w:rsidRPr="009F0977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380B49">
        <w:rPr>
          <w:rFonts w:ascii="Arial" w:hAnsi="Arial" w:cs="Arial"/>
          <w:b/>
          <w:sz w:val="28"/>
          <w:szCs w:val="28"/>
          <w:lang w:val="ru-RU"/>
        </w:rPr>
        <w:t xml:space="preserve">Обрезание </w:t>
      </w:r>
      <w:r>
        <w:rPr>
          <w:rFonts w:ascii="Arial" w:hAnsi="Arial" w:cs="Arial"/>
          <w:sz w:val="28"/>
          <w:szCs w:val="28"/>
          <w:lang w:val="ru-RU"/>
        </w:rPr>
        <w:t>– это знамение, служащее доказательством того, что мы посвятили себя Богу.</w:t>
      </w:r>
    </w:p>
    <w:p w:rsidR="00B63F91" w:rsidRPr="00AC65BB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AC65BB">
        <w:rPr>
          <w:rFonts w:ascii="Arial" w:hAnsi="Arial" w:cs="Arial"/>
          <w:sz w:val="28"/>
          <w:szCs w:val="28"/>
          <w:lang w:val="ru-RU"/>
        </w:rPr>
        <w:t>Жестоковыйные! люди с необрезанным сердцем и ушами! вы всегда противитесь Духу Святому, как отцы ваши, так и 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C65BB">
        <w:rPr>
          <w:rFonts w:ascii="Arial" w:hAnsi="Arial" w:cs="Arial"/>
          <w:sz w:val="28"/>
          <w:szCs w:val="28"/>
          <w:u w:val="single"/>
          <w:lang w:val="ru-RU"/>
        </w:rPr>
        <w:t>Деян.7:51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C65BB">
        <w:rPr>
          <w:rFonts w:ascii="Arial" w:hAnsi="Arial" w:cs="Arial"/>
          <w:sz w:val="28"/>
          <w:szCs w:val="28"/>
          <w:lang w:val="ru-RU"/>
        </w:rPr>
        <w:t>.</w:t>
      </w:r>
    </w:p>
    <w:p w:rsidR="00B63F91" w:rsidRPr="00585DE4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585DE4">
        <w:rPr>
          <w:rFonts w:ascii="Arial" w:hAnsi="Arial" w:cs="Arial"/>
          <w:sz w:val="28"/>
          <w:szCs w:val="28"/>
          <w:lang w:val="ru-RU"/>
        </w:rPr>
        <w:t>Ибо, не разумея праведности Божией и усиливаясь поставить собственную праведность, они не покорились праведности Божией, потому что конец закона - Христос, к праведности всякого верующего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5DE4">
        <w:rPr>
          <w:rFonts w:ascii="Arial" w:hAnsi="Arial" w:cs="Arial"/>
          <w:sz w:val="28"/>
          <w:szCs w:val="28"/>
          <w:u w:val="single"/>
          <w:lang w:val="ru-RU"/>
        </w:rPr>
        <w:t>Рим.10:3,4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5DE4">
        <w:rPr>
          <w:rFonts w:ascii="Arial" w:hAnsi="Arial" w:cs="Arial"/>
          <w:sz w:val="28"/>
          <w:szCs w:val="28"/>
          <w:lang w:val="ru-RU"/>
        </w:rPr>
        <w:t>.</w:t>
      </w:r>
    </w:p>
    <w:p w:rsidR="00B63F91" w:rsidRPr="00EA1FB0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Существуют два рода воздержания, а также два рода непокорности, противоборствующие и взаимоисключающие друг друга. </w:t>
      </w:r>
    </w:p>
    <w:p w:rsidR="00B63F91" w:rsidRPr="00585DE4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585DE4">
        <w:rPr>
          <w:rFonts w:ascii="Arial" w:hAnsi="Arial" w:cs="Arial"/>
          <w:sz w:val="28"/>
          <w:szCs w:val="28"/>
          <w:lang w:val="ru-RU"/>
        </w:rPr>
        <w:t xml:space="preserve"> вкравшимся лжебратиям, скрытно приходившим подсмотреть за нашею свободою, которую мы имеем во Христе Иисусе, чтобы поработить нас, мы ни на час не уступили и не покорились, дабы истина благовествования сохранилась у вас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85DE4">
        <w:rPr>
          <w:rFonts w:ascii="Arial" w:hAnsi="Arial" w:cs="Arial"/>
          <w:sz w:val="28"/>
          <w:szCs w:val="28"/>
          <w:u w:val="single"/>
          <w:lang w:val="ru-RU"/>
        </w:rPr>
        <w:t>Гал.2:4,5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85DE4">
        <w:rPr>
          <w:rFonts w:ascii="Arial" w:hAnsi="Arial" w:cs="Arial"/>
          <w:sz w:val="28"/>
          <w:szCs w:val="28"/>
          <w:lang w:val="ru-RU"/>
        </w:rPr>
        <w:t>.</w:t>
      </w:r>
    </w:p>
    <w:p w:rsidR="00B63F91" w:rsidRPr="00EA1FB0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trike/>
          <w:sz w:val="16"/>
          <w:szCs w:val="16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Один вид непокорности – основан на том, что делает человек для того, чтобы обрести оправдание пред Богом. </w:t>
      </w:r>
    </w:p>
    <w:p w:rsidR="00B63F91" w:rsidRPr="00666C83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Другой вид непокорности – основан на том, что сделал Бог для того, чтобы человек мог быть оправданным пред Ним. </w:t>
      </w:r>
    </w:p>
    <w:p w:rsidR="00B63F91" w:rsidRPr="00641CE7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368C">
        <w:rPr>
          <w:rFonts w:ascii="Arial" w:hAnsi="Arial" w:cs="Arial"/>
          <w:sz w:val="28"/>
          <w:szCs w:val="28"/>
          <w:lang w:val="ru-RU"/>
        </w:rPr>
        <w:t xml:space="preserve">бо плоть желает противного духу, а дух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E368C">
        <w:rPr>
          <w:rFonts w:ascii="Arial" w:hAnsi="Arial" w:cs="Arial"/>
          <w:sz w:val="28"/>
          <w:szCs w:val="28"/>
          <w:lang w:val="ru-RU"/>
        </w:rPr>
        <w:t xml:space="preserve"> противного п</w:t>
      </w:r>
      <w:r>
        <w:rPr>
          <w:rFonts w:ascii="Arial" w:hAnsi="Arial" w:cs="Arial"/>
          <w:sz w:val="28"/>
          <w:szCs w:val="28"/>
          <w:lang w:val="ru-RU"/>
        </w:rPr>
        <w:t>лоти: они друг другу противятся (</w:t>
      </w:r>
      <w:r w:rsidRPr="008E368C">
        <w:rPr>
          <w:rFonts w:ascii="Arial" w:hAnsi="Arial" w:cs="Arial"/>
          <w:sz w:val="28"/>
          <w:szCs w:val="28"/>
          <w:u w:val="single"/>
          <w:lang w:val="ru-RU"/>
        </w:rPr>
        <w:t>Гал.5:17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B63F91" w:rsidRPr="00CD649C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Плод нашего духа, противопоставленный делам плоти.</w:t>
      </w:r>
    </w:p>
    <w:p w:rsidR="00B63F91" w:rsidRPr="00CD649C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Pr="000D42FE" w:rsidRDefault="00B63F91" w:rsidP="00B63F9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Способность, исследовать самих себя, в вере ли мы. </w:t>
      </w:r>
    </w:p>
    <w:p w:rsidR="00B63F91" w:rsidRPr="00CD649C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Pr="00CD649C" w:rsidRDefault="00B63F91" w:rsidP="00B6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Сила и способность, воздерживаться от вина, и назидать себя псалмами и песнопениями духовными:</w:t>
      </w:r>
    </w:p>
    <w:p w:rsidR="00B63F91" w:rsidRPr="00FD3374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Pr="00CD649C" w:rsidRDefault="00B63F91" w:rsidP="00B6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82EF6"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 того, что мы показываем в своей вере, воздержание Христово – будет выражаться, в умении и способности употреблять усилия для восхищения Царства Небесного:</w:t>
      </w:r>
    </w:p>
    <w:p w:rsidR="00B63F91" w:rsidRPr="007A0D14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 w:rsidRPr="007A0D14">
        <w:rPr>
          <w:rFonts w:ascii="Arial" w:hAnsi="Arial" w:cs="Arial"/>
          <w:sz w:val="28"/>
          <w:lang w:val="ru-RU"/>
        </w:rPr>
        <w:t xml:space="preserve">От дней же Иоанна Крестителя доныне Царство Небесное силою берется, и употребляющие усилие восхищают его </w:t>
      </w:r>
      <w:r>
        <w:rPr>
          <w:rFonts w:ascii="Arial" w:hAnsi="Arial" w:cs="Arial"/>
          <w:sz w:val="28"/>
          <w:lang w:val="ru-RU"/>
        </w:rPr>
        <w:t>(</w:t>
      </w:r>
      <w:r w:rsidRPr="007A0D14">
        <w:rPr>
          <w:rFonts w:ascii="Arial" w:hAnsi="Arial" w:cs="Arial"/>
          <w:sz w:val="28"/>
          <w:u w:val="single"/>
          <w:lang w:val="ru-RU"/>
        </w:rPr>
        <w:t>Мф.11:12</w:t>
      </w:r>
      <w:r>
        <w:rPr>
          <w:rFonts w:ascii="Arial" w:hAnsi="Arial" w:cs="Arial"/>
          <w:sz w:val="28"/>
          <w:lang w:val="ru-RU"/>
        </w:rPr>
        <w:t>).</w:t>
      </w:r>
    </w:p>
    <w:p w:rsidR="00B63F91" w:rsidRPr="00172B59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В</w:t>
      </w:r>
      <w:r w:rsidRPr="00372E5E">
        <w:rPr>
          <w:rFonts w:ascii="Arial" w:hAnsi="Arial" w:cs="Arial"/>
          <w:b/>
          <w:sz w:val="28"/>
          <w:lang w:val="ru-RU"/>
        </w:rPr>
        <w:t>осхищать</w:t>
      </w:r>
      <w:r>
        <w:rPr>
          <w:rFonts w:ascii="Arial" w:hAnsi="Arial" w:cs="Arial"/>
          <w:sz w:val="28"/>
          <w:lang w:val="ru-RU"/>
        </w:rPr>
        <w:t xml:space="preserve"> – </w:t>
      </w:r>
      <w:r w:rsidRPr="00372E5E">
        <w:rPr>
          <w:rFonts w:ascii="Arial" w:hAnsi="Arial" w:cs="Arial"/>
          <w:sz w:val="28"/>
          <w:lang w:val="ru-RU"/>
        </w:rPr>
        <w:t>п</w:t>
      </w:r>
      <w:r>
        <w:rPr>
          <w:rFonts w:ascii="Arial" w:hAnsi="Arial" w:cs="Arial"/>
          <w:sz w:val="28"/>
          <w:lang w:val="ru-RU"/>
        </w:rPr>
        <w:t>охищать, захватывать, расхищать, питаться, кормиться, насыщаться, съедать</w:t>
      </w:r>
      <w:r w:rsidRPr="00372E5E">
        <w:rPr>
          <w:rFonts w:ascii="Arial" w:hAnsi="Arial" w:cs="Arial"/>
          <w:sz w:val="28"/>
          <w:lang w:val="ru-RU"/>
        </w:rPr>
        <w:t>.</w:t>
      </w:r>
    </w:p>
    <w:p w:rsidR="00B63F91" w:rsidRPr="003B7E98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Pr="00372E5E" w:rsidRDefault="00B63F91" w:rsidP="00B6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3B7E98">
        <w:rPr>
          <w:rFonts w:ascii="Arial" w:hAnsi="Arial" w:cs="Arial"/>
          <w:sz w:val="28"/>
          <w:lang w:val="ru-RU"/>
        </w:rPr>
        <w:t>одвизайтесь войти сквозь тесные врата, ибо, сказываю вам, многие поищут войти, и не возмогут</w:t>
      </w:r>
      <w:r>
        <w:rPr>
          <w:rFonts w:ascii="Arial" w:hAnsi="Arial" w:cs="Arial"/>
          <w:sz w:val="28"/>
          <w:lang w:val="ru-RU"/>
        </w:rPr>
        <w:t xml:space="preserve"> (</w:t>
      </w:r>
      <w:r w:rsidRPr="003B7E98">
        <w:rPr>
          <w:rFonts w:ascii="Arial" w:hAnsi="Arial" w:cs="Arial"/>
          <w:sz w:val="28"/>
          <w:u w:val="single"/>
          <w:lang w:val="ru-RU"/>
        </w:rPr>
        <w:t>Лк.13:24</w:t>
      </w:r>
      <w:r>
        <w:rPr>
          <w:rFonts w:ascii="Arial" w:hAnsi="Arial" w:cs="Arial"/>
          <w:sz w:val="28"/>
          <w:lang w:val="ru-RU"/>
        </w:rPr>
        <w:t>)</w:t>
      </w:r>
      <w:r w:rsidRPr="003B7E98">
        <w:rPr>
          <w:rFonts w:ascii="Arial" w:hAnsi="Arial" w:cs="Arial"/>
          <w:sz w:val="28"/>
          <w:lang w:val="ru-RU"/>
        </w:rPr>
        <w:t>.</w:t>
      </w:r>
    </w:p>
    <w:p w:rsidR="00B63F91" w:rsidRPr="00D92072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Pr="00D92072" w:rsidRDefault="00B63F91" w:rsidP="00B63F91">
      <w:pPr>
        <w:jc w:val="both"/>
        <w:rPr>
          <w:rFonts w:ascii="Arial" w:hAnsi="Arial" w:cs="Arial"/>
          <w:b/>
          <w:sz w:val="28"/>
          <w:lang w:val="ru-RU"/>
        </w:rPr>
      </w:pPr>
      <w:r w:rsidRPr="00D92072">
        <w:rPr>
          <w:rFonts w:ascii="Arial" w:hAnsi="Arial" w:cs="Arial"/>
          <w:b/>
          <w:sz w:val="28"/>
          <w:lang w:val="ru-RU"/>
        </w:rPr>
        <w:t xml:space="preserve">Сущность Царства Небесного. </w:t>
      </w:r>
    </w:p>
    <w:p w:rsidR="00B63F91" w:rsidRPr="00883943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 w:rsidRPr="00ED68B2">
        <w:rPr>
          <w:rFonts w:ascii="Arial" w:hAnsi="Arial" w:cs="Arial"/>
          <w:sz w:val="28"/>
          <w:lang w:val="ru-RU"/>
        </w:rPr>
        <w:t>Царство Небесное</w:t>
      </w:r>
      <w:r>
        <w:rPr>
          <w:rFonts w:ascii="Arial" w:hAnsi="Arial" w:cs="Arial"/>
          <w:sz w:val="28"/>
          <w:lang w:val="ru-RU"/>
        </w:rPr>
        <w:t xml:space="preserve"> – это Царство Божие. </w:t>
      </w:r>
    </w:p>
    <w:p w:rsidR="00B63F91" w:rsidRPr="00ED68B2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 w:rsidRPr="00ED68B2">
        <w:rPr>
          <w:rFonts w:ascii="Arial" w:hAnsi="Arial" w:cs="Arial"/>
          <w:sz w:val="28"/>
          <w:lang w:val="ru-RU"/>
        </w:rPr>
        <w:t>Царство Божие</w:t>
      </w:r>
      <w:r>
        <w:rPr>
          <w:rFonts w:ascii="Arial" w:hAnsi="Arial" w:cs="Arial"/>
          <w:sz w:val="28"/>
          <w:lang w:val="ru-RU"/>
        </w:rPr>
        <w:t xml:space="preserve"> – это Царство Небесное.</w:t>
      </w:r>
    </w:p>
    <w:p w:rsidR="00B63F91" w:rsidRPr="00883943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 w:rsidRPr="00ED68B2"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Царство Небесное по своему определению – многозначно, многообразно, и многофункционально. </w:t>
      </w:r>
    </w:p>
    <w:p w:rsidR="00B63F91" w:rsidRPr="00D92072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 w:rsidRPr="00ED68B2">
        <w:rPr>
          <w:rFonts w:ascii="Arial" w:hAnsi="Arial" w:cs="Arial"/>
          <w:b/>
          <w:sz w:val="28"/>
          <w:lang w:val="ru-RU"/>
        </w:rPr>
        <w:t>2.</w:t>
      </w:r>
      <w:r>
        <w:rPr>
          <w:rFonts w:ascii="Arial" w:hAnsi="Arial" w:cs="Arial"/>
          <w:sz w:val="28"/>
          <w:lang w:val="ru-RU"/>
        </w:rPr>
        <w:t xml:space="preserve"> Царство Небесное персонифицировано в Личности Отца, Сына и Святого Духа. </w:t>
      </w:r>
    </w:p>
    <w:p w:rsidR="00B63F91" w:rsidRPr="00807EB0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 w:rsidRPr="00807EB0">
        <w:rPr>
          <w:rFonts w:ascii="Arial" w:hAnsi="Arial" w:cs="Arial"/>
          <w:sz w:val="28"/>
          <w:lang w:val="ru-RU"/>
        </w:rPr>
        <w:t>Быв же спрошен фарисеями, когда придет Царствие Божие, отвечал им: не придет Царствие Божие приметным образом, и не скажут: вот, оно здесь, или: вот, там. Ибо вот, Царствие Божие внутрь вас есть</w:t>
      </w:r>
      <w:r>
        <w:rPr>
          <w:rFonts w:ascii="Arial" w:hAnsi="Arial" w:cs="Arial"/>
          <w:sz w:val="28"/>
          <w:lang w:val="ru-RU"/>
        </w:rPr>
        <w:t xml:space="preserve"> (</w:t>
      </w:r>
      <w:r w:rsidRPr="00807EB0">
        <w:rPr>
          <w:rFonts w:ascii="Arial" w:hAnsi="Arial" w:cs="Arial"/>
          <w:sz w:val="28"/>
          <w:u w:val="single"/>
          <w:lang w:val="ru-RU"/>
        </w:rPr>
        <w:t>Лк.17:20,21</w:t>
      </w:r>
      <w:r>
        <w:rPr>
          <w:rFonts w:ascii="Arial" w:hAnsi="Arial" w:cs="Arial"/>
          <w:sz w:val="28"/>
          <w:lang w:val="ru-RU"/>
        </w:rPr>
        <w:t>)</w:t>
      </w:r>
      <w:r w:rsidRPr="00807EB0">
        <w:rPr>
          <w:rFonts w:ascii="Arial" w:hAnsi="Arial" w:cs="Arial"/>
          <w:sz w:val="28"/>
          <w:lang w:val="ru-RU"/>
        </w:rPr>
        <w:t>.</w:t>
      </w:r>
    </w:p>
    <w:p w:rsidR="00B63F91" w:rsidRPr="003A468C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Царство Небесное – это закон заповедей и уставов, помещённый в сердце человека, в формате учения Иисуса Христа, пришедшего во плоти. </w:t>
      </w:r>
    </w:p>
    <w:p w:rsidR="00B63F91" w:rsidRPr="00D92072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Царство Небесное – это плод человеческого духа – являющийся результатом послушания закону заповедей и уставов, бережно сохраняемых человеком в своём сердце. </w:t>
      </w:r>
    </w:p>
    <w:p w:rsidR="00B63F91" w:rsidRPr="00D92072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Царство Небесное – это внутреннее состояние и достоинство человеческого духа – присущее состоянию и достоинству Бога.</w:t>
      </w:r>
    </w:p>
    <w:p w:rsidR="00B63F91" w:rsidRPr="00D92072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lastRenderedPageBreak/>
        <w:t>Царство Небесное – это суверенные и правовые взаимоотношения человека с Богом и Бога с человеком, основанные на установленном Богом завете.</w:t>
      </w:r>
    </w:p>
    <w:p w:rsidR="00B63F91" w:rsidRPr="00D92072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Царство Небесное – это отношение с самим собою, и с ближними,</w:t>
      </w:r>
      <w:r w:rsidRPr="00EF4327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регулируемое законом заповедей и уставов. </w:t>
      </w:r>
    </w:p>
    <w:p w:rsidR="00B63F91" w:rsidRPr="00707521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 w:rsidRPr="00883943">
        <w:rPr>
          <w:rFonts w:ascii="Arial" w:hAnsi="Arial" w:cs="Arial"/>
          <w:sz w:val="28"/>
          <w:lang w:val="ru-RU"/>
        </w:rPr>
        <w:t>Ибо Царствие Божие не пища и питие, но праведность и мир и радость во Святом Духе. Кто сим служит Христу, тот угоден Богу и достоин одобрения от людей</w:t>
      </w:r>
      <w:r>
        <w:rPr>
          <w:rFonts w:ascii="Arial" w:hAnsi="Arial" w:cs="Arial"/>
          <w:sz w:val="28"/>
          <w:lang w:val="ru-RU"/>
        </w:rPr>
        <w:t xml:space="preserve"> (</w:t>
      </w:r>
      <w:r w:rsidRPr="00883943">
        <w:rPr>
          <w:rFonts w:ascii="Arial" w:hAnsi="Arial" w:cs="Arial"/>
          <w:sz w:val="28"/>
          <w:u w:val="single"/>
          <w:lang w:val="ru-RU"/>
        </w:rPr>
        <w:t>Рим.14:17,18</w:t>
      </w:r>
      <w:r>
        <w:rPr>
          <w:rFonts w:ascii="Arial" w:hAnsi="Arial" w:cs="Arial"/>
          <w:sz w:val="28"/>
          <w:lang w:val="ru-RU"/>
        </w:rPr>
        <w:t>)</w:t>
      </w:r>
      <w:r w:rsidRPr="00883943">
        <w:rPr>
          <w:rFonts w:ascii="Arial" w:hAnsi="Arial" w:cs="Arial"/>
          <w:sz w:val="28"/>
          <w:lang w:val="ru-RU"/>
        </w:rPr>
        <w:t>.</w:t>
      </w:r>
    </w:p>
    <w:p w:rsidR="00B63F91" w:rsidRPr="00BF239E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как Невеста Агнца в целом, так и всякий человек, имеющий органическую причастность к Невесте Агнца – является суверенной территорией Царства Небесного на земле.</w:t>
      </w:r>
    </w:p>
    <w:p w:rsidR="00B63F91" w:rsidRPr="00D725ED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1.</w:t>
      </w:r>
      <w:r>
        <w:rPr>
          <w:rFonts w:ascii="Arial" w:hAnsi="Arial" w:cs="Arial"/>
          <w:sz w:val="28"/>
          <w:lang w:val="ru-RU"/>
        </w:rPr>
        <w:t xml:space="preserve"> </w:t>
      </w:r>
      <w:r w:rsidRPr="003427A3">
        <w:rPr>
          <w:rFonts w:ascii="Arial" w:hAnsi="Arial" w:cs="Arial"/>
          <w:b/>
          <w:sz w:val="28"/>
          <w:lang w:val="ru-RU"/>
        </w:rPr>
        <w:t>Доказательством</w:t>
      </w:r>
      <w:r>
        <w:rPr>
          <w:rFonts w:ascii="Arial" w:hAnsi="Arial" w:cs="Arial"/>
          <w:sz w:val="28"/>
          <w:lang w:val="ru-RU"/>
        </w:rPr>
        <w:t xml:space="preserve"> того, что человек пребывает во Христе, а Христос пребывает в нём, и таким образом</w:t>
      </w:r>
      <w:r w:rsidRPr="003427A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 xml:space="preserve">является носителем Царства Божия – призвано служить его отречение и оставление, как своего народа, так и своего дома. </w:t>
      </w:r>
    </w:p>
    <w:p w:rsidR="00B63F91" w:rsidRPr="00BF239E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 w:rsidRPr="00BF239E">
        <w:rPr>
          <w:rFonts w:ascii="Arial" w:hAnsi="Arial" w:cs="Arial"/>
          <w:sz w:val="28"/>
          <w:lang w:val="ru-RU"/>
        </w:rPr>
        <w:t>Слыши, дщерь, и смотри, и приклони ухо твое, и забудь народ твой и дом отца твоего. И возжелает Царь красоты твоей; ибо Он Господь твой, и ты поклонись Ему</w:t>
      </w:r>
      <w:r>
        <w:rPr>
          <w:rFonts w:ascii="Arial" w:hAnsi="Arial" w:cs="Arial"/>
          <w:sz w:val="28"/>
          <w:lang w:val="ru-RU"/>
        </w:rPr>
        <w:t xml:space="preserve"> (</w:t>
      </w:r>
      <w:r w:rsidRPr="00BF239E">
        <w:rPr>
          <w:rFonts w:ascii="Arial" w:hAnsi="Arial" w:cs="Arial"/>
          <w:sz w:val="28"/>
          <w:u w:val="single"/>
          <w:lang w:val="ru-RU"/>
        </w:rPr>
        <w:t>Пс.44:11,12</w:t>
      </w:r>
      <w:r>
        <w:rPr>
          <w:rFonts w:ascii="Arial" w:hAnsi="Arial" w:cs="Arial"/>
          <w:sz w:val="28"/>
          <w:lang w:val="ru-RU"/>
        </w:rPr>
        <w:t>)</w:t>
      </w:r>
      <w:r w:rsidRPr="00BF239E">
        <w:rPr>
          <w:rFonts w:ascii="Arial" w:hAnsi="Arial" w:cs="Arial"/>
          <w:sz w:val="28"/>
          <w:lang w:val="ru-RU"/>
        </w:rPr>
        <w:t>.</w:t>
      </w:r>
    </w:p>
    <w:p w:rsidR="00B63F91" w:rsidRPr="0057143D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З</w:t>
      </w:r>
      <w:r w:rsidRPr="00AA3A0C">
        <w:rPr>
          <w:rFonts w:ascii="Arial" w:hAnsi="Arial" w:cs="Arial"/>
          <w:sz w:val="28"/>
          <w:lang w:val="ru-RU"/>
        </w:rPr>
        <w:t xml:space="preserve">ная, что не тленным серебром или золотом искуплены вы от суетной жизни, преданной вам от отцов, но драгоценною Кровию Христа, как непорочного и чистого Агнца, </w:t>
      </w:r>
    </w:p>
    <w:p w:rsidR="00B63F91" w:rsidRPr="00AA3A0C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</w:t>
      </w:r>
      <w:r w:rsidRPr="00AA3A0C">
        <w:rPr>
          <w:rFonts w:ascii="Arial" w:hAnsi="Arial" w:cs="Arial"/>
          <w:sz w:val="28"/>
          <w:lang w:val="ru-RU"/>
        </w:rPr>
        <w:t>редназначенного еще прежде создания мира, но явившегося в последние времена для вас, уверовавших чрез Него в Бога, Который воскресил Его из мертвых и дал Ему славу, чтобы вы имели веру и упование на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AA3A0C">
        <w:rPr>
          <w:rFonts w:ascii="Arial" w:hAnsi="Arial" w:cs="Arial"/>
          <w:sz w:val="28"/>
          <w:u w:val="single"/>
          <w:lang w:val="ru-RU"/>
        </w:rPr>
        <w:t>1.Пет.1:18-21</w:t>
      </w:r>
      <w:r>
        <w:rPr>
          <w:rFonts w:ascii="Arial" w:hAnsi="Arial" w:cs="Arial"/>
          <w:sz w:val="28"/>
          <w:lang w:val="ru-RU"/>
        </w:rPr>
        <w:t>)</w:t>
      </w:r>
      <w:r w:rsidRPr="00AA3A0C">
        <w:rPr>
          <w:rFonts w:ascii="Arial" w:hAnsi="Arial" w:cs="Arial"/>
          <w:sz w:val="28"/>
          <w:lang w:val="ru-RU"/>
        </w:rPr>
        <w:t>.</w:t>
      </w:r>
    </w:p>
    <w:p w:rsidR="00B63F91" w:rsidRPr="00BD3165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 w:rsidRPr="003C3EA8">
        <w:rPr>
          <w:rFonts w:ascii="Arial" w:hAnsi="Arial" w:cs="Arial"/>
          <w:sz w:val="28"/>
          <w:lang w:val="ru-RU"/>
        </w:rPr>
        <w:t xml:space="preserve">И сказал Господь Авраму: пойди из земли твоей, от родства твоего и из дома отца твоего, в землю, которую Я укажу тебе; и Я произведу от тебя великий народ, и благословлю тебя, </w:t>
      </w:r>
    </w:p>
    <w:p w:rsidR="00B63F91" w:rsidRPr="003C3EA8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3C3EA8">
        <w:rPr>
          <w:rFonts w:ascii="Arial" w:hAnsi="Arial" w:cs="Arial"/>
          <w:sz w:val="28"/>
          <w:lang w:val="ru-RU"/>
        </w:rPr>
        <w:t xml:space="preserve"> возвеличу имя твое, и будешь ты в благословение; Я благословлю благословляющих тебя, и злословящих тебя прокляну; и благословятся в тебе все племена земные</w:t>
      </w:r>
      <w:r>
        <w:rPr>
          <w:rFonts w:ascii="Arial" w:hAnsi="Arial" w:cs="Arial"/>
          <w:sz w:val="28"/>
          <w:lang w:val="ru-RU"/>
        </w:rPr>
        <w:t xml:space="preserve">  (</w:t>
      </w:r>
      <w:r w:rsidRPr="003C3EA8">
        <w:rPr>
          <w:rFonts w:ascii="Arial" w:hAnsi="Arial" w:cs="Arial"/>
          <w:sz w:val="28"/>
          <w:u w:val="single"/>
          <w:lang w:val="ru-RU"/>
        </w:rPr>
        <w:t>Быт.12:1-3</w:t>
      </w:r>
      <w:r>
        <w:rPr>
          <w:rFonts w:ascii="Arial" w:hAnsi="Arial" w:cs="Arial"/>
          <w:sz w:val="28"/>
          <w:lang w:val="ru-RU"/>
        </w:rPr>
        <w:t>)</w:t>
      </w:r>
      <w:r w:rsidRPr="003C3EA8">
        <w:rPr>
          <w:rFonts w:ascii="Arial" w:hAnsi="Arial" w:cs="Arial"/>
          <w:sz w:val="28"/>
          <w:lang w:val="ru-RU"/>
        </w:rPr>
        <w:t>.</w:t>
      </w:r>
    </w:p>
    <w:p w:rsidR="00B63F91" w:rsidRPr="003C3EA8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 w:rsidRPr="00EF4327">
        <w:rPr>
          <w:rFonts w:ascii="Arial" w:hAnsi="Arial" w:cs="Arial"/>
          <w:sz w:val="28"/>
          <w:lang w:val="ru-RU"/>
        </w:rPr>
        <w:t>Иисус отвечал: Царство Мое не от мира сего; если бы от мира сего было Царство Мое, то служители Мои подвизались бы за Меня, чтобы Я не был предан Иудеям; но ныне Царство Мое не отсюда</w:t>
      </w:r>
      <w:r>
        <w:rPr>
          <w:rFonts w:ascii="Arial" w:hAnsi="Arial" w:cs="Arial"/>
          <w:sz w:val="28"/>
          <w:lang w:val="ru-RU"/>
        </w:rPr>
        <w:t xml:space="preserve"> (</w:t>
      </w:r>
      <w:r w:rsidRPr="00EF4327">
        <w:rPr>
          <w:rFonts w:ascii="Arial" w:hAnsi="Arial" w:cs="Arial"/>
          <w:sz w:val="28"/>
          <w:u w:val="single"/>
          <w:lang w:val="ru-RU"/>
        </w:rPr>
        <w:t>Ин.18:36</w:t>
      </w:r>
      <w:r>
        <w:rPr>
          <w:rFonts w:ascii="Arial" w:hAnsi="Arial" w:cs="Arial"/>
          <w:sz w:val="28"/>
          <w:lang w:val="ru-RU"/>
        </w:rPr>
        <w:t>)</w:t>
      </w:r>
      <w:r w:rsidRPr="00EF4327">
        <w:rPr>
          <w:rFonts w:ascii="Arial" w:hAnsi="Arial" w:cs="Arial"/>
          <w:sz w:val="28"/>
          <w:lang w:val="ru-RU"/>
        </w:rPr>
        <w:t>.</w:t>
      </w:r>
    </w:p>
    <w:p w:rsidR="00B63F91" w:rsidRPr="003C3EA8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lastRenderedPageBreak/>
        <w:t>2.</w:t>
      </w:r>
      <w:r>
        <w:rPr>
          <w:rFonts w:ascii="Arial" w:hAnsi="Arial" w:cs="Arial"/>
          <w:sz w:val="28"/>
          <w:lang w:val="ru-RU"/>
        </w:rPr>
        <w:t xml:space="preserve"> </w:t>
      </w:r>
      <w:r w:rsidRPr="003427A3">
        <w:rPr>
          <w:rFonts w:ascii="Arial" w:hAnsi="Arial" w:cs="Arial"/>
          <w:b/>
          <w:sz w:val="28"/>
          <w:lang w:val="ru-RU"/>
        </w:rPr>
        <w:t>Доказательством</w:t>
      </w:r>
      <w:r>
        <w:rPr>
          <w:rFonts w:ascii="Arial" w:hAnsi="Arial" w:cs="Arial"/>
          <w:sz w:val="28"/>
          <w:lang w:val="ru-RU"/>
        </w:rPr>
        <w:t xml:space="preserve"> того, что человек пребывает во Христе, а Христос пребывает в нём, и таким образом</w:t>
      </w:r>
      <w:r w:rsidRPr="003427A3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является носителем Царства Божия, призвано служить – обрезание сердца.</w:t>
      </w:r>
    </w:p>
    <w:p w:rsidR="00B63F91" w:rsidRPr="00174426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 w:rsidRPr="00174426">
        <w:rPr>
          <w:rFonts w:ascii="Arial" w:hAnsi="Arial" w:cs="Arial"/>
          <w:sz w:val="28"/>
          <w:lang w:val="ru-RU"/>
        </w:rPr>
        <w:t xml:space="preserve">Итак обрежьте крайнюю плоть сердца вашего </w:t>
      </w:r>
      <w:r>
        <w:rPr>
          <w:rFonts w:ascii="Arial" w:hAnsi="Arial" w:cs="Arial"/>
          <w:sz w:val="28"/>
          <w:lang w:val="ru-RU"/>
        </w:rPr>
        <w:t>и не будьте впредь жестоковыйны (</w:t>
      </w:r>
      <w:r w:rsidRPr="00174426">
        <w:rPr>
          <w:rFonts w:ascii="Arial" w:hAnsi="Arial" w:cs="Arial"/>
          <w:sz w:val="28"/>
          <w:u w:val="single"/>
          <w:lang w:val="ru-RU"/>
        </w:rPr>
        <w:t>Вт.10:16</w:t>
      </w:r>
      <w:r>
        <w:rPr>
          <w:rFonts w:ascii="Arial" w:hAnsi="Arial" w:cs="Arial"/>
          <w:sz w:val="28"/>
          <w:lang w:val="ru-RU"/>
        </w:rPr>
        <w:t>).</w:t>
      </w:r>
    </w:p>
    <w:p w:rsidR="00B63F91" w:rsidRPr="009E4138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 w:rsidRPr="009E4138">
        <w:rPr>
          <w:rFonts w:ascii="Arial" w:hAnsi="Arial" w:cs="Arial"/>
          <w:sz w:val="28"/>
          <w:lang w:val="ru-RU"/>
        </w:rPr>
        <w:t>Жестоковыйные! люди с необрезанным сердцем и ушами! вы всегда противитесь Духу Святому, как отцы ваши, так и вы</w:t>
      </w:r>
      <w:r>
        <w:rPr>
          <w:rFonts w:ascii="Arial" w:hAnsi="Arial" w:cs="Arial"/>
          <w:sz w:val="28"/>
          <w:lang w:val="ru-RU"/>
        </w:rPr>
        <w:t xml:space="preserve"> (</w:t>
      </w:r>
      <w:r w:rsidRPr="009E4138">
        <w:rPr>
          <w:rFonts w:ascii="Arial" w:hAnsi="Arial" w:cs="Arial"/>
          <w:sz w:val="28"/>
          <w:u w:val="single"/>
          <w:lang w:val="ru-RU"/>
        </w:rPr>
        <w:t>Деян.7:51</w:t>
      </w:r>
      <w:r>
        <w:rPr>
          <w:rFonts w:ascii="Arial" w:hAnsi="Arial" w:cs="Arial"/>
          <w:sz w:val="28"/>
          <w:lang w:val="ru-RU"/>
        </w:rPr>
        <w:t>)</w:t>
      </w:r>
      <w:r w:rsidRPr="009E4138">
        <w:rPr>
          <w:rFonts w:ascii="Arial" w:hAnsi="Arial" w:cs="Arial"/>
          <w:sz w:val="28"/>
          <w:lang w:val="ru-RU"/>
        </w:rPr>
        <w:t>.</w:t>
      </w:r>
    </w:p>
    <w:p w:rsidR="00B63F91" w:rsidRPr="00172B59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 w:rsidRPr="00172B59">
        <w:rPr>
          <w:rFonts w:ascii="Arial" w:hAnsi="Arial" w:cs="Arial"/>
          <w:sz w:val="28"/>
          <w:lang w:val="ru-RU"/>
        </w:rPr>
        <w:t>Непременно да будет обрезан рожденный в доме твоем и купленный за серебро твое, и будет завет Мой на теле вашем заветом вечным. Необрезанный же мужеского пола, который не обрежет крайней плоти своей, истребится душа та из народа своего, ибо он нарушил завет Мой</w:t>
      </w:r>
      <w:r>
        <w:rPr>
          <w:rFonts w:ascii="Arial" w:hAnsi="Arial" w:cs="Arial"/>
          <w:sz w:val="28"/>
          <w:lang w:val="ru-RU"/>
        </w:rPr>
        <w:t xml:space="preserve"> (</w:t>
      </w:r>
      <w:r w:rsidRPr="00172B59">
        <w:rPr>
          <w:rFonts w:ascii="Arial" w:hAnsi="Arial" w:cs="Arial"/>
          <w:sz w:val="28"/>
          <w:u w:val="single"/>
          <w:lang w:val="ru-RU"/>
        </w:rPr>
        <w:t>Быт</w:t>
      </w:r>
      <w:r>
        <w:rPr>
          <w:rFonts w:ascii="Arial" w:hAnsi="Arial" w:cs="Arial"/>
          <w:sz w:val="28"/>
          <w:u w:val="single"/>
          <w:lang w:val="ru-RU"/>
        </w:rPr>
        <w:t>.</w:t>
      </w:r>
      <w:r w:rsidRPr="00172B59">
        <w:rPr>
          <w:rFonts w:ascii="Arial" w:hAnsi="Arial" w:cs="Arial"/>
          <w:sz w:val="28"/>
          <w:u w:val="single"/>
          <w:lang w:val="ru-RU"/>
        </w:rPr>
        <w:t>17:1</w:t>
      </w:r>
      <w:r>
        <w:rPr>
          <w:rFonts w:ascii="Arial" w:hAnsi="Arial" w:cs="Arial"/>
          <w:sz w:val="28"/>
          <w:u w:val="single"/>
          <w:lang w:val="ru-RU"/>
        </w:rPr>
        <w:t>3</w:t>
      </w:r>
      <w:r w:rsidRPr="00172B59">
        <w:rPr>
          <w:rFonts w:ascii="Arial" w:hAnsi="Arial" w:cs="Arial"/>
          <w:sz w:val="28"/>
          <w:u w:val="single"/>
          <w:lang w:val="ru-RU"/>
        </w:rPr>
        <w:t>-14</w:t>
      </w:r>
      <w:r>
        <w:rPr>
          <w:rFonts w:ascii="Arial" w:hAnsi="Arial" w:cs="Arial"/>
          <w:sz w:val="28"/>
          <w:lang w:val="ru-RU"/>
        </w:rPr>
        <w:t>)</w:t>
      </w:r>
      <w:r w:rsidRPr="00172B59">
        <w:rPr>
          <w:rFonts w:ascii="Arial" w:hAnsi="Arial" w:cs="Arial"/>
          <w:sz w:val="28"/>
          <w:lang w:val="ru-RU"/>
        </w:rPr>
        <w:t>.</w:t>
      </w:r>
    </w:p>
    <w:p w:rsidR="00B63F91" w:rsidRPr="009E7EF1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Определение жестоковыйности или необрезанного сердца – выражается в душевности человека, в его зависимости от плоти.</w:t>
      </w:r>
    </w:p>
    <w:p w:rsidR="00B63F91" w:rsidRPr="009E7EF1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 w:rsidRPr="009E7EF1">
        <w:rPr>
          <w:rFonts w:ascii="Arial" w:hAnsi="Arial" w:cs="Arial"/>
          <w:sz w:val="28"/>
          <w:lang w:val="ru-RU"/>
        </w:rPr>
        <w:t>Это люди, отделяющие себя от единства веры, душевные, не имеющие духа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Иуд.1:</w:t>
      </w:r>
      <w:r w:rsidRPr="009E7EF1">
        <w:rPr>
          <w:rFonts w:ascii="Arial" w:hAnsi="Arial" w:cs="Arial"/>
          <w:sz w:val="28"/>
          <w:u w:val="single"/>
          <w:lang w:val="ru-RU"/>
        </w:rPr>
        <w:t>19</w:t>
      </w:r>
      <w:r>
        <w:rPr>
          <w:rFonts w:ascii="Arial" w:hAnsi="Arial" w:cs="Arial"/>
          <w:sz w:val="28"/>
          <w:lang w:val="ru-RU"/>
        </w:rPr>
        <w:t>)</w:t>
      </w:r>
      <w:r w:rsidRPr="009E7EF1">
        <w:rPr>
          <w:rFonts w:ascii="Arial" w:hAnsi="Arial" w:cs="Arial"/>
          <w:sz w:val="28"/>
          <w:lang w:val="ru-RU"/>
        </w:rPr>
        <w:t>.</w:t>
      </w:r>
    </w:p>
    <w:p w:rsidR="00B63F91" w:rsidRPr="009E7EF1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 w:rsidRPr="009E7EF1">
        <w:rPr>
          <w:rFonts w:ascii="Arial" w:hAnsi="Arial" w:cs="Arial"/>
          <w:sz w:val="28"/>
          <w:lang w:val="ru-RU"/>
        </w:rPr>
        <w:t xml:space="preserve">Это люди, отделяющие себя от единства веры, </w:t>
      </w:r>
      <w:r>
        <w:rPr>
          <w:rFonts w:ascii="Arial" w:hAnsi="Arial" w:cs="Arial"/>
          <w:sz w:val="28"/>
          <w:lang w:val="ru-RU"/>
        </w:rPr>
        <w:t>поступающие по животным инстинктам плоти</w:t>
      </w:r>
      <w:r w:rsidRPr="009E7EF1">
        <w:rPr>
          <w:rFonts w:ascii="Arial" w:hAnsi="Arial" w:cs="Arial"/>
          <w:sz w:val="28"/>
          <w:lang w:val="ru-RU"/>
        </w:rPr>
        <w:t xml:space="preserve">, </w:t>
      </w:r>
      <w:r>
        <w:rPr>
          <w:rFonts w:ascii="Arial" w:hAnsi="Arial" w:cs="Arial"/>
          <w:sz w:val="28"/>
          <w:lang w:val="ru-RU"/>
        </w:rPr>
        <w:t>не зависимые от жизни своего возрождённого духа.</w:t>
      </w:r>
    </w:p>
    <w:p w:rsidR="00B63F91" w:rsidRPr="00F0173D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Орудием для обрезания крайней плоти своего сердца – является способность судить самого себя и наблюдать за самим собою.</w:t>
      </w:r>
    </w:p>
    <w:p w:rsidR="00B63F91" w:rsidRPr="00AA3A0C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B63F91" w:rsidRDefault="00B63F91" w:rsidP="00B63F91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3.</w:t>
      </w:r>
      <w:r w:rsidRPr="00AA3A0C">
        <w:rPr>
          <w:rFonts w:ascii="Arial" w:hAnsi="Arial" w:cs="Arial"/>
          <w:b/>
          <w:sz w:val="28"/>
          <w:lang w:val="ru-RU"/>
        </w:rPr>
        <w:t xml:space="preserve"> </w:t>
      </w:r>
      <w:r w:rsidRPr="009027F5">
        <w:rPr>
          <w:rFonts w:ascii="Arial" w:hAnsi="Arial" w:cs="Arial"/>
          <w:b/>
          <w:sz w:val="28"/>
          <w:lang w:val="ru-RU"/>
        </w:rPr>
        <w:t>Доказательством</w:t>
      </w:r>
      <w:r>
        <w:rPr>
          <w:rFonts w:ascii="Arial" w:hAnsi="Arial" w:cs="Arial"/>
          <w:sz w:val="28"/>
          <w:lang w:val="ru-RU"/>
        </w:rPr>
        <w:t>, что человек является носителем Царства Божия, призвано служить – достоинство младенца.</w:t>
      </w:r>
    </w:p>
    <w:p w:rsidR="00B63F91" w:rsidRPr="00636777" w:rsidRDefault="00B63F91" w:rsidP="00B63F91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905EB" w:rsidRPr="00B63F91" w:rsidRDefault="00B63F91" w:rsidP="00B63F91">
      <w:pPr>
        <w:rPr>
          <w:lang w:val="ru-RU"/>
        </w:rPr>
      </w:pPr>
      <w:r w:rsidRPr="00AA3A0C">
        <w:rPr>
          <w:rFonts w:ascii="Arial" w:hAnsi="Arial" w:cs="Arial"/>
          <w:sz w:val="28"/>
          <w:lang w:val="ru-RU"/>
        </w:rPr>
        <w:t xml:space="preserve">В то время ученики приступили к Иисусу и сказали: кто больше в Царстве Небесном? Иисус, призвав дитя, поставил его посреди них и сказал: истинно говорю вам, если не обратитесь и не будете как дети, не войдете в Царство Небесное; итак, кто умалится, как это дитя, </w:t>
      </w:r>
      <w:r>
        <w:rPr>
          <w:rFonts w:ascii="Arial" w:hAnsi="Arial" w:cs="Arial"/>
          <w:sz w:val="28"/>
          <w:lang w:val="ru-RU"/>
        </w:rPr>
        <w:t>тот и больше в Царстве Небесном (</w:t>
      </w:r>
      <w:r w:rsidRPr="00AA3A0C">
        <w:rPr>
          <w:rFonts w:ascii="Arial" w:hAnsi="Arial" w:cs="Arial"/>
          <w:sz w:val="28"/>
          <w:u w:val="single"/>
          <w:lang w:val="ru-RU"/>
        </w:rPr>
        <w:t>Мф.18:1-4</w:t>
      </w:r>
      <w:r>
        <w:rPr>
          <w:rFonts w:ascii="Arial" w:hAnsi="Arial" w:cs="Arial"/>
          <w:sz w:val="28"/>
          <w:lang w:val="ru-RU"/>
        </w:rPr>
        <w:t>).</w:t>
      </w:r>
    </w:p>
    <w:sectPr w:rsidR="009905EB" w:rsidRPr="00B63F9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91"/>
    <w:rsid w:val="009905EB"/>
    <w:rsid w:val="00B6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397CAD-324D-4721-8F5F-3B00495F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2014-03-15T02:05:00Z</dcterms:created>
  <dcterms:modified xsi:type="dcterms:W3CDTF">2014-03-15T02:06:00Z</dcterms:modified>
</cp:coreProperties>
</file>