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55" w:rsidRDefault="00825255" w:rsidP="00825255">
      <w:pPr>
        <w:jc w:val="right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45123C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.10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Воскресение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C52DB6">
        <w:rPr>
          <w:rFonts w:ascii="Arial Narrow" w:hAnsi="Arial Narrow" w:cs="Arial"/>
          <w:b/>
          <w:i/>
          <w:sz w:val="28"/>
          <w:szCs w:val="28"/>
          <w:lang w:val="ru-RU"/>
        </w:rPr>
        <w:t>12:00 Р.М.</w:t>
      </w:r>
    </w:p>
    <w:p w:rsidR="00825255" w:rsidRDefault="00825255" w:rsidP="00825255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825255" w:rsidRPr="00CB033B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25255" w:rsidRPr="004E2697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Согласно данному повелению, возведённому Христом в ранг высочайшей заповеди, быть сыном Небесного Отца – это обладать совершенством Ему присущим. Которое выражается в том – чтобы подобно Ему, быть облечённым в оружие света.</w:t>
      </w:r>
    </w:p>
    <w:p w:rsidR="00825255" w:rsidRPr="00E77D68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Одной из составляющих, быть облечённым в оружие света означает – соработать с информационной программой Бога, содержащейся в сокровищницах воспоминаний Бога.</w:t>
      </w:r>
    </w:p>
    <w:p w:rsidR="00825255" w:rsidRPr="009B6E41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как мы ранее уже установили, инструментом для соработы с воспоминаниями Бога, призвана являться жертва хвалы. </w:t>
      </w:r>
    </w:p>
    <w:p w:rsidR="00825255" w:rsidRPr="00336856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6856">
        <w:rPr>
          <w:rFonts w:ascii="Arial" w:hAnsi="Arial" w:cs="Arial"/>
          <w:sz w:val="28"/>
          <w:szCs w:val="28"/>
          <w:lang w:val="ru-RU"/>
        </w:rPr>
        <w:t>Но Ты, Святый, живешь среди славословий Израиля. На Тебя уповали отцы наши; уповали, и Ты избавлял их; к Тебе взывали они, и были спасаемы; на Тебя уповали, и не оставались в стыде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6856">
        <w:rPr>
          <w:rFonts w:ascii="Arial" w:hAnsi="Arial" w:cs="Arial"/>
          <w:sz w:val="28"/>
          <w:szCs w:val="28"/>
          <w:u w:val="single"/>
          <w:lang w:val="ru-RU"/>
        </w:rPr>
        <w:t>Пс.21:4-6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6856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25255" w:rsidRPr="00336856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Сегодня мы продолжим рассматривать один из аспектов хвалы, призванной высвобождать жизнь Бога, и таким образом, вызывать к жизни обетования, преданные забвению.</w:t>
      </w:r>
    </w:p>
    <w:p w:rsidR="00825255" w:rsidRPr="00E77D68" w:rsidRDefault="00825255" w:rsidP="00825255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2EEE">
        <w:rPr>
          <w:rFonts w:ascii="Arial" w:hAnsi="Arial" w:cs="Arial"/>
          <w:b/>
          <w:sz w:val="28"/>
          <w:szCs w:val="28"/>
          <w:lang w:val="ru-RU"/>
        </w:rPr>
        <w:t>Назначение хвалы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высвобождающее жизнь Бога – призвано вызывать к жизни обетования, преданные забвению: </w:t>
      </w:r>
    </w:p>
    <w:p w:rsidR="00825255" w:rsidRPr="005F2911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</w:t>
      </w:r>
      <w:r w:rsidRPr="00B133DC">
        <w:rPr>
          <w:rFonts w:ascii="Arial" w:hAnsi="Arial" w:cs="Arial"/>
          <w:sz w:val="28"/>
          <w:szCs w:val="28"/>
          <w:lang w:val="ru-RU"/>
        </w:rPr>
        <w:t xml:space="preserve">валитесь именем Его святым; да веселится сердце ищущих Господа; взыщите Господа и силы Его, ищите непрестанно лица Его; поминайте чудеса, которые Он сотворил, </w:t>
      </w:r>
    </w:p>
    <w:p w:rsidR="00825255" w:rsidRPr="00B133DC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B133DC">
        <w:rPr>
          <w:rFonts w:ascii="Arial" w:hAnsi="Arial" w:cs="Arial"/>
          <w:sz w:val="28"/>
          <w:szCs w:val="28"/>
          <w:lang w:val="ru-RU"/>
        </w:rPr>
        <w:t xml:space="preserve">намения Его и суды уст Его, вы, семя Израилево, рабы Его, сыны Иакова, избранные Его! Он Господь Бог наш; суды Его по всей земле. Помните вечно завет Его, </w:t>
      </w:r>
    </w:p>
    <w:p w:rsidR="00825255" w:rsidRPr="00B133DC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B133DC">
        <w:rPr>
          <w:rFonts w:ascii="Arial" w:hAnsi="Arial" w:cs="Arial"/>
          <w:sz w:val="28"/>
          <w:szCs w:val="28"/>
          <w:lang w:val="ru-RU"/>
        </w:rPr>
        <w:t>лово, которое Он заповедал в тысячу родов, то, что завещал Аврааму, и в чем клялся Исааку, и что поставил Иакову в закон и Израилю в завет вечный, говоря: "тебе дам Я землю Ханаанскую, в наследственный удел вам"</w:t>
      </w:r>
      <w:r w:rsidRPr="00B133D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1.Пар.16:10-18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E8">
        <w:rPr>
          <w:rFonts w:ascii="Arial" w:hAnsi="Arial" w:cs="Arial"/>
          <w:b/>
          <w:sz w:val="28"/>
          <w:szCs w:val="28"/>
          <w:lang w:val="ru-RU"/>
        </w:rPr>
        <w:t xml:space="preserve">Знамение </w:t>
      </w:r>
      <w:r>
        <w:rPr>
          <w:rFonts w:ascii="Arial" w:hAnsi="Arial" w:cs="Arial"/>
          <w:sz w:val="28"/>
          <w:szCs w:val="28"/>
          <w:lang w:val="ru-RU"/>
        </w:rPr>
        <w:t>– это свидетельство и доказательство, приводящее на память слова и события, совершённые в прошлом.</w:t>
      </w:r>
    </w:p>
    <w:p w:rsidR="00825255" w:rsidRPr="00B133DC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Говоря о воспоминаниях Бога, следует отметить, что в силу Своих совершенств, Бог никогда и никуда не опаздывает и никогда и ничего, не делает прежде назначенного Им срока. </w:t>
      </w:r>
    </w:p>
    <w:p w:rsidR="00825255" w:rsidRPr="00FE14FC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 от чего зависит</w:t>
      </w:r>
      <w:r w:rsidRPr="00BE34B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Бог, так это от изречённого Им Слова, Которое Он поставил выше всякого Своего имени. </w:t>
      </w:r>
    </w:p>
    <w:p w:rsidR="00825255" w:rsidRPr="00BE34BA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Он никогда и ничего не забывает из того, что следует не забывать. И напротив – всегда забывает и изглаживает из Своей памяти всё то, что следует изгладить.</w:t>
      </w:r>
    </w:p>
    <w:p w:rsidR="00825255" w:rsidRPr="00EB2F14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2F14">
        <w:rPr>
          <w:rFonts w:ascii="Arial" w:hAnsi="Arial" w:cs="Arial"/>
          <w:sz w:val="28"/>
          <w:szCs w:val="28"/>
          <w:lang w:val="ru-RU"/>
        </w:rPr>
        <w:t xml:space="preserve">Радуйтесь, небеса, и веселись, земля, и восклицайте, горы, от радости; ибо утешил Господь народ Свой и помиловал страдальцев Своих. А Сион говорил: </w:t>
      </w:r>
    </w:p>
    <w:p w:rsidR="00825255" w:rsidRPr="00C5509F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B2F14">
        <w:rPr>
          <w:rFonts w:ascii="Arial" w:hAnsi="Arial" w:cs="Arial"/>
          <w:sz w:val="28"/>
          <w:szCs w:val="28"/>
          <w:lang w:val="ru-RU"/>
        </w:rPr>
        <w:t>"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EB2F14">
        <w:rPr>
          <w:rFonts w:ascii="Arial" w:hAnsi="Arial" w:cs="Arial"/>
          <w:sz w:val="28"/>
          <w:szCs w:val="28"/>
          <w:lang w:val="ru-RU"/>
        </w:rPr>
        <w:t>ставил меня Господь, и Бог мой забыл меня!" Забудет ли женщина грудное дитя свое, чтобы не пожалеть сына чрева своего? но если бы и она забыла, то Я не забуду тебя. Вот, Я начертал тебя на дланях Моих; стены твои всегда предо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B2F14">
        <w:rPr>
          <w:rFonts w:ascii="Arial" w:hAnsi="Arial" w:cs="Arial"/>
          <w:sz w:val="28"/>
          <w:szCs w:val="28"/>
          <w:u w:val="single"/>
          <w:lang w:val="ru-RU"/>
        </w:rPr>
        <w:t>Ис.49:13-16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B2F14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AF5F66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Изучая вопрос исполнительной программы Бога, заключённой в действиях глагола «вспомнил», мы пришли к выводу. </w:t>
      </w:r>
    </w:p>
    <w:p w:rsidR="00825255" w:rsidRPr="009E250D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Бог, в силу Своего завета с искупленным человеком, обязался вспоминать Свой народ, только в том случае, когда   тот представит Ему знамение, заключённого с Ним завета. Любой завет – это обоюдное соглашение. </w:t>
      </w:r>
    </w:p>
    <w:p w:rsidR="00825255" w:rsidRPr="00B273B6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знамением всякого завета, призванным соработать с воспоминаниями Бога, с нашей стороны:</w:t>
      </w:r>
    </w:p>
    <w:p w:rsidR="00825255" w:rsidRPr="00D35131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Является жертва хвалы, в которую вплетается выполнение тех обетов, которым мы присягнули в имеющимся завете с Богом – творить правду и освящаться, что по сути своего проявления присуще действию Его света и Его дождя.</w:t>
      </w:r>
    </w:p>
    <w:p w:rsidR="00825255" w:rsidRPr="00D35131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35131">
        <w:rPr>
          <w:rFonts w:ascii="Arial" w:hAnsi="Arial" w:cs="Arial"/>
          <w:sz w:val="28"/>
          <w:szCs w:val="28"/>
          <w:lang w:val="ru-RU"/>
        </w:rPr>
        <w:t>Принеси в жертву Богу хвалу и воздай Всевышнему обеты твои, и призови Меня в день скорби; Я изба</w:t>
      </w:r>
      <w:r>
        <w:rPr>
          <w:rFonts w:ascii="Arial" w:hAnsi="Arial" w:cs="Arial"/>
          <w:sz w:val="28"/>
          <w:szCs w:val="28"/>
          <w:lang w:val="ru-RU"/>
        </w:rPr>
        <w:t>влю тебя, и ты прославишь Меня" (</w:t>
      </w:r>
      <w:r w:rsidRPr="00D35131">
        <w:rPr>
          <w:rFonts w:ascii="Arial" w:hAnsi="Arial" w:cs="Arial"/>
          <w:sz w:val="28"/>
          <w:szCs w:val="28"/>
          <w:u w:val="single"/>
          <w:lang w:val="ru-RU"/>
        </w:rPr>
        <w:t>Пс.49:14,15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5255" w:rsidRPr="00F637D7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даём обещания Богу и выполняем их, Бог вспоминает нас. Когда же мы пускаем слова свои на ветер, и не выполняем, взятые на себя обязательства, то в момент бедствия, Бог не вспомнит о нас, и мы не будем Им услышаны.</w:t>
      </w:r>
    </w:p>
    <w:p w:rsidR="00825255" w:rsidRPr="00CA7D48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7D48">
        <w:rPr>
          <w:rFonts w:ascii="Arial" w:hAnsi="Arial" w:cs="Arial"/>
          <w:sz w:val="28"/>
          <w:szCs w:val="28"/>
          <w:lang w:val="ru-RU"/>
        </w:rPr>
        <w:lastRenderedPageBreak/>
        <w:t xml:space="preserve"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A7D48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7D48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F637D7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Своего с нами завета, Бог может, изглаживать в Самом Себе память, в отношении наших грехов и беззаконий, только в зависимости от выполнения наших обязательств, означенных Им в заключённом с нами завете.  </w:t>
      </w:r>
    </w:p>
    <w:p w:rsidR="00825255" w:rsidRPr="002876EA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Pr="002876EA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76EA">
        <w:rPr>
          <w:rFonts w:ascii="Arial" w:hAnsi="Arial" w:cs="Arial"/>
          <w:sz w:val="28"/>
          <w:szCs w:val="28"/>
          <w:lang w:val="ru-RU"/>
        </w:rPr>
        <w:t xml:space="preserve">Изглажу беззакония твои, как туман, и грехи твои, как облако; обратись ко Мне, ибо Я искупил тебя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2876EA">
        <w:rPr>
          <w:rFonts w:ascii="Arial" w:hAnsi="Arial" w:cs="Arial"/>
          <w:sz w:val="28"/>
          <w:szCs w:val="28"/>
          <w:u w:val="single"/>
          <w:lang w:val="ru-RU"/>
        </w:rPr>
        <w:t>Ис.44:22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76E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825255" w:rsidRPr="00940B05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Pr="00261DB7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«вспомнить» в формате жертвы хвалы, в отношениях Бога со Своим народом, означает:</w:t>
      </w:r>
    </w:p>
    <w:p w:rsidR="00825255" w:rsidRPr="000519A9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 w:rsidRPr="00D21A7E">
        <w:rPr>
          <w:rFonts w:ascii="Arial" w:hAnsi="Arial" w:cs="Arial"/>
          <w:b/>
          <w:sz w:val="28"/>
          <w:szCs w:val="28"/>
          <w:lang w:val="ru-RU"/>
        </w:rPr>
        <w:t>Вспомнить</w:t>
      </w:r>
      <w:r>
        <w:rPr>
          <w:rFonts w:ascii="Arial" w:hAnsi="Arial" w:cs="Arial"/>
          <w:sz w:val="28"/>
          <w:szCs w:val="28"/>
          <w:lang w:val="ru-RU"/>
        </w:rPr>
        <w:t xml:space="preserve"> – услышать и ответить.</w:t>
      </w: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Возобновить отношения.</w:t>
      </w: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Восстановить репутацию.</w:t>
      </w: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Заслонить Собою.</w:t>
      </w: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Признать за человеком право на наследие.</w:t>
      </w: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Обратить внимание во благо.</w:t>
      </w: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81FF0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Облечь в Своё достоинство.</w:t>
      </w:r>
    </w:p>
    <w:p w:rsidR="00825255" w:rsidRPr="00E73759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</w:t>
      </w:r>
      <w:r>
        <w:rPr>
          <w:rFonts w:ascii="Arial" w:hAnsi="Arial" w:cs="Arial"/>
          <w:sz w:val="28"/>
          <w:szCs w:val="28"/>
          <w:lang w:val="ru-RU"/>
        </w:rPr>
        <w:t xml:space="preserve">  Привести в исполнение обещанное. </w:t>
      </w:r>
    </w:p>
    <w:p w:rsidR="00825255" w:rsidRPr="00940B05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информационная программа, это слово во всех интерпретациях имеет определённую и прямую связь, к нашим взаимоотношениям с Богом, связанным – с нашим спасением, исцелением, обеспечением, плодоношением и вознаграждением. </w:t>
      </w:r>
    </w:p>
    <w:p w:rsidR="00825255" w:rsidRPr="00E227EA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соработать с именем Бога посредством глагола «вспомнил», мы стали рассматривать: </w:t>
      </w:r>
    </w:p>
    <w:p w:rsidR="00825255" w:rsidRPr="00940B05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 образом, посредством Своих воспоминаний, Бог выстраивает отношения с человеком, в таких направлениях, как?</w:t>
      </w:r>
    </w:p>
    <w:p w:rsidR="00825255" w:rsidRPr="000519A9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Обретение и сохранение спасения.</w:t>
      </w: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Избавление от рабства плоти и греха.</w:t>
      </w: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Избавление от закона греха и смерти.</w:t>
      </w: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9A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Исцеление и воскрешение из мёртвых.</w:t>
      </w: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42FCB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Размножение или плодоношение. </w:t>
      </w:r>
    </w:p>
    <w:p w:rsidR="00825255" w:rsidRPr="009E250D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Сегодня мы продолжим наше исследование с соработой наследия, содержащегося в сокровищницах воспоминаний Бога: </w:t>
      </w:r>
    </w:p>
    <w:p w:rsidR="00825255" w:rsidRPr="00342FCB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22A5">
        <w:rPr>
          <w:rFonts w:ascii="Arial" w:hAnsi="Arial" w:cs="Arial"/>
          <w:b/>
          <w:sz w:val="28"/>
          <w:szCs w:val="28"/>
          <w:lang w:val="ru-RU"/>
        </w:rPr>
        <w:lastRenderedPageBreak/>
        <w:t>Каким образом</w:t>
      </w:r>
      <w:r>
        <w:rPr>
          <w:rFonts w:ascii="Arial" w:hAnsi="Arial" w:cs="Arial"/>
          <w:sz w:val="28"/>
          <w:szCs w:val="28"/>
          <w:lang w:val="ru-RU"/>
        </w:rPr>
        <w:t xml:space="preserve"> Бог реализует Свою волю, заложенную в</w:t>
      </w:r>
      <w:r w:rsidRPr="00261DB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программу Своих воспоминаний, в отношении нашей с Ним соработы, в способности побеждать болезни и смерть?</w:t>
      </w:r>
    </w:p>
    <w:p w:rsidR="00825255" w:rsidRPr="00147D49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Pr="00705F32" w:rsidRDefault="00825255" w:rsidP="0082525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05F32">
        <w:rPr>
          <w:rFonts w:ascii="Arial" w:hAnsi="Arial" w:cs="Arial"/>
          <w:b/>
          <w:sz w:val="28"/>
          <w:szCs w:val="28"/>
          <w:lang w:val="ru-RU"/>
        </w:rPr>
        <w:t>Исцеление и воскрешение из мёртвых.</w:t>
      </w:r>
    </w:p>
    <w:p w:rsidR="00825255" w:rsidRPr="005F2911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13F3">
        <w:rPr>
          <w:rFonts w:ascii="Arial" w:hAnsi="Arial" w:cs="Arial"/>
          <w:b/>
          <w:sz w:val="28"/>
          <w:szCs w:val="28"/>
          <w:lang w:val="ru-RU"/>
        </w:rPr>
        <w:t>Вспомнил Бог святое слово Свое к Аврааму</w:t>
      </w:r>
      <w:r w:rsidRPr="00801AFE">
        <w:rPr>
          <w:rFonts w:ascii="Arial" w:hAnsi="Arial" w:cs="Arial"/>
          <w:sz w:val="28"/>
          <w:szCs w:val="28"/>
          <w:lang w:val="ru-RU"/>
        </w:rPr>
        <w:t>, рабу Своему</w:t>
      </w:r>
      <w:r w:rsidRPr="00F0345A">
        <w:rPr>
          <w:rFonts w:ascii="Arial" w:hAnsi="Arial" w:cs="Arial"/>
          <w:sz w:val="28"/>
          <w:szCs w:val="28"/>
          <w:lang w:val="ru-RU"/>
        </w:rPr>
        <w:t xml:space="preserve">  и вывел народ Свой в радости, избранных Своих в веселии, и дал им земли народов, и они наследовали труд иноплеменных, чтобы соблюдали уставы Его и хранили законы Его. Аллилуия!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345A">
        <w:rPr>
          <w:rFonts w:ascii="Arial" w:hAnsi="Arial" w:cs="Arial"/>
          <w:sz w:val="28"/>
          <w:szCs w:val="28"/>
          <w:u w:val="single"/>
          <w:lang w:val="ru-RU"/>
        </w:rPr>
        <w:t>Пс.104:42-45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825255" w:rsidRPr="00CA526F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сразу отметить, что всевозможные болезни, нищета и преждевременная смерть – это неотъемлемая составляющая Египетского унижения, уныния, позора и рабства.</w:t>
      </w:r>
    </w:p>
    <w:p w:rsidR="00825255" w:rsidRPr="00CA526F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Бог, в согласии Своего завета, который Он заключил с Авраамом, Исааком, и Иаковым, выводил Израиля из Египетского рабства, то Он одновременно выводил их – из проклятия всякой болезни, всякого уныния, и унижающей их нищеты, посредством многоразличных даров Своей благодати.</w:t>
      </w:r>
    </w:p>
    <w:p w:rsidR="00825255" w:rsidRPr="00742924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 находились в сокровищнице Его воспоминаний, в предмете Его клятвенного слова, которым Он клялся Аврааму, и которое поставил превыше всякого Своего имени.</w:t>
      </w:r>
    </w:p>
    <w:p w:rsidR="00825255" w:rsidRPr="004910B8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133DC">
        <w:rPr>
          <w:rFonts w:ascii="Arial" w:hAnsi="Arial" w:cs="Arial"/>
          <w:sz w:val="28"/>
          <w:szCs w:val="28"/>
          <w:lang w:val="ru-RU"/>
        </w:rPr>
        <w:t xml:space="preserve">И вывел Израильтян с серебром и золотом, </w:t>
      </w:r>
      <w:r>
        <w:rPr>
          <w:rFonts w:ascii="Arial" w:hAnsi="Arial" w:cs="Arial"/>
          <w:sz w:val="28"/>
          <w:szCs w:val="28"/>
          <w:lang w:val="ru-RU"/>
        </w:rPr>
        <w:t xml:space="preserve">и не было в коленах их болящего. </w:t>
      </w:r>
      <w:r w:rsidRPr="00A6145B">
        <w:rPr>
          <w:rFonts w:ascii="Arial" w:hAnsi="Arial" w:cs="Arial"/>
          <w:sz w:val="28"/>
          <w:szCs w:val="28"/>
          <w:lang w:val="ru-RU"/>
        </w:rPr>
        <w:t>Ибо</w:t>
      </w:r>
      <w:r w:rsidRPr="00A6145B">
        <w:rPr>
          <w:rFonts w:ascii="Arial" w:hAnsi="Arial" w:cs="Arial"/>
          <w:b/>
          <w:sz w:val="28"/>
          <w:szCs w:val="28"/>
          <w:lang w:val="ru-RU"/>
        </w:rPr>
        <w:t xml:space="preserve"> вспомнил Он святое слово Свое к Аврааму</w:t>
      </w:r>
      <w:r w:rsidRPr="003931D9">
        <w:rPr>
          <w:rFonts w:ascii="Arial" w:hAnsi="Arial" w:cs="Arial"/>
          <w:sz w:val="28"/>
          <w:szCs w:val="28"/>
          <w:lang w:val="ru-RU"/>
        </w:rPr>
        <w:t xml:space="preserve">, рабу Своему, и вывел народ Свой в радости, </w:t>
      </w:r>
    </w:p>
    <w:p w:rsidR="00825255" w:rsidRPr="00A6145B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931D9">
        <w:rPr>
          <w:rFonts w:ascii="Arial" w:hAnsi="Arial" w:cs="Arial"/>
          <w:sz w:val="28"/>
          <w:szCs w:val="28"/>
          <w:lang w:val="ru-RU"/>
        </w:rPr>
        <w:t>збранных Своих в веселии, и дал им земли народов, и они наследовали труд иноплеменных, чтобы соблюдали уставы Его и хранили законы Его. Аллилуия!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>
        <w:rPr>
          <w:rFonts w:ascii="Arial" w:hAnsi="Arial" w:cs="Arial"/>
          <w:sz w:val="28"/>
          <w:szCs w:val="28"/>
          <w:u w:val="single"/>
          <w:lang w:val="ru-RU"/>
        </w:rPr>
        <w:t>Пс.104:37-45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825255" w:rsidRPr="00AC7635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рассмотреть порядок, в котором функционирует дис-циплина даров исцелений,</w:t>
      </w:r>
      <w:r w:rsidRPr="00AC763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содержащихся в сокровищнице воспоминаний Бога, призванных привести нас к совершенству, нам необходимо будет ответить на ряд вопросов.</w:t>
      </w:r>
    </w:p>
    <w:p w:rsidR="00825255" w:rsidRPr="00AC7635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Что Писание рассматривает под дарами исцелений? И: Как отличать дары исцелений от подлога?</w:t>
      </w:r>
    </w:p>
    <w:p w:rsidR="00825255" w:rsidRPr="00AC7635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Какую роль призваны играть дары исцелений в наших взаимоотношениях с Богом?</w:t>
      </w:r>
    </w:p>
    <w:p w:rsidR="00825255" w:rsidRPr="006A336D" w:rsidRDefault="00825255" w:rsidP="00825255">
      <w:pPr>
        <w:jc w:val="both"/>
        <w:rPr>
          <w:rFonts w:ascii="Arial" w:hAnsi="Arial" w:cs="Arial"/>
          <w:sz w:val="16"/>
          <w:szCs w:val="16"/>
          <w:vertAlign w:val="subscript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соработать с Богом в реализации даров исцелений?</w:t>
      </w:r>
    </w:p>
    <w:p w:rsidR="00825255" w:rsidRPr="006A336D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7635">
        <w:rPr>
          <w:rFonts w:ascii="Arial" w:hAnsi="Arial" w:cs="Arial"/>
          <w:b/>
          <w:sz w:val="28"/>
          <w:szCs w:val="28"/>
          <w:lang w:val="ru-RU"/>
        </w:rPr>
        <w:lastRenderedPageBreak/>
        <w:t>И, в-четвёртых: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определять, что мы соработаем с Богом в реализации даров исцелений?</w:t>
      </w:r>
    </w:p>
    <w:p w:rsidR="00825255" w:rsidRPr="007B7CF4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Pr="007B7CF4" w:rsidRDefault="00825255" w:rsidP="00825255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7B7CF4">
        <w:rPr>
          <w:rFonts w:ascii="Arial" w:hAnsi="Arial" w:cs="Arial"/>
          <w:b/>
          <w:sz w:val="28"/>
          <w:szCs w:val="28"/>
          <w:lang w:val="ru-RU"/>
        </w:rPr>
        <w:t>Определение даров исцелений.</w:t>
      </w:r>
    </w:p>
    <w:p w:rsidR="00825255" w:rsidRPr="007B7CF4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дарами исцелений, Писание рассматривает проявление благодати Божией, в таких именах Бога, как «Воскресение» и «Жизнь», со всеми вытекающими из них последствиями.</w:t>
      </w:r>
    </w:p>
    <w:p w:rsidR="00825255" w:rsidRPr="006A336D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A336D">
        <w:rPr>
          <w:rFonts w:ascii="Arial" w:hAnsi="Arial" w:cs="Arial"/>
          <w:sz w:val="28"/>
          <w:szCs w:val="28"/>
          <w:lang w:val="ru-RU"/>
        </w:rPr>
        <w:t xml:space="preserve">Я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6A336D">
        <w:rPr>
          <w:rFonts w:ascii="Arial" w:hAnsi="Arial" w:cs="Arial"/>
          <w:sz w:val="28"/>
          <w:szCs w:val="28"/>
          <w:lang w:val="ru-RU"/>
        </w:rPr>
        <w:t xml:space="preserve">смь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6A336D">
        <w:rPr>
          <w:rFonts w:ascii="Arial" w:hAnsi="Arial" w:cs="Arial"/>
          <w:sz w:val="28"/>
          <w:szCs w:val="28"/>
          <w:lang w:val="ru-RU"/>
        </w:rPr>
        <w:t xml:space="preserve">оскресение и </w:t>
      </w:r>
      <w:r>
        <w:rPr>
          <w:rFonts w:ascii="Arial" w:hAnsi="Arial" w:cs="Arial"/>
          <w:sz w:val="28"/>
          <w:szCs w:val="28"/>
          <w:lang w:val="ru-RU"/>
        </w:rPr>
        <w:t>Ж</w:t>
      </w:r>
      <w:r w:rsidRPr="006A336D">
        <w:rPr>
          <w:rFonts w:ascii="Arial" w:hAnsi="Arial" w:cs="Arial"/>
          <w:sz w:val="28"/>
          <w:szCs w:val="28"/>
          <w:lang w:val="ru-RU"/>
        </w:rPr>
        <w:t>изнь; верующий в Меня, если и умрет, оживет. И всякий, живущий и верующий в Меня, не умрет вовек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A336D">
        <w:rPr>
          <w:rFonts w:ascii="Arial" w:hAnsi="Arial" w:cs="Arial"/>
          <w:sz w:val="28"/>
          <w:szCs w:val="28"/>
          <w:u w:val="single"/>
          <w:lang w:val="ru-RU"/>
        </w:rPr>
        <w:t>Ин.11:25,26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A336D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B13691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имена Бога, сокрыты и выражены в первом слове Бога, во фразе «Да будет свет», исшедшим из Его уст. И именно это первое слово «Да» по своей владычественной сущности, стало Семенем и Краеугольным Камнем в созидании всего видимого и невидимого, а вернее – исполнительной силой</w:t>
      </w:r>
      <w:r w:rsidRPr="007570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гарантией верности, всех последующих слов, произносимых Богом.</w:t>
      </w:r>
    </w:p>
    <w:p w:rsidR="00825255" w:rsidRPr="007F159C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я вновь напомню, что на иврите это первое слово «Да», прозвучавшее в формате глагола, означает:</w:t>
      </w:r>
    </w:p>
    <w:p w:rsidR="00825255" w:rsidRPr="00B13691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36912">
        <w:rPr>
          <w:rFonts w:ascii="Arial" w:hAnsi="Arial" w:cs="Arial"/>
          <w:b/>
          <w:sz w:val="28"/>
          <w:szCs w:val="28"/>
          <w:lang w:val="ru-RU"/>
        </w:rPr>
        <w:t>Да</w:t>
      </w:r>
      <w:r>
        <w:rPr>
          <w:rFonts w:ascii="Arial" w:hAnsi="Arial" w:cs="Arial"/>
          <w:sz w:val="28"/>
          <w:szCs w:val="28"/>
          <w:lang w:val="ru-RU"/>
        </w:rPr>
        <w:t xml:space="preserve"> - </w:t>
      </w:r>
      <w:r w:rsidRPr="00515BD0">
        <w:rPr>
          <w:rFonts w:ascii="Arial" w:hAnsi="Arial" w:cs="Arial"/>
          <w:sz w:val="28"/>
          <w:szCs w:val="28"/>
          <w:lang w:val="ru-RU"/>
        </w:rPr>
        <w:t>быть, существовать, становиться, случаться, происходить</w:t>
      </w:r>
      <w:r>
        <w:rPr>
          <w:rFonts w:ascii="Arial" w:hAnsi="Arial" w:cs="Arial"/>
          <w:sz w:val="28"/>
          <w:szCs w:val="28"/>
          <w:lang w:val="ru-RU"/>
        </w:rPr>
        <w:t>, определять; содержать; сохранять; владычествовать</w:t>
      </w:r>
      <w:r w:rsidRPr="00515BD0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7B7CF4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 это короткое слово «Да» в формате глагола, обратить в имя существительное, то мы получим суть имени Бога «Яхве».</w:t>
      </w:r>
    </w:p>
    <w:p w:rsidR="00825255" w:rsidRPr="00C36912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Сущий; Существующий. </w:t>
      </w:r>
    </w:p>
    <w:p w:rsidR="00825255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Пребывающий в Самом Себе. </w:t>
      </w:r>
    </w:p>
    <w:p w:rsidR="00825255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Определяющий бытие. </w:t>
      </w:r>
    </w:p>
    <w:p w:rsidR="00825255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:rsidR="00825255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:rsidR="00825255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:rsidR="00825255" w:rsidRPr="00515BD0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:rsidR="00825255" w:rsidRPr="007B7CF4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B7CF4">
        <w:rPr>
          <w:rFonts w:ascii="Arial" w:hAnsi="Arial" w:cs="Arial"/>
          <w:sz w:val="28"/>
          <w:szCs w:val="28"/>
          <w:lang w:val="ru-RU"/>
        </w:rPr>
        <w:t>В начале было Слово, и Слово было у Бога, и Слово было Бог. Оно было в начале у Бога. Все чрез Него начало быть, и без Него ничто не начало быть, что начало быть. В Нем была жизнь, и жизнь была свет человеков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B7CF4">
        <w:rPr>
          <w:rFonts w:ascii="Arial" w:hAnsi="Arial" w:cs="Arial"/>
          <w:sz w:val="28"/>
          <w:szCs w:val="28"/>
          <w:u w:val="single"/>
          <w:lang w:val="ru-RU"/>
        </w:rPr>
        <w:t>Ин.1:1-4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5255" w:rsidRPr="00E82F28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61C8B">
        <w:rPr>
          <w:rFonts w:ascii="Arial" w:hAnsi="Arial" w:cs="Arial"/>
          <w:sz w:val="28"/>
          <w:szCs w:val="28"/>
          <w:lang w:val="ru-RU"/>
        </w:rPr>
        <w:t>В начале было Слово</w:t>
      </w:r>
      <w:r>
        <w:rPr>
          <w:rFonts w:ascii="Arial" w:hAnsi="Arial" w:cs="Arial"/>
          <w:sz w:val="28"/>
          <w:szCs w:val="28"/>
          <w:lang w:val="ru-RU"/>
        </w:rPr>
        <w:t xml:space="preserve"> в формате мысли</w:t>
      </w:r>
      <w:r w:rsidRPr="00661C8B">
        <w:rPr>
          <w:rFonts w:ascii="Arial" w:hAnsi="Arial" w:cs="Arial"/>
          <w:sz w:val="28"/>
          <w:szCs w:val="28"/>
          <w:lang w:val="ru-RU"/>
        </w:rPr>
        <w:t>, и</w:t>
      </w:r>
      <w:r>
        <w:rPr>
          <w:rFonts w:ascii="Arial" w:hAnsi="Arial" w:cs="Arial"/>
          <w:sz w:val="28"/>
          <w:szCs w:val="28"/>
          <w:lang w:val="ru-RU"/>
        </w:rPr>
        <w:t xml:space="preserve"> содержалось это</w:t>
      </w:r>
      <w:r w:rsidRPr="00661C8B">
        <w:rPr>
          <w:rFonts w:ascii="Arial" w:hAnsi="Arial" w:cs="Arial"/>
          <w:sz w:val="28"/>
          <w:szCs w:val="28"/>
          <w:lang w:val="ru-RU"/>
        </w:rPr>
        <w:t xml:space="preserve"> Слово </w:t>
      </w:r>
      <w:r>
        <w:rPr>
          <w:rFonts w:ascii="Arial" w:hAnsi="Arial" w:cs="Arial"/>
          <w:sz w:val="28"/>
          <w:szCs w:val="28"/>
          <w:lang w:val="ru-RU"/>
        </w:rPr>
        <w:t>в формате мысли в недрах</w:t>
      </w:r>
      <w:r w:rsidRPr="00661C8B">
        <w:rPr>
          <w:rFonts w:ascii="Arial" w:hAnsi="Arial" w:cs="Arial"/>
          <w:sz w:val="28"/>
          <w:szCs w:val="28"/>
          <w:lang w:val="ru-RU"/>
        </w:rPr>
        <w:t xml:space="preserve"> Бога, и</w:t>
      </w:r>
      <w:r>
        <w:rPr>
          <w:rFonts w:ascii="Arial" w:hAnsi="Arial" w:cs="Arial"/>
          <w:sz w:val="28"/>
          <w:szCs w:val="28"/>
          <w:lang w:val="ru-RU"/>
        </w:rPr>
        <w:t xml:space="preserve"> это</w:t>
      </w:r>
      <w:r w:rsidRPr="00661C8B">
        <w:rPr>
          <w:rFonts w:ascii="Arial" w:hAnsi="Arial" w:cs="Arial"/>
          <w:sz w:val="28"/>
          <w:szCs w:val="28"/>
          <w:lang w:val="ru-RU"/>
        </w:rPr>
        <w:t xml:space="preserve"> Слово</w:t>
      </w:r>
      <w:r>
        <w:rPr>
          <w:rFonts w:ascii="Arial" w:hAnsi="Arial" w:cs="Arial"/>
          <w:sz w:val="28"/>
          <w:szCs w:val="28"/>
          <w:lang w:val="ru-RU"/>
        </w:rPr>
        <w:t xml:space="preserve"> в формате</w:t>
      </w:r>
      <w:r w:rsidRPr="00661C8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мысли определяло Сущность</w:t>
      </w:r>
      <w:r w:rsidRPr="00661C8B">
        <w:rPr>
          <w:rFonts w:ascii="Arial" w:hAnsi="Arial" w:cs="Arial"/>
          <w:sz w:val="28"/>
          <w:szCs w:val="28"/>
          <w:lang w:val="ru-RU"/>
        </w:rPr>
        <w:t xml:space="preserve"> Бог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661C8B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25255" w:rsidRPr="0011603E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61C8B">
        <w:rPr>
          <w:rFonts w:ascii="Arial" w:hAnsi="Arial" w:cs="Arial"/>
          <w:sz w:val="28"/>
          <w:szCs w:val="28"/>
          <w:lang w:val="ru-RU"/>
        </w:rPr>
        <w:lastRenderedPageBreak/>
        <w:t>Все начало быть</w:t>
      </w:r>
      <w:r w:rsidRPr="007B7CF4">
        <w:rPr>
          <w:rFonts w:ascii="Arial" w:hAnsi="Arial" w:cs="Arial"/>
          <w:sz w:val="28"/>
          <w:szCs w:val="28"/>
          <w:lang w:val="ru-RU"/>
        </w:rPr>
        <w:t xml:space="preserve"> </w:t>
      </w:r>
      <w:r w:rsidRPr="00661C8B">
        <w:rPr>
          <w:rFonts w:ascii="Arial" w:hAnsi="Arial" w:cs="Arial"/>
          <w:sz w:val="28"/>
          <w:szCs w:val="28"/>
          <w:lang w:val="ru-RU"/>
        </w:rPr>
        <w:t>ч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661C8B">
        <w:rPr>
          <w:rFonts w:ascii="Arial" w:hAnsi="Arial" w:cs="Arial"/>
          <w:sz w:val="28"/>
          <w:szCs w:val="28"/>
          <w:lang w:val="ru-RU"/>
        </w:rPr>
        <w:t xml:space="preserve">рез </w:t>
      </w:r>
      <w:r>
        <w:rPr>
          <w:rFonts w:ascii="Arial" w:hAnsi="Arial" w:cs="Arial"/>
          <w:sz w:val="28"/>
          <w:szCs w:val="28"/>
          <w:lang w:val="ru-RU"/>
        </w:rPr>
        <w:t>Мысль озвученную в первом Слове</w:t>
      </w:r>
      <w:r w:rsidRPr="00661C8B">
        <w:rPr>
          <w:rFonts w:ascii="Arial" w:hAnsi="Arial" w:cs="Arial"/>
          <w:sz w:val="28"/>
          <w:szCs w:val="28"/>
          <w:lang w:val="ru-RU"/>
        </w:rPr>
        <w:t xml:space="preserve">, и без </w:t>
      </w:r>
      <w:r>
        <w:rPr>
          <w:rFonts w:ascii="Arial" w:hAnsi="Arial" w:cs="Arial"/>
          <w:sz w:val="28"/>
          <w:szCs w:val="28"/>
          <w:lang w:val="ru-RU"/>
        </w:rPr>
        <w:t xml:space="preserve">Этого первого озвученного Слова </w:t>
      </w:r>
      <w:r w:rsidRPr="00661C8B">
        <w:rPr>
          <w:rFonts w:ascii="Arial" w:hAnsi="Arial" w:cs="Arial"/>
          <w:sz w:val="28"/>
          <w:szCs w:val="28"/>
          <w:lang w:val="ru-RU"/>
        </w:rPr>
        <w:t>ничто не начало быть, что начало быть</w:t>
      </w:r>
      <w:r>
        <w:rPr>
          <w:rFonts w:ascii="Arial" w:hAnsi="Arial" w:cs="Arial"/>
          <w:sz w:val="28"/>
          <w:szCs w:val="28"/>
          <w:lang w:val="ru-RU"/>
        </w:rPr>
        <w:t>. В Этом первом озвученном Слове содержалась жизнь Бога, ставшая светом человеков.</w:t>
      </w:r>
    </w:p>
    <w:p w:rsidR="00825255" w:rsidRPr="002F077A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такой концепции, все дары благодати – получают свою юридическую силу, к проявлению, через владычественное имя «Яхве», образованное в исполнительный глагол «Да будет».</w:t>
      </w:r>
    </w:p>
    <w:p w:rsidR="00825255" w:rsidRPr="002F077A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 этом – дары исцелений, входящие в плеяду многоразличных даров благодати, никогда не проявляются, и не действуют вне Личности Святого Духа. </w:t>
      </w:r>
    </w:p>
    <w:p w:rsidR="00825255" w:rsidRPr="002F077A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C1B">
        <w:rPr>
          <w:rFonts w:ascii="Arial" w:hAnsi="Arial" w:cs="Arial"/>
          <w:sz w:val="28"/>
          <w:szCs w:val="28"/>
          <w:lang w:val="ru-RU"/>
        </w:rPr>
        <w:t xml:space="preserve">Не хочу оставить вас, братия, в неведении и о дарах духовных. Знаете, что когда вы были язычниками, то ходили к безгласным идолам, так, как бы вели вас. Потому сказываю вам, что никто, говорящий Духом Божиим, не произнесет анафемы на Иисуса, </w:t>
      </w:r>
    </w:p>
    <w:p w:rsidR="00825255" w:rsidRPr="00962C1B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62C1B">
        <w:rPr>
          <w:rFonts w:ascii="Arial" w:hAnsi="Arial" w:cs="Arial"/>
          <w:sz w:val="28"/>
          <w:szCs w:val="28"/>
          <w:lang w:val="ru-RU"/>
        </w:rPr>
        <w:t xml:space="preserve"> никто не может назвать Иисуса Господом, как только Духом Святым. Дары различны, но Дух один и тот же; и служения различны, а Господь один и тот же; и действия различны, а Бог один и тот же, производящий все во всех. </w:t>
      </w:r>
    </w:p>
    <w:p w:rsidR="00825255" w:rsidRPr="00962C1B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C1B">
        <w:rPr>
          <w:rFonts w:ascii="Arial" w:hAnsi="Arial" w:cs="Arial"/>
          <w:sz w:val="28"/>
          <w:szCs w:val="28"/>
          <w:lang w:val="ru-RU"/>
        </w:rPr>
        <w:t xml:space="preserve">Но каждому дается проявление Духа на пользу. Одному дается Духом слово мудрости, другому слово знания, тем же Духом; иному вера, тем же Духом; иному дары исцелений, тем же Духом; иному чудотворения, иному пророчество, </w:t>
      </w:r>
    </w:p>
    <w:p w:rsidR="00825255" w:rsidRPr="00962C1B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62C1B">
        <w:rPr>
          <w:rFonts w:ascii="Arial" w:hAnsi="Arial" w:cs="Arial"/>
          <w:sz w:val="28"/>
          <w:szCs w:val="28"/>
          <w:lang w:val="ru-RU"/>
        </w:rPr>
        <w:t>ному различение духов, иному разные языки, иному истолкование языков. Все же сие производит один и тот же Дух, разделяя каждому особо, как Ему угодно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62C1B">
        <w:rPr>
          <w:rFonts w:ascii="Arial" w:hAnsi="Arial" w:cs="Arial"/>
          <w:sz w:val="28"/>
          <w:szCs w:val="28"/>
          <w:u w:val="single"/>
          <w:lang w:val="ru-RU"/>
        </w:rPr>
        <w:t>1.Кор.12:1-11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2C1B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CF391C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усвоить смысл имеющегося откровения, я несколько расширил версию данного перевода, в соответствии того, как мне дано видеть её в своём духе.</w:t>
      </w:r>
    </w:p>
    <w:p w:rsidR="00825255" w:rsidRPr="00CF391C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хочу, чтобы вы оставались в неизвестности, положенного на ваш счёт наследия, в предмете даров благодати.</w:t>
      </w:r>
    </w:p>
    <w:p w:rsidR="00825255" w:rsidRPr="00CF391C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вы были язычниками – вы были зависимые от идолов или водимые идолами и были отлучены от зависимости Иисуса. </w:t>
      </w:r>
    </w:p>
    <w:p w:rsidR="00825255" w:rsidRPr="00E40510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как, никто зависимый от Духа Божия или водимый Духом Божиим, не может быть отлучённым от Иисуса,</w:t>
      </w:r>
    </w:p>
    <w:p w:rsidR="00825255" w:rsidRPr="00046515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 никто не может подчинить себя Иисусу, чтобы проявлять различные дары Его благодати, как только Духом Святым. </w:t>
      </w:r>
    </w:p>
    <w:p w:rsidR="00825255" w:rsidRPr="00CF391C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Дары благодати, обретённые даром различны, но Дух Святой, как Господин всякого дара благодати, всегда неизменен.</w:t>
      </w:r>
    </w:p>
    <w:p w:rsidR="00825255" w:rsidRPr="00046515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обязанности, связанные с дарами благодати различны, а Господь, наделивший нас этими обязанностями неизменен. </w:t>
      </w:r>
    </w:p>
    <w:p w:rsidR="00825255" w:rsidRPr="00CF391C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проявления каждого дара благодати различны, но Бог Один и Тот же, производящий всё во всех (</w:t>
      </w:r>
      <w:r w:rsidRPr="00962C1B">
        <w:rPr>
          <w:rFonts w:ascii="Arial" w:hAnsi="Arial" w:cs="Arial"/>
          <w:sz w:val="28"/>
          <w:szCs w:val="28"/>
          <w:u w:val="single"/>
          <w:lang w:val="ru-RU"/>
        </w:rPr>
        <w:t>1.Кор.12:1-11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5255" w:rsidRPr="00D123D9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имеющегося откровения, в отношении всякого дара благода-ти, включая дары исцелений, можно сделать следующий вывод:</w:t>
      </w:r>
    </w:p>
    <w:p w:rsidR="00825255" w:rsidRPr="00EC6CE6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6D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Все дары многоразличной благодати Божией – находятся во власти Святого Духа, и хотя призваны передаваться через человеков, не могут находиться во власти человека.</w:t>
      </w:r>
    </w:p>
    <w:p w:rsidR="00825255" w:rsidRPr="00E836D4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6D4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Для проявления всякого дара благодати – необходимо водиться Духом Божиим. А это возможно только в том случае – если человек живёт по духу, или же разумеет, как определять и испытывать нахождение самого себя в вере Божией.</w:t>
      </w:r>
    </w:p>
    <w:p w:rsidR="00825255" w:rsidRPr="00E836D4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36D4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Проявление всякого дара благодати – это всегда обоюдное или совместное творчество Бога и человека, которое проявляется различным образом, и в различной степени, когда этого хочет Бог и через кого хочет Бог.</w:t>
      </w:r>
    </w:p>
    <w:p w:rsidR="00825255" w:rsidRPr="00D123D9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123D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Для выполнения служения всяким даром благодати – необходимо быть призванным Богом, посланным Богом и наделённым Им для этой цели властью.</w:t>
      </w:r>
    </w:p>
    <w:p w:rsidR="00825255" w:rsidRPr="00EE5995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795D">
        <w:rPr>
          <w:rFonts w:ascii="Arial" w:hAnsi="Arial" w:cs="Arial"/>
          <w:sz w:val="28"/>
          <w:szCs w:val="28"/>
          <w:lang w:val="ru-RU"/>
        </w:rPr>
        <w:t>И призвав двенадцать учеников Своих, Он дал им власть над нечистыми духами, чтобы изгонять их и врачевать всякую болезнь и всякую немощь.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4795D">
        <w:rPr>
          <w:rFonts w:ascii="Arial" w:hAnsi="Arial" w:cs="Arial"/>
          <w:sz w:val="28"/>
          <w:szCs w:val="28"/>
          <w:lang w:val="ru-RU"/>
        </w:rPr>
        <w:t xml:space="preserve"> заповедал им, говоря: на путь к язычникам не ходите, и в город Самарянский не входите; </w:t>
      </w:r>
    </w:p>
    <w:p w:rsidR="00825255" w:rsidRPr="0074795D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74795D">
        <w:rPr>
          <w:rFonts w:ascii="Arial" w:hAnsi="Arial" w:cs="Arial"/>
          <w:sz w:val="28"/>
          <w:szCs w:val="28"/>
          <w:lang w:val="ru-RU"/>
        </w:rPr>
        <w:t xml:space="preserve"> идите наипаче к погибшим овцам дома Израилева; ходя же, проповедуйте, что приблизилось Царство Небесное; больных исцеляйте, прокаженных очищайте, мертвых воскрешайте, бесов изгоняйте; даром получили, даром давайте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795D">
        <w:rPr>
          <w:rFonts w:ascii="Arial" w:hAnsi="Arial" w:cs="Arial"/>
          <w:sz w:val="28"/>
          <w:szCs w:val="28"/>
          <w:u w:val="single"/>
          <w:lang w:val="ru-RU"/>
        </w:rPr>
        <w:t>Мф.10:1-8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795D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EE5995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этого и других мест Писания, для выполнения служения всяким даром благодати, с одной стороны – необходимо быть учеником. А, с </w:t>
      </w:r>
      <w:r>
        <w:rPr>
          <w:rFonts w:ascii="Arial" w:hAnsi="Arial" w:cs="Arial"/>
          <w:sz w:val="28"/>
          <w:szCs w:val="28"/>
          <w:lang w:val="ru-RU"/>
        </w:rPr>
        <w:lastRenderedPageBreak/>
        <w:t>другой – невозможно научится проявлять дары благодати, не имея посланничества и сопряжённого с ним полномочия власти.</w:t>
      </w:r>
    </w:p>
    <w:p w:rsidR="00825255" w:rsidRPr="00EC6CE6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Другими словами говоря, из данной конструкции следует, что проявление всякого дара благодати, с одной стороны – поставлено в зависимость от соработы человека с Богом. Которая может происходить при условии, как знания роли Бога, так и знания и исполнения своей роли. </w:t>
      </w:r>
    </w:p>
    <w:p w:rsidR="00825255" w:rsidRPr="00B35185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 другой стороны – проявление всякого дара благодати, возможно только через определённых людей, наделённых Святым Духом полномочиями посланничества Бога.</w:t>
      </w:r>
    </w:p>
    <w:p w:rsidR="00825255" w:rsidRPr="00C9212D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9212D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212D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212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25255" w:rsidRPr="00431214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50CA">
        <w:rPr>
          <w:rFonts w:ascii="Arial" w:hAnsi="Arial" w:cs="Arial"/>
          <w:b/>
          <w:sz w:val="28"/>
          <w:szCs w:val="28"/>
          <w:lang w:val="ru-RU"/>
        </w:rPr>
        <w:t>Дарами Святого Духа</w:t>
      </w:r>
      <w:r>
        <w:rPr>
          <w:rFonts w:ascii="Arial" w:hAnsi="Arial" w:cs="Arial"/>
          <w:sz w:val="28"/>
          <w:szCs w:val="28"/>
          <w:lang w:val="ru-RU"/>
        </w:rPr>
        <w:t xml:space="preserve"> – именуются, как обетования, в предмете даров духовных, так и обетования в лице святых, обладающих полномочиями и знамениями посланничества.  </w:t>
      </w:r>
    </w:p>
    <w:p w:rsidR="00825255" w:rsidRPr="00431214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077A">
        <w:rPr>
          <w:rFonts w:ascii="Arial" w:hAnsi="Arial" w:cs="Arial"/>
          <w:sz w:val="28"/>
          <w:szCs w:val="28"/>
          <w:lang w:val="ru-RU"/>
        </w:rPr>
        <w:t xml:space="preserve">И иных Бог поставил в Церкви, во-первых, Апостолами, во-вторых, пророками, в-третьих, учителями; далее, иным дал силы чудодейственные, также дары исцелений, вспоможения, управления, разные языки. Все ли Апостолы? </w:t>
      </w:r>
    </w:p>
    <w:p w:rsidR="00825255" w:rsidRPr="00431214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F077A">
        <w:rPr>
          <w:rFonts w:ascii="Arial" w:hAnsi="Arial" w:cs="Arial"/>
          <w:sz w:val="28"/>
          <w:szCs w:val="28"/>
          <w:lang w:val="ru-RU"/>
        </w:rPr>
        <w:t>Все ли пророки? Все ли учители? Все ли чудотворцы? Все ли имеют дары исцелений? Все ли говорят языками? Все ли истолкователи? Ревнуйте о дарах больших, и я покажу вам путь еще превосходнейший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F077A">
        <w:rPr>
          <w:rFonts w:ascii="Arial" w:hAnsi="Arial" w:cs="Arial"/>
          <w:sz w:val="28"/>
          <w:szCs w:val="28"/>
          <w:u w:val="single"/>
          <w:lang w:val="ru-RU"/>
        </w:rPr>
        <w:t>1.Кор.12:28-31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F077A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2F077A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46B3">
        <w:rPr>
          <w:rFonts w:ascii="Arial" w:hAnsi="Arial" w:cs="Arial"/>
          <w:b/>
          <w:sz w:val="28"/>
          <w:szCs w:val="28"/>
          <w:lang w:val="ru-RU"/>
        </w:rPr>
        <w:t>Вопрос второй:</w:t>
      </w:r>
      <w:r>
        <w:rPr>
          <w:rFonts w:ascii="Arial" w:hAnsi="Arial" w:cs="Arial"/>
          <w:sz w:val="28"/>
          <w:szCs w:val="28"/>
          <w:lang w:val="ru-RU"/>
        </w:rPr>
        <w:t xml:space="preserve"> Какую роль призваны играть дары исцелений в наших взаимоотношениях с Богом?</w:t>
      </w:r>
    </w:p>
    <w:p w:rsidR="00825255" w:rsidRPr="008C46B3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46B3">
        <w:rPr>
          <w:rFonts w:ascii="Arial" w:hAnsi="Arial" w:cs="Arial"/>
          <w:b/>
          <w:sz w:val="28"/>
          <w:szCs w:val="28"/>
          <w:lang w:val="ru-RU"/>
        </w:rPr>
        <w:t>Назначение даров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доверить человеку и дать возможность соработать с тем Словом, которое Бог поставил превыше всякого Своего имени:</w:t>
      </w:r>
    </w:p>
    <w:p w:rsidR="00825255" w:rsidRPr="00B94A32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Pr="00962C1B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C1B">
        <w:rPr>
          <w:rFonts w:ascii="Arial" w:hAnsi="Arial" w:cs="Arial"/>
          <w:sz w:val="28"/>
          <w:szCs w:val="28"/>
          <w:lang w:val="ru-RU"/>
        </w:rPr>
        <w:t>Когда же вошел Иисус в Капернаум, к Нему подошел сотник и просил Его: Господи! слуга мой лежит дома в расслаблении и жестоко страдает. Иисус говорит ему: Я приду и исцелю его.</w:t>
      </w:r>
    </w:p>
    <w:p w:rsidR="00825255" w:rsidRPr="00962C1B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C1B">
        <w:rPr>
          <w:rFonts w:ascii="Arial" w:hAnsi="Arial" w:cs="Arial"/>
          <w:sz w:val="28"/>
          <w:szCs w:val="28"/>
          <w:lang w:val="ru-RU"/>
        </w:rPr>
        <w:t>Сотник же, отвечая, сказал: Господи! я недостоин, чтобы Ты вошел под кров мой, но скажи только слово, и выздоровеет слуга мой; ибо я и подвластный человек, но, имея у себя в подчинении воинов, говорю одному: пойди, и идет; и другому: приди, и приходит; и слуге моему: сделай то, и делает.</w:t>
      </w:r>
    </w:p>
    <w:p w:rsidR="00825255" w:rsidRPr="00962C1B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C1B">
        <w:rPr>
          <w:rFonts w:ascii="Arial" w:hAnsi="Arial" w:cs="Arial"/>
          <w:sz w:val="28"/>
          <w:szCs w:val="28"/>
          <w:lang w:val="ru-RU"/>
        </w:rPr>
        <w:lastRenderedPageBreak/>
        <w:t xml:space="preserve">Услышав сие, Иисус удивился и сказал идущим за Ним: истинно говорю вам, и в Израиле не нашел Я такой веры. Говорю же вам, что многие придут с востока и запада и возлягут с Авраамом, Исааком и Иаковом в Царстве Небесном; </w:t>
      </w:r>
    </w:p>
    <w:p w:rsidR="00825255" w:rsidRPr="00962C1B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962C1B">
        <w:rPr>
          <w:rFonts w:ascii="Arial" w:hAnsi="Arial" w:cs="Arial"/>
          <w:sz w:val="28"/>
          <w:szCs w:val="28"/>
          <w:lang w:val="ru-RU"/>
        </w:rPr>
        <w:t xml:space="preserve"> сыны царства извержены будут во тьму внешнюю: там будет плач и скрежет зубов. И сказал Иисус сотнику: иди, и, как ты веровал, </w:t>
      </w:r>
      <w:r w:rsidRPr="00B94A32">
        <w:rPr>
          <w:rFonts w:ascii="Arial" w:hAnsi="Arial" w:cs="Arial"/>
          <w:b/>
          <w:sz w:val="28"/>
          <w:szCs w:val="28"/>
          <w:lang w:val="ru-RU"/>
        </w:rPr>
        <w:t>да будет тебе</w:t>
      </w:r>
      <w:r w:rsidRPr="00962C1B">
        <w:rPr>
          <w:rFonts w:ascii="Arial" w:hAnsi="Arial" w:cs="Arial"/>
          <w:sz w:val="28"/>
          <w:szCs w:val="28"/>
          <w:lang w:val="ru-RU"/>
        </w:rPr>
        <w:t>. И выздоровел слуга его в тот час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62C1B">
        <w:rPr>
          <w:rFonts w:ascii="Arial" w:hAnsi="Arial" w:cs="Arial"/>
          <w:sz w:val="28"/>
          <w:szCs w:val="28"/>
          <w:u w:val="single"/>
          <w:lang w:val="ru-RU"/>
        </w:rPr>
        <w:t>Мф.8:</w:t>
      </w:r>
      <w:r>
        <w:rPr>
          <w:rFonts w:ascii="Arial" w:hAnsi="Arial" w:cs="Arial"/>
          <w:sz w:val="28"/>
          <w:szCs w:val="28"/>
          <w:u w:val="single"/>
          <w:lang w:val="ru-RU"/>
        </w:rPr>
        <w:t>5</w:t>
      </w:r>
      <w:r w:rsidRPr="00962C1B">
        <w:rPr>
          <w:rFonts w:ascii="Arial" w:hAnsi="Arial" w:cs="Arial"/>
          <w:sz w:val="28"/>
          <w:szCs w:val="28"/>
          <w:u w:val="single"/>
          <w:lang w:val="ru-RU"/>
        </w:rPr>
        <w:t>-1</w:t>
      </w:r>
      <w:r>
        <w:rPr>
          <w:rFonts w:ascii="Arial" w:hAnsi="Arial" w:cs="Arial"/>
          <w:sz w:val="28"/>
          <w:szCs w:val="28"/>
          <w:u w:val="single"/>
          <w:lang w:val="ru-RU"/>
        </w:rPr>
        <w:t>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2C1B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8C46B3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46B3">
        <w:rPr>
          <w:rFonts w:ascii="Arial" w:hAnsi="Arial" w:cs="Arial"/>
          <w:b/>
          <w:sz w:val="28"/>
          <w:szCs w:val="28"/>
          <w:lang w:val="ru-RU"/>
        </w:rPr>
        <w:t>Назначение даров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возможность быть введённым в дом Божий, и быть освобождённым от оков:</w:t>
      </w:r>
    </w:p>
    <w:p w:rsidR="00825255" w:rsidRPr="00787832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t>Отец сирот и судья вдов Бог во святом Своем жилище. Бог одиноких вводит в дом, освобождает узников от оков, а непокорные остаются в знойной пустыне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Пс.67:6,7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69E1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8C46B3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46B3">
        <w:rPr>
          <w:rFonts w:ascii="Arial" w:hAnsi="Arial" w:cs="Arial"/>
          <w:b/>
          <w:sz w:val="28"/>
          <w:szCs w:val="28"/>
          <w:lang w:val="ru-RU"/>
        </w:rPr>
        <w:t>Назначение даров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возможность соработать с полнотою Бога, чтобы быть наполненными Богом:</w:t>
      </w:r>
    </w:p>
    <w:p w:rsidR="00825255" w:rsidRPr="00787832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F1791">
        <w:rPr>
          <w:rFonts w:ascii="Arial" w:hAnsi="Arial" w:cs="Arial"/>
          <w:sz w:val="28"/>
          <w:szCs w:val="28"/>
          <w:lang w:val="ru-RU"/>
        </w:rPr>
        <w:t xml:space="preserve">Каждому же из нас дана благодать по мере дара Христова. Посему и сказано: восшед на высоту, пленил плен и дал дары человекам. Нисшедший, Он же есть и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DF1791">
        <w:rPr>
          <w:rFonts w:ascii="Arial" w:hAnsi="Arial" w:cs="Arial"/>
          <w:sz w:val="28"/>
          <w:szCs w:val="28"/>
          <w:lang w:val="ru-RU"/>
        </w:rPr>
        <w:t>осшедший превыше всех небес, дабы наполнить все.</w:t>
      </w:r>
    </w:p>
    <w:p w:rsidR="00825255" w:rsidRPr="008C46B3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Pr="008C46B3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8C46B3">
        <w:rPr>
          <w:rFonts w:ascii="Arial" w:hAnsi="Arial" w:cs="Arial"/>
          <w:sz w:val="28"/>
          <w:szCs w:val="28"/>
          <w:lang w:val="ru-RU"/>
        </w:rPr>
        <w:t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</w:t>
      </w:r>
    </w:p>
    <w:p w:rsidR="00825255" w:rsidRPr="008C46B3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8C46B3">
        <w:rPr>
          <w:rFonts w:ascii="Arial" w:hAnsi="Arial" w:cs="Arial"/>
          <w:sz w:val="28"/>
          <w:szCs w:val="28"/>
          <w:lang w:val="ru-RU"/>
        </w:rPr>
        <w:t xml:space="preserve">околе все придем в единство веры и познания Сына Божия, в мужа совершенного, в меру полного возраста Христова; дабы мы не были более младенцами, колеблющимися и увлекающимися всяким ветром учения, по лукавству человеков, </w:t>
      </w:r>
      <w:r>
        <w:rPr>
          <w:rFonts w:ascii="Arial" w:hAnsi="Arial" w:cs="Arial"/>
          <w:sz w:val="28"/>
          <w:szCs w:val="28"/>
          <w:lang w:val="ru-RU"/>
        </w:rPr>
        <w:t>по хитрому искусству обольщения (</w:t>
      </w:r>
      <w:r>
        <w:rPr>
          <w:rFonts w:ascii="Arial" w:hAnsi="Arial" w:cs="Arial"/>
          <w:sz w:val="28"/>
          <w:szCs w:val="28"/>
          <w:u w:val="single"/>
          <w:lang w:val="ru-RU"/>
        </w:rPr>
        <w:t>Еф.4:7-14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F1791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8C46B3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46B3">
        <w:rPr>
          <w:rFonts w:ascii="Arial" w:hAnsi="Arial" w:cs="Arial"/>
          <w:b/>
          <w:sz w:val="28"/>
          <w:szCs w:val="28"/>
          <w:lang w:val="ru-RU"/>
        </w:rPr>
        <w:t>Цель даров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возможность </w:t>
      </w:r>
      <w:r w:rsidRPr="006669E1">
        <w:rPr>
          <w:rFonts w:ascii="Arial" w:hAnsi="Arial" w:cs="Arial"/>
          <w:sz w:val="28"/>
          <w:szCs w:val="28"/>
          <w:lang w:val="ru-RU"/>
        </w:rPr>
        <w:t xml:space="preserve">соблюсти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6669E1">
        <w:rPr>
          <w:rFonts w:ascii="Arial" w:hAnsi="Arial" w:cs="Arial"/>
          <w:sz w:val="28"/>
          <w:szCs w:val="28"/>
          <w:lang w:val="ru-RU"/>
        </w:rPr>
        <w:t>ас от падения и поставить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669E1">
        <w:rPr>
          <w:rFonts w:ascii="Arial" w:hAnsi="Arial" w:cs="Arial"/>
          <w:sz w:val="28"/>
          <w:szCs w:val="28"/>
          <w:lang w:val="ru-RU"/>
        </w:rPr>
        <w:t xml:space="preserve">пред славою </w:t>
      </w:r>
      <w:r>
        <w:rPr>
          <w:rFonts w:ascii="Arial" w:hAnsi="Arial" w:cs="Arial"/>
          <w:sz w:val="28"/>
          <w:szCs w:val="28"/>
          <w:lang w:val="ru-RU"/>
        </w:rPr>
        <w:t>Бога непорочными в радости:</w:t>
      </w:r>
    </w:p>
    <w:p w:rsidR="00825255" w:rsidRPr="00A851F6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t>Могущему же соблюсти вас от падения и поставить пред славою Свое</w:t>
      </w:r>
      <w:r>
        <w:rPr>
          <w:rFonts w:ascii="Arial" w:hAnsi="Arial" w:cs="Arial"/>
          <w:sz w:val="28"/>
          <w:szCs w:val="28"/>
          <w:lang w:val="ru-RU"/>
        </w:rPr>
        <w:t>ю непорочными в радости (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Иуд.1:24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5255" w:rsidRPr="008C46B3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46B3">
        <w:rPr>
          <w:rFonts w:ascii="Arial" w:hAnsi="Arial" w:cs="Arial"/>
          <w:b/>
          <w:sz w:val="28"/>
          <w:szCs w:val="28"/>
          <w:lang w:val="ru-RU"/>
        </w:rPr>
        <w:t>Назначение даров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возможность установить среди Своих учеников порядок Царства Небесного:</w:t>
      </w:r>
    </w:p>
    <w:p w:rsidR="00825255" w:rsidRPr="00A851F6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Pr="006669E1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t xml:space="preserve">В те дни взошел Он на гору помолиться и пробыл всю ночь в молитве к Богу. Когда же настал день, призвал учеников Своих и избрал из них двенадцать, </w:t>
      </w:r>
      <w:r>
        <w:rPr>
          <w:rFonts w:ascii="Arial" w:hAnsi="Arial" w:cs="Arial"/>
          <w:sz w:val="28"/>
          <w:szCs w:val="28"/>
          <w:lang w:val="ru-RU"/>
        </w:rPr>
        <w:t>которых и наименовал Апостолами.</w:t>
      </w:r>
    </w:p>
    <w:p w:rsidR="00825255" w:rsidRPr="006669E1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lastRenderedPageBreak/>
        <w:t>И, сойдя с ними, стал Он на ровном месте, и множество учеников Его, и много народа из всей Иудеи и Иерусалима и приморских мест Тирских и Сидонских, которые пришли послушать Его и исцелиться от болезней своих, также и страждущие от нечистых духов; и исцелялись. И весь народ искал прикасаться к Нему, потому что от Него исходила сила и исцеляла всех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Лк.6:12-19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69E1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8C46B3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C46B3">
        <w:rPr>
          <w:rFonts w:ascii="Arial" w:hAnsi="Arial" w:cs="Arial"/>
          <w:b/>
          <w:sz w:val="28"/>
          <w:szCs w:val="28"/>
          <w:lang w:val="ru-RU"/>
        </w:rPr>
        <w:t>Назначение даров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возможность поставить человека перед выбором жизни и смерти:</w:t>
      </w:r>
    </w:p>
    <w:p w:rsidR="00825255" w:rsidRPr="00A851F6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t xml:space="preserve">И если придете в какой город и примут вас, ешьте, что вам предложат, и исцеляйте находящихся в нем больных, и говорите им: приблизилось к вам Царствие Божие. </w:t>
      </w:r>
    </w:p>
    <w:p w:rsidR="00825255" w:rsidRPr="006669E1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t>Если же придете в какой город и не примут вас, то, выйдя на улицу, скажите: и прах, прилипший к нам от вашего города, отрясаем вам; однако же знайте, что приблизилось к вам Царствие Божие. Сказываю вам, что Содому в день оный будет отраднее, нежели городу тому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Лк.10:8-12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69E1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4A63E8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E8">
        <w:rPr>
          <w:rFonts w:ascii="Arial" w:hAnsi="Arial" w:cs="Arial"/>
          <w:b/>
          <w:sz w:val="28"/>
          <w:szCs w:val="28"/>
          <w:lang w:val="ru-RU"/>
        </w:rPr>
        <w:t>Назначение даров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дать человеку возможность принять веру Божию или веру в имя Божие:</w:t>
      </w:r>
    </w:p>
    <w:p w:rsidR="00825255" w:rsidRPr="004E4D55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t xml:space="preserve">И ради веры во имя Его, имя Его укрепило сего, которого вы видите и знаете, и вера, которая от Него, даровала ему исцеление сие перед всеми вами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Деян.3:16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69E1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4A63E8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E8">
        <w:rPr>
          <w:rFonts w:ascii="Arial" w:hAnsi="Arial" w:cs="Arial"/>
          <w:b/>
          <w:sz w:val="28"/>
          <w:szCs w:val="28"/>
          <w:lang w:val="ru-RU"/>
        </w:rPr>
        <w:t>Назначение даров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возможность восстановить отношения с Богом, через восстановление правильных отношений друг с другом:</w:t>
      </w:r>
    </w:p>
    <w:p w:rsidR="00825255" w:rsidRPr="004E4D55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t xml:space="preserve">Болен ли кто из вас, пусть призовет пресвитеров Церкви, и пусть помолятся над ним, помазав его елеем во имя Господне. И молитва веры исцелит болящего, и восставит его Господь; и если он соделал грехи, простятся ему. Признавайтесь друг пред другом в проступках и молитесь друг за друга, чтобы исцелиться: много может усиленная молитва праведного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Иак.5:</w:t>
      </w:r>
      <w:r>
        <w:rPr>
          <w:rFonts w:ascii="Arial" w:hAnsi="Arial" w:cs="Arial"/>
          <w:sz w:val="28"/>
          <w:szCs w:val="28"/>
          <w:u w:val="single"/>
          <w:lang w:val="ru-RU"/>
        </w:rPr>
        <w:t>14-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69E1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4A63E8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Pr="006669E1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E8">
        <w:rPr>
          <w:rFonts w:ascii="Arial" w:hAnsi="Arial" w:cs="Arial"/>
          <w:b/>
          <w:sz w:val="28"/>
          <w:szCs w:val="28"/>
          <w:lang w:val="ru-RU"/>
        </w:rPr>
        <w:t>Назначение даров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возможность быть исцелённым посредством освящения:</w:t>
      </w:r>
    </w:p>
    <w:p w:rsidR="00825255" w:rsidRPr="004E4D55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t>Человек лукавый, человек нечестивый ходит со лживыми устами, мигает глазами своими, говорит ногами своими, дает знаки пальцами своими; коварство в сердце его: он умышляет зло во всякое время, сеет раздоры.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669E1">
        <w:rPr>
          <w:rFonts w:ascii="Arial" w:hAnsi="Arial" w:cs="Arial"/>
          <w:sz w:val="28"/>
          <w:szCs w:val="28"/>
          <w:lang w:val="ru-RU"/>
        </w:rPr>
        <w:t xml:space="preserve">Зато внезапно придет погибель его, вдруг будет разбит - без исцеления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Прит.6:12-15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69E1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4A63E8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Pr="006669E1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E8">
        <w:rPr>
          <w:rFonts w:ascii="Arial" w:hAnsi="Arial" w:cs="Arial"/>
          <w:b/>
          <w:sz w:val="28"/>
          <w:szCs w:val="28"/>
          <w:lang w:val="ru-RU"/>
        </w:rPr>
        <w:lastRenderedPageBreak/>
        <w:t>Назначение даров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дать возможность человеку, научиться являть смирение:</w:t>
      </w:r>
    </w:p>
    <w:p w:rsidR="00825255" w:rsidRPr="004E4D55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t xml:space="preserve">Человек, который, будучи обличаем, ожесточает выю свою, внезапно сокрушится, и не будет ему исцеления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Прит.29:1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69E1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4A63E8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E8">
        <w:rPr>
          <w:rFonts w:ascii="Arial" w:hAnsi="Arial" w:cs="Arial"/>
          <w:b/>
          <w:sz w:val="28"/>
          <w:szCs w:val="28"/>
          <w:lang w:val="ru-RU"/>
        </w:rPr>
        <w:t>Назначение даров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возможность: представлять веру Божию; видеть веру Божию, и приводить её в движение:</w:t>
      </w:r>
    </w:p>
    <w:p w:rsidR="00825255" w:rsidRPr="00B94A32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t xml:space="preserve">В Листре некоторый муж, не владевший ногами, сидел, будучи хром от чрева матери своей, и никогда не ходил. Он слушал говорившего Павла, который, взглянув на него и увидев, что он имеет веру для получения исцеления, сказал громким голосом: тебе говорю во имя Господа Иисуса Христа: стань на ноги твои прямо. И </w:t>
      </w:r>
      <w:r>
        <w:rPr>
          <w:rFonts w:ascii="Arial" w:hAnsi="Arial" w:cs="Arial"/>
          <w:sz w:val="28"/>
          <w:szCs w:val="28"/>
          <w:lang w:val="ru-RU"/>
        </w:rPr>
        <w:t>он тотчас вскочил и стал ходить</w:t>
      </w:r>
      <w:r w:rsidRPr="006669E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Деян.14:8-10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25255" w:rsidRPr="004A63E8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Pr="006669E1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E8">
        <w:rPr>
          <w:rFonts w:ascii="Arial" w:hAnsi="Arial" w:cs="Arial"/>
          <w:b/>
          <w:sz w:val="28"/>
          <w:szCs w:val="28"/>
          <w:lang w:val="ru-RU"/>
        </w:rPr>
        <w:t>Назначение даров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возможность рассуждать и исследовать инфраструктуру Царства Небесного.</w:t>
      </w:r>
    </w:p>
    <w:p w:rsidR="00825255" w:rsidRPr="00B94A32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Иисус</w:t>
      </w:r>
      <w:r w:rsidRPr="006669E1">
        <w:rPr>
          <w:rFonts w:ascii="Arial" w:hAnsi="Arial" w:cs="Arial"/>
          <w:sz w:val="28"/>
          <w:szCs w:val="28"/>
          <w:lang w:val="ru-RU"/>
        </w:rPr>
        <w:t>, взяв с Собою</w:t>
      </w:r>
      <w:r>
        <w:rPr>
          <w:rFonts w:ascii="Arial" w:hAnsi="Arial" w:cs="Arial"/>
          <w:sz w:val="28"/>
          <w:szCs w:val="28"/>
          <w:lang w:val="ru-RU"/>
        </w:rPr>
        <w:t xml:space="preserve"> учеников</w:t>
      </w:r>
      <w:r w:rsidRPr="006669E1">
        <w:rPr>
          <w:rFonts w:ascii="Arial" w:hAnsi="Arial" w:cs="Arial"/>
          <w:sz w:val="28"/>
          <w:szCs w:val="28"/>
          <w:lang w:val="ru-RU"/>
        </w:rPr>
        <w:t>, удалился особо в пустое место, близ города, называемого Вифсаидою.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669E1">
        <w:rPr>
          <w:rFonts w:ascii="Arial" w:hAnsi="Arial" w:cs="Arial"/>
          <w:sz w:val="28"/>
          <w:szCs w:val="28"/>
          <w:lang w:val="ru-RU"/>
        </w:rPr>
        <w:t xml:space="preserve">Но народ, узнав, пошел за Ним; и Он, приняв их, беседовал с ними о Царствии Божием и </w:t>
      </w:r>
      <w:r>
        <w:rPr>
          <w:rFonts w:ascii="Arial" w:hAnsi="Arial" w:cs="Arial"/>
          <w:sz w:val="28"/>
          <w:szCs w:val="28"/>
          <w:lang w:val="ru-RU"/>
        </w:rPr>
        <w:t>имеющих необходимость в исцелении</w:t>
      </w:r>
      <w:r w:rsidRPr="006669E1">
        <w:rPr>
          <w:rFonts w:ascii="Arial" w:hAnsi="Arial" w:cs="Arial"/>
          <w:sz w:val="28"/>
          <w:szCs w:val="28"/>
          <w:lang w:val="ru-RU"/>
        </w:rPr>
        <w:t xml:space="preserve"> исцелял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Лк.9:</w:t>
      </w:r>
      <w:r>
        <w:rPr>
          <w:rFonts w:ascii="Arial" w:hAnsi="Arial" w:cs="Arial"/>
          <w:sz w:val="28"/>
          <w:szCs w:val="28"/>
          <w:u w:val="single"/>
          <w:lang w:val="ru-RU"/>
        </w:rPr>
        <w:t>10,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69E1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4A63E8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E8">
        <w:rPr>
          <w:rFonts w:ascii="Arial" w:hAnsi="Arial" w:cs="Arial"/>
          <w:b/>
          <w:sz w:val="28"/>
          <w:szCs w:val="28"/>
          <w:lang w:val="ru-RU"/>
        </w:rPr>
        <w:t>Назначение даров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возможность стать причастником дерева жизни, растущего с</w:t>
      </w:r>
      <w:r w:rsidRPr="006669E1">
        <w:rPr>
          <w:rFonts w:ascii="Arial" w:hAnsi="Arial" w:cs="Arial"/>
          <w:sz w:val="28"/>
          <w:szCs w:val="28"/>
          <w:lang w:val="ru-RU"/>
        </w:rPr>
        <w:t xml:space="preserve">реди улицы </w:t>
      </w:r>
      <w:r>
        <w:rPr>
          <w:rFonts w:ascii="Arial" w:hAnsi="Arial" w:cs="Arial"/>
          <w:sz w:val="28"/>
          <w:szCs w:val="28"/>
          <w:lang w:val="ru-RU"/>
        </w:rPr>
        <w:t>вышнего Иерусалима,</w:t>
      </w:r>
      <w:r w:rsidRPr="006669E1">
        <w:rPr>
          <w:rFonts w:ascii="Arial" w:hAnsi="Arial" w:cs="Arial"/>
          <w:sz w:val="28"/>
          <w:szCs w:val="28"/>
          <w:lang w:val="ru-RU"/>
        </w:rPr>
        <w:t xml:space="preserve"> по ту и по другую сторону реки</w:t>
      </w:r>
      <w:r>
        <w:rPr>
          <w:rFonts w:ascii="Arial" w:hAnsi="Arial" w:cs="Arial"/>
          <w:sz w:val="28"/>
          <w:szCs w:val="28"/>
          <w:lang w:val="ru-RU"/>
        </w:rPr>
        <w:t xml:space="preserve"> жизни.</w:t>
      </w:r>
    </w:p>
    <w:p w:rsidR="00825255" w:rsidRPr="00B94A32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669E1">
        <w:rPr>
          <w:rFonts w:ascii="Arial" w:hAnsi="Arial" w:cs="Arial"/>
          <w:sz w:val="28"/>
          <w:szCs w:val="28"/>
          <w:lang w:val="ru-RU"/>
        </w:rPr>
        <w:t xml:space="preserve">Среди улицы его, и по ту и по другую сторону реки, древо жизни, двенадцать раз приносящее плоды, дающее на каждый месяц плод свой; и листья дерева - для исцеления народов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669E1">
        <w:rPr>
          <w:rFonts w:ascii="Arial" w:hAnsi="Arial" w:cs="Arial"/>
          <w:sz w:val="28"/>
          <w:szCs w:val="28"/>
          <w:u w:val="single"/>
          <w:lang w:val="ru-RU"/>
        </w:rPr>
        <w:t>Отк.22:2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669E1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4A63E8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E8">
        <w:rPr>
          <w:rFonts w:ascii="Arial" w:hAnsi="Arial" w:cs="Arial"/>
          <w:b/>
          <w:sz w:val="28"/>
          <w:szCs w:val="28"/>
          <w:lang w:val="ru-RU"/>
        </w:rPr>
        <w:t>Назначение даров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возможность обменять проклятие на благословение или, наказание на исцеление:</w:t>
      </w:r>
    </w:p>
    <w:p w:rsidR="00825255" w:rsidRPr="00B94A32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795D">
        <w:rPr>
          <w:rFonts w:ascii="Arial" w:hAnsi="Arial" w:cs="Arial"/>
          <w:sz w:val="28"/>
          <w:szCs w:val="28"/>
          <w:lang w:val="ru-RU"/>
        </w:rPr>
        <w:t xml:space="preserve">Но Он изъязвлен был за грехи наши и мучим за беззакония наши; наказание мира нашего было на Нем, и ранами Его мы исцелились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4795D">
        <w:rPr>
          <w:rFonts w:ascii="Arial" w:hAnsi="Arial" w:cs="Arial"/>
          <w:sz w:val="28"/>
          <w:szCs w:val="28"/>
          <w:u w:val="single"/>
          <w:lang w:val="ru-RU"/>
        </w:rPr>
        <w:t>Ис.53:5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795D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4A63E8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795D">
        <w:rPr>
          <w:rFonts w:ascii="Arial" w:hAnsi="Arial" w:cs="Arial"/>
          <w:sz w:val="28"/>
          <w:szCs w:val="28"/>
          <w:lang w:val="ru-RU"/>
        </w:rPr>
        <w:t>Он грехи наши Сам вознес телом Своим на древо, дабы мы, избавившись от грехов, жили для правды: ранами Его вы исцелились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4795D">
        <w:rPr>
          <w:rFonts w:ascii="Arial" w:hAnsi="Arial" w:cs="Arial"/>
          <w:sz w:val="28"/>
          <w:szCs w:val="28"/>
          <w:u w:val="single"/>
          <w:lang w:val="ru-RU"/>
        </w:rPr>
        <w:t>1.Пет.2:24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4795D">
        <w:rPr>
          <w:rFonts w:ascii="Arial" w:hAnsi="Arial" w:cs="Arial"/>
          <w:sz w:val="28"/>
          <w:szCs w:val="28"/>
          <w:lang w:val="ru-RU"/>
        </w:rPr>
        <w:t>.</w:t>
      </w:r>
    </w:p>
    <w:p w:rsidR="00825255" w:rsidRPr="004A63E8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63E8">
        <w:rPr>
          <w:rFonts w:ascii="Arial" w:hAnsi="Arial" w:cs="Arial"/>
          <w:b/>
          <w:sz w:val="28"/>
          <w:szCs w:val="28"/>
          <w:lang w:val="ru-RU"/>
        </w:rPr>
        <w:t>Назначение даров благодати</w:t>
      </w:r>
      <w:r>
        <w:rPr>
          <w:rFonts w:ascii="Arial" w:hAnsi="Arial" w:cs="Arial"/>
          <w:sz w:val="28"/>
          <w:szCs w:val="28"/>
          <w:lang w:val="ru-RU"/>
        </w:rPr>
        <w:t xml:space="preserve"> – это возможность соработать с желаниями Бога:</w:t>
      </w:r>
    </w:p>
    <w:p w:rsidR="00825255" w:rsidRPr="00B94A32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25255" w:rsidRDefault="00825255" w:rsidP="00825255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62C1B">
        <w:rPr>
          <w:rFonts w:ascii="Arial" w:hAnsi="Arial" w:cs="Arial"/>
          <w:sz w:val="28"/>
          <w:szCs w:val="28"/>
          <w:lang w:val="ru-RU"/>
        </w:rPr>
        <w:lastRenderedPageBreak/>
        <w:t>Когда же сошел Он с горы, за Ним последовало множество народа. И вот подошел прокаженный и, кланяясь Ему, сказал: Господи! если хочешь, можешь меня очистить.</w:t>
      </w:r>
    </w:p>
    <w:p w:rsidR="00825255" w:rsidRPr="00962C1B" w:rsidRDefault="00825255" w:rsidP="00825255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FD37D2" w:rsidRPr="00825255" w:rsidRDefault="00825255" w:rsidP="00825255">
      <w:pPr>
        <w:rPr>
          <w:lang w:val="ru-RU"/>
        </w:rPr>
      </w:pPr>
      <w:r w:rsidRPr="00962C1B">
        <w:rPr>
          <w:rFonts w:ascii="Arial" w:hAnsi="Arial" w:cs="Arial"/>
          <w:sz w:val="28"/>
          <w:szCs w:val="28"/>
          <w:lang w:val="ru-RU"/>
        </w:rPr>
        <w:t>Иисус, простерши руку, коснулся его и сказал: хочу, очистись. И он тотчас очистился от проказы. И говорит ему Иисус: смотри, никому не сказывай, но пойди, покажи себя священнику и принеси дар, какой повелел Моисей, во свидетельство 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62C1B">
        <w:rPr>
          <w:rFonts w:ascii="Arial" w:hAnsi="Arial" w:cs="Arial"/>
          <w:sz w:val="28"/>
          <w:szCs w:val="28"/>
          <w:u w:val="single"/>
          <w:lang w:val="ru-RU"/>
        </w:rPr>
        <w:t>Мф.8:</w:t>
      </w:r>
      <w:r>
        <w:rPr>
          <w:rFonts w:ascii="Arial" w:hAnsi="Arial" w:cs="Arial"/>
          <w:sz w:val="28"/>
          <w:szCs w:val="28"/>
          <w:u w:val="single"/>
          <w:lang w:val="ru-RU"/>
        </w:rPr>
        <w:t>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62C1B">
        <w:rPr>
          <w:rFonts w:ascii="Arial" w:hAnsi="Arial" w:cs="Arial"/>
          <w:sz w:val="28"/>
          <w:szCs w:val="28"/>
          <w:lang w:val="ru-RU"/>
        </w:rPr>
        <w:t>.</w:t>
      </w:r>
      <w:bookmarkStart w:id="0" w:name="_GoBack"/>
      <w:bookmarkEnd w:id="0"/>
    </w:p>
    <w:sectPr w:rsidR="00FD37D2" w:rsidRPr="0082525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55"/>
    <w:rsid w:val="00825255"/>
    <w:rsid w:val="00FD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2D098-485D-445E-B6CF-0D553F87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2013-11-10T22:10:00Z</dcterms:created>
  <dcterms:modified xsi:type="dcterms:W3CDTF">2013-11-10T22:11:00Z</dcterms:modified>
</cp:coreProperties>
</file>