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55" w:rsidRPr="003241C0" w:rsidRDefault="00AD7E55" w:rsidP="00AD7E55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952A12">
        <w:rPr>
          <w:rFonts w:ascii="Arial" w:hAnsi="Arial" w:cs="Arial"/>
          <w:b/>
          <w:sz w:val="32"/>
          <w:szCs w:val="32"/>
          <w:lang w:val="ru-RU"/>
        </w:rPr>
        <w:t>Ответы на вопросы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:                  10.25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3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:00 Р.М.</w:t>
      </w:r>
    </w:p>
    <w:p w:rsidR="00AD7E55" w:rsidRPr="00A94E27" w:rsidRDefault="00AD7E55" w:rsidP="00AD7E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C7690E" w:rsidRDefault="00AD7E55" w:rsidP="00AD7E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причастниками Тела</w:t>
      </w:r>
      <w:r w:rsidRPr="00B130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Христова, Которое есть Церковь, наследовать с Ним, исполнение всего написанного о Нём, - </w:t>
      </w:r>
      <w:r w:rsidRPr="00782467">
        <w:rPr>
          <w:rFonts w:ascii="Arial" w:hAnsi="Arial" w:cs="Arial"/>
          <w:sz w:val="28"/>
          <w:szCs w:val="28"/>
          <w:lang w:val="ru-RU"/>
        </w:rPr>
        <w:t>в законе Моисеевом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82467">
        <w:rPr>
          <w:rFonts w:ascii="Arial" w:hAnsi="Arial" w:cs="Arial"/>
          <w:sz w:val="28"/>
          <w:szCs w:val="28"/>
          <w:lang w:val="ru-RU"/>
        </w:rPr>
        <w:t xml:space="preserve"> в пророках и псалмах</w:t>
      </w:r>
      <w:r>
        <w:rPr>
          <w:rFonts w:ascii="Arial" w:hAnsi="Arial" w:cs="Arial"/>
          <w:sz w:val="28"/>
          <w:szCs w:val="28"/>
          <w:lang w:val="ru-RU"/>
        </w:rPr>
        <w:t>, и таким образом, избежать и сохранить себя от грядущего  гнева.</w:t>
      </w:r>
    </w:p>
    <w:p w:rsidR="00AD7E55" w:rsidRPr="00DD2CDF" w:rsidRDefault="00AD7E55" w:rsidP="00AD7E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сегодня продолжим исследовать принципы наследования, всего написанного о Христе, </w:t>
      </w:r>
      <w:r w:rsidRPr="00782467">
        <w:rPr>
          <w:rFonts w:ascii="Arial" w:hAnsi="Arial" w:cs="Arial"/>
          <w:sz w:val="28"/>
          <w:szCs w:val="28"/>
          <w:lang w:val="ru-RU"/>
        </w:rPr>
        <w:t>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>, в формате ответов на те вопросы, которые у  вас возникли, либо в связи с тем что вы слышали и не до конца уразумели, либо в связи с тем, в чём вы испытывает нужду.</w:t>
      </w:r>
    </w:p>
    <w:p w:rsidR="00AD7E55" w:rsidRPr="00DD2CDF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952A12" w:rsidRDefault="00AD7E55" w:rsidP="00AD7E55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r w:rsidRPr="00952A12">
        <w:rPr>
          <w:rFonts w:ascii="Arial" w:hAnsi="Arial" w:cs="Arial"/>
          <w:b/>
          <w:sz w:val="32"/>
          <w:szCs w:val="32"/>
          <w:lang w:val="ru-RU"/>
        </w:rPr>
        <w:t>Ответы на вопросы:</w:t>
      </w:r>
    </w:p>
    <w:p w:rsidR="00AD7E55" w:rsidRPr="00DD2CDF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2E74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или критериям следует судить, что человек знает Дух Святой?</w:t>
      </w:r>
    </w:p>
    <w:p w:rsidR="00AD7E55" w:rsidRPr="003E2E74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Ответ: По тому, как человек относится к слушанию Слова Божьего. Которое выражается в праве и способности – призывать имя Господне . . .</w:t>
      </w:r>
    </w:p>
    <w:p w:rsidR="00AD7E55" w:rsidRPr="00DD2CDF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DD2CDF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CDF">
        <w:rPr>
          <w:rFonts w:ascii="Arial" w:hAnsi="Arial" w:cs="Arial"/>
          <w:sz w:val="28"/>
          <w:szCs w:val="28"/>
          <w:lang w:val="ru-RU"/>
        </w:rPr>
        <w:t>Итак, братия, мы не должники плоти, чтобы жить по плоти; ибо если живете по плоти, то умрете, а если духом умерщвляете дела плотские, то живы будете.</w:t>
      </w:r>
    </w:p>
    <w:p w:rsidR="00AD7E55" w:rsidRPr="00DD2CDF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DD2CDF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CDF">
        <w:rPr>
          <w:rFonts w:ascii="Arial" w:hAnsi="Arial" w:cs="Arial"/>
          <w:sz w:val="28"/>
          <w:szCs w:val="28"/>
          <w:lang w:val="ru-RU"/>
        </w:rPr>
        <w:t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</w:t>
      </w:r>
    </w:p>
    <w:p w:rsidR="00AD7E55" w:rsidRPr="00DD2CDF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CDF">
        <w:rPr>
          <w:rFonts w:ascii="Arial" w:hAnsi="Arial" w:cs="Arial"/>
          <w:sz w:val="28"/>
          <w:szCs w:val="28"/>
          <w:lang w:val="ru-RU"/>
        </w:rPr>
        <w:t>Сей самый Дух свидетельствует духу нашему, что мы - дети Божии. А если дети, то и наследники, наследники Божии, сонаследники же Христу, если только с Ним страдаем, чтобы с Ним и прославиться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2CDF">
        <w:rPr>
          <w:rFonts w:ascii="Arial" w:hAnsi="Arial" w:cs="Arial"/>
          <w:sz w:val="28"/>
          <w:szCs w:val="28"/>
          <w:u w:val="single"/>
          <w:lang w:val="ru-RU"/>
        </w:rPr>
        <w:t>Рим.8:12-17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D2CDF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DD2CDF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2E74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Как правильно вести себя пред Господом, когда ясно видишь, что с тобою пытаются соперничать и тебе завидуют? Отдалиться или сделать вид, что ничего не происходит?</w:t>
      </w:r>
    </w:p>
    <w:p w:rsidR="00AD7E55" w:rsidRPr="00DD2CDF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2CDF">
        <w:rPr>
          <w:rFonts w:ascii="Arial" w:hAnsi="Arial" w:cs="Arial"/>
          <w:sz w:val="28"/>
          <w:szCs w:val="28"/>
          <w:lang w:val="ru-RU"/>
        </w:rPr>
        <w:lastRenderedPageBreak/>
        <w:t>Когда же поведут предавать вас, не заботьтесь наперед, что вам говорить, и не обдумывайте; но что дано будет вам в тот час, то и говорите, ибо не вы будете говорить, но Дух Святый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D2CDF">
        <w:rPr>
          <w:rFonts w:ascii="Arial" w:hAnsi="Arial" w:cs="Arial"/>
          <w:sz w:val="28"/>
          <w:szCs w:val="28"/>
          <w:u w:val="single"/>
          <w:lang w:val="ru-RU"/>
        </w:rPr>
        <w:t>Мк.13:11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D7E55" w:rsidRPr="00DD2CDF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2E74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Объясните пожалуйста поподробнее аспект «не приходить пред лице Господа с пустыми руками», ведь мы посещаем служения не только по воскресеньям, но и в будни?</w:t>
      </w:r>
    </w:p>
    <w:p w:rsidR="00AD7E55" w:rsidRPr="00CF090B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090B">
        <w:rPr>
          <w:rFonts w:ascii="Arial" w:hAnsi="Arial" w:cs="Arial"/>
          <w:sz w:val="28"/>
          <w:szCs w:val="28"/>
          <w:lang w:val="ru-RU"/>
        </w:rPr>
        <w:t>Все, разверзающее ложесна - Мне, как и весь скот твой мужеского пола, разверзающий ложесна, из волов и овец; первородное из ослов заменяй агнцем, а если не заменишь, то выкупи его; всех первенцев из сынов твоих выкупай; пусть не являются пред лице Мое с пустыми руками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090B">
        <w:rPr>
          <w:rFonts w:ascii="Arial" w:hAnsi="Arial" w:cs="Arial"/>
          <w:sz w:val="28"/>
          <w:szCs w:val="28"/>
          <w:u w:val="single"/>
          <w:lang w:val="ru-RU"/>
        </w:rPr>
        <w:t>Исх.34:19,20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F090B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AC027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Ответ: В отличии, от Израиля, который обязан был приходить пред Лице Господа три раза в году, а следовательно – наполнять свои руки приношениями, которые составляли десятую часть их дохода, в промежутке этих явлений. </w:t>
      </w:r>
    </w:p>
    <w:p w:rsidR="00AD7E55" w:rsidRPr="00AC027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как цари и священники Нового Завета, будучи храмом, живущего в нас Святого Духа, находимся все двадцать четыре часа пред Лицом Господним, призваны делать это, когда во время общего поклонения, пастор призывает нас поклониться и почтить Бога имеющимися у нас приношениями.</w:t>
      </w:r>
    </w:p>
    <w:p w:rsidR="00AD7E55" w:rsidRPr="00EF35F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591B11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учитывать, что мы можем отделять наши приношения столько раз, сколько раз мы получаем свою зарплату. И если мы это делаем, то всякий раз, Бог рассматривает наши руки наполненными.</w:t>
      </w:r>
    </w:p>
    <w:p w:rsidR="00AD7E55" w:rsidRPr="00EF35F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2E74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91B11">
        <w:rPr>
          <w:rFonts w:ascii="Arial" w:hAnsi="Arial" w:cs="Arial"/>
          <w:sz w:val="28"/>
          <w:szCs w:val="28"/>
          <w:lang w:val="ru-RU"/>
        </w:rPr>
        <w:t>Когда дитя Божие получает ум Христов</w:t>
      </w:r>
      <w:r>
        <w:rPr>
          <w:rFonts w:ascii="Arial" w:hAnsi="Arial" w:cs="Arial"/>
          <w:sz w:val="28"/>
          <w:szCs w:val="28"/>
          <w:lang w:val="ru-RU"/>
        </w:rPr>
        <w:t>, при рождении свыше или при крещении Святым Духом?</w:t>
      </w:r>
    </w:p>
    <w:p w:rsidR="00AD7E55" w:rsidRPr="00EF35F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способности, которые являются сверхъестественными – являются способностями Духа Святого живущего в нас. А следовательно, и проявление ума Христова в нас – это проявление ума Святого Духа.</w:t>
      </w:r>
    </w:p>
    <w:p w:rsidR="00AD7E55" w:rsidRPr="00EF35F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EF35F9">
        <w:rPr>
          <w:rFonts w:ascii="Arial" w:hAnsi="Arial" w:cs="Arial"/>
          <w:sz w:val="28"/>
          <w:szCs w:val="28"/>
          <w:lang w:val="ru-RU"/>
        </w:rPr>
        <w:t xml:space="preserve"> надежда не постыжает, потому что любовь Божия излилась в сердца наши Духом Святым, данным нам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35F9">
        <w:rPr>
          <w:rFonts w:ascii="Arial" w:hAnsi="Arial" w:cs="Arial"/>
          <w:sz w:val="28"/>
          <w:szCs w:val="28"/>
          <w:u w:val="single"/>
          <w:lang w:val="ru-RU"/>
        </w:rPr>
        <w:t>Рим.5:5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35F9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EF35F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EF35F9">
        <w:rPr>
          <w:rFonts w:ascii="Arial" w:hAnsi="Arial" w:cs="Arial"/>
          <w:sz w:val="28"/>
          <w:szCs w:val="28"/>
          <w:lang w:val="ru-RU"/>
        </w:rPr>
        <w:t xml:space="preserve">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 Ибо кто из </w:t>
      </w:r>
      <w:r w:rsidRPr="00EF35F9">
        <w:rPr>
          <w:rFonts w:ascii="Arial" w:hAnsi="Arial" w:cs="Arial"/>
          <w:sz w:val="28"/>
          <w:szCs w:val="28"/>
          <w:lang w:val="ru-RU"/>
        </w:rPr>
        <w:lastRenderedPageBreak/>
        <w:t xml:space="preserve">человеков знает, что в человеке, кроме духа человеческого, живущего в нем? </w:t>
      </w:r>
    </w:p>
    <w:p w:rsidR="00AD7E55" w:rsidRPr="00EF35F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35F9">
        <w:rPr>
          <w:rFonts w:ascii="Arial" w:hAnsi="Arial" w:cs="Arial"/>
          <w:sz w:val="28"/>
          <w:szCs w:val="28"/>
          <w:lang w:val="ru-RU"/>
        </w:rPr>
        <w:t xml:space="preserve">Так и Божьего никто не знает, кроме Духа Божия. Но мы приняли не духа мира сего, а Духа от Бога, дабы знать дарованное нам от Бога, что и возвещаем не от человеческой мудрости изученными словами, но изученными от Духа Святаго, соображая духовное с духовным. Душевный человек не принимает того, что от Духа Божия, потому что он почитает это безумием; </w:t>
      </w:r>
    </w:p>
    <w:p w:rsidR="00AD7E55" w:rsidRPr="00EF35F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EF35F9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35F9">
        <w:rPr>
          <w:rFonts w:ascii="Arial" w:hAnsi="Arial" w:cs="Arial"/>
          <w:sz w:val="28"/>
          <w:szCs w:val="28"/>
          <w:lang w:val="ru-RU"/>
        </w:rPr>
        <w:t xml:space="preserve"> не может разуметь, потому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35F9">
        <w:rPr>
          <w:rFonts w:ascii="Arial" w:hAnsi="Arial" w:cs="Arial"/>
          <w:sz w:val="28"/>
          <w:szCs w:val="28"/>
          <w:u w:val="single"/>
          <w:lang w:val="ru-RU"/>
        </w:rPr>
        <w:t>1.Кор.2:9-16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35F9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EF35F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2E74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91B11">
        <w:rPr>
          <w:rFonts w:ascii="Arial" w:hAnsi="Arial" w:cs="Arial"/>
          <w:sz w:val="28"/>
          <w:szCs w:val="28"/>
          <w:lang w:val="ru-RU"/>
        </w:rPr>
        <w:t>В Ветхом Завете мы встречаемся с тремя</w:t>
      </w:r>
      <w:r>
        <w:rPr>
          <w:rFonts w:ascii="Arial" w:hAnsi="Arial" w:cs="Arial"/>
          <w:sz w:val="28"/>
          <w:szCs w:val="28"/>
          <w:lang w:val="ru-RU"/>
        </w:rPr>
        <w:t xml:space="preserve"> различными</w:t>
      </w:r>
      <w:r w:rsidRPr="00591B11">
        <w:rPr>
          <w:rFonts w:ascii="Arial" w:hAnsi="Arial" w:cs="Arial"/>
          <w:sz w:val="28"/>
          <w:szCs w:val="28"/>
          <w:lang w:val="ru-RU"/>
        </w:rPr>
        <w:t xml:space="preserve"> видами десятин. Объясните пожалуйста их значение для нас в Новом Завете?</w:t>
      </w:r>
    </w:p>
    <w:p w:rsidR="00AD7E55" w:rsidRPr="00EC27B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27B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EC27B9">
        <w:rPr>
          <w:rFonts w:ascii="Arial" w:hAnsi="Arial" w:cs="Arial"/>
          <w:sz w:val="28"/>
          <w:szCs w:val="28"/>
          <w:lang w:val="ru-RU"/>
        </w:rPr>
        <w:t xml:space="preserve">бо Мои все первенцы у сынов Израилевых, от человека до скота: в тот день, когда Я поразил всех первенцев в земле Египетской, Я освятил их Себе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27B9">
        <w:rPr>
          <w:rFonts w:ascii="Arial" w:hAnsi="Arial" w:cs="Arial"/>
          <w:sz w:val="28"/>
          <w:szCs w:val="28"/>
          <w:u w:val="single"/>
          <w:lang w:val="ru-RU"/>
        </w:rPr>
        <w:t>Чис.8:17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D7E55" w:rsidRPr="00EC27B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C27B9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27B9">
        <w:rPr>
          <w:rFonts w:ascii="Arial" w:hAnsi="Arial" w:cs="Arial"/>
          <w:sz w:val="28"/>
          <w:szCs w:val="28"/>
          <w:lang w:val="ru-RU"/>
        </w:rPr>
        <w:t xml:space="preserve">И всякая десятина на земле из семян земли и из плодов дерева принадлежит Господу: это святыня Господня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27B9">
        <w:rPr>
          <w:rFonts w:ascii="Arial" w:hAnsi="Arial" w:cs="Arial"/>
          <w:sz w:val="28"/>
          <w:szCs w:val="28"/>
          <w:u w:val="single"/>
          <w:lang w:val="ru-RU"/>
        </w:rPr>
        <w:t>Лев.27:30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D7E55" w:rsidRPr="00EC27B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EC27B9">
        <w:rPr>
          <w:rFonts w:ascii="Arial" w:hAnsi="Arial" w:cs="Arial"/>
          <w:sz w:val="28"/>
          <w:szCs w:val="28"/>
          <w:lang w:val="ru-RU"/>
        </w:rPr>
        <w:t xml:space="preserve"> Когда ты отделишь все десятины произведений земли твоей в третий год, год десятин, и отдашь левиту, пришельцу, сироте и вдове, чтоб они ели в жилищах твоих и насыщались,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C27B9">
        <w:rPr>
          <w:rFonts w:ascii="Arial" w:hAnsi="Arial" w:cs="Arial"/>
          <w:sz w:val="28"/>
          <w:szCs w:val="28"/>
          <w:lang w:val="ru-RU"/>
        </w:rPr>
        <w:t xml:space="preserve">тогда скажи пред Господом Богом твоим: я отобрал от дома моего святыню и отдал ее левиту, пришельцу, сироте и вдове, </w:t>
      </w:r>
    </w:p>
    <w:p w:rsidR="00AD7E55" w:rsidRPr="00EC27B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EC27B9">
        <w:rPr>
          <w:rFonts w:ascii="Arial" w:hAnsi="Arial" w:cs="Arial"/>
          <w:sz w:val="28"/>
          <w:szCs w:val="28"/>
          <w:lang w:val="ru-RU"/>
        </w:rPr>
        <w:t xml:space="preserve">о всем повелениям Твоим, которые Ты заповедал мне: я не преступил заповедей Твоих и не забыл; я не ел от нее в печали моей, и не отделял ее в нечистоте, и не давал из нее для мертвого; я повиновался гласу Господа Бога моего, </w:t>
      </w:r>
    </w:p>
    <w:p w:rsidR="00AD7E55" w:rsidRPr="00EC27B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EC27B9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C27B9">
        <w:rPr>
          <w:rFonts w:ascii="Arial" w:hAnsi="Arial" w:cs="Arial"/>
          <w:sz w:val="28"/>
          <w:szCs w:val="28"/>
          <w:lang w:val="ru-RU"/>
        </w:rPr>
        <w:t>сполнил все, что Ты заповедал мне; призри от святого жилища Твоего, с небес, и благослови народ Твой, Израиля, и землю, которую Ты дал нам - так как Ты клялся отцам нашим дать нам землю, в которой течет молоко и мед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C27B9">
        <w:rPr>
          <w:rFonts w:ascii="Arial" w:hAnsi="Arial" w:cs="Arial"/>
          <w:sz w:val="28"/>
          <w:szCs w:val="28"/>
          <w:u w:val="single"/>
          <w:lang w:val="ru-RU"/>
        </w:rPr>
        <w:t>Вт.26:12-15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27B9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EC27B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2E74">
        <w:rPr>
          <w:rFonts w:ascii="Arial" w:hAnsi="Arial" w:cs="Arial"/>
          <w:b/>
          <w:sz w:val="28"/>
          <w:szCs w:val="28"/>
          <w:lang w:val="ru-RU"/>
        </w:rPr>
        <w:lastRenderedPageBreak/>
        <w:t>Вопрос: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Иногда у отдельного святого возникает желание отдать или перевести свою десятину непосредственно вам, правильно ли это пред Богом, или святой человек грешит этим?</w:t>
      </w:r>
    </w:p>
    <w:p w:rsidR="00AD7E55" w:rsidRPr="00EC27B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демократических структурах, где приношения приносятся не распоряжение Апостолов, а в распоряжение специально созданного комитета – это могло бы служить правилом.</w:t>
      </w:r>
    </w:p>
    <w:p w:rsidR="00AD7E55" w:rsidRPr="00EC27B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 теократических структурах, где приношения приносятся в распоряжение пастора церкви – это может служить, как исключение из правила.</w:t>
      </w:r>
    </w:p>
    <w:p w:rsidR="00AD7E55" w:rsidRPr="00E2446D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446D">
        <w:rPr>
          <w:rFonts w:ascii="Arial" w:hAnsi="Arial" w:cs="Arial"/>
          <w:sz w:val="28"/>
          <w:szCs w:val="28"/>
          <w:lang w:val="ru-RU"/>
        </w:rPr>
        <w:t xml:space="preserve">Не было между ними никого нуждающегося; ибо все, которые владели землями или домами, продавая их, приносили цену проданного и полагали к ногам Апостолов; </w:t>
      </w:r>
    </w:p>
    <w:p w:rsidR="00AD7E55" w:rsidRPr="00EC27B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591B11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2446D">
        <w:rPr>
          <w:rFonts w:ascii="Arial" w:hAnsi="Arial" w:cs="Arial"/>
          <w:sz w:val="28"/>
          <w:szCs w:val="28"/>
          <w:lang w:val="ru-RU"/>
        </w:rPr>
        <w:t xml:space="preserve"> каждому давалось, в чем кто имел нужду. Так Иосия, прозванный от Апостолов Варнавою, что значит - сын утешения, левит, родом Кипрянин, у которого была своя земля, продав ее, принес деньги и положил к ногам Апостолов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446D">
        <w:rPr>
          <w:rFonts w:ascii="Arial" w:hAnsi="Arial" w:cs="Arial"/>
          <w:sz w:val="28"/>
          <w:szCs w:val="28"/>
          <w:u w:val="single"/>
          <w:lang w:val="ru-RU"/>
        </w:rPr>
        <w:t>Деян.4:34-37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446D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EC27B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2E74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Объясните пожалуйста разницу между принятием Духа Святого и крещением. Ведь, принятие Духа Святого не всегда означает крещение Духом Святым? И: Бывает ли крещение Святым Духом, без иноговорения?</w:t>
      </w:r>
    </w:p>
    <w:p w:rsidR="00AD7E55" w:rsidRPr="0012754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Принятие Святого Духа может быть и без крещения. А вот крещение без предварительного принятия Святого Духа невозможно. Вафуил, отец Ревекки, и Лаван брат Ревекки, а также и сама Ревекка, приняли Иелизера, но оставила или разделилась со своим домом, только одна Ревекка . . .</w:t>
      </w:r>
    </w:p>
    <w:p w:rsidR="00AD7E55" w:rsidRPr="0012754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127549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7549">
        <w:rPr>
          <w:rFonts w:ascii="Arial" w:hAnsi="Arial" w:cs="Arial"/>
          <w:sz w:val="28"/>
          <w:szCs w:val="28"/>
          <w:lang w:val="ru-RU"/>
        </w:rPr>
        <w:t>И вынул раб серебряные вещи и золотые вещи и одежды и дал Ревекке; также и брату ее и матери ее дал богатые подарки. И ели и пили он и люди, бывшие с ним, и переночевали. Когда же встали поутру, то он сказал: отпустите меня к господину моему.</w:t>
      </w:r>
    </w:p>
    <w:p w:rsidR="00AD7E55" w:rsidRPr="0012754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7549">
        <w:rPr>
          <w:rFonts w:ascii="Arial" w:hAnsi="Arial" w:cs="Arial"/>
          <w:sz w:val="28"/>
          <w:szCs w:val="28"/>
          <w:lang w:val="ru-RU"/>
        </w:rPr>
        <w:t xml:space="preserve">Но брат ее и мать ее сказали: пусть побудет с нами девица дней хотя десять, потом пойдешь. Он сказал им: не удерживайте меня, ибо Господь благоустроил путь мой; отпустите меня, и я пойду к господину моему. Они сказали: </w:t>
      </w:r>
    </w:p>
    <w:p w:rsidR="00AD7E55" w:rsidRPr="0012754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</w:t>
      </w:r>
      <w:r w:rsidRPr="00127549">
        <w:rPr>
          <w:rFonts w:ascii="Arial" w:hAnsi="Arial" w:cs="Arial"/>
          <w:sz w:val="28"/>
          <w:szCs w:val="28"/>
          <w:lang w:val="ru-RU"/>
        </w:rPr>
        <w:t>ризовем девицу и спросим, что она скажет. И призвали Ревекку и сказали ей: пойдешь ли с этим человеком? Она сказала: пойду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27549">
        <w:rPr>
          <w:rFonts w:ascii="Arial" w:hAnsi="Arial" w:cs="Arial"/>
          <w:sz w:val="28"/>
          <w:szCs w:val="28"/>
          <w:u w:val="single"/>
          <w:lang w:val="ru-RU"/>
        </w:rPr>
        <w:t>Быт.24:53-58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27549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12754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крещение, в котором не проявляется иноговорение – не может быть крещением. Потому, что иноговорение – это результат и элемент крещения.</w:t>
      </w:r>
    </w:p>
    <w:p w:rsidR="00AD7E55" w:rsidRPr="00A66AD8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«крестить», в отношении человека означает – погружать человека в предмет того, во что вы его крестите, то есть, в воду, в Дух или, в огонь; отделять человека из одной среды в другую.</w:t>
      </w:r>
    </w:p>
    <w:p w:rsidR="00AD7E55" w:rsidRPr="0044676B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которые крещены Святым Духом, но не знают для какой цели они крещены уподобляются жене Лота.</w:t>
      </w:r>
    </w:p>
    <w:p w:rsidR="00AD7E55" w:rsidRPr="0044676B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676B">
        <w:rPr>
          <w:rFonts w:ascii="Arial" w:hAnsi="Arial" w:cs="Arial"/>
          <w:sz w:val="28"/>
          <w:szCs w:val="28"/>
          <w:lang w:val="ru-RU"/>
        </w:rPr>
        <w:t xml:space="preserve">Вспоминайте жену Лотову. Кто станет сберегать душу свою, тот погубит ее; а кто погубит ее, тот оживит ее. Сказываю вам: в ту ночь будут двое на одной постели: один возьмется, а другой оставится; две будут молоть вместе: </w:t>
      </w:r>
    </w:p>
    <w:p w:rsidR="00AD7E55" w:rsidRPr="0044676B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591B11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4676B">
        <w:rPr>
          <w:rFonts w:ascii="Arial" w:hAnsi="Arial" w:cs="Arial"/>
          <w:sz w:val="28"/>
          <w:szCs w:val="28"/>
          <w:lang w:val="ru-RU"/>
        </w:rPr>
        <w:t>дна возьмется, а другая оставится; двое будут на поле: один возьмется, а другой оставится. На это сказали Ему: где, Господи? Он же сказал им: где труп, там соберутся и орлы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676B">
        <w:rPr>
          <w:rFonts w:ascii="Arial" w:hAnsi="Arial" w:cs="Arial"/>
          <w:sz w:val="28"/>
          <w:szCs w:val="28"/>
          <w:u w:val="single"/>
          <w:lang w:val="ru-RU"/>
        </w:rPr>
        <w:t>Лк.17:32-37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676B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A66AD8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2E74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Иногда при воплощении определённых планов в жизнь, святой человек сталкивается с препятствиями. Как понять, это Бог не допускает свершению этих планов или диавол?</w:t>
      </w:r>
    </w:p>
    <w:p w:rsidR="00AD7E55" w:rsidRPr="00A66AD8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Для этой цели, необходимо проверить – насколько эти планы соответствуют воле Божией, времени их воплощения и средств, которые необходимо затратить на их воплощение.</w:t>
      </w:r>
    </w:p>
    <w:p w:rsidR="00AD7E55" w:rsidRPr="00A66AD8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для воплощение планов соответствующих воле Божией, необходимы и средства, соответствующие воле Божией.</w:t>
      </w:r>
    </w:p>
    <w:p w:rsidR="00AD7E55" w:rsidRPr="0044676B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591B11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676B">
        <w:rPr>
          <w:rFonts w:ascii="Arial" w:hAnsi="Arial" w:cs="Arial"/>
          <w:sz w:val="28"/>
          <w:szCs w:val="28"/>
          <w:lang w:val="ru-RU"/>
        </w:rPr>
        <w:t>Испытывайте, что благоугодно Богу, и не участвуйте в бесплодных делах тьмы, но и обличайте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676B">
        <w:rPr>
          <w:rFonts w:ascii="Arial" w:hAnsi="Arial" w:cs="Arial"/>
          <w:sz w:val="28"/>
          <w:szCs w:val="28"/>
          <w:u w:val="single"/>
          <w:lang w:val="ru-RU"/>
        </w:rPr>
        <w:t>Еф.5:10,11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676B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A66AD8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E2E74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Почему определённые люди годами говорят на иных языках – одним или двумя тремя слогами, в то время, как у других – это речь? Иногда, слушая такую молитву, в духе происходит дискамфорт. Является ли это каким-то отклонением или это нормально?</w:t>
      </w:r>
    </w:p>
    <w:p w:rsidR="00AD7E55" w:rsidRPr="00E2446D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Два три слога или более, не могут являться иными языками – это либо обыкновенная фальсификация, либо невежество, либо оккультная обременённость, либо обольщение.</w:t>
      </w:r>
    </w:p>
    <w:p w:rsidR="00AD7E55" w:rsidRPr="0044676B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Иные языки или языки человеческие – это речь или наречие состоящие из слов, которые в свою очередь, состоят из слогов, которые также, в свою очередь состоят из букв . . .</w:t>
      </w:r>
    </w:p>
    <w:p w:rsidR="00AD7E55" w:rsidRPr="000F75BC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740DFB" w:rsidRDefault="00AD7E55" w:rsidP="00AD7E5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40DFB">
        <w:rPr>
          <w:rFonts w:ascii="Arial" w:hAnsi="Arial" w:cs="Arial"/>
          <w:b/>
          <w:sz w:val="28"/>
          <w:szCs w:val="28"/>
          <w:lang w:val="ru-RU"/>
        </w:rPr>
        <w:t>Прибалтика –Талинн.</w:t>
      </w:r>
    </w:p>
    <w:p w:rsidR="00AD7E55" w:rsidRPr="005D1E68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0DFB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Когда Давид выходил против Голиафа, у него были посох, сумка, в которую он положил пять гладких камней и праща: Что это? </w:t>
      </w:r>
    </w:p>
    <w:p w:rsidR="00AD7E55" w:rsidRPr="00DF2619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DF2619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619">
        <w:rPr>
          <w:rFonts w:ascii="Arial" w:hAnsi="Arial" w:cs="Arial"/>
          <w:sz w:val="28"/>
          <w:szCs w:val="28"/>
          <w:lang w:val="ru-RU"/>
        </w:rPr>
        <w:t>И взял посох свой в руку свою, и выбрал себе пять гладких камней из ручья, и положил их в пастушескую сумку, которая была с ним; и с сумкою и с пращею в руке своей выступил против Филистимлянина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619">
        <w:rPr>
          <w:rFonts w:ascii="Arial" w:hAnsi="Arial" w:cs="Arial"/>
          <w:sz w:val="28"/>
          <w:szCs w:val="28"/>
          <w:u w:val="single"/>
          <w:lang w:val="ru-RU"/>
        </w:rPr>
        <w:t>1.Цар.17:40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D7E55" w:rsidRPr="00446655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Посох – это средство опоры; оружие защиты и нападения; и, орудие, которым пасут стада. Пастушеский посох, которым Давид пас овец отца своего – был именно таковым. </w:t>
      </w:r>
    </w:p>
    <w:p w:rsidR="00AD7E55" w:rsidRPr="00D72C94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Символически – посох представляет суверенную душу человека, на способности которой человек опирается; способностями которой сдерживает и оказывает давление на своих врагов; и, способностями которой пасёт, либо мышление отца своего, либо своё мышление. То, что Давид взял посох в руку свою говорит о том, что он владел своею душою, а не его душа владела им.</w:t>
      </w:r>
    </w:p>
    <w:p w:rsidR="00AD7E55" w:rsidRPr="00D72C94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Пастушеская сумка, в которую Давид положил пять гладкий камней, выбрав их из ручья – символизирует сердце человека, владеющего своим умом и пасущего овец отца своего. </w:t>
      </w:r>
    </w:p>
    <w:p w:rsidR="00AD7E55" w:rsidRPr="00D72C94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Ручей из которого он выбрал пять гладких камней, с одной стороны – символизируют  добровольную зависимость Давида от делегированной власти Бога, в лице пятигранного служения. </w:t>
      </w:r>
    </w:p>
    <w:p w:rsidR="00AD7E55" w:rsidRPr="00D72C94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что Давид, своим признанием, поставленной над собою власти, приготовил путь Господу для победы над Голиафом.</w:t>
      </w:r>
    </w:p>
    <w:p w:rsidR="00AD7E55" w:rsidRPr="00D72C94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72C94">
        <w:rPr>
          <w:rFonts w:ascii="Arial" w:hAnsi="Arial" w:cs="Arial"/>
          <w:sz w:val="28"/>
          <w:szCs w:val="28"/>
          <w:lang w:val="ru-RU"/>
        </w:rPr>
        <w:t xml:space="preserve">Глас вопиющего в пустыне: приготовьте путь Господу, прямыми сделайте в степи стези Богу нашему; всякий дол да наполнится, и всякая гора и холм да понизятся, кривизны выпрямятся и неровные </w:t>
      </w:r>
      <w:r w:rsidRPr="00D72C94">
        <w:rPr>
          <w:rFonts w:ascii="Arial" w:hAnsi="Arial" w:cs="Arial"/>
          <w:sz w:val="28"/>
          <w:szCs w:val="28"/>
          <w:lang w:val="ru-RU"/>
        </w:rPr>
        <w:lastRenderedPageBreak/>
        <w:t>пути сделаются гладкими; и явится слава Господня, и узрит всякая плоть спасение Божие; ибо уста Господни изрекли это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2C94">
        <w:rPr>
          <w:rFonts w:ascii="Arial" w:hAnsi="Arial" w:cs="Arial"/>
          <w:sz w:val="28"/>
          <w:szCs w:val="28"/>
          <w:u w:val="single"/>
          <w:lang w:val="ru-RU"/>
        </w:rPr>
        <w:t>Ис.40:3-5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72C94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D72C94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Праща – это исповедания Давида, которые является результатом, что он пьёт воду из ручья, текущего от Бога через делегированную власть Бога.</w:t>
      </w:r>
    </w:p>
    <w:p w:rsidR="00AD7E55" w:rsidRPr="00D72C94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D72C94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72C94">
        <w:rPr>
          <w:rFonts w:ascii="Arial" w:hAnsi="Arial" w:cs="Arial"/>
          <w:sz w:val="28"/>
          <w:szCs w:val="28"/>
          <w:lang w:val="ru-RU"/>
        </w:rPr>
        <w:t>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2C94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72C94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482F17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0DFB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Убив Голиафа камнем из пращи, Давид его же мечом отсёк ему голову: Что это за прообраз?</w:t>
      </w:r>
    </w:p>
    <w:p w:rsidR="00AD7E55" w:rsidRPr="00446655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меч – это, как Слово Божие, так и исповедания этого Слова, благодаря которым мы, либо оправдываемся, либо осуждаемся.</w:t>
      </w:r>
    </w:p>
    <w:p w:rsidR="00AD7E55" w:rsidRPr="00446655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6655">
        <w:rPr>
          <w:rFonts w:ascii="Arial" w:hAnsi="Arial" w:cs="Arial"/>
          <w:sz w:val="28"/>
          <w:szCs w:val="28"/>
          <w:lang w:val="ru-RU"/>
        </w:rPr>
        <w:t xml:space="preserve">Множеством беззаконий твоих в неправедной торговле твоей ты осквернил святилища твои; и Я извлеку из среды тебя огонь, который и пожрет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46655">
        <w:rPr>
          <w:rFonts w:ascii="Arial" w:hAnsi="Arial" w:cs="Arial"/>
          <w:sz w:val="28"/>
          <w:szCs w:val="28"/>
          <w:u w:val="single"/>
          <w:lang w:val="ru-RU"/>
        </w:rPr>
        <w:t>Иез.28:18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D7E55" w:rsidRPr="00446655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6655">
        <w:rPr>
          <w:rFonts w:ascii="Arial" w:hAnsi="Arial" w:cs="Arial"/>
          <w:sz w:val="28"/>
          <w:szCs w:val="28"/>
          <w:lang w:val="ru-RU"/>
        </w:rPr>
        <w:t xml:space="preserve">Порождения ехиднины! как вы можете говорить доброе, будучи злы? Ибо от избытка сердца говорят уста. Добрый человек из доброго сокровища выносит доброе, а злой человек из злого сокровища выносит злое. Говорю же вам, что </w:t>
      </w:r>
    </w:p>
    <w:p w:rsidR="00AD7E55" w:rsidRPr="00446655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4466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446655">
        <w:rPr>
          <w:rFonts w:ascii="Arial" w:hAnsi="Arial" w:cs="Arial"/>
          <w:sz w:val="28"/>
          <w:szCs w:val="28"/>
          <w:lang w:val="ru-RU"/>
        </w:rPr>
        <w:t>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6655">
        <w:rPr>
          <w:rFonts w:ascii="Arial" w:hAnsi="Arial" w:cs="Arial"/>
          <w:sz w:val="28"/>
          <w:szCs w:val="28"/>
          <w:u w:val="single"/>
          <w:lang w:val="ru-RU"/>
        </w:rPr>
        <w:t>Мф.12:34-37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6655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446655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4466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6655">
        <w:rPr>
          <w:rFonts w:ascii="Arial" w:hAnsi="Arial" w:cs="Arial"/>
          <w:sz w:val="28"/>
          <w:szCs w:val="28"/>
          <w:lang w:val="ru-RU"/>
        </w:rPr>
        <w:t>Пришел третий и сказал: господин! вот твоя мина, которую я хранил, завернув в платок, ибо я боялся тебя, потому что ты человек жестокий: берешь, чего не клал, и жнешь, чего не сеял.</w:t>
      </w:r>
    </w:p>
    <w:p w:rsidR="00AD7E55" w:rsidRPr="00446655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4466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6655">
        <w:rPr>
          <w:rFonts w:ascii="Arial" w:hAnsi="Arial" w:cs="Arial"/>
          <w:sz w:val="28"/>
          <w:szCs w:val="28"/>
          <w:lang w:val="ru-RU"/>
        </w:rPr>
        <w:t>Господин сказал ему: твоими устами буду судить тебя, лукавый раб! ты знал, что я человек жестокий, беру, чего не клал, и жну, чего не сеял; для чего же ты не отдал серебра моего в оборот, чтобы я, придя, получил его с прибылью?</w:t>
      </w:r>
    </w:p>
    <w:p w:rsidR="00AD7E55" w:rsidRPr="00446655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46655">
        <w:rPr>
          <w:rFonts w:ascii="Arial" w:hAnsi="Arial" w:cs="Arial"/>
          <w:sz w:val="28"/>
          <w:szCs w:val="28"/>
          <w:lang w:val="ru-RU"/>
        </w:rPr>
        <w:t xml:space="preserve">И сказал предстоящим: возьмите у него мину и дайте имеющему десять мин. И сказали ему: господин! у него есть десять мин. Сказываю вам, что всякому имеющему дано будет, а у неимеющего отнимется и то, что имеет; врагов же моих тех, которые не хотели, </w:t>
      </w:r>
      <w:r w:rsidRPr="00446655">
        <w:rPr>
          <w:rFonts w:ascii="Arial" w:hAnsi="Arial" w:cs="Arial"/>
          <w:sz w:val="28"/>
          <w:szCs w:val="28"/>
          <w:lang w:val="ru-RU"/>
        </w:rPr>
        <w:lastRenderedPageBreak/>
        <w:t>чтобы я царствовал над ними, приведите сюда и избейте предо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46655">
        <w:rPr>
          <w:rFonts w:ascii="Arial" w:hAnsi="Arial" w:cs="Arial"/>
          <w:sz w:val="28"/>
          <w:szCs w:val="28"/>
          <w:u w:val="single"/>
          <w:lang w:val="ru-RU"/>
        </w:rPr>
        <w:t>Лк.19:20-27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46655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482F17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0DFB">
        <w:rPr>
          <w:rFonts w:ascii="Arial" w:hAnsi="Arial" w:cs="Arial"/>
          <w:b/>
          <w:sz w:val="28"/>
          <w:szCs w:val="28"/>
          <w:lang w:val="ru-RU"/>
        </w:rPr>
        <w:t>Вопрос:</w:t>
      </w:r>
      <w:r>
        <w:rPr>
          <w:rFonts w:ascii="Arial" w:hAnsi="Arial" w:cs="Arial"/>
          <w:sz w:val="28"/>
          <w:szCs w:val="28"/>
          <w:lang w:val="ru-RU"/>
        </w:rPr>
        <w:t xml:space="preserve"> Что такое радуга, как знамение завета? И: В чём это знамение выражается сегодня?</w:t>
      </w:r>
    </w:p>
    <w:p w:rsidR="00AD7E55" w:rsidRPr="007E4861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7E4861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4861">
        <w:rPr>
          <w:rFonts w:ascii="Arial" w:hAnsi="Arial" w:cs="Arial"/>
          <w:sz w:val="28"/>
          <w:szCs w:val="28"/>
          <w:lang w:val="ru-RU"/>
        </w:rPr>
        <w:t>И сказал Бог Ною и сынам его с ним: вот, Я поставляю завет Мой с вами и с потомством вашим после вас, и со всякою душею живою, которая с вами, с птицами и со скотами, и со всеми зверями земными, которые у вас, со всеми вышедшими из ковчега, со всеми животными земными;</w:t>
      </w:r>
    </w:p>
    <w:p w:rsidR="00AD7E55" w:rsidRPr="007E4861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7E4861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7E4861">
        <w:rPr>
          <w:rFonts w:ascii="Arial" w:hAnsi="Arial" w:cs="Arial"/>
          <w:sz w:val="28"/>
          <w:szCs w:val="28"/>
          <w:lang w:val="ru-RU"/>
        </w:rPr>
        <w:t>оставляю завет Мой с вами, что не будет более истреблена всякая плоть водами потопа, и не будет уже потопа на опустошение земли. И сказал Бог: вот знамение завета, который Я поставляю между Мною и между вами и между всякою душею живою, которая с вами, в роды навсегда:</w:t>
      </w:r>
    </w:p>
    <w:p w:rsidR="00AD7E55" w:rsidRPr="007E4861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4861">
        <w:rPr>
          <w:rFonts w:ascii="Arial" w:hAnsi="Arial" w:cs="Arial"/>
          <w:sz w:val="28"/>
          <w:szCs w:val="28"/>
          <w:lang w:val="ru-RU"/>
        </w:rPr>
        <w:t xml:space="preserve">Я полагаю радугу Мою в облаке, чтоб она была знамением завета между Мною и между землею. И будет, когда Я наведу облако на землю, то явится радуга в облаке; </w:t>
      </w:r>
    </w:p>
    <w:p w:rsidR="00AD7E55" w:rsidRPr="007E4861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7E4861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E4861">
        <w:rPr>
          <w:rFonts w:ascii="Arial" w:hAnsi="Arial" w:cs="Arial"/>
          <w:sz w:val="28"/>
          <w:szCs w:val="28"/>
          <w:lang w:val="ru-RU"/>
        </w:rPr>
        <w:t xml:space="preserve"> Я вспомню завет Мой, который между Мною и между вами и между всякою душею живою во всякой плоти; и не будет более вода потопом на истребление всякой плоти.</w:t>
      </w:r>
    </w:p>
    <w:p w:rsidR="00AD7E55" w:rsidRPr="007E4861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E4861">
        <w:rPr>
          <w:rFonts w:ascii="Arial" w:hAnsi="Arial" w:cs="Arial"/>
          <w:sz w:val="28"/>
          <w:szCs w:val="28"/>
          <w:lang w:val="ru-RU"/>
        </w:rPr>
        <w:t>И будет радуга в облаке, и Я увижу ее, и вспомню завет вечный между Богом и между всякою душею живою во всякой плоти, которая на земле. И сказал Бог Ною: вот знамение завета, который Я поставил между Мною и между всякою плотью, которая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E4861">
        <w:rPr>
          <w:rFonts w:ascii="Arial" w:hAnsi="Arial" w:cs="Arial"/>
          <w:sz w:val="28"/>
          <w:szCs w:val="28"/>
          <w:u w:val="single"/>
          <w:lang w:val="ru-RU"/>
        </w:rPr>
        <w:t>Быт.9:8-17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E4861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D82D11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всем известно завет – это соглашение и контракт между двумя сторонами, который предусматривает обязанности и ответственность обеих сторон, которые обуславливают правовые нормы взаимоотношений между этими сторонами. </w:t>
      </w:r>
    </w:p>
    <w:p w:rsidR="00AD7E55" w:rsidRPr="00132890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радуга – это знамение или печать этого завета, которая призвана была служить между этими двумя сторонами, доказательством жизнеспособности и неизменности этого завета в том первозданном виде, на тех условиях, и в тех границах, в которых он призван был функционировать.</w:t>
      </w:r>
    </w:p>
    <w:p w:rsidR="00AD7E55" w:rsidRPr="00CA7545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возникновение завета в отношениях этих двух сторон явилась некой необходимостью для восстановления и </w:t>
      </w:r>
      <w:r>
        <w:rPr>
          <w:rFonts w:ascii="Arial" w:hAnsi="Arial" w:cs="Arial"/>
          <w:sz w:val="28"/>
          <w:szCs w:val="28"/>
          <w:lang w:val="ru-RU"/>
        </w:rPr>
        <w:lastRenderedPageBreak/>
        <w:t>сохранения этих самых отношений которые, либо ещё не существовали, либо были потеряны</w:t>
      </w:r>
      <w:r w:rsidRPr="00331D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предыдущем завете, обуславливающем предыдущие отношения.</w:t>
      </w:r>
    </w:p>
    <w:p w:rsidR="00AD7E55" w:rsidRPr="00CA7545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знамение любого завета между Богом и человеком, может скрепляться во-первых – только с теми людьми, которых Бог в Писании называет «Своими»,  которых Он искупил Себе в достояние, от греха и смерти.  </w:t>
      </w:r>
    </w:p>
    <w:p w:rsidR="00AD7E55" w:rsidRPr="0059085B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во-вторых – знамение любого завета между Богом и человеком – рассматривается печатью праведности, которая может скреплять и обуславливать только те отношения, которые сами по себе, рассматриваются Богом праведными.</w:t>
      </w:r>
    </w:p>
    <w:p w:rsidR="00AD7E55" w:rsidRPr="00CA7545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CA754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545">
        <w:rPr>
          <w:rFonts w:ascii="Arial" w:hAnsi="Arial" w:cs="Arial"/>
          <w:sz w:val="28"/>
          <w:szCs w:val="28"/>
          <w:lang w:val="ru-RU"/>
        </w:rPr>
        <w:t>Блажен человек, которому Господь не вменит греха. Блаженство сие относится к обрезанию, или к необрезанию? Мы говорим, что Аврааму вера вменилась в праведность. Когда вменилась? по обрезании или до обрезания? Не по обрезании, а до обрезания.</w:t>
      </w:r>
    </w:p>
    <w:p w:rsidR="00AD7E55" w:rsidRPr="00CA7545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545">
        <w:rPr>
          <w:rFonts w:ascii="Arial" w:hAnsi="Arial" w:cs="Arial"/>
          <w:sz w:val="28"/>
          <w:szCs w:val="28"/>
          <w:lang w:val="ru-RU"/>
        </w:rPr>
        <w:t>И знак обрезания он получил, как печать праведности через веру, которую имел в необрезании, так что он стал отцом всех верующих в необрезании, ч</w:t>
      </w:r>
      <w:r>
        <w:rPr>
          <w:rFonts w:ascii="Arial" w:hAnsi="Arial" w:cs="Arial"/>
          <w:sz w:val="28"/>
          <w:szCs w:val="28"/>
          <w:lang w:val="ru-RU"/>
        </w:rPr>
        <w:t>тобы и им вменилась праведность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Рим.4:8</w:t>
      </w:r>
      <w:r w:rsidRPr="00CA7545">
        <w:rPr>
          <w:rFonts w:ascii="Arial" w:hAnsi="Arial" w:cs="Arial"/>
          <w:sz w:val="28"/>
          <w:szCs w:val="28"/>
          <w:u w:val="single"/>
          <w:lang w:val="ru-RU"/>
        </w:rPr>
        <w:t>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AD7E55" w:rsidRPr="00702965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Насколько нам известно, первый завет, устанавливающий и регулирующий отношения Бога с человеком, относится к периоду Едемских отношений, которые протекали до грехопадения или до нарушения этого завета.</w:t>
      </w:r>
    </w:p>
    <w:p w:rsidR="00AD7E55" w:rsidRPr="00702965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этом завете Бог наделил человека полномочиями владыки земли и обязался благословлять человека и открывать Себя человеку, на терретории Едемского сада.</w:t>
      </w:r>
    </w:p>
    <w:p w:rsidR="00AD7E55" w:rsidRPr="00702965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человек, для функционирования и сохранения этого завета, обязан был возделывать и охранять Едемский сад; есть от всякого дерева в саду; и остерегаться, не прикасаться и не есть плодов от дерева познания добра и зла.</w:t>
      </w:r>
    </w:p>
    <w:p w:rsidR="00AD7E55" w:rsidRPr="00702965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человек нарушил завет Едемского сада, то изгнан был из его пределов. И тогда для восстановления отношений с Богом потребовался следующий завет.</w:t>
      </w:r>
    </w:p>
    <w:p w:rsidR="00AD7E55" w:rsidRPr="0059085B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котором Бог со Своей стороны, чтобы оправдать человека сшил ему одежды кожаные и одел его в них. </w:t>
      </w:r>
    </w:p>
    <w:p w:rsidR="00AD7E55" w:rsidRPr="0059085B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человек, со своей стороны, должен был отказаться от собственных одеяний и признать, что его его одежда, которую он сшил из смоковных листьев, является ложной праведностью.</w:t>
      </w:r>
    </w:p>
    <w:p w:rsidR="00AD7E55" w:rsidRPr="0059085B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085B">
        <w:rPr>
          <w:rFonts w:ascii="Arial" w:hAnsi="Arial" w:cs="Arial"/>
          <w:sz w:val="28"/>
          <w:szCs w:val="28"/>
          <w:lang w:val="ru-RU"/>
        </w:rPr>
        <w:t>И сделал Господь Бог Адаму и жене его одежды кожаные и одел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085B">
        <w:rPr>
          <w:rFonts w:ascii="Arial" w:hAnsi="Arial" w:cs="Arial"/>
          <w:sz w:val="28"/>
          <w:szCs w:val="28"/>
          <w:u w:val="single"/>
          <w:lang w:val="ru-RU"/>
        </w:rPr>
        <w:t>Быт.3:21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085B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C625CC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Кожаные одежды – это прототип искупительной смерти Иисуса Христа, в которую был облечён человек.</w:t>
      </w:r>
    </w:p>
    <w:p w:rsidR="00AD7E55" w:rsidRPr="00E365EC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со стороны человека и этот завет, постепенно был сведён на нет, то есть нарушен. И это нарушение главным образом выразилось в массовом пренебрежении к Святому Духу.</w:t>
      </w:r>
    </w:p>
    <w:p w:rsidR="00AD7E55" w:rsidRPr="00E365EC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Которое выражалось в пренебрежении к дочерям Божиим или в предпочтении дочерей человеческих, происходящих от семени Каина, дочерям Божиим, происходящим от семени Сифа.</w:t>
      </w:r>
    </w:p>
    <w:p w:rsidR="00AD7E55" w:rsidRPr="007540A0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365EC">
        <w:rPr>
          <w:rFonts w:ascii="Arial" w:hAnsi="Arial" w:cs="Arial"/>
          <w:sz w:val="28"/>
          <w:szCs w:val="28"/>
          <w:lang w:val="ru-RU"/>
        </w:rPr>
        <w:t>И познал Адам еще жену свою, и она родила сына, и нарекла ему имя: Сиф, потому что, говорила она, Бог положил мне другое семя, вместо Авеля, которого убил Каин. У Сифа также родился сын, и он нарек ему имя: Енос; тогда начали призывать имя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365EC">
        <w:rPr>
          <w:rFonts w:ascii="Arial" w:hAnsi="Arial" w:cs="Arial"/>
          <w:sz w:val="28"/>
          <w:szCs w:val="28"/>
          <w:u w:val="single"/>
          <w:lang w:val="ru-RU"/>
        </w:rPr>
        <w:t>Быт.4:25,26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365EC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7540A0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Сиф – Замена. Енос – немощь или невозможность спасти себя самого от смерти.</w:t>
      </w:r>
    </w:p>
    <w:p w:rsidR="00AD7E55" w:rsidRPr="007540A0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085B">
        <w:rPr>
          <w:rFonts w:ascii="Arial" w:hAnsi="Arial" w:cs="Arial"/>
          <w:sz w:val="28"/>
          <w:szCs w:val="28"/>
          <w:lang w:val="ru-RU"/>
        </w:rPr>
        <w:t>Когда люди начали умножаться на земле и родились у них дочери, тогда сыны Божии увидели дочерей человеческих, что они красивы, и брали их себе в жены, какую кто избрал.</w:t>
      </w:r>
    </w:p>
    <w:p w:rsidR="00AD7E55" w:rsidRPr="0059085B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085B">
        <w:rPr>
          <w:rFonts w:ascii="Arial" w:hAnsi="Arial" w:cs="Arial"/>
          <w:sz w:val="28"/>
          <w:szCs w:val="28"/>
          <w:lang w:val="ru-RU"/>
        </w:rPr>
        <w:t xml:space="preserve">И сказал Господь: не вечно Духу Моему быть пренебрегаемым человеками; потому что они плоть; пусть будут дни их сто двадцать лет. В то время были на земле исполины, особенно же с того времени, как сыны Божии стали входить к дочерям человеческим, и они стали рождать им: </w:t>
      </w:r>
    </w:p>
    <w:p w:rsidR="00AD7E55" w:rsidRPr="0059085B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59085B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</w:t>
      </w:r>
      <w:r w:rsidRPr="0059085B">
        <w:rPr>
          <w:rFonts w:ascii="Arial" w:hAnsi="Arial" w:cs="Arial"/>
          <w:sz w:val="28"/>
          <w:szCs w:val="28"/>
          <w:lang w:val="ru-RU"/>
        </w:rPr>
        <w:t>то сильные, издревле славные люди. И увидел Господь, что велико развращение человеков на земле, и что все мысли и помышления сердца их были зло во всякое время;</w:t>
      </w:r>
    </w:p>
    <w:p w:rsidR="00AD7E55" w:rsidRPr="0059085B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59085B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9085B">
        <w:rPr>
          <w:rFonts w:ascii="Arial" w:hAnsi="Arial" w:cs="Arial"/>
          <w:sz w:val="28"/>
          <w:szCs w:val="28"/>
          <w:lang w:val="ru-RU"/>
        </w:rPr>
        <w:t xml:space="preserve"> раскаялся Господь, что создал человека на земле, и восскорбел в сердце Своем. И сказал Господь: истреблю с лица земли человеков, которых Я сотворил, от человека до скотов, и гадов и птиц небесных </w:t>
      </w:r>
      <w:r w:rsidRPr="0059085B">
        <w:rPr>
          <w:rFonts w:ascii="Arial" w:hAnsi="Arial" w:cs="Arial"/>
          <w:sz w:val="28"/>
          <w:szCs w:val="28"/>
          <w:lang w:val="ru-RU"/>
        </w:rPr>
        <w:lastRenderedPageBreak/>
        <w:t>истреблю, ибо Я раскаялся, что создал их. Ной же обрел благодать пред очами Господа.</w:t>
      </w:r>
    </w:p>
    <w:p w:rsidR="00AD7E55" w:rsidRPr="0059085B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085B">
        <w:rPr>
          <w:rFonts w:ascii="Arial" w:hAnsi="Arial" w:cs="Arial"/>
          <w:sz w:val="28"/>
          <w:szCs w:val="28"/>
          <w:lang w:val="ru-RU"/>
        </w:rPr>
        <w:t>Вот житие Ноя: Ной был человек праведный и непорочный в роде своем; Ной ходил пред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085B">
        <w:rPr>
          <w:rFonts w:ascii="Arial" w:hAnsi="Arial" w:cs="Arial"/>
          <w:sz w:val="28"/>
          <w:szCs w:val="28"/>
          <w:u w:val="single"/>
          <w:lang w:val="ru-RU"/>
        </w:rPr>
        <w:t>Быт.6:1-9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085B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7540A0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Ной и его сыновья являлись родом сынов Божиих, которые нарушили завет с Богом в том, что пренебрегли дочерями Божьми, происходящими от семени Сифа, в пользу дочерей человеческих, происходящих от семени Каина. </w:t>
      </w:r>
    </w:p>
    <w:p w:rsidR="00AD7E55" w:rsidRPr="003A460E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Бог в лице Ноя и его семьи, заключает завет с сыновьями Божьми, то есть, с теми, кто по истине призывает Его имя. </w:t>
      </w:r>
    </w:p>
    <w:p w:rsidR="00AD7E55" w:rsidRPr="003A460E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460E">
        <w:rPr>
          <w:rFonts w:ascii="Arial" w:hAnsi="Arial" w:cs="Arial"/>
          <w:sz w:val="28"/>
          <w:szCs w:val="28"/>
          <w:lang w:val="ru-RU"/>
        </w:rPr>
        <w:t xml:space="preserve">И вот, Я наведу на землю потоп водный, чтоб истребить всякую плоть, в которой есть дух жизни, под небесами; все, что есть на земле, лишится жизни. Но с тобою Я поставлю завет Мой, </w:t>
      </w:r>
    </w:p>
    <w:p w:rsidR="00AD7E55" w:rsidRPr="003A460E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A460E">
        <w:rPr>
          <w:rFonts w:ascii="Arial" w:hAnsi="Arial" w:cs="Arial"/>
          <w:sz w:val="28"/>
          <w:szCs w:val="28"/>
          <w:lang w:val="ru-RU"/>
        </w:rPr>
        <w:t xml:space="preserve"> войдешь в ковчег ты, и сыновья твои, и жена твоя, и жены сынов твоих с тобою.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A460E">
        <w:rPr>
          <w:rFonts w:ascii="Arial" w:hAnsi="Arial" w:cs="Arial"/>
          <w:sz w:val="28"/>
          <w:szCs w:val="28"/>
          <w:lang w:val="ru-RU"/>
        </w:rPr>
        <w:t>И сделал Ной все: как повелел ему Бог, так он и сделал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A460E">
        <w:rPr>
          <w:rFonts w:ascii="Arial" w:hAnsi="Arial" w:cs="Arial"/>
          <w:sz w:val="28"/>
          <w:szCs w:val="28"/>
          <w:u w:val="single"/>
          <w:lang w:val="ru-RU"/>
        </w:rPr>
        <w:t>Быт.6:17-22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A460E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AE2F83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завет заключался в сокрытии самого себя в этом ковчеге. Ноев ковчег – это также, как и кожаные одежды, прототип искупительной смерти Иисуса Христа, в которую, в лице Ноя и его семьи, были облечены сыны Божии.</w:t>
      </w:r>
    </w:p>
    <w:p w:rsidR="00AD7E55" w:rsidRPr="00AE2F83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сохранить полученное спасение в ковчеге, Бог в лице Ноя и всех обитателей ковчега, после их выхода из ковчега, заключает со спасённым человеком следующий завет, который хотя и имел некую преемственность от предыдущих соглашений – имел свою оригинальность в облаке, и своё собственное лицо в радуге, сияющей в этом облаке.</w:t>
      </w:r>
    </w:p>
    <w:p w:rsidR="00AD7E55" w:rsidRPr="006938FA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завет заключался в облачении самого себя в облако, наполненное водою, которое призвано было быть, носителем славы Вседержителя, выраженной в радуге, сияющей в облаке.</w:t>
      </w:r>
    </w:p>
    <w:p w:rsidR="00AD7E55" w:rsidRPr="00331D26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радуга – это знамение вечного завета между Богом и всею землёю, что земля, в лице всякой плоти, не будет более истреблена водами потопа.</w:t>
      </w:r>
    </w:p>
    <w:p w:rsidR="00AD7E55" w:rsidRPr="007E4861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Для Бога это знамение – призвано было служить таким памятным знаком и таким обязательством, что Бог поставил Себя в зависимость от этого обязательства.</w:t>
      </w:r>
    </w:p>
    <w:p w:rsidR="00AD7E55" w:rsidRPr="00EC742F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200">
        <w:rPr>
          <w:rFonts w:ascii="Arial" w:hAnsi="Arial" w:cs="Arial"/>
          <w:sz w:val="28"/>
          <w:szCs w:val="28"/>
          <w:lang w:val="ru-RU"/>
        </w:rPr>
        <w:t xml:space="preserve">Прежде всего знайте, что в последние дни явятся наглые ругатели, поступающие по собственным своим похотям и говорящие: где обетование пришествия Его? </w:t>
      </w:r>
    </w:p>
    <w:p w:rsidR="00AD7E55" w:rsidRPr="00727200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Pr="00727200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200">
        <w:rPr>
          <w:rFonts w:ascii="Arial" w:hAnsi="Arial" w:cs="Arial"/>
          <w:sz w:val="28"/>
          <w:szCs w:val="28"/>
          <w:lang w:val="ru-RU"/>
        </w:rPr>
        <w:t>Ибо с тех пор, как стали умирать отцы, от начала творения, все остается так же. Думающие так не знают, что вначале словом Божиим небеса и земля составлены из воды и водою: потому тогдашний мир погиб, быв потоплен водою.</w:t>
      </w:r>
    </w:p>
    <w:p w:rsidR="00AD7E55" w:rsidRPr="00727200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7200">
        <w:rPr>
          <w:rFonts w:ascii="Arial" w:hAnsi="Arial" w:cs="Arial"/>
          <w:sz w:val="28"/>
          <w:szCs w:val="28"/>
          <w:lang w:val="ru-RU"/>
        </w:rPr>
        <w:t>А нынешние небеса и земля, содержимые тем же Словом, сберегаются огню на день суда и погибели нечестивых человеков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7200">
        <w:rPr>
          <w:rFonts w:ascii="Arial" w:hAnsi="Arial" w:cs="Arial"/>
          <w:sz w:val="28"/>
          <w:szCs w:val="28"/>
          <w:u w:val="single"/>
          <w:lang w:val="ru-RU"/>
        </w:rPr>
        <w:t>2.Пет.3:3-7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7200">
        <w:rPr>
          <w:rFonts w:ascii="Arial" w:hAnsi="Arial" w:cs="Arial"/>
          <w:sz w:val="28"/>
          <w:szCs w:val="28"/>
          <w:lang w:val="ru-RU"/>
        </w:rPr>
        <w:t>.</w:t>
      </w:r>
    </w:p>
    <w:p w:rsidR="00AD7E55" w:rsidRPr="00EC742F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Пренебрежение к действиям Духа Божьего, в формате репродукции жизни, выраженной в воде.</w:t>
      </w:r>
    </w:p>
    <w:p w:rsidR="00AD7E55" w:rsidRPr="00727200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AD7E55" w:rsidRDefault="00AD7E55" w:rsidP="00AD7E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Пренебрежение к действиям Духа Божьего, в формате энергии этой жизни, выраженной в огне. Но это уже совсем другая история, не относящаяся к этому вопросу.</w:t>
      </w:r>
    </w:p>
    <w:p w:rsidR="00AD7E55" w:rsidRPr="00A46FDE" w:rsidRDefault="00AD7E55" w:rsidP="00AD7E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03D27" w:rsidRPr="00AD7E55" w:rsidRDefault="00503D27" w:rsidP="00AD7E55">
      <w:pPr>
        <w:rPr>
          <w:lang w:val="ru-RU"/>
        </w:rPr>
      </w:pPr>
      <w:bookmarkStart w:id="0" w:name="_GoBack"/>
      <w:bookmarkEnd w:id="0"/>
    </w:p>
    <w:sectPr w:rsidR="00503D27" w:rsidRPr="00AD7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55"/>
    <w:rsid w:val="00182E71"/>
    <w:rsid w:val="00503D27"/>
    <w:rsid w:val="00A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Ruvim Khemchan</dc:creator>
  <cp:lastModifiedBy>Ruvim Khemchan</cp:lastModifiedBy>
  <cp:revision>2</cp:revision>
  <dcterms:created xsi:type="dcterms:W3CDTF">2013-10-26T03:38:00Z</dcterms:created>
  <dcterms:modified xsi:type="dcterms:W3CDTF">2013-10-26T04:23:00Z</dcterms:modified>
</cp:coreProperties>
</file>